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80" w:type="dxa"/>
        <w:tblInd w:w="93" w:type="dxa"/>
        <w:tblLook w:val="04A0"/>
      </w:tblPr>
      <w:tblGrid>
        <w:gridCol w:w="660"/>
        <w:gridCol w:w="3580"/>
        <w:gridCol w:w="1060"/>
        <w:gridCol w:w="3660"/>
        <w:gridCol w:w="3080"/>
        <w:gridCol w:w="1660"/>
        <w:gridCol w:w="1480"/>
      </w:tblGrid>
      <w:tr w:rsidR="001A7310" w:rsidRPr="00421F19" w:rsidTr="009D3C36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310" w:rsidRPr="00421F19" w:rsidRDefault="001A7310" w:rsidP="009D3C3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21F19">
              <w:rPr>
                <w:rFonts w:ascii="Times New Roman" w:hAnsi="Times New Roman" w:cs="Times New Roman"/>
                <w:b/>
                <w:bCs/>
                <w:color w:val="000000"/>
              </w:rPr>
              <w:t>АКТ №35</w:t>
            </w:r>
          </w:p>
        </w:tc>
      </w:tr>
      <w:tr w:rsidR="001A7310" w:rsidRPr="00421F19" w:rsidTr="009D3C36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310" w:rsidRPr="00421F19" w:rsidRDefault="001A7310" w:rsidP="009D3C3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21F1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О ПРОВЕДЕНИИ НЕЗАВИСИМОЙ </w:t>
            </w:r>
            <w:proofErr w:type="gramStart"/>
            <w:r w:rsidRPr="00421F19">
              <w:rPr>
                <w:rFonts w:ascii="Times New Roman" w:hAnsi="Times New Roman" w:cs="Times New Roman"/>
                <w:b/>
                <w:bCs/>
                <w:color w:val="000000"/>
              </w:rPr>
              <w:t>ОЦЕНКИ КАЧЕСТВА УСЛОВИЙ ОКАЗАНИЯ УСЛУГ</w:t>
            </w:r>
            <w:proofErr w:type="gramEnd"/>
          </w:p>
        </w:tc>
      </w:tr>
      <w:tr w:rsidR="001A7310" w:rsidRPr="00421F19" w:rsidTr="009D3C36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310" w:rsidRPr="00421F19" w:rsidRDefault="001A7310" w:rsidP="009D3C3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21F19">
              <w:rPr>
                <w:rFonts w:ascii="Times New Roman" w:hAnsi="Times New Roman" w:cs="Times New Roman"/>
                <w:b/>
                <w:bCs/>
                <w:color w:val="000000"/>
              </w:rPr>
              <w:t>ОБРАЗОВАТЕЛЬНОЙ ОРГАНИЗАЦИИ</w:t>
            </w:r>
          </w:p>
        </w:tc>
      </w:tr>
      <w:tr w:rsidR="001A7310" w:rsidRPr="00421F19" w:rsidTr="009D3C36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310" w:rsidRPr="00421F19" w:rsidRDefault="001A7310" w:rsidP="009D3C3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A7310" w:rsidRPr="00421F19" w:rsidTr="009D3C36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310" w:rsidRPr="00421F19" w:rsidRDefault="001A7310" w:rsidP="009D3C3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 xml:space="preserve">Наименование организации: Муниципальное автономное общеобразовательное учреждение Кара-Хольская средняя общеобразовательная школа имени </w:t>
            </w:r>
            <w:proofErr w:type="spellStart"/>
            <w:r w:rsidRPr="00421F19">
              <w:rPr>
                <w:rFonts w:ascii="Times New Roman" w:hAnsi="Times New Roman" w:cs="Times New Roman"/>
                <w:color w:val="000000"/>
              </w:rPr>
              <w:t>КужугетаСерээевича</w:t>
            </w:r>
            <w:proofErr w:type="spellEnd"/>
            <w:r w:rsidRPr="00421F19">
              <w:rPr>
                <w:rFonts w:ascii="Times New Roman" w:hAnsi="Times New Roman" w:cs="Times New Roman"/>
                <w:color w:val="000000"/>
              </w:rPr>
              <w:t xml:space="preserve"> Шойгу с. Кара-Холь муниципального района «</w:t>
            </w:r>
            <w:proofErr w:type="spellStart"/>
            <w:r w:rsidRPr="00421F19">
              <w:rPr>
                <w:rFonts w:ascii="Times New Roman" w:hAnsi="Times New Roman" w:cs="Times New Roman"/>
                <w:color w:val="000000"/>
              </w:rPr>
              <w:t>Бай-Тайгинскийкожуун</w:t>
            </w:r>
            <w:proofErr w:type="spellEnd"/>
            <w:r w:rsidRPr="00421F19">
              <w:rPr>
                <w:rFonts w:ascii="Times New Roman" w:hAnsi="Times New Roman" w:cs="Times New Roman"/>
                <w:color w:val="000000"/>
              </w:rPr>
              <w:t xml:space="preserve"> Республики Тыва»</w:t>
            </w:r>
          </w:p>
        </w:tc>
      </w:tr>
      <w:tr w:rsidR="001A7310" w:rsidRPr="00421F19" w:rsidTr="009D3C36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310" w:rsidRPr="00421F19" w:rsidRDefault="001A7310" w:rsidP="009D3C3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Регион: Республика Тыва</w:t>
            </w:r>
          </w:p>
        </w:tc>
      </w:tr>
      <w:tr w:rsidR="001A7310" w:rsidRPr="00421F19" w:rsidTr="009D3C36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310" w:rsidRPr="00421F19" w:rsidRDefault="001A7310" w:rsidP="009D3C3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 xml:space="preserve">Адрес: 668015, Республика Тыва, </w:t>
            </w:r>
            <w:proofErr w:type="spellStart"/>
            <w:r w:rsidRPr="00421F19">
              <w:rPr>
                <w:rFonts w:ascii="Times New Roman" w:hAnsi="Times New Roman" w:cs="Times New Roman"/>
                <w:color w:val="000000"/>
              </w:rPr>
              <w:t>Бай-Тайгинский</w:t>
            </w:r>
            <w:proofErr w:type="spellEnd"/>
            <w:r w:rsidRPr="00421F19">
              <w:rPr>
                <w:rFonts w:ascii="Times New Roman" w:hAnsi="Times New Roman" w:cs="Times New Roman"/>
                <w:color w:val="000000"/>
              </w:rPr>
              <w:t xml:space="preserve"> район, с. Кара-Холь, </w:t>
            </w:r>
            <w:proofErr w:type="spellStart"/>
            <w:proofErr w:type="gramStart"/>
            <w:r w:rsidRPr="00421F19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proofErr w:type="gramEnd"/>
            <w:r w:rsidRPr="00421F19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21F19">
              <w:rPr>
                <w:rFonts w:ascii="Times New Roman" w:hAnsi="Times New Roman" w:cs="Times New Roman"/>
                <w:color w:val="000000"/>
              </w:rPr>
              <w:t>Монгуша</w:t>
            </w:r>
            <w:proofErr w:type="spellEnd"/>
            <w:r w:rsidRPr="00421F19">
              <w:rPr>
                <w:rFonts w:ascii="Times New Roman" w:hAnsi="Times New Roman" w:cs="Times New Roman"/>
                <w:color w:val="000000"/>
              </w:rPr>
              <w:t xml:space="preserve"> Эдуарда, д.   8</w:t>
            </w:r>
          </w:p>
        </w:tc>
      </w:tr>
      <w:tr w:rsidR="001A7310" w:rsidRPr="00421F19" w:rsidTr="009D3C36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310" w:rsidRPr="00421F19" w:rsidRDefault="001A7310" w:rsidP="009D3C3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Ф.И.О. руководителя: Монгуш Анюта Сергеевна</w:t>
            </w:r>
          </w:p>
        </w:tc>
      </w:tr>
      <w:tr w:rsidR="001A7310" w:rsidRPr="00421F19" w:rsidTr="009D3C36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310" w:rsidRPr="00421F19" w:rsidRDefault="001A7310" w:rsidP="009D3C3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Контактный телефон: 8 (39442) 2</w:t>
            </w:r>
            <w:r w:rsidRPr="00421F19">
              <w:rPr>
                <w:rFonts w:ascii="Times New Roman" w:hAnsi="Times New Roman" w:cs="Times New Roman"/>
                <w:color w:val="000000"/>
              </w:rPr>
              <w:noBreakHyphen/>
              <w:t>12-05</w:t>
            </w:r>
          </w:p>
        </w:tc>
      </w:tr>
      <w:tr w:rsidR="001A7310" w:rsidRPr="00421F19" w:rsidTr="009D3C36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310" w:rsidRPr="00421F19" w:rsidRDefault="001A7310" w:rsidP="009D3C3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Исследовательский центр "НОВИ" (ООО ИЦ "НОВИ")</w:t>
            </w:r>
          </w:p>
        </w:tc>
      </w:tr>
      <w:tr w:rsidR="001A7310" w:rsidRPr="00421F19" w:rsidTr="009D3C36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310" w:rsidRPr="00421F19" w:rsidRDefault="001A7310" w:rsidP="009D3C3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A7310" w:rsidRPr="00421F19" w:rsidTr="009D3C36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310" w:rsidRPr="00421F19" w:rsidRDefault="001A7310" w:rsidP="009D3C3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21F1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Предложения по улучшению </w:t>
            </w:r>
            <w:proofErr w:type="gramStart"/>
            <w:r w:rsidRPr="00421F19">
              <w:rPr>
                <w:rFonts w:ascii="Times New Roman" w:hAnsi="Times New Roman" w:cs="Times New Roman"/>
                <w:b/>
                <w:bCs/>
                <w:color w:val="000000"/>
              </w:rPr>
              <w:t>качества условий осуществления деятельности образовательной организации</w:t>
            </w:r>
            <w:proofErr w:type="gramEnd"/>
          </w:p>
        </w:tc>
      </w:tr>
      <w:tr w:rsidR="001A7310" w:rsidRPr="00421F19" w:rsidTr="009D3C36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310" w:rsidRPr="00421F19" w:rsidRDefault="001A7310" w:rsidP="009D3C3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A7310" w:rsidRPr="00421F19" w:rsidTr="009D3C36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310" w:rsidRPr="00421F19" w:rsidRDefault="001A7310" w:rsidP="009D3C3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21F19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1A7310" w:rsidRPr="00421F19" w:rsidTr="009D3C36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310" w:rsidRPr="00421F19" w:rsidRDefault="001A7310" w:rsidP="009D3C3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A7310" w:rsidRPr="00421F19" w:rsidTr="009D3C36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310" w:rsidRPr="00421F19" w:rsidRDefault="001A7310" w:rsidP="009D3C3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21F19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организации, размещенной на официальном сайте организации в сети «Интернет», правилам размещения на официальном сайте образовательной организации в сети "Интернет" и обновления информации об образовательной организации, утвержденным постановлением Правительства РФ от 10 июля 2013 г.  № 582, и требованиям к структуре официального сайта образовательной организации в информационно-телекоммуникационной сети „Интернет“ и формату представления на нём информации, утвержденным</w:t>
            </w:r>
            <w:proofErr w:type="gramEnd"/>
            <w:r w:rsidRPr="00421F19">
              <w:rPr>
                <w:rFonts w:ascii="Times New Roman" w:hAnsi="Times New Roman" w:cs="Times New Roman"/>
                <w:color w:val="000000"/>
              </w:rPr>
              <w:t xml:space="preserve"> приказом </w:t>
            </w:r>
            <w:proofErr w:type="spellStart"/>
            <w:r w:rsidRPr="00421F19">
              <w:rPr>
                <w:rFonts w:ascii="Times New Roman" w:hAnsi="Times New Roman" w:cs="Times New Roman"/>
                <w:color w:val="000000"/>
              </w:rPr>
              <w:t>Рособрнадзора</w:t>
            </w:r>
            <w:proofErr w:type="spellEnd"/>
            <w:r w:rsidRPr="00421F19">
              <w:rPr>
                <w:rFonts w:ascii="Times New Roman" w:hAnsi="Times New Roman" w:cs="Times New Roman"/>
                <w:color w:val="000000"/>
              </w:rPr>
              <w:t xml:space="preserve"> от 29 мая 2014 № 785, в частности:</w:t>
            </w:r>
          </w:p>
        </w:tc>
      </w:tr>
      <w:tr w:rsidR="001A7310" w:rsidRPr="00421F19" w:rsidTr="009D3C36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310" w:rsidRPr="00421F19" w:rsidRDefault="001A7310" w:rsidP="009D3C3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 xml:space="preserve">- правила приема </w:t>
            </w:r>
            <w:proofErr w:type="gramStart"/>
            <w:r w:rsidRPr="00421F19">
              <w:rPr>
                <w:rFonts w:ascii="Times New Roman" w:hAnsi="Times New Roman" w:cs="Times New Roman"/>
                <w:color w:val="000000"/>
              </w:rPr>
              <w:t>обучающихся</w:t>
            </w:r>
            <w:proofErr w:type="gramEnd"/>
          </w:p>
        </w:tc>
      </w:tr>
      <w:tr w:rsidR="001A7310" w:rsidRPr="00421F19" w:rsidTr="009D3C36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310" w:rsidRPr="00421F19" w:rsidRDefault="001A7310" w:rsidP="009D3C3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режим занятий обучающихся</w:t>
            </w:r>
          </w:p>
        </w:tc>
      </w:tr>
      <w:tr w:rsidR="001A7310" w:rsidRPr="00421F19" w:rsidTr="009D3C36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310" w:rsidRPr="00421F19" w:rsidRDefault="001A7310" w:rsidP="009D3C3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о текущем контроле успеваемости и промежуточной аттестации</w:t>
            </w:r>
          </w:p>
        </w:tc>
      </w:tr>
      <w:tr w:rsidR="001A7310" w:rsidRPr="00421F19" w:rsidTr="009D3C36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310" w:rsidRPr="00421F19" w:rsidRDefault="001A7310" w:rsidP="009D3C3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 xml:space="preserve">- порядок и основания перевода, отчисления и восстановления </w:t>
            </w:r>
            <w:proofErr w:type="gramStart"/>
            <w:r w:rsidRPr="00421F19">
              <w:rPr>
                <w:rFonts w:ascii="Times New Roman" w:hAnsi="Times New Roman" w:cs="Times New Roman"/>
                <w:color w:val="000000"/>
              </w:rPr>
              <w:t>обучающихся</w:t>
            </w:r>
            <w:proofErr w:type="gramEnd"/>
          </w:p>
        </w:tc>
      </w:tr>
      <w:tr w:rsidR="001A7310" w:rsidRPr="00421F19" w:rsidTr="009D3C36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310" w:rsidRPr="00421F19" w:rsidRDefault="001A7310" w:rsidP="009D3C3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      </w:r>
          </w:p>
        </w:tc>
      </w:tr>
      <w:tr w:rsidR="001A7310" w:rsidRPr="00421F19" w:rsidTr="009D3C36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310" w:rsidRPr="00421F19" w:rsidRDefault="001A7310" w:rsidP="009D3C3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об общем стаже работы педагогического работника</w:t>
            </w:r>
          </w:p>
        </w:tc>
      </w:tr>
      <w:tr w:rsidR="001A7310" w:rsidRPr="00421F19" w:rsidTr="009D3C36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310" w:rsidRPr="00421F19" w:rsidRDefault="001A7310" w:rsidP="009D3C3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о стаже работы по специальности педагогического работника</w:t>
            </w:r>
          </w:p>
        </w:tc>
      </w:tr>
      <w:tr w:rsidR="001A7310" w:rsidRPr="00421F19" w:rsidTr="009D3C36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310" w:rsidRPr="00421F19" w:rsidRDefault="001A7310" w:rsidP="009D3C3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 xml:space="preserve">- об обеспечении доступа в здания образовательной организации инвалидов и лиц с ограниченными возможностями здоровья </w:t>
            </w:r>
          </w:p>
        </w:tc>
      </w:tr>
      <w:tr w:rsidR="001A7310" w:rsidRPr="00421F19" w:rsidTr="009D3C36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310" w:rsidRPr="00421F19" w:rsidRDefault="001A7310" w:rsidP="009D3C3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      </w:r>
          </w:p>
        </w:tc>
      </w:tr>
      <w:tr w:rsidR="001A7310" w:rsidRPr="00421F19" w:rsidTr="009D3C36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310" w:rsidRPr="00421F19" w:rsidRDefault="001A7310" w:rsidP="009D3C3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</w:t>
            </w:r>
          </w:p>
        </w:tc>
      </w:tr>
      <w:tr w:rsidR="001A7310" w:rsidRPr="00421F19" w:rsidTr="009D3C36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310" w:rsidRPr="00421F19" w:rsidRDefault="001A7310" w:rsidP="009D3C3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о поступлении финансовых и материальных средств и об их расходовании по итогам финансового года</w:t>
            </w:r>
          </w:p>
        </w:tc>
      </w:tr>
      <w:tr w:rsidR="001A7310" w:rsidRPr="00421F19" w:rsidTr="009D3C36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310" w:rsidRPr="00421F19" w:rsidRDefault="001A7310" w:rsidP="009D3C3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A7310" w:rsidRPr="00421F19" w:rsidTr="009D3C36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310" w:rsidRPr="00421F19" w:rsidRDefault="001A7310" w:rsidP="009D3C3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услуг, в частности:</w:t>
            </w:r>
          </w:p>
        </w:tc>
      </w:tr>
      <w:tr w:rsidR="001A7310" w:rsidRPr="00421F19" w:rsidTr="009D3C36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310" w:rsidRPr="00421F19" w:rsidRDefault="001A7310" w:rsidP="009D3C3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lastRenderedPageBreak/>
              <w:t>- технической возможностью выражения получателями образовательных услуг мнения о качестве оказания услуг (наличие анкеты для опроса граждан или гиперссылки на нее)</w:t>
            </w:r>
          </w:p>
        </w:tc>
      </w:tr>
      <w:tr w:rsidR="001A7310" w:rsidRPr="00421F19" w:rsidTr="009D3C36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310" w:rsidRPr="00421F19" w:rsidRDefault="001A7310" w:rsidP="009D3C3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310" w:rsidRPr="00421F19" w:rsidRDefault="001A7310" w:rsidP="009D3C3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310" w:rsidRPr="00421F19" w:rsidRDefault="001A7310" w:rsidP="009D3C3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310" w:rsidRPr="00421F19" w:rsidRDefault="001A7310" w:rsidP="009D3C3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310" w:rsidRPr="00421F19" w:rsidRDefault="001A7310" w:rsidP="009D3C3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310" w:rsidRPr="00421F19" w:rsidRDefault="001A7310" w:rsidP="009D3C3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310" w:rsidRPr="00421F19" w:rsidRDefault="001A7310" w:rsidP="009D3C3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A7310" w:rsidRPr="00421F19" w:rsidTr="009D3C36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310" w:rsidRPr="00421F19" w:rsidRDefault="001A7310" w:rsidP="009D3C3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A7310" w:rsidRPr="00421F19" w:rsidTr="009D3C36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310" w:rsidRPr="00421F19" w:rsidRDefault="001A7310" w:rsidP="009D3C3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21F19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«Доступность услуг для инвалидов»:</w:t>
            </w:r>
          </w:p>
        </w:tc>
      </w:tr>
      <w:tr w:rsidR="001A7310" w:rsidRPr="00421F19" w:rsidTr="009D3C36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310" w:rsidRPr="00421F19" w:rsidRDefault="001A7310" w:rsidP="009D3C3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1A7310" w:rsidRPr="00421F19" w:rsidTr="009D3C36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310" w:rsidRPr="00421F19" w:rsidRDefault="001A7310" w:rsidP="009D3C3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специальными креслами-колясками</w:t>
            </w:r>
          </w:p>
        </w:tc>
      </w:tr>
      <w:tr w:rsidR="001A7310" w:rsidRPr="00421F19" w:rsidTr="009D3C36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310" w:rsidRPr="00421F19" w:rsidRDefault="001A7310" w:rsidP="009D3C3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A7310" w:rsidRPr="00421F19" w:rsidTr="009D3C36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310" w:rsidRPr="00421F19" w:rsidRDefault="001A7310" w:rsidP="009D3C3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1A7310" w:rsidRPr="00421F19" w:rsidTr="009D3C36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310" w:rsidRPr="00421F19" w:rsidRDefault="001A7310" w:rsidP="009D3C3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1A7310" w:rsidRPr="00421F19" w:rsidTr="009D3C36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310" w:rsidRPr="00421F19" w:rsidRDefault="001A7310" w:rsidP="009D3C3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дублировать надписи знаками, выполненными рельефно-точечным шрифтом Брайля</w:t>
            </w:r>
          </w:p>
        </w:tc>
      </w:tr>
      <w:tr w:rsidR="001A7310" w:rsidRPr="00421F19" w:rsidTr="009D3C36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310" w:rsidRPr="00421F19" w:rsidRDefault="001A7310" w:rsidP="009D3C3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 xml:space="preserve">- предоставить инвалидам по слуху (слуху и зрению) услуги </w:t>
            </w:r>
            <w:proofErr w:type="spellStart"/>
            <w:r w:rsidRPr="00421F19"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 w:rsidRPr="00421F19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421F19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Pr="00421F19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1A7310" w:rsidRPr="00421F19" w:rsidTr="009D3C36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310" w:rsidRPr="00421F19" w:rsidRDefault="001A7310" w:rsidP="009D3C3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310" w:rsidRPr="00421F19" w:rsidRDefault="001A7310" w:rsidP="009D3C3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310" w:rsidRPr="00421F19" w:rsidRDefault="001A7310" w:rsidP="009D3C3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310" w:rsidRPr="00421F19" w:rsidRDefault="001A7310" w:rsidP="009D3C3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310" w:rsidRPr="00421F19" w:rsidRDefault="001A7310" w:rsidP="009D3C3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310" w:rsidRPr="00421F19" w:rsidRDefault="001A7310" w:rsidP="009D3C3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310" w:rsidRPr="00421F19" w:rsidRDefault="001A7310" w:rsidP="009D3C36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A7310" w:rsidRPr="00421F19" w:rsidTr="009D3C36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310" w:rsidRPr="00421F19" w:rsidRDefault="001A7310" w:rsidP="009D3C3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21F19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«Доброжелательность, вежливость работников образовательной организаций»:</w:t>
            </w:r>
            <w:r w:rsidRPr="00421F19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1A7310" w:rsidRPr="00421F19" w:rsidTr="009D3C36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310" w:rsidRPr="00421F19" w:rsidRDefault="001A7310" w:rsidP="009D3C3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обращении, до 100%</w:t>
            </w:r>
          </w:p>
        </w:tc>
      </w:tr>
      <w:tr w:rsidR="001A7310" w:rsidRPr="00421F19" w:rsidTr="009D3C36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310" w:rsidRPr="00421F19" w:rsidRDefault="001A7310" w:rsidP="009D3C3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организацию, до 100%</w:t>
            </w:r>
          </w:p>
        </w:tc>
      </w:tr>
      <w:tr w:rsidR="001A7310" w:rsidRPr="00421F19" w:rsidTr="009D3C36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310" w:rsidRPr="00421F19" w:rsidRDefault="001A7310" w:rsidP="009D3C3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 при использовании дистанционных форм взаимодействия, до 100%</w:t>
            </w:r>
          </w:p>
        </w:tc>
      </w:tr>
      <w:tr w:rsidR="001A7310" w:rsidRPr="00421F19" w:rsidTr="009D3C36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310" w:rsidRPr="00421F19" w:rsidRDefault="001A7310" w:rsidP="009D3C3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A7310" w:rsidRPr="00421F19" w:rsidTr="009D3C36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310" w:rsidRPr="00421F19" w:rsidRDefault="001A7310" w:rsidP="009D3C3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21F19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«Удовлетворенность условиями оказания услуг»:</w:t>
            </w:r>
            <w:r w:rsidRPr="00421F19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1A7310" w:rsidRPr="00421F19" w:rsidTr="009D3C36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310" w:rsidRPr="00421F19" w:rsidRDefault="001A7310" w:rsidP="009D3C3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довести долю участников образовательных отношений, которые готовы рекомендовать образовательную организацию родственникам и знакомым, до 100%</w:t>
            </w:r>
          </w:p>
        </w:tc>
      </w:tr>
      <w:tr w:rsidR="001A7310" w:rsidRPr="00421F19" w:rsidTr="009D3C36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310" w:rsidRPr="00421F19" w:rsidRDefault="001A7310" w:rsidP="009D3C3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довести долю участников образовательных отношений, удовлетворённых удобством графика работы образовательной организации, до 100%</w:t>
            </w:r>
          </w:p>
        </w:tc>
      </w:tr>
      <w:tr w:rsidR="001A7310" w:rsidRPr="00421F19" w:rsidTr="009D3C36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310" w:rsidRPr="00421F19" w:rsidRDefault="001A7310" w:rsidP="009D3C3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довести долю участников образовательных отношений, удовлетворённых в целом условиями оказания образовательных услуг в образовательной организации, до 100%</w:t>
            </w:r>
          </w:p>
        </w:tc>
      </w:tr>
    </w:tbl>
    <w:p w:rsidR="001A7310" w:rsidRPr="00421F19" w:rsidRDefault="001A7310" w:rsidP="001A7310">
      <w:pPr>
        <w:spacing w:after="0" w:line="0" w:lineRule="atLeast"/>
        <w:rPr>
          <w:rFonts w:ascii="Times New Roman" w:hAnsi="Times New Roman" w:cs="Times New Roman"/>
        </w:rPr>
      </w:pPr>
    </w:p>
    <w:p w:rsidR="001A7310" w:rsidRPr="00421F19" w:rsidRDefault="001A7310" w:rsidP="001A7310">
      <w:pPr>
        <w:spacing w:after="0" w:line="0" w:lineRule="atLeast"/>
        <w:rPr>
          <w:rFonts w:ascii="Times New Roman" w:hAnsi="Times New Roman" w:cs="Times New Roman"/>
        </w:rPr>
      </w:pPr>
    </w:p>
    <w:p w:rsidR="00FB1BE9" w:rsidRDefault="00FB1BE9"/>
    <w:sectPr w:rsidR="00FB1BE9" w:rsidSect="00275110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1A7310"/>
    <w:rsid w:val="001A7310"/>
    <w:rsid w:val="00FB1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734</Words>
  <Characters>4190</Characters>
  <Application>Microsoft Office Word</Application>
  <DocSecurity>0</DocSecurity>
  <Lines>34</Lines>
  <Paragraphs>9</Paragraphs>
  <ScaleCrop>false</ScaleCrop>
  <Company>Reanimator Extreme Edition</Company>
  <LinksUpToDate>false</LinksUpToDate>
  <CharactersWithSpaces>4915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2022-04-23T13:47:00Z</dcterms:created>
  <dcterms:modified xsi:type="dcterms:W3CDTF">2022-04-23T13:47:00Z</dcterms:modified>
</cp:coreProperties>
</file>