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DA" w:rsidRDefault="00CD26F6" w:rsidP="00644CCC">
      <w:pPr>
        <w:pStyle w:val="a3"/>
        <w:ind w:left="0"/>
        <w:jc w:val="both"/>
        <w:rPr>
          <w:sz w:val="20"/>
        </w:rPr>
      </w:pPr>
      <w:r>
        <w:rPr>
          <w:noProof/>
          <w:sz w:val="20"/>
          <w:lang w:eastAsia="ru-RU"/>
        </w:rPr>
        <w:t xml:space="preserve"> </w:t>
      </w:r>
    </w:p>
    <w:p w:rsidR="00165C69" w:rsidRDefault="00165C69" w:rsidP="00644CCC">
      <w:pPr>
        <w:pStyle w:val="a3"/>
        <w:ind w:left="0"/>
        <w:jc w:val="both"/>
        <w:rPr>
          <w:sz w:val="20"/>
        </w:rPr>
      </w:pPr>
    </w:p>
    <w:p w:rsidR="008A7008" w:rsidRDefault="008A7008" w:rsidP="00186053">
      <w:pPr>
        <w:jc w:val="center"/>
        <w:sectPr w:rsidR="008A7008" w:rsidSect="00186053">
          <w:footerReference w:type="default" r:id="rId8"/>
          <w:pgSz w:w="11920" w:h="16850"/>
          <w:pgMar w:top="780" w:right="721" w:bottom="920" w:left="960" w:header="0" w:footer="723" w:gutter="0"/>
          <w:pgNumType w:start="2"/>
          <w:cols w:num="2" w:space="720"/>
        </w:sectPr>
      </w:pPr>
    </w:p>
    <w:p w:rsidR="002F1B6D" w:rsidRDefault="007106FD" w:rsidP="002F1B6D">
      <w:pPr>
        <w:pStyle w:val="Heading1"/>
        <w:spacing w:before="70" w:line="360" w:lineRule="auto"/>
        <w:ind w:left="0" w:right="826"/>
        <w:jc w:val="left"/>
      </w:pPr>
      <w:r>
        <w:rPr>
          <w:noProof/>
          <w:lang w:eastAsia="ru-RU"/>
        </w:rPr>
        <w:lastRenderedPageBreak/>
        <w:drawing>
          <wp:inline distT="0" distB="0" distL="0" distR="0">
            <wp:extent cx="6501765" cy="8944704"/>
            <wp:effectExtent l="19050" t="0" r="0" b="0"/>
            <wp:docPr id="1" name="Рисунок 1" descr="C:\Users\Admin\Desktop\тит Самообс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ит Самообсл.jpeg"/>
                    <pic:cNvPicPr>
                      <a:picLocks noChangeAspect="1" noChangeArrowheads="1"/>
                    </pic:cNvPicPr>
                  </pic:nvPicPr>
                  <pic:blipFill>
                    <a:blip r:embed="rId9" cstate="print"/>
                    <a:srcRect/>
                    <a:stretch>
                      <a:fillRect/>
                    </a:stretch>
                  </pic:blipFill>
                  <pic:spPr bwMode="auto">
                    <a:xfrm>
                      <a:off x="0" y="0"/>
                      <a:ext cx="6501765" cy="8944704"/>
                    </a:xfrm>
                    <a:prstGeom prst="rect">
                      <a:avLst/>
                    </a:prstGeom>
                    <a:noFill/>
                    <a:ln w="9525">
                      <a:noFill/>
                      <a:miter lim="800000"/>
                      <a:headEnd/>
                      <a:tailEnd/>
                    </a:ln>
                  </pic:spPr>
                </pic:pic>
              </a:graphicData>
            </a:graphic>
          </wp:inline>
        </w:drawing>
      </w:r>
    </w:p>
    <w:p w:rsidR="007106FD" w:rsidRDefault="007106FD" w:rsidP="00FB56A5">
      <w:pPr>
        <w:pStyle w:val="Heading1"/>
        <w:spacing w:before="70" w:line="360" w:lineRule="auto"/>
        <w:ind w:right="826"/>
      </w:pPr>
    </w:p>
    <w:p w:rsidR="00E175DA" w:rsidRDefault="001B669C" w:rsidP="00FB56A5">
      <w:pPr>
        <w:pStyle w:val="Heading1"/>
        <w:spacing w:before="70" w:line="360" w:lineRule="auto"/>
        <w:ind w:right="826"/>
      </w:pPr>
      <w:r>
        <w:lastRenderedPageBreak/>
        <w:t>СОДЕРЖАНИЕ</w:t>
      </w:r>
    </w:p>
    <w:p w:rsidR="00E175DA" w:rsidRDefault="00E175DA" w:rsidP="00FB56A5">
      <w:pPr>
        <w:pStyle w:val="a3"/>
        <w:spacing w:before="11" w:line="360" w:lineRule="auto"/>
        <w:ind w:left="0"/>
        <w:jc w:val="both"/>
        <w:rPr>
          <w:b/>
          <w:sz w:val="12"/>
        </w:rPr>
      </w:pPr>
    </w:p>
    <w:p w:rsidR="00DB17D8" w:rsidRDefault="00DB17D8" w:rsidP="00FB56A5">
      <w:pPr>
        <w:pStyle w:val="a3"/>
        <w:spacing w:before="11" w:line="360" w:lineRule="auto"/>
        <w:ind w:left="0"/>
        <w:jc w:val="both"/>
        <w:rPr>
          <w:b/>
          <w:sz w:val="12"/>
        </w:rPr>
      </w:pPr>
    </w:p>
    <w:tbl>
      <w:tblPr>
        <w:tblW w:w="9866" w:type="dxa"/>
        <w:tblInd w:w="590" w:type="dxa"/>
        <w:tblLayout w:type="fixed"/>
        <w:tblLook w:val="01E0"/>
      </w:tblPr>
      <w:tblGrid>
        <w:gridCol w:w="8590"/>
        <w:gridCol w:w="1276"/>
      </w:tblGrid>
      <w:tr w:rsidR="00E175DA" w:rsidTr="0084072C">
        <w:trPr>
          <w:trHeight w:val="408"/>
        </w:trPr>
        <w:tc>
          <w:tcPr>
            <w:tcW w:w="8590" w:type="dxa"/>
          </w:tcPr>
          <w:p w:rsidR="00E175DA" w:rsidRDefault="001B669C" w:rsidP="00FB56A5">
            <w:pPr>
              <w:pStyle w:val="TableParagraph"/>
              <w:spacing w:line="360" w:lineRule="auto"/>
              <w:jc w:val="both"/>
              <w:rPr>
                <w:sz w:val="24"/>
              </w:rPr>
            </w:pPr>
            <w:r>
              <w:rPr>
                <w:sz w:val="24"/>
              </w:rPr>
              <w:t>Пояснительная</w:t>
            </w:r>
            <w:r>
              <w:rPr>
                <w:spacing w:val="-5"/>
                <w:sz w:val="24"/>
              </w:rPr>
              <w:t xml:space="preserve"> </w:t>
            </w:r>
            <w:r>
              <w:rPr>
                <w:sz w:val="24"/>
              </w:rPr>
              <w:t>записка</w:t>
            </w:r>
          </w:p>
        </w:tc>
        <w:tc>
          <w:tcPr>
            <w:tcW w:w="1276" w:type="dxa"/>
          </w:tcPr>
          <w:p w:rsidR="00E175DA" w:rsidRDefault="00D91E3A" w:rsidP="00FB56A5">
            <w:pPr>
              <w:pStyle w:val="TableParagraph"/>
              <w:spacing w:line="360" w:lineRule="auto"/>
              <w:rPr>
                <w:sz w:val="24"/>
              </w:rPr>
            </w:pPr>
            <w:r>
              <w:rPr>
                <w:sz w:val="24"/>
              </w:rPr>
              <w:t>3 стр.</w:t>
            </w:r>
          </w:p>
        </w:tc>
      </w:tr>
      <w:tr w:rsidR="00E175DA" w:rsidTr="0084072C">
        <w:trPr>
          <w:trHeight w:val="414"/>
        </w:trPr>
        <w:tc>
          <w:tcPr>
            <w:tcW w:w="8590" w:type="dxa"/>
          </w:tcPr>
          <w:p w:rsidR="00481FB4" w:rsidRPr="00481FB4" w:rsidRDefault="001B669C" w:rsidP="00FB56A5">
            <w:pPr>
              <w:pStyle w:val="TableParagraph"/>
              <w:spacing w:before="133" w:line="360" w:lineRule="auto"/>
              <w:jc w:val="both"/>
              <w:rPr>
                <w:b/>
                <w:sz w:val="24"/>
              </w:rPr>
            </w:pPr>
            <w:r>
              <w:rPr>
                <w:b/>
                <w:sz w:val="24"/>
              </w:rPr>
              <w:t>РАЗДЕЛ</w:t>
            </w:r>
            <w:r>
              <w:rPr>
                <w:b/>
                <w:spacing w:val="-4"/>
                <w:sz w:val="24"/>
              </w:rPr>
              <w:t xml:space="preserve"> </w:t>
            </w:r>
            <w:r>
              <w:rPr>
                <w:b/>
                <w:sz w:val="24"/>
              </w:rPr>
              <w:t>I.</w:t>
            </w:r>
            <w:r>
              <w:rPr>
                <w:b/>
                <w:spacing w:val="-5"/>
                <w:sz w:val="24"/>
              </w:rPr>
              <w:t xml:space="preserve"> </w:t>
            </w:r>
            <w:r>
              <w:rPr>
                <w:b/>
                <w:sz w:val="24"/>
              </w:rPr>
              <w:t>АНАЛИТИЧЕСКАЯ</w:t>
            </w:r>
            <w:r>
              <w:rPr>
                <w:b/>
                <w:spacing w:val="-5"/>
                <w:sz w:val="24"/>
              </w:rPr>
              <w:t xml:space="preserve"> </w:t>
            </w:r>
            <w:r>
              <w:rPr>
                <w:b/>
                <w:sz w:val="24"/>
              </w:rPr>
              <w:t>ЧАСТЬ</w:t>
            </w:r>
          </w:p>
        </w:tc>
        <w:tc>
          <w:tcPr>
            <w:tcW w:w="1276" w:type="dxa"/>
          </w:tcPr>
          <w:p w:rsidR="00AC75CB" w:rsidRDefault="00AC75CB" w:rsidP="00FB56A5">
            <w:pPr>
              <w:spacing w:line="360" w:lineRule="auto"/>
            </w:pPr>
          </w:p>
          <w:p w:rsidR="00E175DA" w:rsidRPr="00AC75CB" w:rsidRDefault="00E175DA" w:rsidP="00B9344B">
            <w:pPr>
              <w:spacing w:line="360" w:lineRule="auto"/>
            </w:pPr>
          </w:p>
        </w:tc>
      </w:tr>
      <w:tr w:rsidR="00E175DA" w:rsidTr="0084072C">
        <w:trPr>
          <w:trHeight w:val="274"/>
        </w:trPr>
        <w:tc>
          <w:tcPr>
            <w:tcW w:w="8590" w:type="dxa"/>
          </w:tcPr>
          <w:p w:rsidR="00E175DA" w:rsidRDefault="001B669C" w:rsidP="00FB56A5">
            <w:pPr>
              <w:pStyle w:val="TableParagraph"/>
              <w:spacing w:line="360" w:lineRule="auto"/>
              <w:jc w:val="left"/>
              <w:rPr>
                <w:sz w:val="24"/>
              </w:rPr>
            </w:pPr>
            <w:r>
              <w:rPr>
                <w:sz w:val="24"/>
              </w:rPr>
              <w:t>1.</w:t>
            </w:r>
            <w:r>
              <w:rPr>
                <w:spacing w:val="-3"/>
                <w:sz w:val="24"/>
              </w:rPr>
              <w:t xml:space="preserve"> </w:t>
            </w:r>
            <w:r>
              <w:rPr>
                <w:sz w:val="24"/>
              </w:rPr>
              <w:t>Общие</w:t>
            </w:r>
            <w:r>
              <w:rPr>
                <w:spacing w:val="-4"/>
                <w:sz w:val="24"/>
              </w:rPr>
              <w:t xml:space="preserve"> </w:t>
            </w:r>
            <w:r>
              <w:rPr>
                <w:sz w:val="24"/>
              </w:rPr>
              <w:t>сведения</w:t>
            </w:r>
            <w:r>
              <w:rPr>
                <w:spacing w:val="-2"/>
                <w:sz w:val="24"/>
              </w:rPr>
              <w:t xml:space="preserve"> </w:t>
            </w:r>
            <w:r>
              <w:rPr>
                <w:sz w:val="24"/>
              </w:rPr>
              <w:t>об</w:t>
            </w:r>
            <w:r>
              <w:rPr>
                <w:spacing w:val="-2"/>
                <w:sz w:val="24"/>
              </w:rPr>
              <w:t xml:space="preserve"> </w:t>
            </w:r>
            <w:r>
              <w:rPr>
                <w:sz w:val="24"/>
              </w:rPr>
              <w:t>образовательной</w:t>
            </w:r>
            <w:r>
              <w:rPr>
                <w:spacing w:val="-1"/>
                <w:sz w:val="24"/>
              </w:rPr>
              <w:t xml:space="preserve"> </w:t>
            </w:r>
            <w:r>
              <w:rPr>
                <w:sz w:val="24"/>
              </w:rPr>
              <w:t>организации</w:t>
            </w:r>
          </w:p>
        </w:tc>
        <w:tc>
          <w:tcPr>
            <w:tcW w:w="1276" w:type="dxa"/>
          </w:tcPr>
          <w:p w:rsidR="00E175DA" w:rsidRDefault="001B669C" w:rsidP="00FB56A5">
            <w:pPr>
              <w:pStyle w:val="TableParagraph"/>
              <w:spacing w:line="360" w:lineRule="auto"/>
              <w:ind w:left="112"/>
              <w:rPr>
                <w:sz w:val="24"/>
              </w:rPr>
            </w:pPr>
            <w:r>
              <w:rPr>
                <w:sz w:val="24"/>
              </w:rPr>
              <w:t>4</w:t>
            </w:r>
            <w:r>
              <w:rPr>
                <w:spacing w:val="-1"/>
                <w:sz w:val="24"/>
              </w:rPr>
              <w:t xml:space="preserve"> </w:t>
            </w:r>
            <w:r>
              <w:rPr>
                <w:sz w:val="24"/>
              </w:rPr>
              <w:t>стр.</w:t>
            </w:r>
          </w:p>
        </w:tc>
      </w:tr>
      <w:tr w:rsidR="00E175DA" w:rsidTr="0084072C">
        <w:trPr>
          <w:trHeight w:val="274"/>
        </w:trPr>
        <w:tc>
          <w:tcPr>
            <w:tcW w:w="8590" w:type="dxa"/>
          </w:tcPr>
          <w:p w:rsidR="00E175DA" w:rsidRDefault="001B669C" w:rsidP="00FB56A5">
            <w:pPr>
              <w:pStyle w:val="TableParagraph"/>
              <w:spacing w:line="360" w:lineRule="auto"/>
              <w:jc w:val="left"/>
              <w:rPr>
                <w:sz w:val="24"/>
              </w:rPr>
            </w:pPr>
            <w:r>
              <w:rPr>
                <w:sz w:val="24"/>
              </w:rPr>
              <w:t>2.</w:t>
            </w:r>
            <w:r>
              <w:rPr>
                <w:spacing w:val="-4"/>
                <w:sz w:val="24"/>
              </w:rPr>
              <w:t xml:space="preserve"> </w:t>
            </w:r>
            <w:r>
              <w:rPr>
                <w:sz w:val="24"/>
              </w:rPr>
              <w:t>Система</w:t>
            </w:r>
            <w:r>
              <w:rPr>
                <w:spacing w:val="-2"/>
                <w:sz w:val="24"/>
              </w:rPr>
              <w:t xml:space="preserve"> </w:t>
            </w:r>
            <w:r>
              <w:rPr>
                <w:sz w:val="24"/>
              </w:rPr>
              <w:t>управления</w:t>
            </w:r>
            <w:r>
              <w:rPr>
                <w:spacing w:val="-3"/>
                <w:sz w:val="24"/>
              </w:rPr>
              <w:t xml:space="preserve"> </w:t>
            </w:r>
            <w:r>
              <w:rPr>
                <w:sz w:val="24"/>
              </w:rPr>
              <w:t>организации</w:t>
            </w:r>
          </w:p>
        </w:tc>
        <w:tc>
          <w:tcPr>
            <w:tcW w:w="1276" w:type="dxa"/>
          </w:tcPr>
          <w:p w:rsidR="00E175DA" w:rsidRDefault="001B669C" w:rsidP="00FB56A5">
            <w:pPr>
              <w:pStyle w:val="TableParagraph"/>
              <w:spacing w:line="360" w:lineRule="auto"/>
              <w:ind w:left="112"/>
              <w:rPr>
                <w:sz w:val="24"/>
              </w:rPr>
            </w:pPr>
            <w:r>
              <w:rPr>
                <w:sz w:val="24"/>
              </w:rPr>
              <w:t>5</w:t>
            </w:r>
            <w:r>
              <w:rPr>
                <w:spacing w:val="-1"/>
                <w:sz w:val="24"/>
              </w:rPr>
              <w:t xml:space="preserve"> </w:t>
            </w:r>
            <w:r>
              <w:rPr>
                <w:sz w:val="24"/>
              </w:rPr>
              <w:t>стр.</w:t>
            </w:r>
          </w:p>
        </w:tc>
      </w:tr>
      <w:tr w:rsidR="00E175DA" w:rsidTr="0084072C">
        <w:trPr>
          <w:trHeight w:val="275"/>
        </w:trPr>
        <w:tc>
          <w:tcPr>
            <w:tcW w:w="8590" w:type="dxa"/>
          </w:tcPr>
          <w:p w:rsidR="00E175DA" w:rsidRDefault="001B669C" w:rsidP="00FB56A5">
            <w:pPr>
              <w:pStyle w:val="TableParagraph"/>
              <w:spacing w:line="360" w:lineRule="auto"/>
              <w:jc w:val="left"/>
              <w:rPr>
                <w:sz w:val="24"/>
              </w:rPr>
            </w:pPr>
            <w:r>
              <w:rPr>
                <w:sz w:val="24"/>
              </w:rPr>
              <w:t>3.</w:t>
            </w:r>
            <w:r>
              <w:rPr>
                <w:spacing w:val="-3"/>
                <w:sz w:val="24"/>
              </w:rPr>
              <w:t xml:space="preserve"> </w:t>
            </w:r>
            <w:r>
              <w:rPr>
                <w:sz w:val="24"/>
              </w:rPr>
              <w:t>Образовательная</w:t>
            </w:r>
            <w:r>
              <w:rPr>
                <w:spacing w:val="-2"/>
                <w:sz w:val="24"/>
              </w:rPr>
              <w:t xml:space="preserve"> </w:t>
            </w:r>
            <w:r>
              <w:rPr>
                <w:sz w:val="24"/>
              </w:rPr>
              <w:t>деятельность</w:t>
            </w:r>
          </w:p>
        </w:tc>
        <w:tc>
          <w:tcPr>
            <w:tcW w:w="1276" w:type="dxa"/>
          </w:tcPr>
          <w:p w:rsidR="00E175DA" w:rsidRDefault="001B669C" w:rsidP="00FB56A5">
            <w:pPr>
              <w:pStyle w:val="TableParagraph"/>
              <w:spacing w:line="360" w:lineRule="auto"/>
              <w:ind w:left="112"/>
              <w:rPr>
                <w:sz w:val="24"/>
              </w:rPr>
            </w:pPr>
            <w:r>
              <w:rPr>
                <w:sz w:val="24"/>
              </w:rPr>
              <w:t>7</w:t>
            </w:r>
            <w:r>
              <w:rPr>
                <w:spacing w:val="-1"/>
                <w:sz w:val="24"/>
              </w:rPr>
              <w:t xml:space="preserve"> </w:t>
            </w:r>
            <w:r>
              <w:rPr>
                <w:sz w:val="24"/>
              </w:rPr>
              <w:t>стр.</w:t>
            </w:r>
          </w:p>
        </w:tc>
      </w:tr>
      <w:tr w:rsidR="00E175DA" w:rsidTr="0084072C">
        <w:trPr>
          <w:trHeight w:val="275"/>
        </w:trPr>
        <w:tc>
          <w:tcPr>
            <w:tcW w:w="8590" w:type="dxa"/>
          </w:tcPr>
          <w:p w:rsidR="00E175DA" w:rsidRDefault="001B669C" w:rsidP="00FB56A5">
            <w:pPr>
              <w:pStyle w:val="TableParagraph"/>
              <w:spacing w:line="360" w:lineRule="auto"/>
              <w:jc w:val="left"/>
              <w:rPr>
                <w:sz w:val="24"/>
              </w:rPr>
            </w:pPr>
            <w:r>
              <w:rPr>
                <w:sz w:val="24"/>
              </w:rPr>
              <w:t>4.</w:t>
            </w:r>
            <w:r>
              <w:rPr>
                <w:spacing w:val="-3"/>
                <w:sz w:val="24"/>
              </w:rPr>
              <w:t xml:space="preserve"> </w:t>
            </w:r>
            <w:r>
              <w:rPr>
                <w:sz w:val="24"/>
              </w:rPr>
              <w:t>Содержание</w:t>
            </w:r>
            <w:r>
              <w:rPr>
                <w:spacing w:val="-3"/>
                <w:sz w:val="24"/>
              </w:rPr>
              <w:t xml:space="preserve"> </w:t>
            </w:r>
            <w:r>
              <w:rPr>
                <w:sz w:val="24"/>
              </w:rPr>
              <w:t>и</w:t>
            </w:r>
            <w:r>
              <w:rPr>
                <w:spacing w:val="-3"/>
                <w:sz w:val="24"/>
              </w:rPr>
              <w:t xml:space="preserve"> </w:t>
            </w:r>
            <w:r>
              <w:rPr>
                <w:sz w:val="24"/>
              </w:rPr>
              <w:t>качество</w:t>
            </w:r>
            <w:r>
              <w:rPr>
                <w:spacing w:val="-2"/>
                <w:sz w:val="24"/>
              </w:rPr>
              <w:t xml:space="preserve"> </w:t>
            </w:r>
            <w:r>
              <w:rPr>
                <w:sz w:val="24"/>
              </w:rPr>
              <w:t>подготовки</w:t>
            </w:r>
            <w:r>
              <w:rPr>
                <w:spacing w:val="1"/>
                <w:sz w:val="24"/>
              </w:rPr>
              <w:t xml:space="preserve"> </w:t>
            </w:r>
            <w:r>
              <w:rPr>
                <w:sz w:val="24"/>
              </w:rPr>
              <w:t>учащихся</w:t>
            </w:r>
          </w:p>
        </w:tc>
        <w:tc>
          <w:tcPr>
            <w:tcW w:w="1276" w:type="dxa"/>
          </w:tcPr>
          <w:p w:rsidR="00E175DA" w:rsidRDefault="00B9344B" w:rsidP="00FB56A5">
            <w:pPr>
              <w:pStyle w:val="TableParagraph"/>
              <w:spacing w:line="360" w:lineRule="auto"/>
              <w:ind w:left="112"/>
              <w:rPr>
                <w:sz w:val="24"/>
              </w:rPr>
            </w:pPr>
            <w:r>
              <w:rPr>
                <w:sz w:val="24"/>
              </w:rPr>
              <w:t>37</w:t>
            </w:r>
            <w:r w:rsidR="001B669C">
              <w:rPr>
                <w:spacing w:val="-1"/>
                <w:sz w:val="24"/>
              </w:rPr>
              <w:t xml:space="preserve"> </w:t>
            </w:r>
            <w:r w:rsidR="001B669C">
              <w:rPr>
                <w:sz w:val="24"/>
              </w:rPr>
              <w:t>стр.</w:t>
            </w:r>
          </w:p>
        </w:tc>
      </w:tr>
      <w:tr w:rsidR="00E175DA" w:rsidTr="0084072C">
        <w:trPr>
          <w:trHeight w:val="276"/>
        </w:trPr>
        <w:tc>
          <w:tcPr>
            <w:tcW w:w="8590" w:type="dxa"/>
          </w:tcPr>
          <w:p w:rsidR="00E175DA" w:rsidRDefault="00AB6BF8" w:rsidP="00FB56A5">
            <w:pPr>
              <w:pStyle w:val="TableParagraph"/>
              <w:spacing w:line="360" w:lineRule="auto"/>
              <w:jc w:val="left"/>
              <w:rPr>
                <w:sz w:val="24"/>
              </w:rPr>
            </w:pPr>
            <w:r>
              <w:rPr>
                <w:sz w:val="24"/>
              </w:rPr>
              <w:t>5</w:t>
            </w:r>
            <w:r w:rsidR="001B669C">
              <w:rPr>
                <w:sz w:val="24"/>
              </w:rPr>
              <w:t>.</w:t>
            </w:r>
            <w:r w:rsidR="001B669C">
              <w:rPr>
                <w:spacing w:val="-3"/>
                <w:sz w:val="24"/>
              </w:rPr>
              <w:t xml:space="preserve"> </w:t>
            </w:r>
            <w:r w:rsidR="001B669C">
              <w:rPr>
                <w:sz w:val="24"/>
              </w:rPr>
              <w:t>Внутренняя</w:t>
            </w:r>
            <w:r w:rsidR="001B669C">
              <w:rPr>
                <w:spacing w:val="-2"/>
                <w:sz w:val="24"/>
              </w:rPr>
              <w:t xml:space="preserve"> </w:t>
            </w:r>
            <w:r w:rsidR="001B669C">
              <w:rPr>
                <w:sz w:val="24"/>
              </w:rPr>
              <w:t>система</w:t>
            </w:r>
            <w:r w:rsidR="001B669C">
              <w:rPr>
                <w:spacing w:val="-1"/>
                <w:sz w:val="24"/>
              </w:rPr>
              <w:t xml:space="preserve"> </w:t>
            </w:r>
            <w:r w:rsidR="001B669C">
              <w:rPr>
                <w:sz w:val="24"/>
              </w:rPr>
              <w:t>оценки</w:t>
            </w:r>
            <w:r w:rsidR="001B669C">
              <w:rPr>
                <w:spacing w:val="-4"/>
                <w:sz w:val="24"/>
              </w:rPr>
              <w:t xml:space="preserve"> </w:t>
            </w:r>
            <w:r w:rsidR="001B669C">
              <w:rPr>
                <w:sz w:val="24"/>
              </w:rPr>
              <w:t>качества</w:t>
            </w:r>
            <w:r w:rsidR="001B669C">
              <w:rPr>
                <w:spacing w:val="-4"/>
                <w:sz w:val="24"/>
              </w:rPr>
              <w:t xml:space="preserve"> </w:t>
            </w:r>
            <w:r w:rsidR="001B669C">
              <w:rPr>
                <w:sz w:val="24"/>
              </w:rPr>
              <w:t>образования</w:t>
            </w:r>
          </w:p>
        </w:tc>
        <w:tc>
          <w:tcPr>
            <w:tcW w:w="1276" w:type="dxa"/>
          </w:tcPr>
          <w:p w:rsidR="00E175DA" w:rsidRDefault="00B9344B" w:rsidP="00FB56A5">
            <w:pPr>
              <w:pStyle w:val="TableParagraph"/>
              <w:spacing w:line="360" w:lineRule="auto"/>
              <w:ind w:left="112"/>
              <w:rPr>
                <w:sz w:val="24"/>
              </w:rPr>
            </w:pPr>
            <w:r>
              <w:rPr>
                <w:sz w:val="24"/>
              </w:rPr>
              <w:t>57</w:t>
            </w:r>
            <w:r w:rsidR="0008158B">
              <w:rPr>
                <w:sz w:val="24"/>
              </w:rPr>
              <w:t xml:space="preserve"> </w:t>
            </w:r>
            <w:r w:rsidR="001B669C">
              <w:rPr>
                <w:sz w:val="24"/>
              </w:rPr>
              <w:t>стр.</w:t>
            </w:r>
          </w:p>
        </w:tc>
      </w:tr>
      <w:tr w:rsidR="00E175DA" w:rsidTr="0084072C">
        <w:trPr>
          <w:trHeight w:val="276"/>
        </w:trPr>
        <w:tc>
          <w:tcPr>
            <w:tcW w:w="8590" w:type="dxa"/>
          </w:tcPr>
          <w:p w:rsidR="00E175DA" w:rsidRDefault="00AB6BF8" w:rsidP="00FB56A5">
            <w:pPr>
              <w:pStyle w:val="TableParagraph"/>
              <w:spacing w:line="360" w:lineRule="auto"/>
              <w:jc w:val="left"/>
              <w:rPr>
                <w:sz w:val="24"/>
              </w:rPr>
            </w:pPr>
            <w:r>
              <w:rPr>
                <w:sz w:val="24"/>
              </w:rPr>
              <w:t>6</w:t>
            </w:r>
            <w:r w:rsidR="001B669C">
              <w:rPr>
                <w:sz w:val="24"/>
              </w:rPr>
              <w:t>.</w:t>
            </w:r>
            <w:r w:rsidR="001B669C">
              <w:rPr>
                <w:spacing w:val="-2"/>
                <w:sz w:val="24"/>
              </w:rPr>
              <w:t xml:space="preserve"> </w:t>
            </w:r>
            <w:r w:rsidR="001B669C">
              <w:rPr>
                <w:sz w:val="24"/>
              </w:rPr>
              <w:t>Кадровое</w:t>
            </w:r>
            <w:r w:rsidR="001B669C">
              <w:rPr>
                <w:spacing w:val="-3"/>
                <w:sz w:val="24"/>
              </w:rPr>
              <w:t xml:space="preserve"> </w:t>
            </w:r>
            <w:r w:rsidR="001B669C">
              <w:rPr>
                <w:sz w:val="24"/>
              </w:rPr>
              <w:t>обеспечение</w:t>
            </w:r>
            <w:r w:rsidR="001B669C">
              <w:rPr>
                <w:spacing w:val="-1"/>
                <w:sz w:val="24"/>
              </w:rPr>
              <w:t xml:space="preserve"> </w:t>
            </w:r>
            <w:r w:rsidR="001B669C">
              <w:rPr>
                <w:sz w:val="24"/>
              </w:rPr>
              <w:t>и</w:t>
            </w:r>
            <w:r w:rsidR="001B669C">
              <w:rPr>
                <w:spacing w:val="-2"/>
                <w:sz w:val="24"/>
              </w:rPr>
              <w:t xml:space="preserve"> </w:t>
            </w:r>
            <w:r w:rsidR="001B669C">
              <w:rPr>
                <w:sz w:val="24"/>
              </w:rPr>
              <w:t>методическая</w:t>
            </w:r>
            <w:r w:rsidR="001B669C">
              <w:rPr>
                <w:spacing w:val="-1"/>
                <w:sz w:val="24"/>
              </w:rPr>
              <w:t xml:space="preserve"> </w:t>
            </w:r>
            <w:r w:rsidR="001B669C">
              <w:rPr>
                <w:sz w:val="24"/>
              </w:rPr>
              <w:t>работа</w:t>
            </w:r>
          </w:p>
        </w:tc>
        <w:tc>
          <w:tcPr>
            <w:tcW w:w="1276" w:type="dxa"/>
          </w:tcPr>
          <w:p w:rsidR="00E175DA" w:rsidRDefault="00B9344B" w:rsidP="00FB56A5">
            <w:pPr>
              <w:pStyle w:val="TableParagraph"/>
              <w:spacing w:line="360" w:lineRule="auto"/>
              <w:ind w:left="112"/>
              <w:rPr>
                <w:sz w:val="24"/>
              </w:rPr>
            </w:pPr>
            <w:r>
              <w:rPr>
                <w:spacing w:val="-1"/>
                <w:sz w:val="24"/>
              </w:rPr>
              <w:t>66</w:t>
            </w:r>
            <w:r w:rsidR="001B669C">
              <w:rPr>
                <w:spacing w:val="-1"/>
                <w:sz w:val="24"/>
              </w:rPr>
              <w:t xml:space="preserve"> </w:t>
            </w:r>
            <w:r w:rsidR="001B669C">
              <w:rPr>
                <w:sz w:val="24"/>
              </w:rPr>
              <w:t>стр.</w:t>
            </w:r>
          </w:p>
        </w:tc>
      </w:tr>
      <w:tr w:rsidR="00E175DA" w:rsidTr="0084072C">
        <w:trPr>
          <w:trHeight w:val="275"/>
        </w:trPr>
        <w:tc>
          <w:tcPr>
            <w:tcW w:w="8590" w:type="dxa"/>
          </w:tcPr>
          <w:p w:rsidR="00E175DA" w:rsidRDefault="00AB6BF8" w:rsidP="00FB56A5">
            <w:pPr>
              <w:pStyle w:val="TableParagraph"/>
              <w:spacing w:line="360" w:lineRule="auto"/>
              <w:jc w:val="left"/>
              <w:rPr>
                <w:sz w:val="24"/>
              </w:rPr>
            </w:pPr>
            <w:r>
              <w:rPr>
                <w:sz w:val="24"/>
              </w:rPr>
              <w:t>7</w:t>
            </w:r>
            <w:r w:rsidR="001B669C">
              <w:rPr>
                <w:sz w:val="24"/>
              </w:rPr>
              <w:t>.</w:t>
            </w:r>
            <w:r w:rsidR="001B669C">
              <w:rPr>
                <w:spacing w:val="-4"/>
                <w:sz w:val="24"/>
              </w:rPr>
              <w:t xml:space="preserve"> </w:t>
            </w:r>
            <w:r w:rsidR="001B669C">
              <w:rPr>
                <w:sz w:val="24"/>
              </w:rPr>
              <w:t>Материально-техническая</w:t>
            </w:r>
            <w:r w:rsidR="001B669C">
              <w:rPr>
                <w:spacing w:val="-4"/>
                <w:sz w:val="24"/>
              </w:rPr>
              <w:t xml:space="preserve"> </w:t>
            </w:r>
            <w:r w:rsidR="001B669C">
              <w:rPr>
                <w:sz w:val="24"/>
              </w:rPr>
              <w:t>база</w:t>
            </w:r>
          </w:p>
        </w:tc>
        <w:tc>
          <w:tcPr>
            <w:tcW w:w="1276" w:type="dxa"/>
          </w:tcPr>
          <w:p w:rsidR="00E175DA" w:rsidRDefault="00BD4A7E" w:rsidP="00FB56A5">
            <w:pPr>
              <w:pStyle w:val="TableParagraph"/>
              <w:spacing w:line="360" w:lineRule="auto"/>
              <w:ind w:left="112"/>
              <w:rPr>
                <w:sz w:val="24"/>
              </w:rPr>
            </w:pPr>
            <w:r>
              <w:rPr>
                <w:sz w:val="24"/>
              </w:rPr>
              <w:t>6</w:t>
            </w:r>
            <w:r w:rsidR="00B9344B">
              <w:rPr>
                <w:sz w:val="24"/>
              </w:rPr>
              <w:t>9</w:t>
            </w:r>
            <w:r w:rsidR="001B669C">
              <w:rPr>
                <w:spacing w:val="-1"/>
                <w:sz w:val="24"/>
              </w:rPr>
              <w:t xml:space="preserve"> </w:t>
            </w:r>
            <w:r w:rsidR="001B669C">
              <w:rPr>
                <w:sz w:val="24"/>
              </w:rPr>
              <w:t>стр.</w:t>
            </w:r>
          </w:p>
        </w:tc>
      </w:tr>
      <w:tr w:rsidR="00E175DA" w:rsidTr="0084072C">
        <w:trPr>
          <w:trHeight w:val="275"/>
        </w:trPr>
        <w:tc>
          <w:tcPr>
            <w:tcW w:w="8590" w:type="dxa"/>
          </w:tcPr>
          <w:p w:rsidR="00E175DA" w:rsidRDefault="00AB6BF8" w:rsidP="00FB56A5">
            <w:pPr>
              <w:pStyle w:val="TableParagraph"/>
              <w:spacing w:line="360" w:lineRule="auto"/>
              <w:jc w:val="left"/>
              <w:rPr>
                <w:sz w:val="24"/>
              </w:rPr>
            </w:pPr>
            <w:r>
              <w:rPr>
                <w:sz w:val="24"/>
              </w:rPr>
              <w:t>8</w:t>
            </w:r>
            <w:r w:rsidR="001B669C">
              <w:rPr>
                <w:sz w:val="24"/>
              </w:rPr>
              <w:t>.</w:t>
            </w:r>
            <w:r w:rsidR="001B669C">
              <w:rPr>
                <w:spacing w:val="-2"/>
                <w:sz w:val="24"/>
              </w:rPr>
              <w:t xml:space="preserve"> </w:t>
            </w:r>
            <w:r w:rsidR="001B669C">
              <w:rPr>
                <w:sz w:val="24"/>
              </w:rPr>
              <w:t>Психологическая</w:t>
            </w:r>
            <w:r w:rsidR="001B669C">
              <w:rPr>
                <w:spacing w:val="-1"/>
                <w:sz w:val="24"/>
              </w:rPr>
              <w:t xml:space="preserve"> </w:t>
            </w:r>
            <w:r w:rsidR="001B669C">
              <w:rPr>
                <w:sz w:val="24"/>
              </w:rPr>
              <w:t>служба</w:t>
            </w:r>
            <w:r w:rsidR="001B669C">
              <w:rPr>
                <w:spacing w:val="-3"/>
                <w:sz w:val="24"/>
              </w:rPr>
              <w:t xml:space="preserve"> </w:t>
            </w:r>
            <w:r w:rsidR="001B669C">
              <w:rPr>
                <w:sz w:val="24"/>
              </w:rPr>
              <w:t>школы.</w:t>
            </w:r>
          </w:p>
        </w:tc>
        <w:tc>
          <w:tcPr>
            <w:tcW w:w="1276" w:type="dxa"/>
          </w:tcPr>
          <w:p w:rsidR="00E175DA" w:rsidRDefault="00B9344B" w:rsidP="00FB56A5">
            <w:pPr>
              <w:pStyle w:val="TableParagraph"/>
              <w:spacing w:line="360" w:lineRule="auto"/>
              <w:ind w:left="112"/>
              <w:rPr>
                <w:sz w:val="24"/>
              </w:rPr>
            </w:pPr>
            <w:r>
              <w:rPr>
                <w:sz w:val="24"/>
              </w:rPr>
              <w:t>69</w:t>
            </w:r>
            <w:r w:rsidR="00762654">
              <w:rPr>
                <w:sz w:val="24"/>
              </w:rPr>
              <w:t xml:space="preserve"> </w:t>
            </w:r>
            <w:r w:rsidR="001B669C">
              <w:rPr>
                <w:sz w:val="24"/>
              </w:rPr>
              <w:t>стр.</w:t>
            </w:r>
          </w:p>
        </w:tc>
      </w:tr>
      <w:tr w:rsidR="0008158B" w:rsidTr="0084072C">
        <w:trPr>
          <w:trHeight w:val="276"/>
        </w:trPr>
        <w:tc>
          <w:tcPr>
            <w:tcW w:w="8590" w:type="dxa"/>
          </w:tcPr>
          <w:p w:rsidR="0008158B" w:rsidRDefault="00AB6BF8" w:rsidP="00FB56A5">
            <w:pPr>
              <w:pStyle w:val="TableParagraph"/>
              <w:spacing w:line="360" w:lineRule="auto"/>
              <w:jc w:val="left"/>
              <w:rPr>
                <w:sz w:val="24"/>
              </w:rPr>
            </w:pPr>
            <w:r>
              <w:rPr>
                <w:sz w:val="24"/>
              </w:rPr>
              <w:t>9</w:t>
            </w:r>
            <w:r w:rsidR="0008158B">
              <w:rPr>
                <w:sz w:val="24"/>
              </w:rPr>
              <w:t>.Выявленные</w:t>
            </w:r>
            <w:r w:rsidR="0008158B">
              <w:rPr>
                <w:spacing w:val="-5"/>
                <w:sz w:val="24"/>
              </w:rPr>
              <w:t xml:space="preserve"> </w:t>
            </w:r>
            <w:r w:rsidR="0008158B">
              <w:rPr>
                <w:sz w:val="24"/>
              </w:rPr>
              <w:t>по</w:t>
            </w:r>
            <w:r w:rsidR="0008158B">
              <w:rPr>
                <w:spacing w:val="-2"/>
                <w:sz w:val="24"/>
              </w:rPr>
              <w:t xml:space="preserve"> </w:t>
            </w:r>
            <w:r w:rsidR="0008158B">
              <w:rPr>
                <w:sz w:val="24"/>
              </w:rPr>
              <w:t>результатам</w:t>
            </w:r>
            <w:r w:rsidR="0008158B">
              <w:rPr>
                <w:spacing w:val="-4"/>
                <w:sz w:val="24"/>
              </w:rPr>
              <w:t xml:space="preserve"> </w:t>
            </w:r>
            <w:r w:rsidR="0008158B">
              <w:rPr>
                <w:sz w:val="24"/>
              </w:rPr>
              <w:t>самообследования</w:t>
            </w:r>
            <w:r w:rsidR="0008158B">
              <w:rPr>
                <w:spacing w:val="-2"/>
                <w:sz w:val="24"/>
              </w:rPr>
              <w:t xml:space="preserve"> </w:t>
            </w:r>
            <w:r w:rsidR="0008158B">
              <w:rPr>
                <w:sz w:val="24"/>
              </w:rPr>
              <w:t>проблемы.</w:t>
            </w:r>
          </w:p>
        </w:tc>
        <w:tc>
          <w:tcPr>
            <w:tcW w:w="1276" w:type="dxa"/>
          </w:tcPr>
          <w:p w:rsidR="0008158B" w:rsidRDefault="00B9344B" w:rsidP="00FB56A5">
            <w:pPr>
              <w:pStyle w:val="TableParagraph"/>
              <w:spacing w:line="360" w:lineRule="auto"/>
              <w:ind w:left="112"/>
              <w:rPr>
                <w:sz w:val="24"/>
              </w:rPr>
            </w:pPr>
            <w:r>
              <w:rPr>
                <w:sz w:val="24"/>
              </w:rPr>
              <w:t>70</w:t>
            </w:r>
            <w:r w:rsidR="0008158B">
              <w:rPr>
                <w:sz w:val="24"/>
              </w:rPr>
              <w:t>стр.</w:t>
            </w:r>
          </w:p>
        </w:tc>
      </w:tr>
      <w:tr w:rsidR="0008158B" w:rsidTr="0084072C">
        <w:trPr>
          <w:trHeight w:val="276"/>
        </w:trPr>
        <w:tc>
          <w:tcPr>
            <w:tcW w:w="8590" w:type="dxa"/>
          </w:tcPr>
          <w:p w:rsidR="0008158B" w:rsidRDefault="00AB6BF8" w:rsidP="00FB56A5">
            <w:pPr>
              <w:pStyle w:val="TableParagraph"/>
              <w:spacing w:line="360" w:lineRule="auto"/>
              <w:jc w:val="both"/>
              <w:rPr>
                <w:sz w:val="24"/>
              </w:rPr>
            </w:pPr>
            <w:r>
              <w:rPr>
                <w:sz w:val="24"/>
              </w:rPr>
              <w:t>10</w:t>
            </w:r>
            <w:r w:rsidR="0008158B">
              <w:rPr>
                <w:sz w:val="24"/>
              </w:rPr>
              <w:t>.</w:t>
            </w:r>
            <w:r w:rsidR="0008158B">
              <w:rPr>
                <w:spacing w:val="1"/>
                <w:sz w:val="24"/>
              </w:rPr>
              <w:t xml:space="preserve"> </w:t>
            </w:r>
            <w:r w:rsidR="0008158B">
              <w:rPr>
                <w:sz w:val="24"/>
              </w:rPr>
              <w:t>Планируемые</w:t>
            </w:r>
            <w:r w:rsidR="0008158B">
              <w:rPr>
                <w:spacing w:val="1"/>
                <w:sz w:val="24"/>
              </w:rPr>
              <w:t xml:space="preserve"> </w:t>
            </w:r>
            <w:r w:rsidR="0008158B">
              <w:rPr>
                <w:sz w:val="24"/>
              </w:rPr>
              <w:t>мероприятия</w:t>
            </w:r>
            <w:r w:rsidR="0008158B">
              <w:rPr>
                <w:spacing w:val="1"/>
                <w:sz w:val="24"/>
              </w:rPr>
              <w:t xml:space="preserve"> </w:t>
            </w:r>
            <w:r w:rsidR="0008158B">
              <w:rPr>
                <w:sz w:val="24"/>
              </w:rPr>
              <w:t>по</w:t>
            </w:r>
            <w:r w:rsidR="0008158B">
              <w:rPr>
                <w:spacing w:val="1"/>
                <w:sz w:val="24"/>
              </w:rPr>
              <w:t xml:space="preserve"> </w:t>
            </w:r>
            <w:r w:rsidR="0008158B">
              <w:rPr>
                <w:sz w:val="24"/>
              </w:rPr>
              <w:t>решению выявленных</w:t>
            </w:r>
            <w:r w:rsidR="0008158B">
              <w:rPr>
                <w:spacing w:val="1"/>
                <w:sz w:val="24"/>
              </w:rPr>
              <w:t xml:space="preserve"> </w:t>
            </w:r>
            <w:r w:rsidR="0008158B">
              <w:rPr>
                <w:sz w:val="24"/>
              </w:rPr>
              <w:t>проблем.</w:t>
            </w:r>
            <w:r w:rsidR="0008158B">
              <w:rPr>
                <w:spacing w:val="1"/>
                <w:sz w:val="24"/>
              </w:rPr>
              <w:t xml:space="preserve"> </w:t>
            </w:r>
            <w:r w:rsidR="0008158B">
              <w:rPr>
                <w:sz w:val="24"/>
              </w:rPr>
              <w:t>Основные</w:t>
            </w:r>
            <w:r w:rsidR="0008158B">
              <w:rPr>
                <w:spacing w:val="-57"/>
                <w:sz w:val="24"/>
              </w:rPr>
              <w:t xml:space="preserve"> </w:t>
            </w:r>
            <w:r w:rsidR="0008158B">
              <w:rPr>
                <w:sz w:val="24"/>
              </w:rPr>
              <w:t>направления и</w:t>
            </w:r>
            <w:r w:rsidR="0008158B">
              <w:rPr>
                <w:spacing w:val="-2"/>
                <w:sz w:val="24"/>
              </w:rPr>
              <w:t xml:space="preserve"> </w:t>
            </w:r>
            <w:r w:rsidR="0008158B">
              <w:rPr>
                <w:sz w:val="24"/>
              </w:rPr>
              <w:t>перспективы</w:t>
            </w:r>
            <w:r w:rsidR="0008158B">
              <w:rPr>
                <w:spacing w:val="-2"/>
                <w:sz w:val="24"/>
              </w:rPr>
              <w:t xml:space="preserve"> </w:t>
            </w:r>
            <w:r w:rsidR="0008158B">
              <w:rPr>
                <w:sz w:val="24"/>
              </w:rPr>
              <w:t>развития</w:t>
            </w:r>
            <w:r w:rsidR="0008158B">
              <w:rPr>
                <w:spacing w:val="-3"/>
                <w:sz w:val="24"/>
              </w:rPr>
              <w:t xml:space="preserve"> </w:t>
            </w:r>
            <w:r w:rsidR="0008158B">
              <w:rPr>
                <w:sz w:val="24"/>
              </w:rPr>
              <w:t xml:space="preserve">МБОУ </w:t>
            </w:r>
            <w:r w:rsidR="004239E3">
              <w:rPr>
                <w:sz w:val="24"/>
              </w:rPr>
              <w:t xml:space="preserve">Кара-Хольская </w:t>
            </w:r>
            <w:r w:rsidR="0008158B">
              <w:rPr>
                <w:sz w:val="24"/>
              </w:rPr>
              <w:t>СОШ</w:t>
            </w:r>
            <w:r w:rsidR="0008158B">
              <w:rPr>
                <w:spacing w:val="-9"/>
                <w:sz w:val="24"/>
              </w:rPr>
              <w:t xml:space="preserve"> </w:t>
            </w:r>
            <w:r w:rsidR="004239E3">
              <w:rPr>
                <w:spacing w:val="-9"/>
                <w:sz w:val="24"/>
              </w:rPr>
              <w:t>им.К.С.Шойгу</w:t>
            </w:r>
            <w:r w:rsidR="003231C0">
              <w:rPr>
                <w:spacing w:val="-9"/>
                <w:sz w:val="24"/>
              </w:rPr>
              <w:t xml:space="preserve"> с.Кара-Холь</w:t>
            </w:r>
            <w:r w:rsidR="004239E3">
              <w:rPr>
                <w:spacing w:val="-9"/>
                <w:sz w:val="24"/>
              </w:rPr>
              <w:t xml:space="preserve"> </w:t>
            </w:r>
            <w:r w:rsidR="0008158B">
              <w:rPr>
                <w:sz w:val="24"/>
              </w:rPr>
              <w:t>на</w:t>
            </w:r>
            <w:r w:rsidR="0008158B">
              <w:rPr>
                <w:spacing w:val="-1"/>
                <w:sz w:val="24"/>
              </w:rPr>
              <w:t xml:space="preserve"> </w:t>
            </w:r>
            <w:r w:rsidR="0008158B">
              <w:rPr>
                <w:sz w:val="24"/>
              </w:rPr>
              <w:t>202</w:t>
            </w:r>
            <w:r w:rsidR="00E73913">
              <w:rPr>
                <w:sz w:val="24"/>
              </w:rPr>
              <w:t>2</w:t>
            </w:r>
            <w:r w:rsidR="0008158B">
              <w:rPr>
                <w:spacing w:val="-1"/>
                <w:sz w:val="24"/>
              </w:rPr>
              <w:t xml:space="preserve"> </w:t>
            </w:r>
            <w:r w:rsidR="0008158B">
              <w:rPr>
                <w:sz w:val="24"/>
              </w:rPr>
              <w:t>год.</w:t>
            </w:r>
          </w:p>
        </w:tc>
        <w:tc>
          <w:tcPr>
            <w:tcW w:w="1276" w:type="dxa"/>
          </w:tcPr>
          <w:p w:rsidR="0008158B" w:rsidRDefault="00B9344B" w:rsidP="00FB56A5">
            <w:pPr>
              <w:pStyle w:val="TableParagraph"/>
              <w:spacing w:line="360" w:lineRule="auto"/>
              <w:ind w:left="112"/>
              <w:rPr>
                <w:sz w:val="24"/>
              </w:rPr>
            </w:pPr>
            <w:r>
              <w:rPr>
                <w:sz w:val="24"/>
              </w:rPr>
              <w:t>70</w:t>
            </w:r>
            <w:r w:rsidR="00762654">
              <w:rPr>
                <w:sz w:val="24"/>
              </w:rPr>
              <w:t xml:space="preserve"> </w:t>
            </w:r>
            <w:r w:rsidR="0008158B">
              <w:rPr>
                <w:sz w:val="24"/>
              </w:rPr>
              <w:t>стр.</w:t>
            </w:r>
          </w:p>
        </w:tc>
      </w:tr>
      <w:tr w:rsidR="0008158B" w:rsidTr="0084072C">
        <w:trPr>
          <w:trHeight w:val="408"/>
        </w:trPr>
        <w:tc>
          <w:tcPr>
            <w:tcW w:w="9866" w:type="dxa"/>
            <w:gridSpan w:val="2"/>
          </w:tcPr>
          <w:p w:rsidR="0008158B" w:rsidRDefault="0008158B" w:rsidP="00FB56A5">
            <w:pPr>
              <w:pStyle w:val="TableParagraph"/>
              <w:spacing w:before="133" w:line="360" w:lineRule="auto"/>
              <w:jc w:val="both"/>
              <w:rPr>
                <w:b/>
                <w:sz w:val="24"/>
              </w:rPr>
            </w:pPr>
            <w:r>
              <w:rPr>
                <w:b/>
                <w:sz w:val="24"/>
              </w:rPr>
              <w:t>РАЗДЕЛ</w:t>
            </w:r>
            <w:r>
              <w:rPr>
                <w:b/>
                <w:spacing w:val="-5"/>
                <w:sz w:val="24"/>
              </w:rPr>
              <w:t xml:space="preserve"> </w:t>
            </w:r>
            <w:r>
              <w:rPr>
                <w:b/>
                <w:sz w:val="24"/>
              </w:rPr>
              <w:t>II.</w:t>
            </w:r>
            <w:r>
              <w:rPr>
                <w:b/>
                <w:spacing w:val="-6"/>
                <w:sz w:val="24"/>
              </w:rPr>
              <w:t xml:space="preserve"> </w:t>
            </w:r>
            <w:r>
              <w:rPr>
                <w:b/>
                <w:sz w:val="24"/>
              </w:rPr>
              <w:t>АНАЛИЗ</w:t>
            </w:r>
            <w:r>
              <w:rPr>
                <w:b/>
                <w:spacing w:val="-7"/>
                <w:sz w:val="24"/>
              </w:rPr>
              <w:t xml:space="preserve"> </w:t>
            </w:r>
            <w:r>
              <w:rPr>
                <w:b/>
                <w:sz w:val="24"/>
              </w:rPr>
              <w:t>ПОКАЗАТЕЛЕЙ</w:t>
            </w:r>
            <w:r>
              <w:rPr>
                <w:b/>
                <w:spacing w:val="-4"/>
                <w:sz w:val="24"/>
              </w:rPr>
              <w:t xml:space="preserve"> </w:t>
            </w:r>
            <w:r>
              <w:rPr>
                <w:b/>
                <w:sz w:val="24"/>
              </w:rPr>
              <w:t>ДЕЯТЕЛЬНОСТИ</w:t>
            </w:r>
            <w:r>
              <w:rPr>
                <w:b/>
                <w:spacing w:val="-5"/>
                <w:sz w:val="24"/>
              </w:rPr>
              <w:t xml:space="preserve"> </w:t>
            </w:r>
            <w:r>
              <w:rPr>
                <w:b/>
                <w:sz w:val="24"/>
              </w:rPr>
              <w:t>УЧРЕЖДЕНИЯ</w:t>
            </w:r>
            <w:r w:rsidR="00947D59">
              <w:rPr>
                <w:b/>
                <w:sz w:val="24"/>
              </w:rPr>
              <w:t xml:space="preserve">       </w:t>
            </w:r>
            <w:r w:rsidR="00762654">
              <w:rPr>
                <w:b/>
                <w:sz w:val="24"/>
              </w:rPr>
              <w:t xml:space="preserve">  </w:t>
            </w:r>
            <w:r w:rsidR="00B9344B">
              <w:rPr>
                <w:sz w:val="24"/>
              </w:rPr>
              <w:t>71</w:t>
            </w:r>
            <w:r w:rsidR="00762654" w:rsidRPr="00762654">
              <w:rPr>
                <w:sz w:val="24"/>
              </w:rPr>
              <w:t xml:space="preserve"> стр</w:t>
            </w:r>
          </w:p>
        </w:tc>
      </w:tr>
    </w:tbl>
    <w:p w:rsidR="00E175DA" w:rsidRDefault="00E175DA" w:rsidP="00465C19">
      <w:pPr>
        <w:spacing w:line="360" w:lineRule="auto"/>
        <w:jc w:val="both"/>
        <w:rPr>
          <w:sz w:val="24"/>
        </w:rPr>
        <w:sectPr w:rsidR="00E175DA" w:rsidSect="00186053">
          <w:type w:val="continuous"/>
          <w:pgSz w:w="11920" w:h="16850"/>
          <w:pgMar w:top="780" w:right="721" w:bottom="920" w:left="960" w:header="0" w:footer="723" w:gutter="0"/>
          <w:pgNumType w:start="2"/>
          <w:cols w:space="720"/>
        </w:sectPr>
      </w:pPr>
    </w:p>
    <w:p w:rsidR="00E175DA" w:rsidRPr="004773EF" w:rsidRDefault="00D6356B" w:rsidP="00644CCC">
      <w:pPr>
        <w:spacing w:before="70"/>
        <w:ind w:left="823" w:right="830"/>
        <w:jc w:val="center"/>
        <w:rPr>
          <w:b/>
        </w:rPr>
      </w:pPr>
      <w:r w:rsidRPr="004773EF">
        <w:rPr>
          <w:b/>
        </w:rPr>
        <w:lastRenderedPageBreak/>
        <w:t>ПОЯСНИТЕЛЬНАЯ</w:t>
      </w:r>
      <w:r w:rsidRPr="004773EF">
        <w:rPr>
          <w:b/>
          <w:spacing w:val="-3"/>
        </w:rPr>
        <w:t xml:space="preserve"> </w:t>
      </w:r>
      <w:r w:rsidRPr="004773EF">
        <w:rPr>
          <w:b/>
        </w:rPr>
        <w:t>ЗАПИСКА</w:t>
      </w:r>
    </w:p>
    <w:p w:rsidR="00E175DA" w:rsidRPr="004773EF" w:rsidRDefault="00E175DA" w:rsidP="00644CCC">
      <w:pPr>
        <w:pStyle w:val="a3"/>
        <w:ind w:left="0"/>
        <w:jc w:val="both"/>
        <w:rPr>
          <w:b/>
        </w:rPr>
      </w:pPr>
    </w:p>
    <w:p w:rsidR="00E175DA" w:rsidRPr="004773EF" w:rsidRDefault="001B669C" w:rsidP="00C62E44">
      <w:pPr>
        <w:pStyle w:val="a3"/>
        <w:tabs>
          <w:tab w:val="left" w:pos="567"/>
          <w:tab w:val="left" w:pos="851"/>
        </w:tabs>
        <w:spacing w:line="276" w:lineRule="auto"/>
        <w:ind w:left="0" w:right="33" w:firstLine="567"/>
        <w:jc w:val="both"/>
      </w:pPr>
      <w:r w:rsidRPr="004773EF">
        <w:t>Отчет</w:t>
      </w:r>
      <w:r w:rsidRPr="004773EF">
        <w:rPr>
          <w:spacing w:val="1"/>
        </w:rPr>
        <w:t xml:space="preserve"> </w:t>
      </w:r>
      <w:r w:rsidRPr="004773EF">
        <w:t>о</w:t>
      </w:r>
      <w:r w:rsidRPr="004773EF">
        <w:rPr>
          <w:spacing w:val="1"/>
        </w:rPr>
        <w:t xml:space="preserve"> </w:t>
      </w:r>
      <w:r w:rsidRPr="004773EF">
        <w:t>результатах</w:t>
      </w:r>
      <w:r w:rsidRPr="004773EF">
        <w:rPr>
          <w:spacing w:val="1"/>
        </w:rPr>
        <w:t xml:space="preserve"> </w:t>
      </w:r>
      <w:r w:rsidRPr="004773EF">
        <w:t>самообследования</w:t>
      </w:r>
      <w:r w:rsidRPr="004773EF">
        <w:rPr>
          <w:spacing w:val="1"/>
        </w:rPr>
        <w:t xml:space="preserve"> </w:t>
      </w:r>
      <w:r w:rsidR="00C808B8" w:rsidRPr="004773EF">
        <w:t xml:space="preserve">МБОУ </w:t>
      </w:r>
      <w:r w:rsidR="008F4BB8" w:rsidRPr="004773EF">
        <w:t>Кара-Хольская</w:t>
      </w:r>
      <w:r w:rsidR="00C808B8" w:rsidRPr="004773EF">
        <w:t xml:space="preserve"> СОШ</w:t>
      </w:r>
      <w:r w:rsidRPr="004773EF">
        <w:rPr>
          <w:spacing w:val="1"/>
        </w:rPr>
        <w:t xml:space="preserve"> </w:t>
      </w:r>
      <w:r w:rsidR="008F4BB8" w:rsidRPr="004773EF">
        <w:rPr>
          <w:spacing w:val="1"/>
        </w:rPr>
        <w:t xml:space="preserve">им.К.С.Шойгу </w:t>
      </w:r>
      <w:r w:rsidR="00F1588B">
        <w:rPr>
          <w:spacing w:val="1"/>
        </w:rPr>
        <w:t xml:space="preserve">с.Кара-Холь </w:t>
      </w:r>
      <w:r w:rsidRPr="004773EF">
        <w:t>по</w:t>
      </w:r>
      <w:r w:rsidRPr="004773EF">
        <w:rPr>
          <w:spacing w:val="1"/>
        </w:rPr>
        <w:t xml:space="preserve"> </w:t>
      </w:r>
      <w:r w:rsidRPr="004773EF">
        <w:t>направлениям</w:t>
      </w:r>
      <w:r w:rsidRPr="004773EF">
        <w:rPr>
          <w:spacing w:val="1"/>
        </w:rPr>
        <w:t xml:space="preserve"> </w:t>
      </w:r>
      <w:r w:rsidRPr="004773EF">
        <w:t>деятельности подготовлен по</w:t>
      </w:r>
      <w:r w:rsidRPr="004773EF">
        <w:rPr>
          <w:spacing w:val="-1"/>
        </w:rPr>
        <w:t xml:space="preserve"> </w:t>
      </w:r>
      <w:r w:rsidRPr="004773EF">
        <w:t>состоянию</w:t>
      </w:r>
      <w:r w:rsidRPr="004773EF">
        <w:rPr>
          <w:spacing w:val="-2"/>
        </w:rPr>
        <w:t xml:space="preserve"> </w:t>
      </w:r>
      <w:r w:rsidRPr="00090639">
        <w:t>на</w:t>
      </w:r>
      <w:r w:rsidRPr="00090639">
        <w:rPr>
          <w:spacing w:val="2"/>
        </w:rPr>
        <w:t xml:space="preserve"> </w:t>
      </w:r>
      <w:r w:rsidR="0065761F">
        <w:rPr>
          <w:shd w:val="clear" w:color="auto" w:fill="FFFFFF" w:themeFill="background1"/>
        </w:rPr>
        <w:t>31.12.2022</w:t>
      </w:r>
      <w:r w:rsidR="00CD26F6">
        <w:rPr>
          <w:shd w:val="clear" w:color="auto" w:fill="FFFFFF" w:themeFill="background1"/>
        </w:rPr>
        <w:t>г</w:t>
      </w:r>
      <w:r w:rsidRPr="004773EF">
        <w:t>.</w:t>
      </w:r>
      <w:r w:rsidRPr="004773EF">
        <w:rPr>
          <w:spacing w:val="-1"/>
        </w:rPr>
        <w:t xml:space="preserve"> </w:t>
      </w:r>
      <w:r w:rsidRPr="004773EF">
        <w:t>в</w:t>
      </w:r>
      <w:r w:rsidRPr="004773EF">
        <w:rPr>
          <w:spacing w:val="-1"/>
        </w:rPr>
        <w:t xml:space="preserve"> </w:t>
      </w:r>
      <w:r w:rsidRPr="004773EF">
        <w:t>соответствии</w:t>
      </w:r>
      <w:r w:rsidRPr="004773EF">
        <w:rPr>
          <w:spacing w:val="-1"/>
        </w:rPr>
        <w:t xml:space="preserve"> </w:t>
      </w:r>
      <w:r w:rsidRPr="004773EF">
        <w:t>с:</w:t>
      </w:r>
    </w:p>
    <w:p w:rsidR="00E175DA" w:rsidRPr="004773EF" w:rsidRDefault="001B669C" w:rsidP="00C62E44">
      <w:pPr>
        <w:pStyle w:val="a7"/>
        <w:numPr>
          <w:ilvl w:val="0"/>
          <w:numId w:val="8"/>
        </w:numPr>
        <w:tabs>
          <w:tab w:val="left" w:pos="567"/>
          <w:tab w:val="left" w:pos="851"/>
          <w:tab w:val="left" w:pos="1592"/>
        </w:tabs>
        <w:spacing w:before="1" w:line="276" w:lineRule="auto"/>
        <w:ind w:left="0" w:right="33" w:firstLine="567"/>
        <w:jc w:val="both"/>
        <w:rPr>
          <w:sz w:val="24"/>
        </w:rPr>
      </w:pPr>
      <w:r w:rsidRPr="004773EF">
        <w:rPr>
          <w:sz w:val="24"/>
        </w:rPr>
        <w:t>Федеральным законом Российской Федерации от 29 декабря 2012 г. №273-ФЗ "Об</w:t>
      </w:r>
      <w:r w:rsidRPr="004773EF">
        <w:rPr>
          <w:spacing w:val="-57"/>
          <w:sz w:val="24"/>
        </w:rPr>
        <w:t xml:space="preserve"> </w:t>
      </w:r>
      <w:r w:rsidRPr="004773EF">
        <w:rPr>
          <w:sz w:val="24"/>
        </w:rPr>
        <w:t>образовании</w:t>
      </w:r>
      <w:r w:rsidRPr="004773EF">
        <w:rPr>
          <w:spacing w:val="-1"/>
          <w:sz w:val="24"/>
        </w:rPr>
        <w:t xml:space="preserve"> </w:t>
      </w:r>
      <w:r w:rsidRPr="004773EF">
        <w:rPr>
          <w:sz w:val="24"/>
        </w:rPr>
        <w:t>в</w:t>
      </w:r>
      <w:r w:rsidRPr="004773EF">
        <w:rPr>
          <w:spacing w:val="-1"/>
          <w:sz w:val="24"/>
        </w:rPr>
        <w:t xml:space="preserve"> </w:t>
      </w:r>
      <w:r w:rsidRPr="004773EF">
        <w:rPr>
          <w:sz w:val="24"/>
        </w:rPr>
        <w:t>Российской Федерации";</w:t>
      </w:r>
    </w:p>
    <w:p w:rsidR="00E175DA" w:rsidRPr="004773EF" w:rsidRDefault="001B669C" w:rsidP="00C62E44">
      <w:pPr>
        <w:pStyle w:val="a7"/>
        <w:numPr>
          <w:ilvl w:val="0"/>
          <w:numId w:val="8"/>
        </w:numPr>
        <w:shd w:val="clear" w:color="auto" w:fill="FFFFFF" w:themeFill="background1"/>
        <w:tabs>
          <w:tab w:val="left" w:pos="567"/>
          <w:tab w:val="left" w:pos="851"/>
          <w:tab w:val="left" w:pos="1604"/>
        </w:tabs>
        <w:spacing w:line="276" w:lineRule="auto"/>
        <w:ind w:left="0" w:right="33" w:firstLine="567"/>
        <w:jc w:val="both"/>
        <w:rPr>
          <w:sz w:val="24"/>
        </w:rPr>
      </w:pPr>
      <w:r w:rsidRPr="004773EF">
        <w:rPr>
          <w:sz w:val="24"/>
        </w:rPr>
        <w:t>Приказом Министерства образования и науки Российской Федерации от 14 июня</w:t>
      </w:r>
      <w:r w:rsidRPr="004773EF">
        <w:rPr>
          <w:spacing w:val="1"/>
          <w:sz w:val="24"/>
        </w:rPr>
        <w:t xml:space="preserve"> </w:t>
      </w:r>
      <w:r w:rsidRPr="004773EF">
        <w:rPr>
          <w:sz w:val="24"/>
        </w:rPr>
        <w:t>2013 г. №462 "Об утверждении Порядка проведения самообследования образовательной</w:t>
      </w:r>
      <w:r w:rsidRPr="004773EF">
        <w:rPr>
          <w:spacing w:val="1"/>
          <w:sz w:val="24"/>
        </w:rPr>
        <w:t xml:space="preserve"> </w:t>
      </w:r>
      <w:r w:rsidRPr="004773EF">
        <w:rPr>
          <w:sz w:val="24"/>
        </w:rPr>
        <w:t>организацией";</w:t>
      </w:r>
    </w:p>
    <w:p w:rsidR="00E175DA" w:rsidRPr="004773EF" w:rsidRDefault="001B669C" w:rsidP="00C62E44">
      <w:pPr>
        <w:pStyle w:val="a7"/>
        <w:numPr>
          <w:ilvl w:val="0"/>
          <w:numId w:val="8"/>
        </w:numPr>
        <w:tabs>
          <w:tab w:val="left" w:pos="567"/>
          <w:tab w:val="left" w:pos="851"/>
          <w:tab w:val="left" w:pos="1578"/>
        </w:tabs>
        <w:spacing w:line="276" w:lineRule="auto"/>
        <w:ind w:left="0" w:right="33" w:firstLine="567"/>
        <w:jc w:val="both"/>
        <w:rPr>
          <w:sz w:val="24"/>
        </w:rPr>
      </w:pPr>
      <w:r w:rsidRPr="004773EF">
        <w:rPr>
          <w:sz w:val="24"/>
        </w:rPr>
        <w:t>Приказом</w:t>
      </w:r>
      <w:r w:rsidRPr="004773EF">
        <w:rPr>
          <w:spacing w:val="-15"/>
          <w:sz w:val="24"/>
        </w:rPr>
        <w:t xml:space="preserve"> </w:t>
      </w:r>
      <w:r w:rsidRPr="004773EF">
        <w:rPr>
          <w:sz w:val="24"/>
        </w:rPr>
        <w:t>Министерства</w:t>
      </w:r>
      <w:r w:rsidRPr="004773EF">
        <w:rPr>
          <w:spacing w:val="-15"/>
          <w:sz w:val="24"/>
        </w:rPr>
        <w:t xml:space="preserve"> </w:t>
      </w:r>
      <w:r w:rsidRPr="004773EF">
        <w:rPr>
          <w:sz w:val="24"/>
        </w:rPr>
        <w:t>образования</w:t>
      </w:r>
      <w:r w:rsidRPr="004773EF">
        <w:rPr>
          <w:spacing w:val="-14"/>
          <w:sz w:val="24"/>
        </w:rPr>
        <w:t xml:space="preserve"> </w:t>
      </w:r>
      <w:r w:rsidRPr="004773EF">
        <w:rPr>
          <w:sz w:val="24"/>
        </w:rPr>
        <w:t>и</w:t>
      </w:r>
      <w:r w:rsidRPr="004773EF">
        <w:rPr>
          <w:spacing w:val="-14"/>
          <w:sz w:val="24"/>
        </w:rPr>
        <w:t xml:space="preserve"> </w:t>
      </w:r>
      <w:r w:rsidRPr="004773EF">
        <w:rPr>
          <w:sz w:val="24"/>
        </w:rPr>
        <w:t>науки</w:t>
      </w:r>
      <w:r w:rsidRPr="004773EF">
        <w:rPr>
          <w:spacing w:val="-11"/>
          <w:sz w:val="24"/>
        </w:rPr>
        <w:t xml:space="preserve"> </w:t>
      </w:r>
      <w:r w:rsidRPr="004773EF">
        <w:rPr>
          <w:sz w:val="24"/>
        </w:rPr>
        <w:t>Российской</w:t>
      </w:r>
      <w:r w:rsidRPr="004773EF">
        <w:rPr>
          <w:spacing w:val="-14"/>
          <w:sz w:val="24"/>
        </w:rPr>
        <w:t xml:space="preserve"> </w:t>
      </w:r>
      <w:r w:rsidRPr="004773EF">
        <w:rPr>
          <w:sz w:val="24"/>
        </w:rPr>
        <w:t>Федерации</w:t>
      </w:r>
      <w:r w:rsidRPr="004773EF">
        <w:rPr>
          <w:spacing w:val="-14"/>
          <w:sz w:val="24"/>
        </w:rPr>
        <w:t xml:space="preserve"> </w:t>
      </w:r>
      <w:r w:rsidRPr="004773EF">
        <w:rPr>
          <w:sz w:val="24"/>
        </w:rPr>
        <w:t>от</w:t>
      </w:r>
      <w:r w:rsidRPr="004773EF">
        <w:rPr>
          <w:spacing w:val="-14"/>
          <w:sz w:val="24"/>
        </w:rPr>
        <w:t xml:space="preserve"> </w:t>
      </w:r>
      <w:r w:rsidRPr="004773EF">
        <w:rPr>
          <w:sz w:val="24"/>
        </w:rPr>
        <w:t>10</w:t>
      </w:r>
      <w:r w:rsidRPr="004773EF">
        <w:rPr>
          <w:spacing w:val="-14"/>
          <w:sz w:val="24"/>
        </w:rPr>
        <w:t xml:space="preserve"> </w:t>
      </w:r>
      <w:r w:rsidRPr="004773EF">
        <w:rPr>
          <w:sz w:val="24"/>
        </w:rPr>
        <w:t>декабря</w:t>
      </w:r>
      <w:r w:rsidRPr="004773EF">
        <w:rPr>
          <w:spacing w:val="-58"/>
          <w:sz w:val="24"/>
        </w:rPr>
        <w:t xml:space="preserve"> </w:t>
      </w:r>
      <w:r w:rsidRPr="004773EF">
        <w:rPr>
          <w:sz w:val="24"/>
        </w:rPr>
        <w:t>2013 г. №1324 «Об утверждении показателей деятельности образовательной организации,</w:t>
      </w:r>
      <w:r w:rsidRPr="004773EF">
        <w:rPr>
          <w:spacing w:val="1"/>
          <w:sz w:val="24"/>
        </w:rPr>
        <w:t xml:space="preserve"> </w:t>
      </w:r>
      <w:r w:rsidRPr="004773EF">
        <w:rPr>
          <w:sz w:val="24"/>
        </w:rPr>
        <w:t>подлежащих</w:t>
      </w:r>
      <w:r w:rsidRPr="004773EF">
        <w:rPr>
          <w:spacing w:val="1"/>
          <w:sz w:val="24"/>
        </w:rPr>
        <w:t xml:space="preserve"> </w:t>
      </w:r>
      <w:r w:rsidRPr="004773EF">
        <w:rPr>
          <w:sz w:val="24"/>
        </w:rPr>
        <w:t>самообследованию»;</w:t>
      </w:r>
    </w:p>
    <w:p w:rsidR="00E175DA" w:rsidRPr="004773EF" w:rsidRDefault="001B669C" w:rsidP="00C62E44">
      <w:pPr>
        <w:pStyle w:val="a7"/>
        <w:numPr>
          <w:ilvl w:val="0"/>
          <w:numId w:val="8"/>
        </w:numPr>
        <w:tabs>
          <w:tab w:val="left" w:pos="567"/>
          <w:tab w:val="left" w:pos="851"/>
          <w:tab w:val="left" w:pos="1671"/>
        </w:tabs>
        <w:spacing w:line="276" w:lineRule="auto"/>
        <w:ind w:left="0" w:right="33" w:firstLine="567"/>
        <w:jc w:val="both"/>
        <w:rPr>
          <w:sz w:val="24"/>
        </w:rPr>
      </w:pPr>
      <w:r w:rsidRPr="004773EF">
        <w:rPr>
          <w:sz w:val="24"/>
        </w:rPr>
        <w:t>Приказом</w:t>
      </w:r>
      <w:r w:rsidRPr="004773EF">
        <w:rPr>
          <w:spacing w:val="1"/>
          <w:sz w:val="24"/>
        </w:rPr>
        <w:t xml:space="preserve"> </w:t>
      </w:r>
      <w:r w:rsidRPr="004773EF">
        <w:rPr>
          <w:sz w:val="24"/>
        </w:rPr>
        <w:t>Минобрнауки</w:t>
      </w:r>
      <w:r w:rsidRPr="004773EF">
        <w:rPr>
          <w:spacing w:val="1"/>
          <w:sz w:val="24"/>
        </w:rPr>
        <w:t xml:space="preserve"> </w:t>
      </w:r>
      <w:r w:rsidRPr="004773EF">
        <w:rPr>
          <w:sz w:val="24"/>
        </w:rPr>
        <w:t>России</w:t>
      </w:r>
      <w:r w:rsidRPr="004773EF">
        <w:rPr>
          <w:spacing w:val="1"/>
          <w:sz w:val="24"/>
        </w:rPr>
        <w:t xml:space="preserve"> </w:t>
      </w:r>
      <w:r w:rsidRPr="004773EF">
        <w:rPr>
          <w:sz w:val="24"/>
        </w:rPr>
        <w:t>от</w:t>
      </w:r>
      <w:r w:rsidRPr="004773EF">
        <w:rPr>
          <w:spacing w:val="1"/>
          <w:sz w:val="24"/>
        </w:rPr>
        <w:t xml:space="preserve"> </w:t>
      </w:r>
      <w:r w:rsidRPr="004773EF">
        <w:rPr>
          <w:sz w:val="24"/>
        </w:rPr>
        <w:t>14</w:t>
      </w:r>
      <w:r w:rsidRPr="004773EF">
        <w:rPr>
          <w:spacing w:val="1"/>
          <w:sz w:val="24"/>
        </w:rPr>
        <w:t xml:space="preserve"> </w:t>
      </w:r>
      <w:r w:rsidRPr="004773EF">
        <w:rPr>
          <w:sz w:val="24"/>
        </w:rPr>
        <w:t>декабря</w:t>
      </w:r>
      <w:r w:rsidRPr="004773EF">
        <w:rPr>
          <w:spacing w:val="1"/>
          <w:sz w:val="24"/>
        </w:rPr>
        <w:t xml:space="preserve"> </w:t>
      </w:r>
      <w:r w:rsidRPr="004773EF">
        <w:rPr>
          <w:sz w:val="24"/>
        </w:rPr>
        <w:t>2017</w:t>
      </w:r>
      <w:r w:rsidRPr="004773EF">
        <w:rPr>
          <w:spacing w:val="1"/>
          <w:sz w:val="24"/>
        </w:rPr>
        <w:t xml:space="preserve"> </w:t>
      </w:r>
      <w:r w:rsidRPr="004773EF">
        <w:rPr>
          <w:sz w:val="24"/>
        </w:rPr>
        <w:t>г.</w:t>
      </w:r>
      <w:r w:rsidRPr="004773EF">
        <w:rPr>
          <w:spacing w:val="1"/>
          <w:sz w:val="24"/>
        </w:rPr>
        <w:t xml:space="preserve"> </w:t>
      </w:r>
      <w:r w:rsidRPr="004773EF">
        <w:rPr>
          <w:sz w:val="24"/>
        </w:rPr>
        <w:t>№1218</w:t>
      </w:r>
      <w:r w:rsidRPr="004773EF">
        <w:rPr>
          <w:spacing w:val="1"/>
          <w:sz w:val="24"/>
        </w:rPr>
        <w:t xml:space="preserve"> </w:t>
      </w:r>
      <w:r w:rsidRPr="004773EF">
        <w:rPr>
          <w:sz w:val="24"/>
        </w:rPr>
        <w:t>«О</w:t>
      </w:r>
      <w:r w:rsidRPr="004773EF">
        <w:rPr>
          <w:spacing w:val="1"/>
          <w:sz w:val="24"/>
        </w:rPr>
        <w:t xml:space="preserve"> </w:t>
      </w:r>
      <w:r w:rsidRPr="004773EF">
        <w:rPr>
          <w:sz w:val="24"/>
        </w:rPr>
        <w:t>внесении</w:t>
      </w:r>
      <w:r w:rsidRPr="004773EF">
        <w:rPr>
          <w:spacing w:val="1"/>
          <w:sz w:val="24"/>
        </w:rPr>
        <w:t xml:space="preserve"> </w:t>
      </w:r>
      <w:r w:rsidRPr="004773EF">
        <w:rPr>
          <w:sz w:val="24"/>
        </w:rPr>
        <w:t>изменений</w:t>
      </w:r>
      <w:r w:rsidRPr="004773EF">
        <w:rPr>
          <w:spacing w:val="1"/>
          <w:sz w:val="24"/>
        </w:rPr>
        <w:t xml:space="preserve"> </w:t>
      </w:r>
      <w:r w:rsidRPr="004773EF">
        <w:rPr>
          <w:sz w:val="24"/>
        </w:rPr>
        <w:t>в</w:t>
      </w:r>
      <w:r w:rsidRPr="004773EF">
        <w:rPr>
          <w:spacing w:val="1"/>
          <w:sz w:val="24"/>
        </w:rPr>
        <w:t xml:space="preserve"> </w:t>
      </w:r>
      <w:r w:rsidRPr="004773EF">
        <w:rPr>
          <w:sz w:val="24"/>
        </w:rPr>
        <w:t>Порядок</w:t>
      </w:r>
      <w:r w:rsidRPr="004773EF">
        <w:rPr>
          <w:spacing w:val="1"/>
          <w:sz w:val="24"/>
        </w:rPr>
        <w:t xml:space="preserve"> </w:t>
      </w:r>
      <w:r w:rsidRPr="004773EF">
        <w:rPr>
          <w:sz w:val="24"/>
        </w:rPr>
        <w:t>проведения</w:t>
      </w:r>
      <w:r w:rsidRPr="004773EF">
        <w:rPr>
          <w:spacing w:val="1"/>
          <w:sz w:val="24"/>
        </w:rPr>
        <w:t xml:space="preserve"> </w:t>
      </w:r>
      <w:r w:rsidRPr="004773EF">
        <w:rPr>
          <w:sz w:val="24"/>
        </w:rPr>
        <w:t>самообследования</w:t>
      </w:r>
      <w:r w:rsidRPr="004773EF">
        <w:rPr>
          <w:spacing w:val="1"/>
          <w:sz w:val="24"/>
        </w:rPr>
        <w:t xml:space="preserve"> </w:t>
      </w:r>
      <w:r w:rsidRPr="004773EF">
        <w:rPr>
          <w:sz w:val="24"/>
        </w:rPr>
        <w:t>образовательной</w:t>
      </w:r>
      <w:r w:rsidRPr="004773EF">
        <w:rPr>
          <w:spacing w:val="1"/>
          <w:sz w:val="24"/>
        </w:rPr>
        <w:t xml:space="preserve"> </w:t>
      </w:r>
      <w:r w:rsidRPr="004773EF">
        <w:rPr>
          <w:sz w:val="24"/>
        </w:rPr>
        <w:t>организации,</w:t>
      </w:r>
      <w:r w:rsidRPr="004773EF">
        <w:rPr>
          <w:spacing w:val="-57"/>
          <w:sz w:val="24"/>
        </w:rPr>
        <w:t xml:space="preserve"> </w:t>
      </w:r>
      <w:r w:rsidRPr="004773EF">
        <w:rPr>
          <w:sz w:val="24"/>
        </w:rPr>
        <w:t>утвержденный приказом Министерства образования и науки Российской Федерации от 14</w:t>
      </w:r>
      <w:r w:rsidRPr="004773EF">
        <w:rPr>
          <w:spacing w:val="1"/>
          <w:sz w:val="24"/>
        </w:rPr>
        <w:t xml:space="preserve"> </w:t>
      </w:r>
      <w:r w:rsidRPr="004773EF">
        <w:rPr>
          <w:sz w:val="24"/>
        </w:rPr>
        <w:t>июня</w:t>
      </w:r>
      <w:r w:rsidRPr="004773EF">
        <w:rPr>
          <w:spacing w:val="-1"/>
          <w:sz w:val="24"/>
        </w:rPr>
        <w:t xml:space="preserve"> </w:t>
      </w:r>
      <w:r w:rsidRPr="004773EF">
        <w:rPr>
          <w:sz w:val="24"/>
        </w:rPr>
        <w:t>2013 г.</w:t>
      </w:r>
      <w:r w:rsidRPr="004773EF">
        <w:rPr>
          <w:spacing w:val="-1"/>
          <w:sz w:val="24"/>
        </w:rPr>
        <w:t xml:space="preserve"> </w:t>
      </w:r>
      <w:r w:rsidRPr="004773EF">
        <w:rPr>
          <w:sz w:val="24"/>
        </w:rPr>
        <w:t>№462»;</w:t>
      </w:r>
    </w:p>
    <w:p w:rsidR="00E175DA" w:rsidRPr="004773EF" w:rsidRDefault="001B669C" w:rsidP="00C62E44">
      <w:pPr>
        <w:pStyle w:val="a7"/>
        <w:numPr>
          <w:ilvl w:val="0"/>
          <w:numId w:val="8"/>
        </w:numPr>
        <w:tabs>
          <w:tab w:val="left" w:pos="567"/>
          <w:tab w:val="left" w:pos="851"/>
          <w:tab w:val="left" w:pos="1772"/>
        </w:tabs>
        <w:spacing w:line="276" w:lineRule="auto"/>
        <w:ind w:left="0" w:right="33" w:firstLine="567"/>
        <w:jc w:val="both"/>
        <w:rPr>
          <w:sz w:val="24"/>
        </w:rPr>
      </w:pPr>
      <w:r w:rsidRPr="004773EF">
        <w:rPr>
          <w:sz w:val="24"/>
        </w:rPr>
        <w:t>Положением</w:t>
      </w:r>
      <w:r w:rsidRPr="004773EF">
        <w:rPr>
          <w:spacing w:val="1"/>
          <w:sz w:val="24"/>
        </w:rPr>
        <w:t xml:space="preserve"> </w:t>
      </w:r>
      <w:r w:rsidRPr="004773EF">
        <w:rPr>
          <w:sz w:val="24"/>
        </w:rPr>
        <w:t>о</w:t>
      </w:r>
      <w:r w:rsidRPr="004773EF">
        <w:rPr>
          <w:spacing w:val="1"/>
          <w:sz w:val="24"/>
        </w:rPr>
        <w:t xml:space="preserve"> </w:t>
      </w:r>
      <w:r w:rsidRPr="004773EF">
        <w:rPr>
          <w:sz w:val="24"/>
        </w:rPr>
        <w:t>порядке</w:t>
      </w:r>
      <w:r w:rsidRPr="004773EF">
        <w:rPr>
          <w:spacing w:val="1"/>
          <w:sz w:val="24"/>
        </w:rPr>
        <w:t xml:space="preserve"> </w:t>
      </w:r>
      <w:r w:rsidRPr="004773EF">
        <w:rPr>
          <w:sz w:val="24"/>
        </w:rPr>
        <w:t>проведения</w:t>
      </w:r>
      <w:r w:rsidRPr="004773EF">
        <w:rPr>
          <w:spacing w:val="1"/>
          <w:sz w:val="24"/>
        </w:rPr>
        <w:t xml:space="preserve"> </w:t>
      </w:r>
      <w:r w:rsidRPr="004773EF">
        <w:rPr>
          <w:sz w:val="24"/>
        </w:rPr>
        <w:t>самообследования</w:t>
      </w:r>
      <w:r w:rsidRPr="004773EF">
        <w:rPr>
          <w:spacing w:val="1"/>
          <w:sz w:val="24"/>
        </w:rPr>
        <w:t xml:space="preserve"> </w:t>
      </w:r>
      <w:r w:rsidRPr="004773EF">
        <w:rPr>
          <w:sz w:val="24"/>
        </w:rPr>
        <w:t>Муниципального</w:t>
      </w:r>
      <w:r w:rsidR="00C808B8" w:rsidRPr="004773EF">
        <w:rPr>
          <w:sz w:val="24"/>
        </w:rPr>
        <w:t xml:space="preserve"> бюджетного</w:t>
      </w:r>
      <w:r w:rsidRPr="004773EF">
        <w:rPr>
          <w:spacing w:val="1"/>
          <w:sz w:val="24"/>
        </w:rPr>
        <w:t xml:space="preserve"> </w:t>
      </w:r>
      <w:r w:rsidRPr="004773EF">
        <w:rPr>
          <w:sz w:val="24"/>
        </w:rPr>
        <w:t>общеобразовательного</w:t>
      </w:r>
      <w:r w:rsidRPr="004773EF">
        <w:rPr>
          <w:spacing w:val="1"/>
          <w:sz w:val="24"/>
        </w:rPr>
        <w:t xml:space="preserve"> </w:t>
      </w:r>
      <w:r w:rsidRPr="004773EF">
        <w:rPr>
          <w:sz w:val="24"/>
        </w:rPr>
        <w:t>учреждения</w:t>
      </w:r>
      <w:r w:rsidRPr="004773EF">
        <w:rPr>
          <w:spacing w:val="1"/>
          <w:sz w:val="24"/>
        </w:rPr>
        <w:t xml:space="preserve"> </w:t>
      </w:r>
      <w:r w:rsidR="005E5EDA" w:rsidRPr="004773EF">
        <w:rPr>
          <w:sz w:val="24"/>
        </w:rPr>
        <w:t>Кара-Хольская</w:t>
      </w:r>
      <w:r w:rsidR="00C808B8" w:rsidRPr="004773EF">
        <w:rPr>
          <w:sz w:val="24"/>
        </w:rPr>
        <w:t xml:space="preserve"> </w:t>
      </w:r>
      <w:r w:rsidR="005E5EDA" w:rsidRPr="004773EF">
        <w:rPr>
          <w:sz w:val="24"/>
        </w:rPr>
        <w:t>с</w:t>
      </w:r>
      <w:r w:rsidRPr="004773EF">
        <w:rPr>
          <w:sz w:val="24"/>
        </w:rPr>
        <w:t>редняя</w:t>
      </w:r>
      <w:r w:rsidRPr="004773EF">
        <w:rPr>
          <w:spacing w:val="1"/>
          <w:sz w:val="24"/>
        </w:rPr>
        <w:t xml:space="preserve"> </w:t>
      </w:r>
      <w:r w:rsidRPr="004773EF">
        <w:rPr>
          <w:sz w:val="24"/>
        </w:rPr>
        <w:t>общеобразовательная</w:t>
      </w:r>
      <w:r w:rsidRPr="004773EF">
        <w:rPr>
          <w:spacing w:val="1"/>
          <w:sz w:val="24"/>
        </w:rPr>
        <w:t xml:space="preserve"> </w:t>
      </w:r>
      <w:r w:rsidRPr="004773EF">
        <w:rPr>
          <w:sz w:val="24"/>
        </w:rPr>
        <w:t>школа</w:t>
      </w:r>
      <w:r w:rsidRPr="004773EF">
        <w:rPr>
          <w:spacing w:val="1"/>
          <w:sz w:val="24"/>
        </w:rPr>
        <w:t xml:space="preserve"> </w:t>
      </w:r>
      <w:r w:rsidR="005E5EDA" w:rsidRPr="004773EF">
        <w:rPr>
          <w:spacing w:val="1"/>
          <w:sz w:val="24"/>
        </w:rPr>
        <w:t>им</w:t>
      </w:r>
      <w:r w:rsidR="00AB126D" w:rsidRPr="004773EF">
        <w:rPr>
          <w:spacing w:val="1"/>
          <w:sz w:val="24"/>
        </w:rPr>
        <w:t>.</w:t>
      </w:r>
      <w:r w:rsidR="005E5EDA" w:rsidRPr="004773EF">
        <w:rPr>
          <w:spacing w:val="1"/>
          <w:sz w:val="24"/>
        </w:rPr>
        <w:t xml:space="preserve"> К.С.Шойгу</w:t>
      </w:r>
      <w:r w:rsidR="000F436E">
        <w:rPr>
          <w:spacing w:val="1"/>
          <w:sz w:val="24"/>
        </w:rPr>
        <w:t xml:space="preserve"> с.Кара-Холь</w:t>
      </w:r>
      <w:r w:rsidRPr="004773EF">
        <w:rPr>
          <w:sz w:val="24"/>
        </w:rPr>
        <w:t>,</w:t>
      </w:r>
      <w:r w:rsidRPr="004773EF">
        <w:rPr>
          <w:spacing w:val="1"/>
          <w:sz w:val="24"/>
        </w:rPr>
        <w:t xml:space="preserve"> </w:t>
      </w:r>
      <w:r w:rsidRPr="004773EF">
        <w:rPr>
          <w:sz w:val="24"/>
        </w:rPr>
        <w:t>утвержденным</w:t>
      </w:r>
      <w:r w:rsidRPr="004773EF">
        <w:rPr>
          <w:spacing w:val="-3"/>
          <w:sz w:val="24"/>
        </w:rPr>
        <w:t xml:space="preserve"> </w:t>
      </w:r>
      <w:r w:rsidRPr="004773EF">
        <w:rPr>
          <w:sz w:val="24"/>
        </w:rPr>
        <w:t>приказом</w:t>
      </w:r>
      <w:r w:rsidRPr="004773EF">
        <w:rPr>
          <w:spacing w:val="-1"/>
          <w:sz w:val="24"/>
        </w:rPr>
        <w:t xml:space="preserve"> </w:t>
      </w:r>
      <w:r w:rsidRPr="004773EF">
        <w:rPr>
          <w:sz w:val="24"/>
        </w:rPr>
        <w:t>от №</w:t>
      </w:r>
      <w:r w:rsidR="00C808B8" w:rsidRPr="004773EF">
        <w:rPr>
          <w:sz w:val="24"/>
        </w:rPr>
        <w:t xml:space="preserve"> </w:t>
      </w:r>
      <w:r w:rsidR="005339F5" w:rsidRPr="004773EF">
        <w:rPr>
          <w:sz w:val="24"/>
        </w:rPr>
        <w:t>89</w:t>
      </w:r>
      <w:r w:rsidRPr="004773EF">
        <w:rPr>
          <w:spacing w:val="-1"/>
          <w:sz w:val="24"/>
        </w:rPr>
        <w:t xml:space="preserve"> </w:t>
      </w:r>
      <w:r w:rsidR="00C808B8" w:rsidRPr="004773EF">
        <w:rPr>
          <w:sz w:val="24"/>
        </w:rPr>
        <w:t xml:space="preserve">от </w:t>
      </w:r>
      <w:r w:rsidR="0065761F">
        <w:rPr>
          <w:sz w:val="24"/>
        </w:rPr>
        <w:t>31.12.2021</w:t>
      </w:r>
      <w:r w:rsidRPr="004773EF">
        <w:rPr>
          <w:sz w:val="24"/>
        </w:rPr>
        <w:t>г.</w:t>
      </w:r>
    </w:p>
    <w:p w:rsidR="00E175DA" w:rsidRPr="004773EF" w:rsidRDefault="001B669C" w:rsidP="00C62E44">
      <w:pPr>
        <w:pStyle w:val="a3"/>
        <w:tabs>
          <w:tab w:val="left" w:pos="567"/>
          <w:tab w:val="left" w:pos="851"/>
        </w:tabs>
        <w:spacing w:before="1" w:line="276" w:lineRule="auto"/>
        <w:ind w:left="0" w:right="33" w:firstLine="567"/>
        <w:jc w:val="both"/>
      </w:pPr>
      <w:r w:rsidRPr="004773EF">
        <w:t>Самообследовани</w:t>
      </w:r>
      <w:r w:rsidR="001C5289" w:rsidRPr="004773EF">
        <w:t>я</w:t>
      </w:r>
      <w:r w:rsidRPr="004773EF">
        <w:rPr>
          <w:spacing w:val="1"/>
        </w:rPr>
        <w:t xml:space="preserve"> </w:t>
      </w:r>
      <w:r w:rsidR="00C808B8" w:rsidRPr="004773EF">
        <w:t xml:space="preserve">МБОУ </w:t>
      </w:r>
      <w:r w:rsidR="00AB126D" w:rsidRPr="004773EF">
        <w:t>Кара-Хольской</w:t>
      </w:r>
      <w:r w:rsidR="00C808B8" w:rsidRPr="004773EF">
        <w:t xml:space="preserve"> СОШ</w:t>
      </w:r>
      <w:r w:rsidR="00AB126D" w:rsidRPr="004773EF">
        <w:t xml:space="preserve"> им.К.С.Шойгу</w:t>
      </w:r>
      <w:r w:rsidR="00F1588B">
        <w:t xml:space="preserve"> с.Кара-Холь</w:t>
      </w:r>
      <w:r w:rsidRPr="004773EF">
        <w:rPr>
          <w:spacing w:val="1"/>
        </w:rPr>
        <w:t xml:space="preserve"> </w:t>
      </w:r>
      <w:r w:rsidRPr="004773EF">
        <w:t>проведено</w:t>
      </w:r>
      <w:r w:rsidRPr="004773EF">
        <w:rPr>
          <w:spacing w:val="1"/>
        </w:rPr>
        <w:t xml:space="preserve"> </w:t>
      </w:r>
      <w:r w:rsidRPr="004773EF">
        <w:t>на</w:t>
      </w:r>
      <w:r w:rsidRPr="004773EF">
        <w:rPr>
          <w:spacing w:val="1"/>
        </w:rPr>
        <w:t xml:space="preserve"> </w:t>
      </w:r>
      <w:r w:rsidRPr="004773EF">
        <w:t>основании</w:t>
      </w:r>
      <w:r w:rsidRPr="004773EF">
        <w:rPr>
          <w:spacing w:val="1"/>
        </w:rPr>
        <w:t xml:space="preserve"> </w:t>
      </w:r>
      <w:r w:rsidRPr="004773EF">
        <w:t>приказа</w:t>
      </w:r>
      <w:r w:rsidRPr="004773EF">
        <w:rPr>
          <w:spacing w:val="1"/>
        </w:rPr>
        <w:t xml:space="preserve"> </w:t>
      </w:r>
      <w:r w:rsidRPr="00A0700B">
        <w:t>от</w:t>
      </w:r>
      <w:r w:rsidRPr="00A0700B">
        <w:rPr>
          <w:spacing w:val="1"/>
        </w:rPr>
        <w:t xml:space="preserve"> </w:t>
      </w:r>
      <w:r w:rsidR="0065761F" w:rsidRPr="00A0700B">
        <w:t>18.02.2023</w:t>
      </w:r>
      <w:r w:rsidRPr="00A0700B">
        <w:t>года</w:t>
      </w:r>
      <w:r w:rsidRPr="00A0700B">
        <w:rPr>
          <w:spacing w:val="-2"/>
        </w:rPr>
        <w:t xml:space="preserve"> </w:t>
      </w:r>
      <w:r w:rsidRPr="00A0700B">
        <w:t>№</w:t>
      </w:r>
      <w:r w:rsidR="00090639" w:rsidRPr="00A0700B">
        <w:t>22а</w:t>
      </w:r>
      <w:r w:rsidR="00D459C5" w:rsidRPr="0065761F">
        <w:rPr>
          <w:color w:val="FF0000"/>
        </w:rPr>
        <w:t xml:space="preserve"> </w:t>
      </w:r>
      <w:r w:rsidRPr="0065761F">
        <w:rPr>
          <w:color w:val="FF0000"/>
        </w:rPr>
        <w:t xml:space="preserve"> </w:t>
      </w:r>
      <w:r w:rsidRPr="00A0700B">
        <w:t>«</w:t>
      </w:r>
      <w:r w:rsidRPr="004773EF">
        <w:t>О проведении</w:t>
      </w:r>
      <w:r w:rsidR="001C5289" w:rsidRPr="004773EF">
        <w:t xml:space="preserve"> процедуры </w:t>
      </w:r>
      <w:r w:rsidRPr="004773EF">
        <w:rPr>
          <w:spacing w:val="-1"/>
        </w:rPr>
        <w:t xml:space="preserve"> </w:t>
      </w:r>
      <w:r w:rsidRPr="004773EF">
        <w:t>самообследования</w:t>
      </w:r>
      <w:r w:rsidRPr="004773EF">
        <w:rPr>
          <w:spacing w:val="-1"/>
        </w:rPr>
        <w:t xml:space="preserve"> </w:t>
      </w:r>
      <w:r w:rsidRPr="004773EF">
        <w:t>по</w:t>
      </w:r>
      <w:r w:rsidRPr="004773EF">
        <w:rPr>
          <w:spacing w:val="-1"/>
        </w:rPr>
        <w:t xml:space="preserve"> </w:t>
      </w:r>
      <w:r w:rsidRPr="004773EF">
        <w:t>итогам</w:t>
      </w:r>
      <w:r w:rsidRPr="004773EF">
        <w:rPr>
          <w:spacing w:val="-3"/>
        </w:rPr>
        <w:t xml:space="preserve"> </w:t>
      </w:r>
      <w:r w:rsidR="0065761F">
        <w:t>2022</w:t>
      </w:r>
      <w:r w:rsidR="001C5289" w:rsidRPr="004773EF">
        <w:t xml:space="preserve"> уч</w:t>
      </w:r>
      <w:r w:rsidR="0031292D" w:rsidRPr="004773EF">
        <w:t>е</w:t>
      </w:r>
      <w:r w:rsidR="001C5289" w:rsidRPr="004773EF">
        <w:t>бного</w:t>
      </w:r>
      <w:r w:rsidRPr="004773EF">
        <w:rPr>
          <w:spacing w:val="-1"/>
        </w:rPr>
        <w:t xml:space="preserve"> </w:t>
      </w:r>
      <w:r w:rsidRPr="004773EF">
        <w:t>года».</w:t>
      </w:r>
    </w:p>
    <w:p w:rsidR="007054BF" w:rsidRDefault="007054BF" w:rsidP="00C62E44">
      <w:pPr>
        <w:pStyle w:val="a3"/>
        <w:tabs>
          <w:tab w:val="left" w:pos="567"/>
          <w:tab w:val="left" w:pos="851"/>
        </w:tabs>
        <w:spacing w:line="276" w:lineRule="auto"/>
        <w:ind w:left="0" w:right="33" w:firstLine="567"/>
        <w:jc w:val="both"/>
        <w:rPr>
          <w:b/>
          <w:highlight w:val="yellow"/>
        </w:rPr>
      </w:pPr>
    </w:p>
    <w:p w:rsidR="00E175DA" w:rsidRPr="005103BC" w:rsidRDefault="001B669C" w:rsidP="00C62E44">
      <w:pPr>
        <w:pStyle w:val="a3"/>
        <w:tabs>
          <w:tab w:val="left" w:pos="567"/>
          <w:tab w:val="left" w:pos="851"/>
        </w:tabs>
        <w:spacing w:line="276" w:lineRule="auto"/>
        <w:ind w:left="0" w:right="33" w:firstLine="567"/>
        <w:jc w:val="both"/>
      </w:pPr>
      <w:r w:rsidRPr="005103BC">
        <w:rPr>
          <w:b/>
        </w:rPr>
        <w:t>Целью</w:t>
      </w:r>
      <w:r w:rsidRPr="005103BC">
        <w:rPr>
          <w:b/>
          <w:spacing w:val="1"/>
        </w:rPr>
        <w:t xml:space="preserve"> </w:t>
      </w:r>
      <w:r w:rsidRPr="005103BC">
        <w:t>проведения</w:t>
      </w:r>
      <w:r w:rsidRPr="005103BC">
        <w:rPr>
          <w:spacing w:val="1"/>
        </w:rPr>
        <w:t xml:space="preserve"> </w:t>
      </w:r>
      <w:r w:rsidRPr="005103BC">
        <w:t>самообследования</w:t>
      </w:r>
      <w:r w:rsidRPr="005103BC">
        <w:rPr>
          <w:spacing w:val="1"/>
        </w:rPr>
        <w:t xml:space="preserve"> </w:t>
      </w:r>
      <w:r w:rsidRPr="005103BC">
        <w:t>является</w:t>
      </w:r>
      <w:r w:rsidRPr="005103BC">
        <w:rPr>
          <w:spacing w:val="1"/>
        </w:rPr>
        <w:t xml:space="preserve"> </w:t>
      </w:r>
      <w:r w:rsidRPr="005103BC">
        <w:t>обеспечение</w:t>
      </w:r>
      <w:r w:rsidRPr="005103BC">
        <w:rPr>
          <w:spacing w:val="1"/>
        </w:rPr>
        <w:t xml:space="preserve"> </w:t>
      </w:r>
      <w:r w:rsidRPr="005103BC">
        <w:t>доступности</w:t>
      </w:r>
      <w:r w:rsidRPr="005103BC">
        <w:rPr>
          <w:spacing w:val="1"/>
        </w:rPr>
        <w:t xml:space="preserve"> </w:t>
      </w:r>
      <w:r w:rsidRPr="005103BC">
        <w:t>и</w:t>
      </w:r>
      <w:r w:rsidRPr="005103BC">
        <w:rPr>
          <w:spacing w:val="1"/>
        </w:rPr>
        <w:t xml:space="preserve"> </w:t>
      </w:r>
      <w:r w:rsidRPr="005103BC">
        <w:t xml:space="preserve">открытости информации о деятельности </w:t>
      </w:r>
      <w:r w:rsidR="00164998" w:rsidRPr="005103BC">
        <w:t xml:space="preserve">МБОУ Кара-Хольская </w:t>
      </w:r>
      <w:r w:rsidR="00C808B8" w:rsidRPr="005103BC">
        <w:t>СОШ</w:t>
      </w:r>
      <w:r w:rsidR="00164998" w:rsidRPr="005103BC">
        <w:t xml:space="preserve"> им.К.С.Шойгу</w:t>
      </w:r>
      <w:r w:rsidR="003231C0">
        <w:t xml:space="preserve"> с.Кара-Холь</w:t>
      </w:r>
      <w:r w:rsidR="00C808B8" w:rsidRPr="005103BC">
        <w:t>,</w:t>
      </w:r>
      <w:r w:rsidRPr="005103BC">
        <w:t xml:space="preserve"> а также подготовка отчета о</w:t>
      </w:r>
      <w:r w:rsidRPr="005103BC">
        <w:rPr>
          <w:spacing w:val="1"/>
        </w:rPr>
        <w:t xml:space="preserve"> </w:t>
      </w:r>
      <w:r w:rsidRPr="005103BC">
        <w:t>результатах самообследования.</w:t>
      </w:r>
    </w:p>
    <w:p w:rsidR="00E175DA" w:rsidRPr="0024793D" w:rsidRDefault="001B669C" w:rsidP="0024793D">
      <w:pPr>
        <w:pStyle w:val="a3"/>
        <w:tabs>
          <w:tab w:val="left" w:pos="567"/>
          <w:tab w:val="left" w:pos="851"/>
        </w:tabs>
        <w:spacing w:line="276" w:lineRule="auto"/>
        <w:ind w:left="0" w:right="33" w:firstLine="567"/>
        <w:jc w:val="both"/>
        <w:rPr>
          <w:spacing w:val="1"/>
        </w:rPr>
      </w:pPr>
      <w:r w:rsidRPr="005103BC">
        <w:rPr>
          <w:b/>
        </w:rPr>
        <w:t>Задача</w:t>
      </w:r>
      <w:r w:rsidRPr="005103BC">
        <w:rPr>
          <w:b/>
          <w:spacing w:val="1"/>
        </w:rPr>
        <w:t xml:space="preserve"> </w:t>
      </w:r>
      <w:r w:rsidRPr="005103BC">
        <w:t>самообследования</w:t>
      </w:r>
      <w:r w:rsidRPr="005103BC">
        <w:rPr>
          <w:spacing w:val="1"/>
        </w:rPr>
        <w:t xml:space="preserve"> </w:t>
      </w:r>
      <w:r w:rsidR="0024793D">
        <w:t>–</w:t>
      </w:r>
      <w:r w:rsidRPr="005103BC">
        <w:rPr>
          <w:spacing w:val="1"/>
        </w:rPr>
        <w:t xml:space="preserve"> </w:t>
      </w:r>
      <w:r w:rsidRPr="005103BC">
        <w:t>провести</w:t>
      </w:r>
      <w:r w:rsidRPr="005103BC">
        <w:rPr>
          <w:spacing w:val="1"/>
        </w:rPr>
        <w:t xml:space="preserve"> </w:t>
      </w:r>
      <w:r w:rsidRPr="005103BC">
        <w:t>анализ</w:t>
      </w:r>
      <w:r w:rsidRPr="005103BC">
        <w:rPr>
          <w:spacing w:val="1"/>
        </w:rPr>
        <w:t xml:space="preserve"> </w:t>
      </w:r>
      <w:r w:rsidRPr="005103BC">
        <w:t>результатов</w:t>
      </w:r>
      <w:r w:rsidRPr="005103BC">
        <w:rPr>
          <w:spacing w:val="1"/>
        </w:rPr>
        <w:t xml:space="preserve"> </w:t>
      </w:r>
      <w:r w:rsidRPr="005103BC">
        <w:t>реализации</w:t>
      </w:r>
      <w:r w:rsidRPr="005103BC">
        <w:rPr>
          <w:spacing w:val="1"/>
        </w:rPr>
        <w:t xml:space="preserve"> </w:t>
      </w:r>
      <w:r w:rsidRPr="005103BC">
        <w:t xml:space="preserve">образовательных программ и основных направлений деятельности </w:t>
      </w:r>
      <w:r w:rsidR="00C808B8" w:rsidRPr="005103BC">
        <w:t xml:space="preserve">МБОУ </w:t>
      </w:r>
      <w:r w:rsidR="00A96D89" w:rsidRPr="005103BC">
        <w:t>Кара-Хольская</w:t>
      </w:r>
      <w:r w:rsidR="00C808B8" w:rsidRPr="005103BC">
        <w:t xml:space="preserve"> СОШ</w:t>
      </w:r>
      <w:r w:rsidR="00A96D89" w:rsidRPr="005103BC">
        <w:t xml:space="preserve"> им.К.С.Шойгу</w:t>
      </w:r>
      <w:r w:rsidRPr="005103BC">
        <w:t xml:space="preserve"> </w:t>
      </w:r>
      <w:r w:rsidR="004011D5">
        <w:t xml:space="preserve"> с.Кара-Холь </w:t>
      </w:r>
      <w:r w:rsidRPr="005103BC">
        <w:t>и</w:t>
      </w:r>
      <w:r w:rsidRPr="005103BC">
        <w:rPr>
          <w:spacing w:val="1"/>
        </w:rPr>
        <w:t xml:space="preserve"> </w:t>
      </w:r>
      <w:r w:rsidRPr="005103BC">
        <w:t>принять меры к устранению выявленных недостатков. Путем самообследования школа</w:t>
      </w:r>
      <w:r w:rsidRPr="005103BC">
        <w:rPr>
          <w:spacing w:val="1"/>
        </w:rPr>
        <w:t xml:space="preserve"> </w:t>
      </w:r>
      <w:r w:rsidRPr="005103BC">
        <w:t>выявляет:</w:t>
      </w:r>
    </w:p>
    <w:p w:rsidR="00E175DA" w:rsidRPr="005103BC" w:rsidRDefault="001B669C" w:rsidP="00C62E44">
      <w:pPr>
        <w:pStyle w:val="a7"/>
        <w:numPr>
          <w:ilvl w:val="0"/>
          <w:numId w:val="8"/>
        </w:numPr>
        <w:tabs>
          <w:tab w:val="left" w:pos="567"/>
          <w:tab w:val="left" w:pos="851"/>
          <w:tab w:val="left" w:pos="1626"/>
        </w:tabs>
        <w:spacing w:line="276" w:lineRule="auto"/>
        <w:ind w:left="0" w:right="33" w:firstLine="567"/>
        <w:jc w:val="both"/>
        <w:rPr>
          <w:sz w:val="24"/>
        </w:rPr>
      </w:pPr>
      <w:r w:rsidRPr="005103BC">
        <w:rPr>
          <w:sz w:val="24"/>
        </w:rPr>
        <w:t>позитивные и негативные тенденции в образовательном процессе, возможности</w:t>
      </w:r>
      <w:r w:rsidRPr="005103BC">
        <w:rPr>
          <w:spacing w:val="1"/>
          <w:sz w:val="24"/>
        </w:rPr>
        <w:t xml:space="preserve"> </w:t>
      </w:r>
      <w:r w:rsidRPr="005103BC">
        <w:rPr>
          <w:sz w:val="24"/>
        </w:rPr>
        <w:t>развития</w:t>
      </w:r>
      <w:r w:rsidRPr="005103BC">
        <w:rPr>
          <w:spacing w:val="-1"/>
          <w:sz w:val="24"/>
        </w:rPr>
        <w:t xml:space="preserve"> </w:t>
      </w:r>
      <w:r w:rsidRPr="005103BC">
        <w:rPr>
          <w:sz w:val="24"/>
        </w:rPr>
        <w:t>образовательной деятельности;</w:t>
      </w:r>
    </w:p>
    <w:p w:rsidR="00E175DA" w:rsidRPr="005103BC" w:rsidRDefault="001B669C" w:rsidP="00C62E44">
      <w:pPr>
        <w:pStyle w:val="a7"/>
        <w:numPr>
          <w:ilvl w:val="0"/>
          <w:numId w:val="8"/>
        </w:numPr>
        <w:tabs>
          <w:tab w:val="left" w:pos="567"/>
          <w:tab w:val="left" w:pos="851"/>
          <w:tab w:val="left" w:pos="1590"/>
        </w:tabs>
        <w:spacing w:line="276" w:lineRule="auto"/>
        <w:ind w:left="0" w:right="33" w:firstLine="567"/>
        <w:jc w:val="both"/>
        <w:rPr>
          <w:sz w:val="24"/>
        </w:rPr>
      </w:pPr>
      <w:r w:rsidRPr="005103BC">
        <w:rPr>
          <w:sz w:val="24"/>
        </w:rPr>
        <w:t>варианты</w:t>
      </w:r>
      <w:r w:rsidRPr="005103BC">
        <w:rPr>
          <w:spacing w:val="-3"/>
          <w:sz w:val="24"/>
        </w:rPr>
        <w:t xml:space="preserve"> </w:t>
      </w:r>
      <w:r w:rsidRPr="005103BC">
        <w:rPr>
          <w:sz w:val="24"/>
        </w:rPr>
        <w:t>корректировки</w:t>
      </w:r>
      <w:r w:rsidRPr="005103BC">
        <w:rPr>
          <w:spacing w:val="-3"/>
          <w:sz w:val="24"/>
        </w:rPr>
        <w:t xml:space="preserve"> </w:t>
      </w:r>
      <w:r w:rsidRPr="005103BC">
        <w:rPr>
          <w:sz w:val="24"/>
        </w:rPr>
        <w:t>негативных</w:t>
      </w:r>
      <w:r w:rsidRPr="005103BC">
        <w:rPr>
          <w:spacing w:val="-4"/>
          <w:sz w:val="24"/>
        </w:rPr>
        <w:t xml:space="preserve"> </w:t>
      </w:r>
      <w:r w:rsidRPr="005103BC">
        <w:rPr>
          <w:sz w:val="24"/>
        </w:rPr>
        <w:t>тенденций</w:t>
      </w:r>
      <w:r w:rsidRPr="005103BC">
        <w:rPr>
          <w:spacing w:val="-3"/>
          <w:sz w:val="24"/>
        </w:rPr>
        <w:t xml:space="preserve"> </w:t>
      </w:r>
      <w:r w:rsidRPr="005103BC">
        <w:rPr>
          <w:sz w:val="24"/>
        </w:rPr>
        <w:t>образовательной</w:t>
      </w:r>
      <w:r w:rsidRPr="005103BC">
        <w:rPr>
          <w:spacing w:val="-3"/>
          <w:sz w:val="24"/>
        </w:rPr>
        <w:t xml:space="preserve"> </w:t>
      </w:r>
      <w:r w:rsidRPr="005103BC">
        <w:rPr>
          <w:sz w:val="24"/>
        </w:rPr>
        <w:t>деятельности.</w:t>
      </w:r>
    </w:p>
    <w:p w:rsidR="00E175DA" w:rsidRPr="004011D5" w:rsidRDefault="00E175DA" w:rsidP="00C62E44">
      <w:pPr>
        <w:pStyle w:val="a3"/>
        <w:tabs>
          <w:tab w:val="left" w:pos="567"/>
          <w:tab w:val="left" w:pos="851"/>
        </w:tabs>
        <w:spacing w:line="276" w:lineRule="auto"/>
        <w:ind w:left="0" w:right="33" w:firstLine="567"/>
        <w:jc w:val="both"/>
        <w:rPr>
          <w:sz w:val="16"/>
          <w:highlight w:val="yellow"/>
        </w:rPr>
      </w:pPr>
    </w:p>
    <w:p w:rsidR="00E175DA" w:rsidRPr="005103BC" w:rsidRDefault="001B669C" w:rsidP="00C62E44">
      <w:pPr>
        <w:pStyle w:val="Heading1"/>
        <w:tabs>
          <w:tab w:val="left" w:pos="567"/>
          <w:tab w:val="left" w:pos="851"/>
        </w:tabs>
        <w:spacing w:line="276" w:lineRule="auto"/>
        <w:ind w:left="0" w:right="33" w:firstLine="567"/>
        <w:jc w:val="both"/>
        <w:rPr>
          <w:b w:val="0"/>
        </w:rPr>
      </w:pPr>
      <w:r w:rsidRPr="005103BC">
        <w:t>Самообследование</w:t>
      </w:r>
      <w:r w:rsidRPr="005103BC">
        <w:rPr>
          <w:spacing w:val="-5"/>
        </w:rPr>
        <w:t xml:space="preserve"> </w:t>
      </w:r>
      <w:r w:rsidRPr="005103BC">
        <w:t>выполняет</w:t>
      </w:r>
      <w:r w:rsidRPr="005103BC">
        <w:rPr>
          <w:spacing w:val="-3"/>
        </w:rPr>
        <w:t xml:space="preserve"> </w:t>
      </w:r>
      <w:r w:rsidRPr="005103BC">
        <w:t>следующие функции</w:t>
      </w:r>
      <w:r w:rsidRPr="005103BC">
        <w:rPr>
          <w:b w:val="0"/>
        </w:rPr>
        <w:t>:</w:t>
      </w:r>
    </w:p>
    <w:p w:rsidR="00E175DA" w:rsidRPr="005103BC" w:rsidRDefault="001B669C" w:rsidP="00C62E44">
      <w:pPr>
        <w:pStyle w:val="a7"/>
        <w:numPr>
          <w:ilvl w:val="0"/>
          <w:numId w:val="8"/>
        </w:numPr>
        <w:tabs>
          <w:tab w:val="left" w:pos="567"/>
          <w:tab w:val="left" w:pos="851"/>
          <w:tab w:val="left" w:pos="1681"/>
        </w:tabs>
        <w:spacing w:line="276" w:lineRule="auto"/>
        <w:ind w:left="0" w:right="33" w:firstLine="567"/>
        <w:jc w:val="both"/>
        <w:rPr>
          <w:sz w:val="24"/>
        </w:rPr>
      </w:pPr>
      <w:r w:rsidRPr="005103BC">
        <w:rPr>
          <w:sz w:val="24"/>
        </w:rPr>
        <w:t>оценочную</w:t>
      </w:r>
      <w:r w:rsidRPr="005103BC">
        <w:rPr>
          <w:spacing w:val="1"/>
          <w:sz w:val="24"/>
        </w:rPr>
        <w:t xml:space="preserve"> </w:t>
      </w:r>
      <w:r w:rsidRPr="005103BC">
        <w:rPr>
          <w:sz w:val="24"/>
        </w:rPr>
        <w:t>–</w:t>
      </w:r>
      <w:r w:rsidRPr="005103BC">
        <w:rPr>
          <w:spacing w:val="1"/>
          <w:sz w:val="24"/>
        </w:rPr>
        <w:t xml:space="preserve"> </w:t>
      </w:r>
      <w:r w:rsidRPr="005103BC">
        <w:rPr>
          <w:sz w:val="24"/>
        </w:rPr>
        <w:t>выявляет</w:t>
      </w:r>
      <w:r w:rsidRPr="005103BC">
        <w:rPr>
          <w:spacing w:val="1"/>
          <w:sz w:val="24"/>
        </w:rPr>
        <w:t xml:space="preserve"> </w:t>
      </w:r>
      <w:r w:rsidRPr="005103BC">
        <w:rPr>
          <w:sz w:val="24"/>
        </w:rPr>
        <w:t>соответствие</w:t>
      </w:r>
      <w:r w:rsidRPr="005103BC">
        <w:rPr>
          <w:spacing w:val="1"/>
          <w:sz w:val="24"/>
        </w:rPr>
        <w:t xml:space="preserve"> </w:t>
      </w:r>
      <w:r w:rsidRPr="005103BC">
        <w:rPr>
          <w:sz w:val="24"/>
        </w:rPr>
        <w:t>оцениваемых</w:t>
      </w:r>
      <w:r w:rsidRPr="005103BC">
        <w:rPr>
          <w:spacing w:val="1"/>
          <w:sz w:val="24"/>
        </w:rPr>
        <w:t xml:space="preserve"> </w:t>
      </w:r>
      <w:r w:rsidRPr="005103BC">
        <w:rPr>
          <w:sz w:val="24"/>
        </w:rPr>
        <w:t>параметров</w:t>
      </w:r>
      <w:r w:rsidRPr="005103BC">
        <w:rPr>
          <w:spacing w:val="1"/>
          <w:sz w:val="24"/>
        </w:rPr>
        <w:t xml:space="preserve"> </w:t>
      </w:r>
      <w:r w:rsidRPr="005103BC">
        <w:rPr>
          <w:sz w:val="24"/>
        </w:rPr>
        <w:t>нормативным</w:t>
      </w:r>
      <w:r w:rsidRPr="005103BC">
        <w:rPr>
          <w:spacing w:val="1"/>
          <w:sz w:val="24"/>
        </w:rPr>
        <w:t xml:space="preserve"> </w:t>
      </w:r>
      <w:r w:rsidRPr="005103BC">
        <w:rPr>
          <w:sz w:val="24"/>
        </w:rPr>
        <w:t>требованиям;</w:t>
      </w:r>
    </w:p>
    <w:p w:rsidR="00E175DA" w:rsidRPr="005103BC" w:rsidRDefault="001B669C" w:rsidP="00C62E44">
      <w:pPr>
        <w:pStyle w:val="a7"/>
        <w:numPr>
          <w:ilvl w:val="0"/>
          <w:numId w:val="8"/>
        </w:numPr>
        <w:tabs>
          <w:tab w:val="left" w:pos="567"/>
          <w:tab w:val="left" w:pos="851"/>
          <w:tab w:val="left" w:pos="1623"/>
        </w:tabs>
        <w:spacing w:before="1" w:line="276" w:lineRule="auto"/>
        <w:ind w:left="0" w:right="33" w:firstLine="567"/>
        <w:jc w:val="both"/>
        <w:rPr>
          <w:sz w:val="24"/>
        </w:rPr>
      </w:pPr>
      <w:r w:rsidRPr="005103BC">
        <w:rPr>
          <w:sz w:val="24"/>
        </w:rPr>
        <w:t>диагностическую – выявляет причины отклонений результатов образовательной</w:t>
      </w:r>
      <w:r w:rsidRPr="005103BC">
        <w:rPr>
          <w:spacing w:val="1"/>
          <w:sz w:val="24"/>
        </w:rPr>
        <w:t xml:space="preserve"> </w:t>
      </w:r>
      <w:r w:rsidRPr="005103BC">
        <w:rPr>
          <w:sz w:val="24"/>
        </w:rPr>
        <w:t>деятельности</w:t>
      </w:r>
      <w:r w:rsidRPr="005103BC">
        <w:rPr>
          <w:spacing w:val="1"/>
          <w:sz w:val="24"/>
        </w:rPr>
        <w:t xml:space="preserve"> </w:t>
      </w:r>
      <w:r w:rsidRPr="005103BC">
        <w:rPr>
          <w:sz w:val="24"/>
        </w:rPr>
        <w:t>от</w:t>
      </w:r>
      <w:r w:rsidRPr="005103BC">
        <w:rPr>
          <w:spacing w:val="1"/>
          <w:sz w:val="24"/>
        </w:rPr>
        <w:t xml:space="preserve"> </w:t>
      </w:r>
      <w:r w:rsidRPr="005103BC">
        <w:rPr>
          <w:sz w:val="24"/>
        </w:rPr>
        <w:t>нормативных</w:t>
      </w:r>
      <w:r w:rsidRPr="005103BC">
        <w:rPr>
          <w:spacing w:val="1"/>
          <w:sz w:val="24"/>
        </w:rPr>
        <w:t xml:space="preserve"> </w:t>
      </w:r>
      <w:r w:rsidRPr="005103BC">
        <w:rPr>
          <w:sz w:val="24"/>
        </w:rPr>
        <w:t>и</w:t>
      </w:r>
      <w:r w:rsidRPr="005103BC">
        <w:rPr>
          <w:spacing w:val="1"/>
          <w:sz w:val="24"/>
        </w:rPr>
        <w:t xml:space="preserve"> </w:t>
      </w:r>
      <w:r w:rsidRPr="005103BC">
        <w:rPr>
          <w:sz w:val="24"/>
        </w:rPr>
        <w:t>научно</w:t>
      </w:r>
      <w:r w:rsidR="00C808B8" w:rsidRPr="005103BC">
        <w:rPr>
          <w:sz w:val="24"/>
        </w:rPr>
        <w:t xml:space="preserve"> </w:t>
      </w:r>
      <w:r w:rsidRPr="005103BC">
        <w:rPr>
          <w:sz w:val="24"/>
        </w:rPr>
        <w:t>обоснованных</w:t>
      </w:r>
      <w:r w:rsidRPr="005103BC">
        <w:rPr>
          <w:spacing w:val="1"/>
          <w:sz w:val="24"/>
        </w:rPr>
        <w:t xml:space="preserve"> </w:t>
      </w:r>
      <w:r w:rsidRPr="005103BC">
        <w:rPr>
          <w:sz w:val="24"/>
        </w:rPr>
        <w:t>параметров,</w:t>
      </w:r>
      <w:r w:rsidRPr="005103BC">
        <w:rPr>
          <w:spacing w:val="1"/>
          <w:sz w:val="24"/>
        </w:rPr>
        <w:t xml:space="preserve"> </w:t>
      </w:r>
      <w:r w:rsidRPr="005103BC">
        <w:rPr>
          <w:sz w:val="24"/>
        </w:rPr>
        <w:t>по</w:t>
      </w:r>
      <w:r w:rsidRPr="005103BC">
        <w:rPr>
          <w:spacing w:val="1"/>
          <w:sz w:val="24"/>
        </w:rPr>
        <w:t xml:space="preserve"> </w:t>
      </w:r>
      <w:r w:rsidRPr="005103BC">
        <w:rPr>
          <w:sz w:val="24"/>
        </w:rPr>
        <w:t>которым</w:t>
      </w:r>
      <w:r w:rsidRPr="005103BC">
        <w:rPr>
          <w:spacing w:val="1"/>
          <w:sz w:val="24"/>
        </w:rPr>
        <w:t xml:space="preserve"> </w:t>
      </w:r>
      <w:r w:rsidRPr="005103BC">
        <w:rPr>
          <w:sz w:val="24"/>
        </w:rPr>
        <w:t>ее</w:t>
      </w:r>
      <w:r w:rsidRPr="005103BC">
        <w:rPr>
          <w:spacing w:val="-57"/>
          <w:sz w:val="24"/>
        </w:rPr>
        <w:t xml:space="preserve"> </w:t>
      </w:r>
      <w:r w:rsidRPr="005103BC">
        <w:rPr>
          <w:sz w:val="24"/>
        </w:rPr>
        <w:t>оценивают</w:t>
      </w:r>
      <w:r w:rsidRPr="005103BC">
        <w:rPr>
          <w:spacing w:val="-1"/>
          <w:sz w:val="24"/>
        </w:rPr>
        <w:t xml:space="preserve"> </w:t>
      </w:r>
      <w:r w:rsidRPr="005103BC">
        <w:rPr>
          <w:sz w:val="24"/>
        </w:rPr>
        <w:t>(самооценка);</w:t>
      </w:r>
    </w:p>
    <w:p w:rsidR="00E175DA" w:rsidRPr="005103BC" w:rsidRDefault="001B669C" w:rsidP="00C62E44">
      <w:pPr>
        <w:pStyle w:val="a7"/>
        <w:numPr>
          <w:ilvl w:val="0"/>
          <w:numId w:val="8"/>
        </w:numPr>
        <w:tabs>
          <w:tab w:val="left" w:pos="567"/>
          <w:tab w:val="left" w:pos="851"/>
          <w:tab w:val="left" w:pos="1753"/>
        </w:tabs>
        <w:spacing w:line="276" w:lineRule="auto"/>
        <w:ind w:left="0" w:right="33" w:firstLine="567"/>
        <w:jc w:val="both"/>
        <w:rPr>
          <w:sz w:val="24"/>
        </w:rPr>
      </w:pPr>
      <w:r w:rsidRPr="005103BC">
        <w:rPr>
          <w:sz w:val="24"/>
        </w:rPr>
        <w:t>прогностическую</w:t>
      </w:r>
      <w:r w:rsidRPr="005103BC">
        <w:rPr>
          <w:spacing w:val="1"/>
          <w:sz w:val="24"/>
        </w:rPr>
        <w:t xml:space="preserve"> </w:t>
      </w:r>
      <w:r w:rsidRPr="005103BC">
        <w:rPr>
          <w:sz w:val="24"/>
        </w:rPr>
        <w:t>–</w:t>
      </w:r>
      <w:r w:rsidRPr="005103BC">
        <w:rPr>
          <w:spacing w:val="1"/>
          <w:sz w:val="24"/>
        </w:rPr>
        <w:t xml:space="preserve"> </w:t>
      </w:r>
      <w:r w:rsidRPr="005103BC">
        <w:rPr>
          <w:sz w:val="24"/>
        </w:rPr>
        <w:t>оценивает</w:t>
      </w:r>
      <w:r w:rsidRPr="005103BC">
        <w:rPr>
          <w:spacing w:val="1"/>
          <w:sz w:val="24"/>
        </w:rPr>
        <w:t xml:space="preserve"> </w:t>
      </w:r>
      <w:r w:rsidRPr="005103BC">
        <w:rPr>
          <w:sz w:val="24"/>
        </w:rPr>
        <w:t>последствия</w:t>
      </w:r>
      <w:r w:rsidRPr="005103BC">
        <w:rPr>
          <w:spacing w:val="1"/>
          <w:sz w:val="24"/>
        </w:rPr>
        <w:t xml:space="preserve"> </w:t>
      </w:r>
      <w:r w:rsidRPr="005103BC">
        <w:rPr>
          <w:sz w:val="24"/>
        </w:rPr>
        <w:t>отклонений</w:t>
      </w:r>
      <w:r w:rsidRPr="005103BC">
        <w:rPr>
          <w:spacing w:val="1"/>
          <w:sz w:val="24"/>
        </w:rPr>
        <w:t xml:space="preserve"> </w:t>
      </w:r>
      <w:r w:rsidRPr="005103BC">
        <w:rPr>
          <w:sz w:val="24"/>
        </w:rPr>
        <w:t>результатов</w:t>
      </w:r>
      <w:r w:rsidRPr="005103BC">
        <w:rPr>
          <w:spacing w:val="1"/>
          <w:sz w:val="24"/>
        </w:rPr>
        <w:t xml:space="preserve"> </w:t>
      </w:r>
      <w:r w:rsidRPr="005103BC">
        <w:rPr>
          <w:sz w:val="24"/>
        </w:rPr>
        <w:t>для</w:t>
      </w:r>
      <w:r w:rsidRPr="005103BC">
        <w:rPr>
          <w:spacing w:val="1"/>
          <w:sz w:val="24"/>
        </w:rPr>
        <w:t xml:space="preserve"> </w:t>
      </w:r>
      <w:r w:rsidRPr="005103BC">
        <w:rPr>
          <w:sz w:val="24"/>
        </w:rPr>
        <w:t>образовательной</w:t>
      </w:r>
      <w:r w:rsidRPr="005103BC">
        <w:rPr>
          <w:spacing w:val="-1"/>
          <w:sz w:val="24"/>
        </w:rPr>
        <w:t xml:space="preserve"> </w:t>
      </w:r>
      <w:r w:rsidRPr="005103BC">
        <w:rPr>
          <w:sz w:val="24"/>
        </w:rPr>
        <w:t>организации</w:t>
      </w:r>
      <w:r w:rsidRPr="005103BC">
        <w:rPr>
          <w:spacing w:val="-3"/>
          <w:sz w:val="24"/>
        </w:rPr>
        <w:t xml:space="preserve"> </w:t>
      </w:r>
      <w:r w:rsidRPr="005103BC">
        <w:rPr>
          <w:sz w:val="24"/>
        </w:rPr>
        <w:t>и</w:t>
      </w:r>
      <w:r w:rsidRPr="005103BC">
        <w:rPr>
          <w:spacing w:val="-1"/>
          <w:sz w:val="24"/>
        </w:rPr>
        <w:t xml:space="preserve"> </w:t>
      </w:r>
      <w:r w:rsidRPr="005103BC">
        <w:rPr>
          <w:sz w:val="24"/>
        </w:rPr>
        <w:t>тех объектов,</w:t>
      </w:r>
      <w:r w:rsidRPr="005103BC">
        <w:rPr>
          <w:spacing w:val="-3"/>
          <w:sz w:val="24"/>
        </w:rPr>
        <w:t xml:space="preserve"> </w:t>
      </w:r>
      <w:r w:rsidRPr="005103BC">
        <w:rPr>
          <w:sz w:val="24"/>
        </w:rPr>
        <w:t>с</w:t>
      </w:r>
      <w:r w:rsidRPr="005103BC">
        <w:rPr>
          <w:spacing w:val="-2"/>
          <w:sz w:val="24"/>
        </w:rPr>
        <w:t xml:space="preserve"> </w:t>
      </w:r>
      <w:r w:rsidRPr="005103BC">
        <w:rPr>
          <w:sz w:val="24"/>
        </w:rPr>
        <w:t>которыми</w:t>
      </w:r>
      <w:r w:rsidRPr="005103BC">
        <w:rPr>
          <w:spacing w:val="-1"/>
          <w:sz w:val="24"/>
        </w:rPr>
        <w:t xml:space="preserve"> </w:t>
      </w:r>
      <w:r w:rsidRPr="005103BC">
        <w:rPr>
          <w:sz w:val="24"/>
        </w:rPr>
        <w:t>она</w:t>
      </w:r>
      <w:r w:rsidRPr="005103BC">
        <w:rPr>
          <w:spacing w:val="-2"/>
          <w:sz w:val="24"/>
        </w:rPr>
        <w:t xml:space="preserve"> </w:t>
      </w:r>
      <w:r w:rsidRPr="005103BC">
        <w:rPr>
          <w:sz w:val="24"/>
        </w:rPr>
        <w:t>взаимодействует.</w:t>
      </w:r>
    </w:p>
    <w:p w:rsidR="00E175DA" w:rsidRPr="005103BC" w:rsidRDefault="001B669C" w:rsidP="00C62E44">
      <w:pPr>
        <w:pStyle w:val="a3"/>
        <w:tabs>
          <w:tab w:val="left" w:pos="567"/>
          <w:tab w:val="left" w:pos="851"/>
        </w:tabs>
        <w:spacing w:line="276" w:lineRule="auto"/>
        <w:ind w:left="0" w:right="33" w:firstLine="567"/>
        <w:jc w:val="both"/>
      </w:pPr>
      <w:r w:rsidRPr="005103BC">
        <w:t xml:space="preserve">В процессе самообследования проводилась </w:t>
      </w:r>
      <w:r w:rsidRPr="005103BC">
        <w:rPr>
          <w:b/>
        </w:rPr>
        <w:t xml:space="preserve">оценка: </w:t>
      </w:r>
      <w:r w:rsidRPr="005103BC">
        <w:t>образовательной деятельности;</w:t>
      </w:r>
      <w:r w:rsidRPr="005103BC">
        <w:rPr>
          <w:spacing w:val="-57"/>
        </w:rPr>
        <w:t xml:space="preserve"> </w:t>
      </w:r>
      <w:r w:rsidRPr="005103BC">
        <w:t>системы</w:t>
      </w:r>
      <w:r w:rsidRPr="005103BC">
        <w:rPr>
          <w:spacing w:val="1"/>
        </w:rPr>
        <w:t xml:space="preserve"> </w:t>
      </w:r>
      <w:r w:rsidRPr="005103BC">
        <w:t>управления</w:t>
      </w:r>
      <w:r w:rsidRPr="005103BC">
        <w:rPr>
          <w:spacing w:val="1"/>
        </w:rPr>
        <w:t xml:space="preserve"> </w:t>
      </w:r>
      <w:r w:rsidRPr="005103BC">
        <w:t>организации;</w:t>
      </w:r>
      <w:r w:rsidRPr="005103BC">
        <w:rPr>
          <w:spacing w:val="1"/>
        </w:rPr>
        <w:t xml:space="preserve"> </w:t>
      </w:r>
      <w:r w:rsidRPr="005103BC">
        <w:t>содержания</w:t>
      </w:r>
      <w:r w:rsidRPr="005103BC">
        <w:rPr>
          <w:spacing w:val="1"/>
        </w:rPr>
        <w:t xml:space="preserve"> </w:t>
      </w:r>
      <w:r w:rsidRPr="005103BC">
        <w:t>и</w:t>
      </w:r>
      <w:r w:rsidRPr="005103BC">
        <w:rPr>
          <w:spacing w:val="1"/>
        </w:rPr>
        <w:t xml:space="preserve"> </w:t>
      </w:r>
      <w:r w:rsidRPr="005103BC">
        <w:t>качества</w:t>
      </w:r>
      <w:r w:rsidRPr="005103BC">
        <w:rPr>
          <w:spacing w:val="1"/>
        </w:rPr>
        <w:t xml:space="preserve"> </w:t>
      </w:r>
      <w:r w:rsidRPr="005103BC">
        <w:t>подготовки</w:t>
      </w:r>
      <w:r w:rsidRPr="005103BC">
        <w:rPr>
          <w:spacing w:val="1"/>
        </w:rPr>
        <w:t xml:space="preserve"> </w:t>
      </w:r>
      <w:r w:rsidRPr="005103BC">
        <w:t>учащихся;</w:t>
      </w:r>
      <w:r w:rsidRPr="005103BC">
        <w:rPr>
          <w:spacing w:val="1"/>
        </w:rPr>
        <w:t xml:space="preserve"> </w:t>
      </w:r>
      <w:r w:rsidRPr="005103BC">
        <w:t>организации учебного процесса; качества кадрового, учебно-методического, библиотечно-информационного</w:t>
      </w:r>
      <w:r w:rsidRPr="005103BC">
        <w:rPr>
          <w:spacing w:val="1"/>
        </w:rPr>
        <w:t xml:space="preserve"> </w:t>
      </w:r>
      <w:r w:rsidRPr="005103BC">
        <w:t>обеспечения;</w:t>
      </w:r>
      <w:r w:rsidRPr="005103BC">
        <w:rPr>
          <w:spacing w:val="1"/>
        </w:rPr>
        <w:t xml:space="preserve"> </w:t>
      </w:r>
      <w:r w:rsidRPr="005103BC">
        <w:t>материально-технической</w:t>
      </w:r>
      <w:r w:rsidRPr="005103BC">
        <w:rPr>
          <w:spacing w:val="1"/>
        </w:rPr>
        <w:t xml:space="preserve"> </w:t>
      </w:r>
      <w:r w:rsidRPr="005103BC">
        <w:t>базы;</w:t>
      </w:r>
      <w:r w:rsidRPr="005103BC">
        <w:rPr>
          <w:spacing w:val="1"/>
        </w:rPr>
        <w:t xml:space="preserve"> </w:t>
      </w:r>
      <w:r w:rsidRPr="005103BC">
        <w:t>функционирования</w:t>
      </w:r>
      <w:r w:rsidRPr="005103BC">
        <w:rPr>
          <w:spacing w:val="1"/>
        </w:rPr>
        <w:t xml:space="preserve"> </w:t>
      </w:r>
      <w:r w:rsidRPr="005103BC">
        <w:t>внутренней</w:t>
      </w:r>
      <w:r w:rsidRPr="005103BC">
        <w:rPr>
          <w:spacing w:val="-1"/>
        </w:rPr>
        <w:t xml:space="preserve"> </w:t>
      </w:r>
      <w:r w:rsidRPr="005103BC">
        <w:t>системы оценки качества</w:t>
      </w:r>
      <w:r w:rsidRPr="005103BC">
        <w:rPr>
          <w:spacing w:val="-1"/>
        </w:rPr>
        <w:t xml:space="preserve"> </w:t>
      </w:r>
      <w:r w:rsidRPr="005103BC">
        <w:t>образования.</w:t>
      </w:r>
    </w:p>
    <w:p w:rsidR="00E175DA" w:rsidRPr="005103BC" w:rsidRDefault="001B669C" w:rsidP="00C62E44">
      <w:pPr>
        <w:pStyle w:val="a3"/>
        <w:tabs>
          <w:tab w:val="left" w:pos="567"/>
          <w:tab w:val="left" w:pos="851"/>
        </w:tabs>
        <w:spacing w:before="1" w:line="276" w:lineRule="auto"/>
        <w:ind w:left="0" w:right="33" w:firstLine="567"/>
        <w:jc w:val="both"/>
      </w:pPr>
      <w:r w:rsidRPr="005103BC">
        <w:t xml:space="preserve">На основании анализа деятельности </w:t>
      </w:r>
      <w:r w:rsidR="006B3F4D" w:rsidRPr="005103BC">
        <w:t xml:space="preserve">МБОУ Кара-Хольская СОШ им.К.С.Шойгу </w:t>
      </w:r>
      <w:r w:rsidR="005103BC" w:rsidRPr="005103BC">
        <w:t xml:space="preserve">с.Кара-Холь </w:t>
      </w:r>
      <w:r w:rsidRPr="005103BC">
        <w:t>представлены выводы, с</w:t>
      </w:r>
      <w:r w:rsidRPr="005103BC">
        <w:rPr>
          <w:spacing w:val="1"/>
        </w:rPr>
        <w:t xml:space="preserve"> </w:t>
      </w:r>
      <w:r w:rsidRPr="005103BC">
        <w:t>определением</w:t>
      </w:r>
      <w:r w:rsidRPr="005103BC">
        <w:rPr>
          <w:spacing w:val="-9"/>
        </w:rPr>
        <w:t xml:space="preserve"> </w:t>
      </w:r>
      <w:r w:rsidRPr="005103BC">
        <w:t>актуальных</w:t>
      </w:r>
      <w:r w:rsidRPr="005103BC">
        <w:rPr>
          <w:spacing w:val="-9"/>
        </w:rPr>
        <w:t xml:space="preserve"> </w:t>
      </w:r>
      <w:r w:rsidRPr="005103BC">
        <w:t>проблем</w:t>
      </w:r>
      <w:r w:rsidRPr="005103BC">
        <w:rPr>
          <w:spacing w:val="-9"/>
        </w:rPr>
        <w:t xml:space="preserve"> </w:t>
      </w:r>
      <w:r w:rsidRPr="005103BC">
        <w:t>школы</w:t>
      </w:r>
      <w:r w:rsidRPr="005103BC">
        <w:rPr>
          <w:spacing w:val="-10"/>
        </w:rPr>
        <w:t xml:space="preserve"> </w:t>
      </w:r>
      <w:r w:rsidRPr="005103BC">
        <w:t>и</w:t>
      </w:r>
      <w:r w:rsidRPr="005103BC">
        <w:rPr>
          <w:spacing w:val="-10"/>
        </w:rPr>
        <w:t xml:space="preserve"> </w:t>
      </w:r>
      <w:r w:rsidRPr="005103BC">
        <w:t>путей</w:t>
      </w:r>
      <w:r w:rsidRPr="005103BC">
        <w:rPr>
          <w:spacing w:val="-8"/>
        </w:rPr>
        <w:t xml:space="preserve"> </w:t>
      </w:r>
      <w:r w:rsidRPr="005103BC">
        <w:t>их</w:t>
      </w:r>
      <w:r w:rsidRPr="005103BC">
        <w:rPr>
          <w:spacing w:val="-7"/>
        </w:rPr>
        <w:t xml:space="preserve"> </w:t>
      </w:r>
      <w:r w:rsidRPr="005103BC">
        <w:t>преодоления.</w:t>
      </w:r>
      <w:r w:rsidRPr="005103BC">
        <w:rPr>
          <w:spacing w:val="-8"/>
        </w:rPr>
        <w:t xml:space="preserve"> </w:t>
      </w:r>
      <w:r w:rsidRPr="005103BC">
        <w:t>Материалы,</w:t>
      </w:r>
      <w:r w:rsidRPr="005103BC">
        <w:rPr>
          <w:spacing w:val="-9"/>
        </w:rPr>
        <w:t xml:space="preserve"> </w:t>
      </w:r>
      <w:r w:rsidRPr="005103BC">
        <w:t>собранные</w:t>
      </w:r>
      <w:r w:rsidRPr="005103BC">
        <w:rPr>
          <w:spacing w:val="-57"/>
        </w:rPr>
        <w:t xml:space="preserve"> </w:t>
      </w:r>
      <w:r w:rsidRPr="005103BC">
        <w:t>в</w:t>
      </w:r>
      <w:r w:rsidRPr="005103BC">
        <w:rPr>
          <w:spacing w:val="28"/>
        </w:rPr>
        <w:t xml:space="preserve"> </w:t>
      </w:r>
      <w:r w:rsidRPr="005103BC">
        <w:t>отчёте,</w:t>
      </w:r>
      <w:r w:rsidRPr="005103BC">
        <w:rPr>
          <w:spacing w:val="29"/>
        </w:rPr>
        <w:t xml:space="preserve"> </w:t>
      </w:r>
      <w:r w:rsidRPr="005103BC">
        <w:t>представлены</w:t>
      </w:r>
      <w:r w:rsidRPr="005103BC">
        <w:rPr>
          <w:spacing w:val="28"/>
        </w:rPr>
        <w:t xml:space="preserve"> </w:t>
      </w:r>
      <w:r w:rsidRPr="005103BC">
        <w:t>в</w:t>
      </w:r>
      <w:r w:rsidRPr="005103BC">
        <w:rPr>
          <w:spacing w:val="29"/>
        </w:rPr>
        <w:t xml:space="preserve"> </w:t>
      </w:r>
      <w:r w:rsidRPr="005103BC">
        <w:t>публичном</w:t>
      </w:r>
      <w:r w:rsidRPr="005103BC">
        <w:rPr>
          <w:spacing w:val="28"/>
        </w:rPr>
        <w:t xml:space="preserve"> </w:t>
      </w:r>
      <w:r w:rsidRPr="005103BC">
        <w:t>доступе</w:t>
      </w:r>
      <w:r w:rsidRPr="005103BC">
        <w:rPr>
          <w:spacing w:val="31"/>
        </w:rPr>
        <w:t xml:space="preserve"> </w:t>
      </w:r>
      <w:r w:rsidRPr="005103BC">
        <w:t>и</w:t>
      </w:r>
      <w:r w:rsidRPr="005103BC">
        <w:rPr>
          <w:spacing w:val="29"/>
        </w:rPr>
        <w:t xml:space="preserve"> </w:t>
      </w:r>
      <w:r w:rsidRPr="005103BC">
        <w:t>размещены</w:t>
      </w:r>
      <w:r w:rsidRPr="005103BC">
        <w:rPr>
          <w:spacing w:val="29"/>
        </w:rPr>
        <w:t xml:space="preserve"> </w:t>
      </w:r>
      <w:r w:rsidRPr="005103BC">
        <w:t>на</w:t>
      </w:r>
      <w:r w:rsidRPr="005103BC">
        <w:rPr>
          <w:spacing w:val="28"/>
        </w:rPr>
        <w:t xml:space="preserve"> </w:t>
      </w:r>
      <w:r w:rsidRPr="005103BC">
        <w:t>официальном</w:t>
      </w:r>
      <w:r w:rsidRPr="005103BC">
        <w:rPr>
          <w:spacing w:val="29"/>
        </w:rPr>
        <w:t xml:space="preserve"> </w:t>
      </w:r>
      <w:r w:rsidRPr="005103BC">
        <w:t>сайте</w:t>
      </w:r>
      <w:r w:rsidRPr="005103BC">
        <w:rPr>
          <w:spacing w:val="28"/>
        </w:rPr>
        <w:t xml:space="preserve"> </w:t>
      </w:r>
      <w:r w:rsidR="00C808B8" w:rsidRPr="005103BC">
        <w:t xml:space="preserve">МБОУ </w:t>
      </w:r>
      <w:r w:rsidR="006B3F4D" w:rsidRPr="005103BC">
        <w:t>Кара-Хольская</w:t>
      </w:r>
      <w:r w:rsidR="00C808B8" w:rsidRPr="005103BC">
        <w:t xml:space="preserve"> СОШ</w:t>
      </w:r>
      <w:r w:rsidR="006B3F4D" w:rsidRPr="005103BC">
        <w:t xml:space="preserve"> им.К.С.Шойгу</w:t>
      </w:r>
      <w:r w:rsidR="005103BC" w:rsidRPr="005103BC">
        <w:t xml:space="preserve"> с.Кара-Холь</w:t>
      </w:r>
      <w:r w:rsidR="00C808B8" w:rsidRPr="005103BC">
        <w:t>.</w:t>
      </w:r>
    </w:p>
    <w:p w:rsidR="00E175DA" w:rsidRPr="00864C1A" w:rsidRDefault="00E175DA" w:rsidP="00644CCC">
      <w:pPr>
        <w:jc w:val="both"/>
        <w:rPr>
          <w:highlight w:val="yellow"/>
        </w:rPr>
        <w:sectPr w:rsidR="00E175DA" w:rsidRPr="00864C1A" w:rsidSect="00644CCC">
          <w:pgSz w:w="11920" w:h="16850"/>
          <w:pgMar w:top="780" w:right="721" w:bottom="1000" w:left="960" w:header="0" w:footer="723" w:gutter="0"/>
          <w:cols w:space="720"/>
        </w:sectPr>
      </w:pPr>
    </w:p>
    <w:p w:rsidR="00E175DA" w:rsidRPr="00AB0C59" w:rsidRDefault="001B669C" w:rsidP="00644CCC">
      <w:pPr>
        <w:pStyle w:val="Heading1"/>
        <w:spacing w:before="70"/>
        <w:ind w:right="830"/>
      </w:pPr>
      <w:r w:rsidRPr="00AB0C59">
        <w:lastRenderedPageBreak/>
        <w:t>РАЗДЕЛ</w:t>
      </w:r>
      <w:r w:rsidRPr="00AB0C59">
        <w:rPr>
          <w:spacing w:val="-4"/>
        </w:rPr>
        <w:t xml:space="preserve"> </w:t>
      </w:r>
      <w:r w:rsidRPr="00AB0C59">
        <w:t>I.</w:t>
      </w:r>
      <w:r w:rsidRPr="00AB0C59">
        <w:rPr>
          <w:spacing w:val="-5"/>
        </w:rPr>
        <w:t xml:space="preserve"> </w:t>
      </w:r>
      <w:r w:rsidRPr="00AB0C59">
        <w:t>АНАЛИТИЧЕСКАЯ</w:t>
      </w:r>
      <w:r w:rsidRPr="00AB0C59">
        <w:rPr>
          <w:spacing w:val="-5"/>
        </w:rPr>
        <w:t xml:space="preserve"> </w:t>
      </w:r>
      <w:r w:rsidRPr="00AB0C59">
        <w:t>ЧАСТЬ</w:t>
      </w:r>
    </w:p>
    <w:p w:rsidR="00E175DA" w:rsidRPr="00AB0C59" w:rsidRDefault="00E175DA" w:rsidP="00644CCC">
      <w:pPr>
        <w:pStyle w:val="a3"/>
        <w:ind w:left="0"/>
        <w:jc w:val="both"/>
        <w:rPr>
          <w:b/>
        </w:rPr>
      </w:pPr>
    </w:p>
    <w:p w:rsidR="00E175DA" w:rsidRPr="00AB0C59" w:rsidRDefault="00663872" w:rsidP="00F9437B">
      <w:pPr>
        <w:pStyle w:val="a7"/>
        <w:numPr>
          <w:ilvl w:val="0"/>
          <w:numId w:val="7"/>
        </w:numPr>
        <w:tabs>
          <w:tab w:val="left" w:pos="0"/>
        </w:tabs>
        <w:ind w:left="0" w:firstLine="0"/>
        <w:jc w:val="center"/>
        <w:rPr>
          <w:b/>
          <w:sz w:val="24"/>
        </w:rPr>
      </w:pPr>
      <w:r w:rsidRPr="00AB0C59">
        <w:rPr>
          <w:b/>
          <w:sz w:val="24"/>
        </w:rPr>
        <w:t>ОБЩИЕ</w:t>
      </w:r>
      <w:r w:rsidRPr="00AB0C59">
        <w:rPr>
          <w:b/>
          <w:spacing w:val="-2"/>
          <w:sz w:val="24"/>
        </w:rPr>
        <w:t xml:space="preserve"> </w:t>
      </w:r>
      <w:r w:rsidRPr="00AB0C59">
        <w:rPr>
          <w:b/>
          <w:sz w:val="24"/>
        </w:rPr>
        <w:t>СВЕДЕНИЯ</w:t>
      </w:r>
      <w:r w:rsidRPr="00AB0C59">
        <w:rPr>
          <w:b/>
          <w:spacing w:val="-2"/>
          <w:sz w:val="24"/>
        </w:rPr>
        <w:t xml:space="preserve"> </w:t>
      </w:r>
      <w:r w:rsidRPr="00AB0C59">
        <w:rPr>
          <w:b/>
          <w:sz w:val="24"/>
        </w:rPr>
        <w:t>ОБ</w:t>
      </w:r>
      <w:r w:rsidRPr="00AB0C59">
        <w:rPr>
          <w:b/>
          <w:spacing w:val="-1"/>
          <w:sz w:val="24"/>
        </w:rPr>
        <w:t xml:space="preserve"> </w:t>
      </w:r>
      <w:r w:rsidRPr="00AB0C59">
        <w:rPr>
          <w:b/>
          <w:sz w:val="24"/>
        </w:rPr>
        <w:t>ОБРАЗОВАТЕЛЬНОЙ</w:t>
      </w:r>
      <w:r w:rsidRPr="00AB0C59">
        <w:rPr>
          <w:b/>
          <w:spacing w:val="-2"/>
          <w:sz w:val="24"/>
        </w:rPr>
        <w:t xml:space="preserve"> </w:t>
      </w:r>
      <w:r w:rsidRPr="00AB0C59">
        <w:rPr>
          <w:b/>
          <w:sz w:val="24"/>
        </w:rPr>
        <w:t>ОРГАНИЗАЦИИ</w:t>
      </w:r>
    </w:p>
    <w:p w:rsidR="00F9437B" w:rsidRPr="00AB0C59" w:rsidRDefault="00F9437B" w:rsidP="00F9437B">
      <w:pPr>
        <w:pStyle w:val="a7"/>
        <w:tabs>
          <w:tab w:val="left" w:pos="2821"/>
        </w:tabs>
        <w:ind w:left="2821" w:firstLine="0"/>
        <w:jc w:val="right"/>
        <w:rPr>
          <w:b/>
          <w:sz w:val="24"/>
        </w:rPr>
      </w:pPr>
    </w:p>
    <w:tbl>
      <w:tblPr>
        <w:tblW w:w="0" w:type="auto"/>
        <w:jc w:val="center"/>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1"/>
        <w:gridCol w:w="6972"/>
      </w:tblGrid>
      <w:tr w:rsidR="00C808B8" w:rsidRPr="00AB0C59" w:rsidTr="00AF0940">
        <w:trPr>
          <w:jc w:val="center"/>
        </w:trPr>
        <w:tc>
          <w:tcPr>
            <w:tcW w:w="3011" w:type="dxa"/>
            <w:vAlign w:val="center"/>
          </w:tcPr>
          <w:p w:rsidR="00C808B8" w:rsidRPr="00AB0C59" w:rsidRDefault="00C808B8" w:rsidP="0066175F">
            <w:pPr>
              <w:spacing w:line="276" w:lineRule="auto"/>
              <w:jc w:val="center"/>
              <w:rPr>
                <w:sz w:val="24"/>
                <w:szCs w:val="24"/>
              </w:rPr>
            </w:pPr>
            <w:r w:rsidRPr="00AB0C59">
              <w:rPr>
                <w:sz w:val="24"/>
                <w:szCs w:val="24"/>
              </w:rPr>
              <w:t>Полное наименование</w:t>
            </w:r>
          </w:p>
          <w:p w:rsidR="00C808B8" w:rsidRPr="00AB0C59" w:rsidRDefault="00C808B8" w:rsidP="0066175F">
            <w:pPr>
              <w:spacing w:line="276" w:lineRule="auto"/>
              <w:jc w:val="center"/>
              <w:rPr>
                <w:sz w:val="24"/>
                <w:szCs w:val="24"/>
              </w:rPr>
            </w:pPr>
            <w:r w:rsidRPr="00AB0C59">
              <w:rPr>
                <w:sz w:val="24"/>
                <w:szCs w:val="24"/>
              </w:rPr>
              <w:t>учреждения</w:t>
            </w:r>
          </w:p>
        </w:tc>
        <w:tc>
          <w:tcPr>
            <w:tcW w:w="6972" w:type="dxa"/>
          </w:tcPr>
          <w:p w:rsidR="00C808B8" w:rsidRPr="00AB0C59" w:rsidRDefault="00C808B8" w:rsidP="0066175F">
            <w:pPr>
              <w:spacing w:line="276" w:lineRule="auto"/>
              <w:jc w:val="both"/>
              <w:rPr>
                <w:sz w:val="24"/>
                <w:szCs w:val="24"/>
              </w:rPr>
            </w:pPr>
            <w:r w:rsidRPr="00AB0C59">
              <w:rPr>
                <w:sz w:val="24"/>
                <w:szCs w:val="24"/>
              </w:rPr>
              <w:t xml:space="preserve">Муниципальное бюджетное общеобразовательное учреждение </w:t>
            </w:r>
            <w:r w:rsidR="00C15D48" w:rsidRPr="00AB0C59">
              <w:rPr>
                <w:sz w:val="24"/>
                <w:szCs w:val="24"/>
              </w:rPr>
              <w:t>Кара-Хольская</w:t>
            </w:r>
            <w:r w:rsidRPr="00AB0C59">
              <w:rPr>
                <w:sz w:val="24"/>
                <w:szCs w:val="24"/>
              </w:rPr>
              <w:t xml:space="preserve">  средняя общеобразовательная школа </w:t>
            </w:r>
            <w:r w:rsidR="00C15D48" w:rsidRPr="00AB0C59">
              <w:rPr>
                <w:sz w:val="24"/>
                <w:szCs w:val="24"/>
              </w:rPr>
              <w:t>имени Кужугета Серээевича Шойгу села Кара-Холь</w:t>
            </w:r>
            <w:r w:rsidRPr="00AB0C59">
              <w:rPr>
                <w:sz w:val="24"/>
                <w:szCs w:val="24"/>
              </w:rPr>
              <w:t xml:space="preserve"> муниципального района «Бай-Тайгинский кожуун Республики Тыва»   </w:t>
            </w:r>
          </w:p>
        </w:tc>
      </w:tr>
      <w:tr w:rsidR="00C808B8" w:rsidRPr="00AB0C59" w:rsidTr="00AF0940">
        <w:trPr>
          <w:trHeight w:val="472"/>
          <w:jc w:val="center"/>
        </w:trPr>
        <w:tc>
          <w:tcPr>
            <w:tcW w:w="3011" w:type="dxa"/>
            <w:vAlign w:val="center"/>
          </w:tcPr>
          <w:p w:rsidR="00C808B8" w:rsidRPr="00AB0C59" w:rsidRDefault="00C808B8" w:rsidP="005F39DE">
            <w:pPr>
              <w:spacing w:line="276" w:lineRule="auto"/>
              <w:jc w:val="center"/>
              <w:rPr>
                <w:sz w:val="24"/>
                <w:szCs w:val="24"/>
              </w:rPr>
            </w:pPr>
            <w:r w:rsidRPr="00AB0C59">
              <w:rPr>
                <w:sz w:val="24"/>
                <w:szCs w:val="24"/>
              </w:rPr>
              <w:t>Сокращенное наименование</w:t>
            </w:r>
          </w:p>
        </w:tc>
        <w:tc>
          <w:tcPr>
            <w:tcW w:w="6972" w:type="dxa"/>
            <w:vAlign w:val="center"/>
          </w:tcPr>
          <w:p w:rsidR="00C808B8" w:rsidRPr="00AB0C59" w:rsidRDefault="003347A3" w:rsidP="00A1231A">
            <w:pPr>
              <w:spacing w:line="276" w:lineRule="auto"/>
              <w:rPr>
                <w:sz w:val="24"/>
                <w:szCs w:val="24"/>
              </w:rPr>
            </w:pPr>
            <w:r w:rsidRPr="00AB0C59">
              <w:rPr>
                <w:sz w:val="24"/>
                <w:szCs w:val="24"/>
              </w:rPr>
              <w:t xml:space="preserve">МБОУ Кара-Хольская </w:t>
            </w:r>
            <w:r w:rsidR="00C808B8" w:rsidRPr="00AB0C59">
              <w:rPr>
                <w:sz w:val="24"/>
                <w:szCs w:val="24"/>
              </w:rPr>
              <w:t>СОШ</w:t>
            </w:r>
            <w:r w:rsidRPr="00AB0C59">
              <w:rPr>
                <w:sz w:val="24"/>
                <w:szCs w:val="24"/>
              </w:rPr>
              <w:t xml:space="preserve"> им.К.С.Шойгу</w:t>
            </w:r>
            <w:r w:rsidR="00930E6D" w:rsidRPr="00AB0C59">
              <w:rPr>
                <w:sz w:val="24"/>
                <w:szCs w:val="24"/>
              </w:rPr>
              <w:t xml:space="preserve"> с. Кара-Холь</w:t>
            </w:r>
          </w:p>
        </w:tc>
      </w:tr>
      <w:tr w:rsidR="00C808B8" w:rsidRPr="00AB0C59" w:rsidTr="00AF0940">
        <w:trPr>
          <w:jc w:val="center"/>
        </w:trPr>
        <w:tc>
          <w:tcPr>
            <w:tcW w:w="3011" w:type="dxa"/>
            <w:vAlign w:val="center"/>
          </w:tcPr>
          <w:p w:rsidR="00C808B8" w:rsidRPr="00AB0C59" w:rsidRDefault="00C808B8" w:rsidP="005F39DE">
            <w:pPr>
              <w:spacing w:line="276" w:lineRule="auto"/>
              <w:jc w:val="center"/>
              <w:rPr>
                <w:sz w:val="24"/>
                <w:szCs w:val="24"/>
              </w:rPr>
            </w:pPr>
            <w:r w:rsidRPr="00AB0C59">
              <w:rPr>
                <w:sz w:val="24"/>
                <w:szCs w:val="24"/>
              </w:rPr>
              <w:t>Тип, организационно-правовой статус</w:t>
            </w:r>
          </w:p>
        </w:tc>
        <w:tc>
          <w:tcPr>
            <w:tcW w:w="6972" w:type="dxa"/>
            <w:vAlign w:val="center"/>
          </w:tcPr>
          <w:p w:rsidR="00C808B8" w:rsidRPr="00AB0C59" w:rsidRDefault="00C808B8" w:rsidP="00A1231A">
            <w:pPr>
              <w:spacing w:line="276" w:lineRule="auto"/>
              <w:rPr>
                <w:sz w:val="24"/>
                <w:szCs w:val="24"/>
              </w:rPr>
            </w:pPr>
            <w:r w:rsidRPr="00AB0C59">
              <w:rPr>
                <w:sz w:val="24"/>
                <w:szCs w:val="24"/>
              </w:rPr>
              <w:t xml:space="preserve">Общеобразовательное, </w:t>
            </w:r>
            <w:r w:rsidR="008120A2" w:rsidRPr="00AB0C59">
              <w:rPr>
                <w:sz w:val="24"/>
                <w:szCs w:val="24"/>
              </w:rPr>
              <w:t xml:space="preserve">муниципальное </w:t>
            </w:r>
            <w:r w:rsidRPr="00AB0C59">
              <w:rPr>
                <w:sz w:val="24"/>
                <w:szCs w:val="24"/>
              </w:rPr>
              <w:t>бюджетное учреждение</w:t>
            </w:r>
          </w:p>
        </w:tc>
        <w:bookmarkStart w:id="0" w:name="_GoBack"/>
        <w:bookmarkEnd w:id="0"/>
      </w:tr>
      <w:tr w:rsidR="00C808B8" w:rsidRPr="00AB0C59" w:rsidTr="00AF0940">
        <w:trPr>
          <w:jc w:val="center"/>
        </w:trPr>
        <w:tc>
          <w:tcPr>
            <w:tcW w:w="3011" w:type="dxa"/>
            <w:vAlign w:val="center"/>
          </w:tcPr>
          <w:p w:rsidR="00C808B8" w:rsidRPr="00AB0C59" w:rsidRDefault="00C808B8" w:rsidP="005F39DE">
            <w:pPr>
              <w:spacing w:line="276" w:lineRule="auto"/>
              <w:jc w:val="center"/>
              <w:rPr>
                <w:sz w:val="24"/>
                <w:szCs w:val="24"/>
              </w:rPr>
            </w:pPr>
            <w:r w:rsidRPr="00AB0C59">
              <w:rPr>
                <w:sz w:val="24"/>
                <w:szCs w:val="24"/>
              </w:rPr>
              <w:t>Юридический адрес</w:t>
            </w:r>
          </w:p>
        </w:tc>
        <w:tc>
          <w:tcPr>
            <w:tcW w:w="6972" w:type="dxa"/>
            <w:vAlign w:val="center"/>
          </w:tcPr>
          <w:p w:rsidR="00C808B8" w:rsidRPr="00AB0C59" w:rsidRDefault="003347A3" w:rsidP="00A1231A">
            <w:pPr>
              <w:spacing w:line="276" w:lineRule="auto"/>
              <w:rPr>
                <w:sz w:val="24"/>
                <w:szCs w:val="24"/>
              </w:rPr>
            </w:pPr>
            <w:r w:rsidRPr="00AB0C59">
              <w:rPr>
                <w:sz w:val="24"/>
                <w:szCs w:val="24"/>
              </w:rPr>
              <w:t>668015</w:t>
            </w:r>
            <w:r w:rsidR="00C808B8" w:rsidRPr="00AB0C59">
              <w:rPr>
                <w:sz w:val="24"/>
                <w:szCs w:val="24"/>
              </w:rPr>
              <w:t>, Республика Ты</w:t>
            </w:r>
            <w:r w:rsidRPr="00AB0C59">
              <w:rPr>
                <w:sz w:val="24"/>
                <w:szCs w:val="24"/>
              </w:rPr>
              <w:t>ва, Бай-Тайгинский район, с. Кара-Холь</w:t>
            </w:r>
            <w:r w:rsidR="00C808B8" w:rsidRPr="00AB0C59">
              <w:rPr>
                <w:sz w:val="24"/>
                <w:szCs w:val="24"/>
              </w:rPr>
              <w:t xml:space="preserve">, ул. </w:t>
            </w:r>
            <w:r w:rsidRPr="00AB0C59">
              <w:rPr>
                <w:sz w:val="24"/>
                <w:szCs w:val="24"/>
              </w:rPr>
              <w:t xml:space="preserve">Монгуш Эдуард </w:t>
            </w:r>
            <w:r w:rsidR="00C808B8" w:rsidRPr="00AB0C59">
              <w:rPr>
                <w:sz w:val="24"/>
                <w:szCs w:val="24"/>
              </w:rPr>
              <w:t>д.</w:t>
            </w:r>
            <w:r w:rsidRPr="00AB0C59">
              <w:rPr>
                <w:sz w:val="24"/>
                <w:szCs w:val="24"/>
              </w:rPr>
              <w:t>8</w:t>
            </w:r>
          </w:p>
        </w:tc>
      </w:tr>
      <w:tr w:rsidR="00C808B8" w:rsidRPr="00AB0C59" w:rsidTr="00AF0940">
        <w:trPr>
          <w:jc w:val="center"/>
        </w:trPr>
        <w:tc>
          <w:tcPr>
            <w:tcW w:w="3011" w:type="dxa"/>
            <w:vAlign w:val="center"/>
          </w:tcPr>
          <w:p w:rsidR="00C808B8" w:rsidRPr="00AB0C59" w:rsidRDefault="00C808B8" w:rsidP="005F39DE">
            <w:pPr>
              <w:spacing w:line="276" w:lineRule="auto"/>
              <w:jc w:val="center"/>
              <w:rPr>
                <w:sz w:val="24"/>
                <w:szCs w:val="24"/>
              </w:rPr>
            </w:pPr>
            <w:r w:rsidRPr="00AB0C59">
              <w:rPr>
                <w:sz w:val="24"/>
                <w:szCs w:val="24"/>
              </w:rPr>
              <w:t>Фактический адрес</w:t>
            </w:r>
          </w:p>
        </w:tc>
        <w:tc>
          <w:tcPr>
            <w:tcW w:w="6972" w:type="dxa"/>
            <w:vAlign w:val="center"/>
          </w:tcPr>
          <w:p w:rsidR="00C808B8" w:rsidRPr="00AB0C59" w:rsidRDefault="003B391C" w:rsidP="00A1231A">
            <w:pPr>
              <w:spacing w:line="276" w:lineRule="auto"/>
              <w:rPr>
                <w:sz w:val="24"/>
                <w:szCs w:val="24"/>
              </w:rPr>
            </w:pPr>
            <w:r w:rsidRPr="00AB0C59">
              <w:rPr>
                <w:sz w:val="24"/>
                <w:szCs w:val="24"/>
              </w:rPr>
              <w:t>668015, Республика Тыва, Бай-Тайгинский район, с. Кара-Холь, ул. Монгуш Эдуард д.8</w:t>
            </w:r>
          </w:p>
        </w:tc>
      </w:tr>
      <w:tr w:rsidR="00C808B8" w:rsidRPr="00AB0C59" w:rsidTr="00AF0940">
        <w:trPr>
          <w:trHeight w:val="464"/>
          <w:jc w:val="center"/>
        </w:trPr>
        <w:tc>
          <w:tcPr>
            <w:tcW w:w="3011" w:type="dxa"/>
            <w:vAlign w:val="center"/>
          </w:tcPr>
          <w:p w:rsidR="00C808B8" w:rsidRPr="00AB0C59" w:rsidRDefault="00C808B8" w:rsidP="0066175F">
            <w:pPr>
              <w:spacing w:line="276" w:lineRule="auto"/>
              <w:jc w:val="center"/>
              <w:rPr>
                <w:sz w:val="24"/>
                <w:szCs w:val="24"/>
              </w:rPr>
            </w:pPr>
            <w:r w:rsidRPr="00AB0C59">
              <w:rPr>
                <w:sz w:val="24"/>
                <w:szCs w:val="24"/>
              </w:rPr>
              <w:t>Сайт/e-mail</w:t>
            </w:r>
          </w:p>
        </w:tc>
        <w:tc>
          <w:tcPr>
            <w:tcW w:w="6972" w:type="dxa"/>
            <w:vAlign w:val="center"/>
          </w:tcPr>
          <w:p w:rsidR="00C808B8" w:rsidRPr="00AB0C59" w:rsidRDefault="003903D6" w:rsidP="004011D5">
            <w:pPr>
              <w:spacing w:line="276" w:lineRule="auto"/>
              <w:rPr>
                <w:sz w:val="24"/>
                <w:szCs w:val="24"/>
                <w:u w:val="single"/>
              </w:rPr>
            </w:pPr>
            <w:hyperlink r:id="rId10" w:history="1">
              <w:r w:rsidR="00ED4746" w:rsidRPr="00AB0C59">
                <w:rPr>
                  <w:rStyle w:val="af"/>
                  <w:sz w:val="24"/>
                  <w:szCs w:val="24"/>
                </w:rPr>
                <w:t>http://s</w:t>
              </w:r>
              <w:r w:rsidR="00ED4746" w:rsidRPr="00AB0C59">
                <w:rPr>
                  <w:rStyle w:val="af"/>
                  <w:sz w:val="24"/>
                  <w:szCs w:val="24"/>
                  <w:lang w:val="en-US"/>
                </w:rPr>
                <w:t>c</w:t>
              </w:r>
              <w:r w:rsidR="00ED4746" w:rsidRPr="00AB0C59">
                <w:rPr>
                  <w:rStyle w:val="af"/>
                  <w:sz w:val="24"/>
                  <w:szCs w:val="24"/>
                </w:rPr>
                <w:t>h</w:t>
              </w:r>
              <w:r w:rsidR="00ED4746" w:rsidRPr="00AB0C59">
                <w:rPr>
                  <w:rStyle w:val="af"/>
                  <w:sz w:val="24"/>
                  <w:szCs w:val="24"/>
                  <w:lang w:val="en-US"/>
                </w:rPr>
                <w:t>ool</w:t>
              </w:r>
              <w:r w:rsidR="00ED4746" w:rsidRPr="00AB0C59">
                <w:rPr>
                  <w:rStyle w:val="af"/>
                  <w:sz w:val="24"/>
                  <w:szCs w:val="24"/>
                </w:rPr>
                <w:t>-</w:t>
              </w:r>
              <w:r w:rsidR="00ED4746" w:rsidRPr="00AB0C59">
                <w:rPr>
                  <w:rStyle w:val="af"/>
                  <w:sz w:val="24"/>
                  <w:szCs w:val="24"/>
                  <w:lang w:val="en-US"/>
                </w:rPr>
                <w:t>kara</w:t>
              </w:r>
              <w:r w:rsidR="00ED4746" w:rsidRPr="00AB0C59">
                <w:rPr>
                  <w:rStyle w:val="af"/>
                  <w:sz w:val="24"/>
                  <w:szCs w:val="24"/>
                </w:rPr>
                <w:t>-</w:t>
              </w:r>
              <w:r w:rsidR="00ED4746" w:rsidRPr="00AB0C59">
                <w:rPr>
                  <w:rStyle w:val="af"/>
                  <w:sz w:val="24"/>
                  <w:szCs w:val="24"/>
                  <w:lang w:val="en-US"/>
                </w:rPr>
                <w:t>hol</w:t>
              </w:r>
              <w:r w:rsidR="00ED4746" w:rsidRPr="00AB0C59">
                <w:rPr>
                  <w:rStyle w:val="af"/>
                  <w:sz w:val="24"/>
                  <w:szCs w:val="24"/>
                </w:rPr>
                <w:t>.</w:t>
              </w:r>
              <w:r w:rsidR="00ED4746" w:rsidRPr="00AB0C59">
                <w:rPr>
                  <w:rStyle w:val="af"/>
                  <w:sz w:val="24"/>
                  <w:szCs w:val="24"/>
                  <w:lang w:val="en-US"/>
                </w:rPr>
                <w:t>rtyva</w:t>
              </w:r>
              <w:r w:rsidR="00ED4746" w:rsidRPr="00AB0C59">
                <w:rPr>
                  <w:rStyle w:val="af"/>
                  <w:sz w:val="24"/>
                  <w:szCs w:val="24"/>
                </w:rPr>
                <w:t>.</w:t>
              </w:r>
              <w:r w:rsidR="00ED4746" w:rsidRPr="00AB0C59">
                <w:rPr>
                  <w:rStyle w:val="af"/>
                  <w:sz w:val="24"/>
                  <w:szCs w:val="24"/>
                  <w:lang w:val="en-US"/>
                </w:rPr>
                <w:t>ru</w:t>
              </w:r>
            </w:hyperlink>
            <w:r w:rsidR="00C808B8" w:rsidRPr="00AB0C59">
              <w:rPr>
                <w:sz w:val="24"/>
                <w:szCs w:val="24"/>
                <w:u w:val="single"/>
              </w:rPr>
              <w:t xml:space="preserve">  </w:t>
            </w:r>
            <w:hyperlink r:id="rId11" w:history="1">
              <w:r w:rsidR="00455170" w:rsidRPr="00AB0C59">
                <w:rPr>
                  <w:rStyle w:val="af"/>
                  <w:sz w:val="24"/>
                  <w:szCs w:val="24"/>
                  <w:lang w:val="en-US"/>
                </w:rPr>
                <w:t>tyva</w:t>
              </w:r>
              <w:r w:rsidR="00455170" w:rsidRPr="00AB0C59">
                <w:rPr>
                  <w:rStyle w:val="af"/>
                  <w:sz w:val="24"/>
                  <w:szCs w:val="24"/>
                </w:rPr>
                <w:t>.</w:t>
              </w:r>
              <w:r w:rsidR="00455170" w:rsidRPr="00AB0C59">
                <w:rPr>
                  <w:rStyle w:val="af"/>
                  <w:sz w:val="24"/>
                  <w:szCs w:val="24"/>
                  <w:lang w:val="en-US"/>
                </w:rPr>
                <w:t>school</w:t>
              </w:r>
              <w:r w:rsidR="00455170" w:rsidRPr="00AB0C59">
                <w:rPr>
                  <w:rStyle w:val="af"/>
                  <w:sz w:val="24"/>
                  <w:szCs w:val="24"/>
                </w:rPr>
                <w:t>.132@</w:t>
              </w:r>
              <w:r w:rsidR="00455170" w:rsidRPr="00AB0C59">
                <w:rPr>
                  <w:rStyle w:val="af"/>
                  <w:sz w:val="24"/>
                  <w:szCs w:val="24"/>
                  <w:lang w:val="en-US"/>
                </w:rPr>
                <w:t>mail</w:t>
              </w:r>
              <w:r w:rsidR="00455170" w:rsidRPr="00AB0C59">
                <w:rPr>
                  <w:rStyle w:val="af"/>
                  <w:sz w:val="24"/>
                  <w:szCs w:val="24"/>
                </w:rPr>
                <w:t>.</w:t>
              </w:r>
              <w:r w:rsidR="00455170" w:rsidRPr="00AB0C59">
                <w:rPr>
                  <w:rStyle w:val="af"/>
                  <w:sz w:val="24"/>
                  <w:szCs w:val="24"/>
                  <w:lang w:val="en-US"/>
                </w:rPr>
                <w:t>ru</w:t>
              </w:r>
            </w:hyperlink>
          </w:p>
        </w:tc>
      </w:tr>
      <w:tr w:rsidR="00C808B8" w:rsidRPr="00AB0C59" w:rsidTr="00AF0940">
        <w:trPr>
          <w:jc w:val="center"/>
        </w:trPr>
        <w:tc>
          <w:tcPr>
            <w:tcW w:w="3011" w:type="dxa"/>
            <w:vAlign w:val="center"/>
          </w:tcPr>
          <w:p w:rsidR="00C808B8" w:rsidRPr="00AB0C59" w:rsidRDefault="00C808B8" w:rsidP="0066175F">
            <w:pPr>
              <w:spacing w:line="276" w:lineRule="auto"/>
              <w:jc w:val="center"/>
              <w:rPr>
                <w:sz w:val="24"/>
                <w:szCs w:val="24"/>
              </w:rPr>
            </w:pPr>
            <w:r w:rsidRPr="00AB0C59">
              <w:rPr>
                <w:sz w:val="24"/>
                <w:szCs w:val="24"/>
              </w:rPr>
              <w:t>Лицензия на</w:t>
            </w:r>
            <w:r w:rsidR="00406357" w:rsidRPr="00AB0C59">
              <w:rPr>
                <w:sz w:val="24"/>
                <w:szCs w:val="24"/>
              </w:rPr>
              <w:t xml:space="preserve"> </w:t>
            </w:r>
            <w:r w:rsidRPr="00AB0C59">
              <w:rPr>
                <w:sz w:val="24"/>
                <w:szCs w:val="24"/>
              </w:rPr>
              <w:t>образовательную</w:t>
            </w:r>
          </w:p>
          <w:p w:rsidR="00C808B8" w:rsidRPr="00AB0C59" w:rsidRDefault="00C808B8" w:rsidP="0066175F">
            <w:pPr>
              <w:spacing w:line="276" w:lineRule="auto"/>
              <w:jc w:val="center"/>
              <w:rPr>
                <w:sz w:val="24"/>
                <w:szCs w:val="24"/>
              </w:rPr>
            </w:pPr>
            <w:r w:rsidRPr="00AB0C59">
              <w:rPr>
                <w:sz w:val="24"/>
                <w:szCs w:val="24"/>
              </w:rPr>
              <w:t>деятельность</w:t>
            </w:r>
          </w:p>
        </w:tc>
        <w:tc>
          <w:tcPr>
            <w:tcW w:w="6972" w:type="dxa"/>
          </w:tcPr>
          <w:p w:rsidR="00C808B8" w:rsidRPr="00AB0C59" w:rsidRDefault="00930E6D" w:rsidP="0066175F">
            <w:pPr>
              <w:spacing w:line="276" w:lineRule="auto"/>
              <w:jc w:val="both"/>
              <w:rPr>
                <w:bCs/>
                <w:sz w:val="24"/>
                <w:szCs w:val="24"/>
              </w:rPr>
            </w:pPr>
            <w:r w:rsidRPr="00AB0C59">
              <w:rPr>
                <w:bCs/>
                <w:sz w:val="24"/>
                <w:szCs w:val="24"/>
              </w:rPr>
              <w:t>Регистрационный номер  № 637</w:t>
            </w:r>
            <w:r w:rsidR="00C808B8" w:rsidRPr="00AB0C59">
              <w:rPr>
                <w:bCs/>
                <w:sz w:val="24"/>
                <w:szCs w:val="24"/>
              </w:rPr>
              <w:t xml:space="preserve"> от </w:t>
            </w:r>
            <w:r w:rsidRPr="00AB0C59">
              <w:rPr>
                <w:bCs/>
                <w:sz w:val="24"/>
                <w:szCs w:val="24"/>
              </w:rPr>
              <w:t>14 февраля 2020</w:t>
            </w:r>
            <w:r w:rsidR="00C808B8" w:rsidRPr="00AB0C59">
              <w:rPr>
                <w:bCs/>
                <w:sz w:val="24"/>
                <w:szCs w:val="24"/>
              </w:rPr>
              <w:t xml:space="preserve"> года, серия 17Л01 №0000</w:t>
            </w:r>
            <w:r w:rsidRPr="00AB0C59">
              <w:rPr>
                <w:bCs/>
                <w:sz w:val="24"/>
                <w:szCs w:val="24"/>
              </w:rPr>
              <w:t>394, приказ №55 от 14-02.2020г.</w:t>
            </w:r>
            <w:r w:rsidR="00C808B8" w:rsidRPr="00AB0C59">
              <w:rPr>
                <w:bCs/>
                <w:sz w:val="24"/>
                <w:szCs w:val="24"/>
              </w:rPr>
              <w:t>, выдана службой по лицензированию и надзору отдельных видов деятельности по Республики Тыва бессрочно.</w:t>
            </w:r>
          </w:p>
        </w:tc>
      </w:tr>
      <w:tr w:rsidR="00C808B8" w:rsidRPr="00AB0C59" w:rsidTr="00AF0940">
        <w:trPr>
          <w:jc w:val="center"/>
        </w:trPr>
        <w:tc>
          <w:tcPr>
            <w:tcW w:w="3011" w:type="dxa"/>
            <w:vAlign w:val="center"/>
          </w:tcPr>
          <w:p w:rsidR="00C808B8" w:rsidRPr="00AB0C59" w:rsidRDefault="00C808B8" w:rsidP="0066175F">
            <w:pPr>
              <w:spacing w:line="276" w:lineRule="auto"/>
              <w:jc w:val="center"/>
              <w:rPr>
                <w:sz w:val="24"/>
                <w:szCs w:val="24"/>
              </w:rPr>
            </w:pPr>
            <w:r w:rsidRPr="00AB0C59">
              <w:rPr>
                <w:sz w:val="24"/>
                <w:szCs w:val="24"/>
              </w:rPr>
              <w:t>Свидетельство о государственной аккредитации</w:t>
            </w:r>
          </w:p>
        </w:tc>
        <w:tc>
          <w:tcPr>
            <w:tcW w:w="6972" w:type="dxa"/>
          </w:tcPr>
          <w:p w:rsidR="00C808B8" w:rsidRPr="00AB0C59" w:rsidRDefault="00C808B8" w:rsidP="009A1B45">
            <w:pPr>
              <w:spacing w:line="276" w:lineRule="auto"/>
              <w:jc w:val="both"/>
              <w:rPr>
                <w:bCs/>
                <w:sz w:val="24"/>
                <w:szCs w:val="24"/>
              </w:rPr>
            </w:pPr>
            <w:r w:rsidRPr="00AB0C59">
              <w:rPr>
                <w:bCs/>
                <w:sz w:val="24"/>
                <w:szCs w:val="24"/>
              </w:rPr>
              <w:t>Р</w:t>
            </w:r>
            <w:r w:rsidR="009A1B45">
              <w:rPr>
                <w:bCs/>
                <w:sz w:val="24"/>
                <w:szCs w:val="24"/>
              </w:rPr>
              <w:t>егистрационный номер № 03 от 03 июня 2022 года, серия 17А 01 № 0000187</w:t>
            </w:r>
            <w:r w:rsidRPr="00AB0C59">
              <w:rPr>
                <w:bCs/>
                <w:sz w:val="24"/>
                <w:szCs w:val="24"/>
              </w:rPr>
              <w:t xml:space="preserve">, приказ № </w:t>
            </w:r>
            <w:r w:rsidR="009A1B45">
              <w:rPr>
                <w:bCs/>
                <w:sz w:val="24"/>
                <w:szCs w:val="24"/>
              </w:rPr>
              <w:t>63 от 03.06.2022</w:t>
            </w:r>
            <w:r w:rsidR="00E51FE5" w:rsidRPr="00AB0C59">
              <w:rPr>
                <w:bCs/>
                <w:sz w:val="24"/>
                <w:szCs w:val="24"/>
              </w:rPr>
              <w:t>г</w:t>
            </w:r>
            <w:r w:rsidRPr="00AB0C59">
              <w:rPr>
                <w:bCs/>
                <w:sz w:val="24"/>
                <w:szCs w:val="24"/>
              </w:rPr>
              <w:t xml:space="preserve"> выдана службой по лицензированию и надзору отдельных видов деятельности по Республики Тыва. Срок действия с</w:t>
            </w:r>
            <w:r w:rsidR="00EE7F78">
              <w:rPr>
                <w:bCs/>
                <w:sz w:val="24"/>
                <w:szCs w:val="24"/>
              </w:rPr>
              <w:t xml:space="preserve">видетельства </w:t>
            </w:r>
            <w:r w:rsidR="009A1B45">
              <w:rPr>
                <w:bCs/>
                <w:sz w:val="24"/>
                <w:szCs w:val="24"/>
              </w:rPr>
              <w:t>бессрочно</w:t>
            </w:r>
          </w:p>
        </w:tc>
      </w:tr>
      <w:tr w:rsidR="00C808B8" w:rsidRPr="00AB0C59" w:rsidTr="00AF0940">
        <w:trPr>
          <w:jc w:val="center"/>
        </w:trPr>
        <w:tc>
          <w:tcPr>
            <w:tcW w:w="3011" w:type="dxa"/>
            <w:vAlign w:val="center"/>
          </w:tcPr>
          <w:p w:rsidR="00C808B8" w:rsidRPr="00AB0C59" w:rsidRDefault="00C808B8" w:rsidP="0066175F">
            <w:pPr>
              <w:spacing w:line="276" w:lineRule="auto"/>
              <w:jc w:val="center"/>
              <w:rPr>
                <w:sz w:val="24"/>
                <w:szCs w:val="24"/>
              </w:rPr>
            </w:pPr>
            <w:r w:rsidRPr="00AB0C59">
              <w:rPr>
                <w:sz w:val="24"/>
                <w:szCs w:val="24"/>
              </w:rPr>
              <w:t>Свидетельство о внесении записи в</w:t>
            </w:r>
            <w:r w:rsidR="00406357" w:rsidRPr="00AB0C59">
              <w:rPr>
                <w:sz w:val="24"/>
                <w:szCs w:val="24"/>
              </w:rPr>
              <w:t xml:space="preserve"> </w:t>
            </w:r>
            <w:r w:rsidRPr="00AB0C59">
              <w:rPr>
                <w:sz w:val="24"/>
                <w:szCs w:val="24"/>
              </w:rPr>
              <w:t>единый государственный</w:t>
            </w:r>
          </w:p>
          <w:p w:rsidR="00C808B8" w:rsidRPr="00AB0C59" w:rsidRDefault="00C808B8" w:rsidP="0066175F">
            <w:pPr>
              <w:spacing w:line="276" w:lineRule="auto"/>
              <w:jc w:val="center"/>
              <w:rPr>
                <w:sz w:val="24"/>
                <w:szCs w:val="24"/>
              </w:rPr>
            </w:pPr>
            <w:r w:rsidRPr="00AB0C59">
              <w:rPr>
                <w:sz w:val="24"/>
                <w:szCs w:val="24"/>
              </w:rPr>
              <w:t>реестр юридических</w:t>
            </w:r>
            <w:r w:rsidR="00406357" w:rsidRPr="00AB0C59">
              <w:rPr>
                <w:sz w:val="24"/>
                <w:szCs w:val="24"/>
              </w:rPr>
              <w:t xml:space="preserve"> </w:t>
            </w:r>
            <w:r w:rsidRPr="00AB0C59">
              <w:rPr>
                <w:sz w:val="24"/>
                <w:szCs w:val="24"/>
              </w:rPr>
              <w:t>лиц</w:t>
            </w:r>
          </w:p>
        </w:tc>
        <w:tc>
          <w:tcPr>
            <w:tcW w:w="6972" w:type="dxa"/>
          </w:tcPr>
          <w:p w:rsidR="00C808B8" w:rsidRPr="00AB0C59" w:rsidRDefault="008120A2" w:rsidP="0066175F">
            <w:pPr>
              <w:spacing w:line="276" w:lineRule="auto"/>
              <w:jc w:val="both"/>
              <w:rPr>
                <w:sz w:val="24"/>
                <w:szCs w:val="24"/>
              </w:rPr>
            </w:pPr>
            <w:r w:rsidRPr="00AB0C59">
              <w:rPr>
                <w:sz w:val="24"/>
                <w:szCs w:val="24"/>
              </w:rPr>
              <w:t>Номер 17/19-Н17-2019-1-1750 от 25.12.2019г.</w:t>
            </w:r>
            <w:r w:rsidR="00C808B8" w:rsidRPr="00AB0C59">
              <w:rPr>
                <w:sz w:val="24"/>
                <w:szCs w:val="24"/>
              </w:rPr>
              <w:t xml:space="preserve"> </w:t>
            </w:r>
          </w:p>
          <w:p w:rsidR="00C808B8" w:rsidRPr="00AB0C59" w:rsidRDefault="00C808B8" w:rsidP="0066175F">
            <w:pPr>
              <w:spacing w:line="276" w:lineRule="auto"/>
              <w:jc w:val="both"/>
              <w:rPr>
                <w:sz w:val="24"/>
                <w:szCs w:val="24"/>
              </w:rPr>
            </w:pPr>
            <w:r w:rsidRPr="00AB0C59">
              <w:rPr>
                <w:sz w:val="24"/>
                <w:szCs w:val="24"/>
              </w:rPr>
              <w:t xml:space="preserve">ОГРН </w:t>
            </w:r>
            <w:r w:rsidR="00E51FE5" w:rsidRPr="00AB0C59">
              <w:rPr>
                <w:sz w:val="24"/>
                <w:szCs w:val="24"/>
              </w:rPr>
              <w:t>1021700655899</w:t>
            </w:r>
          </w:p>
          <w:p w:rsidR="00C808B8" w:rsidRPr="00AB0C59" w:rsidRDefault="00C808B8" w:rsidP="0066175F">
            <w:pPr>
              <w:spacing w:line="276" w:lineRule="auto"/>
              <w:jc w:val="both"/>
              <w:rPr>
                <w:sz w:val="24"/>
                <w:szCs w:val="24"/>
              </w:rPr>
            </w:pPr>
            <w:r w:rsidRPr="00AB0C59">
              <w:rPr>
                <w:sz w:val="24"/>
                <w:szCs w:val="24"/>
              </w:rPr>
              <w:t>Регистрирующий орган – Межрайонная инспекция Ф</w:t>
            </w:r>
            <w:r w:rsidR="008120A2" w:rsidRPr="00AB0C59">
              <w:rPr>
                <w:sz w:val="24"/>
                <w:szCs w:val="24"/>
              </w:rPr>
              <w:t>едеральной  налоговой службы № 1</w:t>
            </w:r>
            <w:r w:rsidRPr="00AB0C59">
              <w:rPr>
                <w:sz w:val="24"/>
                <w:szCs w:val="24"/>
              </w:rPr>
              <w:t xml:space="preserve"> по Республике Тыва</w:t>
            </w:r>
          </w:p>
        </w:tc>
      </w:tr>
      <w:tr w:rsidR="00C808B8" w:rsidRPr="00AB0C59" w:rsidTr="00AF0940">
        <w:trPr>
          <w:jc w:val="center"/>
        </w:trPr>
        <w:tc>
          <w:tcPr>
            <w:tcW w:w="3011" w:type="dxa"/>
            <w:vAlign w:val="center"/>
          </w:tcPr>
          <w:p w:rsidR="00C808B8" w:rsidRPr="00AB0C59" w:rsidRDefault="00C808B8" w:rsidP="0066175F">
            <w:pPr>
              <w:spacing w:line="276" w:lineRule="auto"/>
              <w:jc w:val="center"/>
              <w:rPr>
                <w:sz w:val="24"/>
                <w:szCs w:val="24"/>
              </w:rPr>
            </w:pPr>
            <w:r w:rsidRPr="00AB0C59">
              <w:rPr>
                <w:sz w:val="24"/>
                <w:szCs w:val="24"/>
              </w:rPr>
              <w:t>Устав</w:t>
            </w:r>
          </w:p>
        </w:tc>
        <w:tc>
          <w:tcPr>
            <w:tcW w:w="6972" w:type="dxa"/>
          </w:tcPr>
          <w:p w:rsidR="00C808B8" w:rsidRPr="00AB0C59" w:rsidRDefault="00C808B8" w:rsidP="00400DAA">
            <w:pPr>
              <w:spacing w:line="276" w:lineRule="auto"/>
              <w:jc w:val="both"/>
              <w:rPr>
                <w:sz w:val="24"/>
                <w:szCs w:val="24"/>
              </w:rPr>
            </w:pPr>
            <w:r w:rsidRPr="00AB0C59">
              <w:rPr>
                <w:sz w:val="24"/>
                <w:szCs w:val="24"/>
              </w:rPr>
              <w:t xml:space="preserve">Устав  МБОУ </w:t>
            </w:r>
            <w:r w:rsidR="00C90605" w:rsidRPr="00AB0C59">
              <w:rPr>
                <w:sz w:val="24"/>
                <w:szCs w:val="24"/>
              </w:rPr>
              <w:t xml:space="preserve">Кара-Хольская </w:t>
            </w:r>
            <w:r w:rsidRPr="00AB0C59">
              <w:rPr>
                <w:sz w:val="24"/>
                <w:szCs w:val="24"/>
              </w:rPr>
              <w:t xml:space="preserve">СОШ </w:t>
            </w:r>
            <w:r w:rsidR="00C90605" w:rsidRPr="00AB0C59">
              <w:rPr>
                <w:sz w:val="24"/>
                <w:szCs w:val="24"/>
              </w:rPr>
              <w:t xml:space="preserve"> им.К.С.Шойгу</w:t>
            </w:r>
            <w:r w:rsidR="00400DAA">
              <w:rPr>
                <w:sz w:val="24"/>
                <w:szCs w:val="24"/>
              </w:rPr>
              <w:t xml:space="preserve"> </w:t>
            </w:r>
            <w:r w:rsidRPr="00AB0C59">
              <w:rPr>
                <w:sz w:val="24"/>
                <w:szCs w:val="24"/>
              </w:rPr>
              <w:t>утвержден</w:t>
            </w:r>
            <w:r w:rsidR="00400DAA">
              <w:rPr>
                <w:sz w:val="24"/>
                <w:szCs w:val="24"/>
              </w:rPr>
              <w:t xml:space="preserve">  постановлением  администрации </w:t>
            </w:r>
            <w:r w:rsidR="00764E5B" w:rsidRPr="00AB0C59">
              <w:rPr>
                <w:sz w:val="24"/>
                <w:szCs w:val="24"/>
              </w:rPr>
              <w:t xml:space="preserve">муниципального района </w:t>
            </w:r>
            <w:r w:rsidRPr="00AB0C59">
              <w:rPr>
                <w:sz w:val="24"/>
                <w:szCs w:val="24"/>
              </w:rPr>
              <w:t>«Бай-Тайгинск</w:t>
            </w:r>
            <w:r w:rsidR="008120A2" w:rsidRPr="00AB0C59">
              <w:rPr>
                <w:sz w:val="24"/>
                <w:szCs w:val="24"/>
              </w:rPr>
              <w:t>ий кожуун Республики Тыва» от 24.12.2019г.  № 923</w:t>
            </w:r>
          </w:p>
        </w:tc>
      </w:tr>
      <w:tr w:rsidR="00C808B8" w:rsidRPr="00AB0C59" w:rsidTr="00AF0940">
        <w:trPr>
          <w:trHeight w:val="1614"/>
          <w:jc w:val="center"/>
        </w:trPr>
        <w:tc>
          <w:tcPr>
            <w:tcW w:w="3011" w:type="dxa"/>
            <w:tcBorders>
              <w:bottom w:val="single" w:sz="4" w:space="0" w:color="auto"/>
            </w:tcBorders>
            <w:vAlign w:val="center"/>
          </w:tcPr>
          <w:p w:rsidR="00C808B8" w:rsidRPr="00AB0C59" w:rsidRDefault="00C808B8" w:rsidP="0066175F">
            <w:pPr>
              <w:spacing w:line="276" w:lineRule="auto"/>
              <w:jc w:val="center"/>
              <w:rPr>
                <w:sz w:val="24"/>
                <w:szCs w:val="24"/>
              </w:rPr>
            </w:pPr>
            <w:r w:rsidRPr="00AB0C59">
              <w:rPr>
                <w:sz w:val="24"/>
                <w:szCs w:val="24"/>
              </w:rPr>
              <w:t>Учредитель  ОУ</w:t>
            </w:r>
          </w:p>
        </w:tc>
        <w:tc>
          <w:tcPr>
            <w:tcW w:w="6972" w:type="dxa"/>
            <w:tcBorders>
              <w:bottom w:val="single" w:sz="4" w:space="0" w:color="auto"/>
            </w:tcBorders>
          </w:tcPr>
          <w:p w:rsidR="00C808B8" w:rsidRPr="00AB0C59" w:rsidRDefault="00C808B8" w:rsidP="0066175F">
            <w:pPr>
              <w:spacing w:line="276" w:lineRule="auto"/>
              <w:jc w:val="both"/>
              <w:rPr>
                <w:sz w:val="24"/>
                <w:szCs w:val="24"/>
              </w:rPr>
            </w:pPr>
            <w:r w:rsidRPr="00AB0C59">
              <w:rPr>
                <w:sz w:val="24"/>
                <w:szCs w:val="24"/>
              </w:rPr>
              <w:t>Админис</w:t>
            </w:r>
            <w:r w:rsidR="000C2036" w:rsidRPr="00AB0C59">
              <w:rPr>
                <w:sz w:val="24"/>
                <w:szCs w:val="24"/>
              </w:rPr>
              <w:t>трация муниципального района  «</w:t>
            </w:r>
            <w:r w:rsidRPr="00AB0C59">
              <w:rPr>
                <w:sz w:val="24"/>
                <w:szCs w:val="24"/>
              </w:rPr>
              <w:t>Бай-Тайгинский кожуун Республики Тыва»</w:t>
            </w:r>
          </w:p>
          <w:p w:rsidR="00C808B8" w:rsidRPr="00AB0C59" w:rsidRDefault="00C808B8" w:rsidP="0066175F">
            <w:pPr>
              <w:spacing w:line="276" w:lineRule="auto"/>
              <w:jc w:val="both"/>
              <w:rPr>
                <w:sz w:val="24"/>
                <w:szCs w:val="24"/>
              </w:rPr>
            </w:pPr>
            <w:r w:rsidRPr="00AB0C59">
              <w:rPr>
                <w:sz w:val="24"/>
                <w:szCs w:val="24"/>
              </w:rPr>
              <w:t>Функции и полномочия Учреждения  от имени Учредителя  исполняет  Управление  образования  Админи</w:t>
            </w:r>
            <w:r w:rsidR="000C2036" w:rsidRPr="00AB0C59">
              <w:rPr>
                <w:sz w:val="24"/>
                <w:szCs w:val="24"/>
              </w:rPr>
              <w:t>страции муниципального района «</w:t>
            </w:r>
            <w:r w:rsidRPr="00AB0C59">
              <w:rPr>
                <w:sz w:val="24"/>
                <w:szCs w:val="24"/>
              </w:rPr>
              <w:t>Бай-Тайгинский кожуун Республики Тыва»</w:t>
            </w:r>
          </w:p>
        </w:tc>
      </w:tr>
      <w:tr w:rsidR="00C808B8" w:rsidRPr="00AB0C59" w:rsidTr="00AF0940">
        <w:trPr>
          <w:trHeight w:val="576"/>
          <w:jc w:val="center"/>
        </w:trPr>
        <w:tc>
          <w:tcPr>
            <w:tcW w:w="3011" w:type="dxa"/>
            <w:vAlign w:val="center"/>
          </w:tcPr>
          <w:p w:rsidR="00C808B8" w:rsidRPr="00AB0C59" w:rsidRDefault="00C808B8" w:rsidP="001F1302">
            <w:pPr>
              <w:spacing w:line="276" w:lineRule="auto"/>
              <w:jc w:val="center"/>
              <w:rPr>
                <w:sz w:val="24"/>
                <w:szCs w:val="24"/>
              </w:rPr>
            </w:pPr>
            <w:r w:rsidRPr="00AB0C59">
              <w:rPr>
                <w:sz w:val="24"/>
                <w:szCs w:val="24"/>
              </w:rPr>
              <w:t>ФИО руководителя ОУ</w:t>
            </w:r>
          </w:p>
        </w:tc>
        <w:tc>
          <w:tcPr>
            <w:tcW w:w="6972" w:type="dxa"/>
            <w:vAlign w:val="center"/>
          </w:tcPr>
          <w:p w:rsidR="00C808B8" w:rsidRPr="00AB0C59" w:rsidRDefault="000C2036" w:rsidP="00EB262C">
            <w:pPr>
              <w:spacing w:line="276" w:lineRule="auto"/>
              <w:rPr>
                <w:sz w:val="24"/>
                <w:szCs w:val="24"/>
              </w:rPr>
            </w:pPr>
            <w:r w:rsidRPr="00AB0C59">
              <w:rPr>
                <w:sz w:val="24"/>
                <w:szCs w:val="24"/>
              </w:rPr>
              <w:t>Монгуш Анюта Сергеевна</w:t>
            </w:r>
          </w:p>
        </w:tc>
      </w:tr>
    </w:tbl>
    <w:p w:rsidR="00671CD1" w:rsidRPr="00AB0C59" w:rsidRDefault="00671CD1" w:rsidP="00644CCC">
      <w:pPr>
        <w:jc w:val="both"/>
      </w:pPr>
    </w:p>
    <w:p w:rsidR="00E175DA" w:rsidRPr="00864C1A" w:rsidRDefault="00E175DA" w:rsidP="00644CCC">
      <w:pPr>
        <w:jc w:val="both"/>
        <w:rPr>
          <w:highlight w:val="yellow"/>
        </w:rPr>
        <w:sectPr w:rsidR="00E175DA" w:rsidRPr="00864C1A" w:rsidSect="00644CCC">
          <w:pgSz w:w="11920" w:h="16850"/>
          <w:pgMar w:top="780" w:right="721" w:bottom="1000" w:left="1134" w:header="0" w:footer="723" w:gutter="0"/>
          <w:cols w:space="720"/>
        </w:sectPr>
      </w:pPr>
    </w:p>
    <w:p w:rsidR="00E175DA" w:rsidRPr="00D86A29" w:rsidRDefault="00663872" w:rsidP="003F2D4A">
      <w:pPr>
        <w:pStyle w:val="Heading1"/>
        <w:numPr>
          <w:ilvl w:val="0"/>
          <w:numId w:val="7"/>
        </w:numPr>
        <w:tabs>
          <w:tab w:val="left" w:pos="0"/>
        </w:tabs>
        <w:spacing w:before="70"/>
        <w:ind w:left="0" w:firstLine="0"/>
        <w:jc w:val="center"/>
      </w:pPr>
      <w:r w:rsidRPr="00D86A29">
        <w:lastRenderedPageBreak/>
        <w:t>СИСТЕМА</w:t>
      </w:r>
      <w:r w:rsidRPr="00D86A29">
        <w:rPr>
          <w:spacing w:val="-4"/>
        </w:rPr>
        <w:t xml:space="preserve"> </w:t>
      </w:r>
      <w:r w:rsidRPr="00D86A29">
        <w:t>УПРАВЛЕНИЯ</w:t>
      </w:r>
      <w:r w:rsidRPr="00D86A29">
        <w:rPr>
          <w:spacing w:val="-2"/>
        </w:rPr>
        <w:t xml:space="preserve"> </w:t>
      </w:r>
      <w:r w:rsidRPr="00D86A29">
        <w:t>ОРГАНИЗАЦИИ</w:t>
      </w:r>
    </w:p>
    <w:p w:rsidR="00E175DA" w:rsidRPr="00D86A29" w:rsidRDefault="001B669C" w:rsidP="002F2E10">
      <w:pPr>
        <w:pStyle w:val="a3"/>
        <w:ind w:left="0" w:right="33" w:firstLine="707"/>
        <w:jc w:val="both"/>
      </w:pPr>
      <w:r w:rsidRPr="00D86A29">
        <w:t>В</w:t>
      </w:r>
      <w:r w:rsidRPr="00D86A29">
        <w:rPr>
          <w:spacing w:val="1"/>
        </w:rPr>
        <w:t xml:space="preserve"> </w:t>
      </w:r>
      <w:r w:rsidRPr="00D86A29">
        <w:t>своей</w:t>
      </w:r>
      <w:r w:rsidRPr="00D86A29">
        <w:rPr>
          <w:spacing w:val="1"/>
        </w:rPr>
        <w:t xml:space="preserve"> </w:t>
      </w:r>
      <w:r w:rsidRPr="00D86A29">
        <w:t>деятельности</w:t>
      </w:r>
      <w:r w:rsidRPr="00D86A29">
        <w:rPr>
          <w:spacing w:val="1"/>
        </w:rPr>
        <w:t xml:space="preserve"> </w:t>
      </w:r>
      <w:r w:rsidRPr="00D86A29">
        <w:t>школа</w:t>
      </w:r>
      <w:r w:rsidRPr="00D86A29">
        <w:rPr>
          <w:spacing w:val="1"/>
        </w:rPr>
        <w:t xml:space="preserve"> </w:t>
      </w:r>
      <w:r w:rsidRPr="00D86A29">
        <w:t>руководствуется</w:t>
      </w:r>
      <w:r w:rsidRPr="00D86A29">
        <w:rPr>
          <w:spacing w:val="1"/>
        </w:rPr>
        <w:t xml:space="preserve"> </w:t>
      </w:r>
      <w:r w:rsidRPr="00D86A29">
        <w:t>Федеральным</w:t>
      </w:r>
      <w:r w:rsidRPr="00D86A29">
        <w:rPr>
          <w:spacing w:val="1"/>
        </w:rPr>
        <w:t xml:space="preserve"> </w:t>
      </w:r>
      <w:r w:rsidRPr="00D86A29">
        <w:t>законом</w:t>
      </w:r>
      <w:r w:rsidRPr="00D86A29">
        <w:rPr>
          <w:spacing w:val="1"/>
        </w:rPr>
        <w:t xml:space="preserve"> </w:t>
      </w:r>
      <w:r w:rsidRPr="00D86A29">
        <w:t>«Об</w:t>
      </w:r>
      <w:r w:rsidRPr="00D86A29">
        <w:rPr>
          <w:spacing w:val="1"/>
        </w:rPr>
        <w:t xml:space="preserve"> </w:t>
      </w:r>
      <w:r w:rsidRPr="00D86A29">
        <w:t>образовании</w:t>
      </w:r>
      <w:r w:rsidRPr="00D86A29">
        <w:rPr>
          <w:spacing w:val="1"/>
        </w:rPr>
        <w:t xml:space="preserve"> </w:t>
      </w:r>
      <w:r w:rsidRPr="00D86A29">
        <w:t>в</w:t>
      </w:r>
      <w:r w:rsidRPr="00D86A29">
        <w:rPr>
          <w:spacing w:val="1"/>
        </w:rPr>
        <w:t xml:space="preserve"> </w:t>
      </w:r>
      <w:r w:rsidRPr="00D86A29">
        <w:t>Российской</w:t>
      </w:r>
      <w:r w:rsidRPr="00D86A29">
        <w:rPr>
          <w:spacing w:val="1"/>
        </w:rPr>
        <w:t xml:space="preserve"> </w:t>
      </w:r>
      <w:r w:rsidRPr="00D86A29">
        <w:t>Федерации»,</w:t>
      </w:r>
      <w:r w:rsidRPr="00D86A29">
        <w:rPr>
          <w:spacing w:val="1"/>
        </w:rPr>
        <w:t xml:space="preserve"> </w:t>
      </w:r>
      <w:r w:rsidRPr="00D86A29">
        <w:t>законодательством</w:t>
      </w:r>
      <w:r w:rsidRPr="00D86A29">
        <w:rPr>
          <w:spacing w:val="1"/>
        </w:rPr>
        <w:t xml:space="preserve"> </w:t>
      </w:r>
      <w:r w:rsidRPr="00D86A29">
        <w:t>Российской</w:t>
      </w:r>
      <w:r w:rsidRPr="00D86A29">
        <w:rPr>
          <w:spacing w:val="1"/>
        </w:rPr>
        <w:t xml:space="preserve"> </w:t>
      </w:r>
      <w:r w:rsidRPr="00D86A29">
        <w:t>Федерации</w:t>
      </w:r>
      <w:r w:rsidRPr="00D86A29">
        <w:rPr>
          <w:spacing w:val="1"/>
        </w:rPr>
        <w:t xml:space="preserve"> </w:t>
      </w:r>
      <w:r w:rsidRPr="00D86A29">
        <w:t>и</w:t>
      </w:r>
      <w:r w:rsidRPr="00D86A29">
        <w:rPr>
          <w:spacing w:val="1"/>
        </w:rPr>
        <w:t xml:space="preserve"> </w:t>
      </w:r>
      <w:r w:rsidR="00671CD1" w:rsidRPr="00D86A29">
        <w:t>Республики Тыва</w:t>
      </w:r>
      <w:r w:rsidRPr="00D86A29">
        <w:t>,</w:t>
      </w:r>
      <w:r w:rsidRPr="00D86A29">
        <w:rPr>
          <w:spacing w:val="1"/>
        </w:rPr>
        <w:t xml:space="preserve"> </w:t>
      </w:r>
      <w:r w:rsidRPr="00D86A29">
        <w:t>нормативными</w:t>
      </w:r>
      <w:r w:rsidRPr="00D86A29">
        <w:rPr>
          <w:spacing w:val="1"/>
        </w:rPr>
        <w:t xml:space="preserve"> </w:t>
      </w:r>
      <w:r w:rsidRPr="00D86A29">
        <w:t>правовыми</w:t>
      </w:r>
      <w:r w:rsidRPr="00D86A29">
        <w:rPr>
          <w:spacing w:val="1"/>
        </w:rPr>
        <w:t xml:space="preserve"> </w:t>
      </w:r>
      <w:r w:rsidRPr="00D86A29">
        <w:t>актами</w:t>
      </w:r>
      <w:r w:rsidRPr="00D86A29">
        <w:rPr>
          <w:spacing w:val="1"/>
        </w:rPr>
        <w:t xml:space="preserve"> </w:t>
      </w:r>
      <w:r w:rsidRPr="00D86A29">
        <w:t>органов</w:t>
      </w:r>
      <w:r w:rsidRPr="00D86A29">
        <w:rPr>
          <w:spacing w:val="1"/>
        </w:rPr>
        <w:t xml:space="preserve"> </w:t>
      </w:r>
      <w:r w:rsidRPr="00D86A29">
        <w:t>управления</w:t>
      </w:r>
      <w:r w:rsidRPr="00D86A29">
        <w:rPr>
          <w:spacing w:val="-3"/>
        </w:rPr>
        <w:t xml:space="preserve"> </w:t>
      </w:r>
      <w:r w:rsidRPr="00D86A29">
        <w:t>образованием,</w:t>
      </w:r>
      <w:r w:rsidRPr="00D86A29">
        <w:rPr>
          <w:spacing w:val="-2"/>
        </w:rPr>
        <w:t xml:space="preserve"> </w:t>
      </w:r>
      <w:r w:rsidRPr="00D86A29">
        <w:t>Уставом</w:t>
      </w:r>
      <w:r w:rsidRPr="00D86A29">
        <w:rPr>
          <w:spacing w:val="-4"/>
        </w:rPr>
        <w:t xml:space="preserve"> </w:t>
      </w:r>
      <w:r w:rsidR="00671CD1" w:rsidRPr="00D86A29">
        <w:t xml:space="preserve">МБОУ </w:t>
      </w:r>
      <w:r w:rsidR="000C2036" w:rsidRPr="00D86A29">
        <w:t xml:space="preserve">Кара-Хольской </w:t>
      </w:r>
      <w:r w:rsidR="00671CD1" w:rsidRPr="00D86A29">
        <w:t>СОШ</w:t>
      </w:r>
      <w:r w:rsidRPr="00D86A29">
        <w:rPr>
          <w:spacing w:val="-2"/>
        </w:rPr>
        <w:t xml:space="preserve"> </w:t>
      </w:r>
      <w:r w:rsidR="000C2036" w:rsidRPr="00D86A29">
        <w:rPr>
          <w:spacing w:val="-2"/>
        </w:rPr>
        <w:t>им.К.С.Шойгу</w:t>
      </w:r>
      <w:r w:rsidR="00D86A29" w:rsidRPr="00D86A29">
        <w:rPr>
          <w:spacing w:val="-2"/>
        </w:rPr>
        <w:t xml:space="preserve"> с.Кара-Холь</w:t>
      </w:r>
      <w:r w:rsidR="000C2036" w:rsidRPr="00D86A29">
        <w:rPr>
          <w:spacing w:val="-2"/>
        </w:rPr>
        <w:t xml:space="preserve"> </w:t>
      </w:r>
      <w:r w:rsidRPr="00D86A29">
        <w:t>и</w:t>
      </w:r>
      <w:r w:rsidRPr="00D86A29">
        <w:rPr>
          <w:spacing w:val="-3"/>
        </w:rPr>
        <w:t xml:space="preserve"> </w:t>
      </w:r>
      <w:r w:rsidRPr="00D86A29">
        <w:t>иными</w:t>
      </w:r>
      <w:r w:rsidRPr="00D86A29">
        <w:rPr>
          <w:spacing w:val="-2"/>
        </w:rPr>
        <w:t xml:space="preserve"> </w:t>
      </w:r>
      <w:r w:rsidRPr="00D86A29">
        <w:t>локальными</w:t>
      </w:r>
      <w:r w:rsidRPr="00D86A29">
        <w:rPr>
          <w:spacing w:val="-2"/>
        </w:rPr>
        <w:t xml:space="preserve"> </w:t>
      </w:r>
      <w:r w:rsidRPr="00D86A29">
        <w:t>актами.</w:t>
      </w:r>
    </w:p>
    <w:p w:rsidR="00E175DA" w:rsidRPr="00D86A29" w:rsidRDefault="001B669C" w:rsidP="006339CC">
      <w:pPr>
        <w:pStyle w:val="a3"/>
        <w:tabs>
          <w:tab w:val="left" w:pos="0"/>
        </w:tabs>
        <w:spacing w:before="1"/>
        <w:ind w:left="0" w:firstLine="567"/>
        <w:jc w:val="both"/>
      </w:pPr>
      <w:r w:rsidRPr="00D86A29">
        <w:t>В</w:t>
      </w:r>
      <w:r w:rsidRPr="00D86A29">
        <w:rPr>
          <w:spacing w:val="-6"/>
        </w:rPr>
        <w:t xml:space="preserve"> </w:t>
      </w:r>
      <w:r w:rsidRPr="00D86A29">
        <w:t>вертикальной</w:t>
      </w:r>
      <w:r w:rsidRPr="00D86A29">
        <w:rPr>
          <w:spacing w:val="-3"/>
        </w:rPr>
        <w:t xml:space="preserve"> </w:t>
      </w:r>
      <w:r w:rsidRPr="00D86A29">
        <w:t>структуре</w:t>
      </w:r>
      <w:r w:rsidRPr="00D86A29">
        <w:rPr>
          <w:spacing w:val="-1"/>
        </w:rPr>
        <w:t xml:space="preserve"> </w:t>
      </w:r>
      <w:r w:rsidRPr="00D86A29">
        <w:t>управления</w:t>
      </w:r>
      <w:r w:rsidRPr="00D86A29">
        <w:rPr>
          <w:spacing w:val="-3"/>
        </w:rPr>
        <w:t xml:space="preserve"> </w:t>
      </w:r>
      <w:r w:rsidRPr="00D86A29">
        <w:t>школой</w:t>
      </w:r>
      <w:r w:rsidRPr="00D86A29">
        <w:rPr>
          <w:spacing w:val="-5"/>
        </w:rPr>
        <w:t xml:space="preserve"> </w:t>
      </w:r>
      <w:r w:rsidRPr="00D86A29">
        <w:t>выделяются</w:t>
      </w:r>
      <w:r w:rsidRPr="00D86A29">
        <w:rPr>
          <w:spacing w:val="-3"/>
        </w:rPr>
        <w:t xml:space="preserve"> </w:t>
      </w:r>
      <w:r w:rsidRPr="00D86A29">
        <w:t>четыре</w:t>
      </w:r>
      <w:r w:rsidRPr="00D86A29">
        <w:rPr>
          <w:spacing w:val="-1"/>
        </w:rPr>
        <w:t xml:space="preserve"> </w:t>
      </w:r>
      <w:r w:rsidRPr="00D86A29">
        <w:t>уровня:</w:t>
      </w:r>
    </w:p>
    <w:p w:rsidR="00E175DA" w:rsidRPr="00D86A29" w:rsidRDefault="001B669C" w:rsidP="006339CC">
      <w:pPr>
        <w:pStyle w:val="a7"/>
        <w:numPr>
          <w:ilvl w:val="2"/>
          <w:numId w:val="6"/>
        </w:numPr>
        <w:tabs>
          <w:tab w:val="left" w:pos="0"/>
        </w:tabs>
        <w:ind w:left="0" w:firstLine="567"/>
        <w:jc w:val="both"/>
        <w:rPr>
          <w:sz w:val="24"/>
          <w:szCs w:val="24"/>
        </w:rPr>
      </w:pPr>
      <w:r w:rsidRPr="00D86A29">
        <w:rPr>
          <w:sz w:val="24"/>
          <w:szCs w:val="24"/>
        </w:rPr>
        <w:t>уровень</w:t>
      </w:r>
      <w:r w:rsidRPr="00D86A29">
        <w:rPr>
          <w:spacing w:val="-4"/>
          <w:sz w:val="24"/>
          <w:szCs w:val="24"/>
        </w:rPr>
        <w:t xml:space="preserve"> </w:t>
      </w:r>
      <w:r w:rsidRPr="00D86A29">
        <w:rPr>
          <w:sz w:val="24"/>
          <w:szCs w:val="24"/>
        </w:rPr>
        <w:t>стратегического</w:t>
      </w:r>
      <w:r w:rsidRPr="00D86A29">
        <w:rPr>
          <w:spacing w:val="-1"/>
          <w:sz w:val="24"/>
          <w:szCs w:val="24"/>
        </w:rPr>
        <w:t xml:space="preserve"> </w:t>
      </w:r>
      <w:r w:rsidRPr="00D86A29">
        <w:rPr>
          <w:sz w:val="24"/>
          <w:szCs w:val="24"/>
        </w:rPr>
        <w:t>управления</w:t>
      </w:r>
      <w:r w:rsidRPr="00D86A29">
        <w:rPr>
          <w:spacing w:val="-4"/>
          <w:sz w:val="24"/>
          <w:szCs w:val="24"/>
        </w:rPr>
        <w:t xml:space="preserve"> </w:t>
      </w:r>
      <w:r w:rsidRPr="00D86A29">
        <w:rPr>
          <w:sz w:val="24"/>
          <w:szCs w:val="24"/>
        </w:rPr>
        <w:t>(уровень</w:t>
      </w:r>
      <w:r w:rsidRPr="00D86A29">
        <w:rPr>
          <w:spacing w:val="-3"/>
          <w:sz w:val="24"/>
          <w:szCs w:val="24"/>
        </w:rPr>
        <w:t xml:space="preserve"> </w:t>
      </w:r>
      <w:r w:rsidRPr="00D86A29">
        <w:rPr>
          <w:sz w:val="24"/>
          <w:szCs w:val="24"/>
        </w:rPr>
        <w:t>директора);</w:t>
      </w:r>
    </w:p>
    <w:p w:rsidR="00E175DA" w:rsidRPr="00D86A29" w:rsidRDefault="001B669C" w:rsidP="006339CC">
      <w:pPr>
        <w:pStyle w:val="a7"/>
        <w:numPr>
          <w:ilvl w:val="2"/>
          <w:numId w:val="6"/>
        </w:numPr>
        <w:tabs>
          <w:tab w:val="left" w:pos="0"/>
        </w:tabs>
        <w:spacing w:line="275" w:lineRule="exact"/>
        <w:ind w:left="0" w:firstLine="567"/>
        <w:jc w:val="both"/>
        <w:rPr>
          <w:sz w:val="24"/>
          <w:szCs w:val="24"/>
        </w:rPr>
      </w:pPr>
      <w:r w:rsidRPr="00D86A29">
        <w:rPr>
          <w:sz w:val="24"/>
          <w:szCs w:val="24"/>
        </w:rPr>
        <w:t>уровень</w:t>
      </w:r>
      <w:r w:rsidRPr="00D86A29">
        <w:rPr>
          <w:spacing w:val="-5"/>
          <w:sz w:val="24"/>
          <w:szCs w:val="24"/>
        </w:rPr>
        <w:t xml:space="preserve"> </w:t>
      </w:r>
      <w:r w:rsidRPr="00D86A29">
        <w:rPr>
          <w:sz w:val="24"/>
          <w:szCs w:val="24"/>
        </w:rPr>
        <w:t>тактического</w:t>
      </w:r>
      <w:r w:rsidRPr="00D86A29">
        <w:rPr>
          <w:spacing w:val="-4"/>
          <w:sz w:val="24"/>
          <w:szCs w:val="24"/>
        </w:rPr>
        <w:t xml:space="preserve"> </w:t>
      </w:r>
      <w:r w:rsidRPr="00D86A29">
        <w:rPr>
          <w:sz w:val="24"/>
          <w:szCs w:val="24"/>
        </w:rPr>
        <w:t>управления</w:t>
      </w:r>
      <w:r w:rsidRPr="00D86A29">
        <w:rPr>
          <w:spacing w:val="-4"/>
          <w:sz w:val="24"/>
          <w:szCs w:val="24"/>
        </w:rPr>
        <w:t xml:space="preserve"> </w:t>
      </w:r>
      <w:r w:rsidRPr="00D86A29">
        <w:rPr>
          <w:sz w:val="24"/>
          <w:szCs w:val="24"/>
        </w:rPr>
        <w:t>(уровень</w:t>
      </w:r>
      <w:r w:rsidRPr="00D86A29">
        <w:rPr>
          <w:spacing w:val="-4"/>
          <w:sz w:val="24"/>
          <w:szCs w:val="24"/>
        </w:rPr>
        <w:t xml:space="preserve"> </w:t>
      </w:r>
      <w:r w:rsidRPr="00D86A29">
        <w:rPr>
          <w:sz w:val="24"/>
          <w:szCs w:val="24"/>
        </w:rPr>
        <w:t>администрации);</w:t>
      </w:r>
    </w:p>
    <w:p w:rsidR="00E175DA" w:rsidRPr="00D86A29" w:rsidRDefault="001B669C" w:rsidP="006339CC">
      <w:pPr>
        <w:pStyle w:val="a7"/>
        <w:numPr>
          <w:ilvl w:val="2"/>
          <w:numId w:val="6"/>
        </w:numPr>
        <w:tabs>
          <w:tab w:val="left" w:pos="0"/>
        </w:tabs>
        <w:spacing w:line="275" w:lineRule="exact"/>
        <w:ind w:left="0" w:firstLine="567"/>
        <w:jc w:val="both"/>
        <w:rPr>
          <w:sz w:val="24"/>
          <w:szCs w:val="24"/>
        </w:rPr>
      </w:pPr>
      <w:r w:rsidRPr="00D86A29">
        <w:rPr>
          <w:sz w:val="24"/>
          <w:szCs w:val="24"/>
        </w:rPr>
        <w:t>уровень</w:t>
      </w:r>
      <w:r w:rsidRPr="00D86A29">
        <w:rPr>
          <w:spacing w:val="-5"/>
          <w:sz w:val="24"/>
          <w:szCs w:val="24"/>
        </w:rPr>
        <w:t xml:space="preserve"> </w:t>
      </w:r>
      <w:r w:rsidRPr="00D86A29">
        <w:rPr>
          <w:sz w:val="24"/>
          <w:szCs w:val="24"/>
        </w:rPr>
        <w:t>оперативного</w:t>
      </w:r>
      <w:r w:rsidRPr="00D86A29">
        <w:rPr>
          <w:spacing w:val="-5"/>
          <w:sz w:val="24"/>
          <w:szCs w:val="24"/>
        </w:rPr>
        <w:t xml:space="preserve"> </w:t>
      </w:r>
      <w:r w:rsidRPr="00D86A29">
        <w:rPr>
          <w:sz w:val="24"/>
          <w:szCs w:val="24"/>
        </w:rPr>
        <w:t>управления</w:t>
      </w:r>
      <w:r w:rsidRPr="00D86A29">
        <w:rPr>
          <w:spacing w:val="-5"/>
          <w:sz w:val="24"/>
          <w:szCs w:val="24"/>
        </w:rPr>
        <w:t xml:space="preserve"> </w:t>
      </w:r>
      <w:r w:rsidRPr="00D86A29">
        <w:rPr>
          <w:sz w:val="24"/>
          <w:szCs w:val="24"/>
        </w:rPr>
        <w:t>(уровень</w:t>
      </w:r>
      <w:r w:rsidRPr="00D86A29">
        <w:rPr>
          <w:spacing w:val="1"/>
          <w:sz w:val="24"/>
          <w:szCs w:val="24"/>
        </w:rPr>
        <w:t xml:space="preserve"> </w:t>
      </w:r>
      <w:r w:rsidRPr="00D86A29">
        <w:rPr>
          <w:sz w:val="24"/>
          <w:szCs w:val="24"/>
        </w:rPr>
        <w:t>учителей</w:t>
      </w:r>
      <w:r w:rsidRPr="00D86A29">
        <w:rPr>
          <w:spacing w:val="-5"/>
          <w:sz w:val="24"/>
          <w:szCs w:val="24"/>
        </w:rPr>
        <w:t xml:space="preserve"> </w:t>
      </w:r>
      <w:r w:rsidRPr="00D86A29">
        <w:rPr>
          <w:sz w:val="24"/>
          <w:szCs w:val="24"/>
        </w:rPr>
        <w:t>и</w:t>
      </w:r>
      <w:r w:rsidRPr="00D86A29">
        <w:rPr>
          <w:spacing w:val="-4"/>
          <w:sz w:val="24"/>
          <w:szCs w:val="24"/>
        </w:rPr>
        <w:t xml:space="preserve"> </w:t>
      </w:r>
      <w:r w:rsidRPr="00D86A29">
        <w:rPr>
          <w:sz w:val="24"/>
          <w:szCs w:val="24"/>
        </w:rPr>
        <w:t>классных</w:t>
      </w:r>
      <w:r w:rsidRPr="00D86A29">
        <w:rPr>
          <w:spacing w:val="-4"/>
          <w:sz w:val="24"/>
          <w:szCs w:val="24"/>
        </w:rPr>
        <w:t xml:space="preserve"> </w:t>
      </w:r>
      <w:r w:rsidRPr="00D86A29">
        <w:rPr>
          <w:sz w:val="24"/>
          <w:szCs w:val="24"/>
        </w:rPr>
        <w:t>руководителей);</w:t>
      </w:r>
    </w:p>
    <w:p w:rsidR="00E175DA" w:rsidRPr="00D86A29" w:rsidRDefault="001B669C" w:rsidP="006339CC">
      <w:pPr>
        <w:pStyle w:val="a7"/>
        <w:numPr>
          <w:ilvl w:val="2"/>
          <w:numId w:val="6"/>
        </w:numPr>
        <w:tabs>
          <w:tab w:val="left" w:pos="0"/>
        </w:tabs>
        <w:ind w:left="0" w:firstLine="567"/>
        <w:jc w:val="both"/>
        <w:rPr>
          <w:sz w:val="24"/>
          <w:szCs w:val="24"/>
        </w:rPr>
      </w:pPr>
      <w:r w:rsidRPr="00D86A29">
        <w:rPr>
          <w:sz w:val="24"/>
          <w:szCs w:val="24"/>
        </w:rPr>
        <w:t>уровень</w:t>
      </w:r>
      <w:r w:rsidRPr="00D86A29">
        <w:rPr>
          <w:spacing w:val="-6"/>
          <w:sz w:val="24"/>
          <w:szCs w:val="24"/>
        </w:rPr>
        <w:t xml:space="preserve"> </w:t>
      </w:r>
      <w:r w:rsidRPr="00D86A29">
        <w:rPr>
          <w:sz w:val="24"/>
          <w:szCs w:val="24"/>
        </w:rPr>
        <w:t>самоуправления</w:t>
      </w:r>
      <w:r w:rsidRPr="00D86A29">
        <w:rPr>
          <w:spacing w:val="-3"/>
          <w:sz w:val="24"/>
          <w:szCs w:val="24"/>
        </w:rPr>
        <w:t xml:space="preserve"> </w:t>
      </w:r>
      <w:r w:rsidRPr="00D86A29">
        <w:rPr>
          <w:sz w:val="24"/>
          <w:szCs w:val="24"/>
        </w:rPr>
        <w:t>учащихся.</w:t>
      </w:r>
    </w:p>
    <w:p w:rsidR="00E175DA" w:rsidRPr="00D86A29" w:rsidRDefault="001B669C" w:rsidP="006339CC">
      <w:pPr>
        <w:pStyle w:val="a3"/>
        <w:tabs>
          <w:tab w:val="left" w:pos="0"/>
        </w:tabs>
        <w:ind w:left="0" w:firstLine="567"/>
        <w:jc w:val="both"/>
      </w:pPr>
      <w:r w:rsidRPr="00D86A29">
        <w:t>На</w:t>
      </w:r>
      <w:r w:rsidRPr="00D86A29">
        <w:rPr>
          <w:spacing w:val="10"/>
        </w:rPr>
        <w:t xml:space="preserve"> </w:t>
      </w:r>
      <w:r w:rsidRPr="00D86A29">
        <w:t>каждом</w:t>
      </w:r>
      <w:r w:rsidRPr="00D86A29">
        <w:rPr>
          <w:spacing w:val="11"/>
        </w:rPr>
        <w:t xml:space="preserve"> </w:t>
      </w:r>
      <w:r w:rsidRPr="00D86A29">
        <w:t>из</w:t>
      </w:r>
      <w:r w:rsidRPr="00D86A29">
        <w:rPr>
          <w:spacing w:val="13"/>
        </w:rPr>
        <w:t xml:space="preserve"> </w:t>
      </w:r>
      <w:r w:rsidRPr="00D86A29">
        <w:t>этих</w:t>
      </w:r>
      <w:r w:rsidRPr="00D86A29">
        <w:rPr>
          <w:spacing w:val="16"/>
        </w:rPr>
        <w:t xml:space="preserve"> </w:t>
      </w:r>
      <w:r w:rsidRPr="00D86A29">
        <w:t>уровней</w:t>
      </w:r>
      <w:r w:rsidRPr="00D86A29">
        <w:rPr>
          <w:spacing w:val="13"/>
        </w:rPr>
        <w:t xml:space="preserve"> </w:t>
      </w:r>
      <w:r w:rsidRPr="00D86A29">
        <w:t>разворачивается</w:t>
      </w:r>
      <w:r w:rsidRPr="00D86A29">
        <w:rPr>
          <w:spacing w:val="12"/>
        </w:rPr>
        <w:t xml:space="preserve"> </w:t>
      </w:r>
      <w:r w:rsidRPr="00D86A29">
        <w:t>своя</w:t>
      </w:r>
      <w:r w:rsidRPr="00D86A29">
        <w:rPr>
          <w:spacing w:val="11"/>
        </w:rPr>
        <w:t xml:space="preserve"> </w:t>
      </w:r>
      <w:r w:rsidRPr="00D86A29">
        <w:t>структура</w:t>
      </w:r>
      <w:r w:rsidRPr="00D86A29">
        <w:rPr>
          <w:spacing w:val="11"/>
        </w:rPr>
        <w:t xml:space="preserve"> </w:t>
      </w:r>
      <w:r w:rsidRPr="00D86A29">
        <w:t>органов,</w:t>
      </w:r>
      <w:r w:rsidRPr="00D86A29">
        <w:rPr>
          <w:spacing w:val="11"/>
        </w:rPr>
        <w:t xml:space="preserve"> </w:t>
      </w:r>
      <w:r w:rsidRPr="00D86A29">
        <w:t>которые</w:t>
      </w:r>
      <w:r w:rsidRPr="00D86A29">
        <w:rPr>
          <w:spacing w:val="-57"/>
        </w:rPr>
        <w:t xml:space="preserve"> </w:t>
      </w:r>
      <w:r w:rsidRPr="00D86A29">
        <w:t>взаимосвязаны</w:t>
      </w:r>
      <w:r w:rsidRPr="00D86A29">
        <w:rPr>
          <w:spacing w:val="-1"/>
        </w:rPr>
        <w:t xml:space="preserve"> </w:t>
      </w:r>
      <w:r w:rsidRPr="00D86A29">
        <w:t>между</w:t>
      </w:r>
      <w:r w:rsidRPr="00D86A29">
        <w:rPr>
          <w:spacing w:val="-5"/>
        </w:rPr>
        <w:t xml:space="preserve"> </w:t>
      </w:r>
      <w:r w:rsidRPr="00D86A29">
        <w:t>собой.</w:t>
      </w:r>
    </w:p>
    <w:p w:rsidR="00E175DA" w:rsidRPr="00D86A29" w:rsidRDefault="001B669C" w:rsidP="006339CC">
      <w:pPr>
        <w:pStyle w:val="Heading1"/>
        <w:tabs>
          <w:tab w:val="left" w:pos="0"/>
        </w:tabs>
        <w:ind w:left="0" w:firstLine="567"/>
        <w:jc w:val="both"/>
      </w:pPr>
      <w:r w:rsidRPr="00D86A29">
        <w:t>На</w:t>
      </w:r>
      <w:r w:rsidRPr="00D86A29">
        <w:rPr>
          <w:spacing w:val="-3"/>
        </w:rPr>
        <w:t xml:space="preserve"> </w:t>
      </w:r>
      <w:r w:rsidRPr="00D86A29">
        <w:t>первом</w:t>
      </w:r>
      <w:r w:rsidRPr="00D86A29">
        <w:rPr>
          <w:spacing w:val="-3"/>
        </w:rPr>
        <w:t xml:space="preserve"> </w:t>
      </w:r>
      <w:r w:rsidRPr="00D86A29">
        <w:t>уровне</w:t>
      </w:r>
      <w:r w:rsidRPr="00D86A29">
        <w:rPr>
          <w:spacing w:val="-3"/>
        </w:rPr>
        <w:t xml:space="preserve"> </w:t>
      </w:r>
      <w:r w:rsidRPr="00D86A29">
        <w:t>структуры</w:t>
      </w:r>
      <w:r w:rsidRPr="00D86A29">
        <w:rPr>
          <w:spacing w:val="-2"/>
        </w:rPr>
        <w:t xml:space="preserve"> </w:t>
      </w:r>
      <w:r w:rsidRPr="00D86A29">
        <w:t>управления</w:t>
      </w:r>
      <w:r w:rsidRPr="00D86A29">
        <w:rPr>
          <w:spacing w:val="-3"/>
        </w:rPr>
        <w:t xml:space="preserve"> </w:t>
      </w:r>
      <w:r w:rsidRPr="00D86A29">
        <w:t>находятся:</w:t>
      </w:r>
    </w:p>
    <w:p w:rsidR="00E175DA" w:rsidRPr="00D86A29" w:rsidRDefault="001B669C" w:rsidP="006339CC">
      <w:pPr>
        <w:pStyle w:val="a7"/>
        <w:numPr>
          <w:ilvl w:val="2"/>
          <w:numId w:val="6"/>
        </w:numPr>
        <w:tabs>
          <w:tab w:val="left" w:pos="0"/>
        </w:tabs>
        <w:ind w:left="0" w:firstLine="567"/>
        <w:jc w:val="both"/>
        <w:rPr>
          <w:sz w:val="24"/>
          <w:szCs w:val="24"/>
        </w:rPr>
      </w:pPr>
      <w:r w:rsidRPr="00D86A29">
        <w:rPr>
          <w:sz w:val="24"/>
          <w:szCs w:val="24"/>
        </w:rPr>
        <w:t>директор;</w:t>
      </w:r>
    </w:p>
    <w:p w:rsidR="00E175DA" w:rsidRPr="00D86A29" w:rsidRDefault="001B669C" w:rsidP="006339CC">
      <w:pPr>
        <w:pStyle w:val="a7"/>
        <w:numPr>
          <w:ilvl w:val="2"/>
          <w:numId w:val="6"/>
        </w:numPr>
        <w:tabs>
          <w:tab w:val="left" w:pos="0"/>
        </w:tabs>
        <w:ind w:left="0" w:firstLine="567"/>
        <w:jc w:val="both"/>
        <w:rPr>
          <w:sz w:val="24"/>
          <w:szCs w:val="24"/>
        </w:rPr>
      </w:pPr>
      <w:r w:rsidRPr="00D86A29">
        <w:rPr>
          <w:sz w:val="24"/>
          <w:szCs w:val="24"/>
        </w:rPr>
        <w:t>педагогический</w:t>
      </w:r>
      <w:r w:rsidRPr="00D86A29">
        <w:rPr>
          <w:spacing w:val="-5"/>
          <w:sz w:val="24"/>
          <w:szCs w:val="24"/>
        </w:rPr>
        <w:t xml:space="preserve"> </w:t>
      </w:r>
      <w:r w:rsidRPr="00D86A29">
        <w:rPr>
          <w:sz w:val="24"/>
          <w:szCs w:val="24"/>
        </w:rPr>
        <w:t>совет;</w:t>
      </w:r>
    </w:p>
    <w:p w:rsidR="00E175DA" w:rsidRPr="00D86A29" w:rsidRDefault="001B669C" w:rsidP="006339CC">
      <w:pPr>
        <w:pStyle w:val="a7"/>
        <w:numPr>
          <w:ilvl w:val="2"/>
          <w:numId w:val="6"/>
        </w:numPr>
        <w:tabs>
          <w:tab w:val="left" w:pos="0"/>
        </w:tabs>
        <w:ind w:left="0" w:firstLine="567"/>
        <w:jc w:val="both"/>
        <w:rPr>
          <w:sz w:val="24"/>
          <w:szCs w:val="24"/>
        </w:rPr>
      </w:pPr>
      <w:r w:rsidRPr="00D86A29">
        <w:rPr>
          <w:sz w:val="24"/>
          <w:szCs w:val="24"/>
        </w:rPr>
        <w:t>управляющий</w:t>
      </w:r>
      <w:r w:rsidRPr="00D86A29">
        <w:rPr>
          <w:spacing w:val="-4"/>
          <w:sz w:val="24"/>
          <w:szCs w:val="24"/>
        </w:rPr>
        <w:t xml:space="preserve"> </w:t>
      </w:r>
      <w:r w:rsidRPr="00D86A29">
        <w:rPr>
          <w:sz w:val="24"/>
          <w:szCs w:val="24"/>
        </w:rPr>
        <w:t>совет</w:t>
      </w:r>
      <w:r w:rsidRPr="00D86A29">
        <w:rPr>
          <w:spacing w:val="-3"/>
          <w:sz w:val="24"/>
          <w:szCs w:val="24"/>
        </w:rPr>
        <w:t xml:space="preserve"> </w:t>
      </w:r>
      <w:r w:rsidRPr="00D86A29">
        <w:rPr>
          <w:sz w:val="24"/>
          <w:szCs w:val="24"/>
        </w:rPr>
        <w:t>школы.</w:t>
      </w:r>
    </w:p>
    <w:p w:rsidR="00E175DA" w:rsidRPr="00D86A29" w:rsidRDefault="001B669C" w:rsidP="003D737A">
      <w:pPr>
        <w:pStyle w:val="Heading1"/>
        <w:tabs>
          <w:tab w:val="left" w:pos="709"/>
        </w:tabs>
        <w:ind w:left="0" w:firstLine="567"/>
        <w:jc w:val="both"/>
      </w:pPr>
      <w:r w:rsidRPr="00D86A29">
        <w:t>На</w:t>
      </w:r>
      <w:r w:rsidRPr="00D86A29">
        <w:rPr>
          <w:spacing w:val="-3"/>
        </w:rPr>
        <w:t xml:space="preserve"> </w:t>
      </w:r>
      <w:r w:rsidRPr="00D86A29">
        <w:t>втором</w:t>
      </w:r>
      <w:r w:rsidRPr="00D86A29">
        <w:rPr>
          <w:spacing w:val="-2"/>
        </w:rPr>
        <w:t xml:space="preserve"> </w:t>
      </w:r>
      <w:r w:rsidRPr="00D86A29">
        <w:t>уровне</w:t>
      </w:r>
      <w:r w:rsidRPr="00D86A29">
        <w:rPr>
          <w:spacing w:val="-3"/>
        </w:rPr>
        <w:t xml:space="preserve"> </w:t>
      </w:r>
      <w:r w:rsidRPr="00D86A29">
        <w:t>структуры</w:t>
      </w:r>
      <w:r w:rsidRPr="00D86A29">
        <w:rPr>
          <w:spacing w:val="-2"/>
        </w:rPr>
        <w:t xml:space="preserve"> </w:t>
      </w:r>
      <w:r w:rsidRPr="00D86A29">
        <w:t>управления</w:t>
      </w:r>
      <w:r w:rsidRPr="00D86A29">
        <w:rPr>
          <w:spacing w:val="-2"/>
        </w:rPr>
        <w:t xml:space="preserve"> </w:t>
      </w:r>
      <w:r w:rsidRPr="00D86A29">
        <w:t>находятся:</w:t>
      </w:r>
    </w:p>
    <w:p w:rsidR="00E175DA" w:rsidRPr="00D86A29" w:rsidRDefault="001B669C" w:rsidP="009C5EAF">
      <w:pPr>
        <w:pStyle w:val="a7"/>
        <w:numPr>
          <w:ilvl w:val="2"/>
          <w:numId w:val="6"/>
        </w:numPr>
        <w:tabs>
          <w:tab w:val="left" w:pos="709"/>
          <w:tab w:val="left" w:pos="1633"/>
        </w:tabs>
        <w:ind w:left="0" w:right="33" w:firstLine="426"/>
        <w:jc w:val="both"/>
        <w:rPr>
          <w:sz w:val="24"/>
          <w:szCs w:val="24"/>
        </w:rPr>
      </w:pPr>
      <w:r w:rsidRPr="00D86A29">
        <w:rPr>
          <w:sz w:val="24"/>
          <w:szCs w:val="24"/>
        </w:rPr>
        <w:t>административный совет, роль которого резко возросла за последние пять лет,</w:t>
      </w:r>
      <w:r w:rsidRPr="00D86A29">
        <w:rPr>
          <w:spacing w:val="1"/>
          <w:sz w:val="24"/>
          <w:szCs w:val="24"/>
        </w:rPr>
        <w:t xml:space="preserve"> </w:t>
      </w:r>
      <w:r w:rsidRPr="00D86A29">
        <w:rPr>
          <w:sz w:val="24"/>
          <w:szCs w:val="24"/>
        </w:rPr>
        <w:t>превратив</w:t>
      </w:r>
      <w:r w:rsidRPr="00D86A29">
        <w:rPr>
          <w:spacing w:val="1"/>
          <w:sz w:val="24"/>
          <w:szCs w:val="24"/>
        </w:rPr>
        <w:t xml:space="preserve"> </w:t>
      </w:r>
      <w:r w:rsidRPr="00D86A29">
        <w:rPr>
          <w:sz w:val="24"/>
          <w:szCs w:val="24"/>
        </w:rPr>
        <w:t>его</w:t>
      </w:r>
      <w:r w:rsidRPr="00D86A29">
        <w:rPr>
          <w:spacing w:val="1"/>
          <w:sz w:val="24"/>
          <w:szCs w:val="24"/>
        </w:rPr>
        <w:t xml:space="preserve"> </w:t>
      </w:r>
      <w:r w:rsidRPr="00D86A29">
        <w:rPr>
          <w:sz w:val="24"/>
          <w:szCs w:val="24"/>
        </w:rPr>
        <w:t>в</w:t>
      </w:r>
      <w:r w:rsidRPr="00D86A29">
        <w:rPr>
          <w:spacing w:val="1"/>
          <w:sz w:val="24"/>
          <w:szCs w:val="24"/>
        </w:rPr>
        <w:t xml:space="preserve"> </w:t>
      </w:r>
      <w:r w:rsidRPr="00D86A29">
        <w:rPr>
          <w:sz w:val="24"/>
          <w:szCs w:val="24"/>
        </w:rPr>
        <w:t>основной</w:t>
      </w:r>
      <w:r w:rsidRPr="00D86A29">
        <w:rPr>
          <w:spacing w:val="1"/>
          <w:sz w:val="24"/>
          <w:szCs w:val="24"/>
        </w:rPr>
        <w:t xml:space="preserve"> </w:t>
      </w:r>
      <w:r w:rsidRPr="00D86A29">
        <w:rPr>
          <w:sz w:val="24"/>
          <w:szCs w:val="24"/>
        </w:rPr>
        <w:t>орган</w:t>
      </w:r>
      <w:r w:rsidRPr="00D86A29">
        <w:rPr>
          <w:spacing w:val="1"/>
          <w:sz w:val="24"/>
          <w:szCs w:val="24"/>
        </w:rPr>
        <w:t xml:space="preserve"> </w:t>
      </w:r>
      <w:r w:rsidRPr="00D86A29">
        <w:rPr>
          <w:sz w:val="24"/>
          <w:szCs w:val="24"/>
        </w:rPr>
        <w:t>тактического</w:t>
      </w:r>
      <w:r w:rsidRPr="00D86A29">
        <w:rPr>
          <w:spacing w:val="1"/>
          <w:sz w:val="24"/>
          <w:szCs w:val="24"/>
        </w:rPr>
        <w:t xml:space="preserve"> </w:t>
      </w:r>
      <w:r w:rsidRPr="00D86A29">
        <w:rPr>
          <w:sz w:val="24"/>
          <w:szCs w:val="24"/>
        </w:rPr>
        <w:t>управления.</w:t>
      </w:r>
      <w:r w:rsidRPr="00D86A29">
        <w:rPr>
          <w:spacing w:val="1"/>
          <w:sz w:val="24"/>
          <w:szCs w:val="24"/>
        </w:rPr>
        <w:t xml:space="preserve"> </w:t>
      </w:r>
      <w:r w:rsidRPr="00D86A29">
        <w:rPr>
          <w:sz w:val="24"/>
          <w:szCs w:val="24"/>
        </w:rPr>
        <w:t>На</w:t>
      </w:r>
      <w:r w:rsidRPr="00D86A29">
        <w:rPr>
          <w:spacing w:val="1"/>
          <w:sz w:val="24"/>
          <w:szCs w:val="24"/>
        </w:rPr>
        <w:t xml:space="preserve"> </w:t>
      </w:r>
      <w:r w:rsidRPr="00D86A29">
        <w:rPr>
          <w:sz w:val="24"/>
          <w:szCs w:val="24"/>
        </w:rPr>
        <w:t>его</w:t>
      </w:r>
      <w:r w:rsidRPr="00D86A29">
        <w:rPr>
          <w:spacing w:val="1"/>
          <w:sz w:val="24"/>
          <w:szCs w:val="24"/>
        </w:rPr>
        <w:t xml:space="preserve"> </w:t>
      </w:r>
      <w:r w:rsidRPr="00D86A29">
        <w:rPr>
          <w:sz w:val="24"/>
          <w:szCs w:val="24"/>
        </w:rPr>
        <w:t>заседаниях</w:t>
      </w:r>
      <w:r w:rsidRPr="00D86A29">
        <w:rPr>
          <w:spacing w:val="1"/>
          <w:sz w:val="24"/>
          <w:szCs w:val="24"/>
        </w:rPr>
        <w:t xml:space="preserve"> </w:t>
      </w:r>
      <w:r w:rsidRPr="00D86A29">
        <w:rPr>
          <w:sz w:val="24"/>
          <w:szCs w:val="24"/>
        </w:rPr>
        <w:t>рассматриваются вопросы анализа планирования, организации, контроля и регулирования</w:t>
      </w:r>
      <w:r w:rsidRPr="00D86A29">
        <w:rPr>
          <w:spacing w:val="1"/>
          <w:sz w:val="24"/>
          <w:szCs w:val="24"/>
        </w:rPr>
        <w:t xml:space="preserve"> </w:t>
      </w:r>
      <w:r w:rsidRPr="00D86A29">
        <w:rPr>
          <w:sz w:val="24"/>
          <w:szCs w:val="24"/>
        </w:rPr>
        <w:t>жизнедеятельности</w:t>
      </w:r>
      <w:r w:rsidRPr="00D86A29">
        <w:rPr>
          <w:spacing w:val="1"/>
          <w:sz w:val="24"/>
          <w:szCs w:val="24"/>
        </w:rPr>
        <w:t xml:space="preserve"> </w:t>
      </w:r>
      <w:r w:rsidRPr="00D86A29">
        <w:rPr>
          <w:sz w:val="24"/>
          <w:szCs w:val="24"/>
        </w:rPr>
        <w:t>школы,</w:t>
      </w:r>
      <w:r w:rsidRPr="00D86A29">
        <w:rPr>
          <w:spacing w:val="1"/>
          <w:sz w:val="24"/>
          <w:szCs w:val="24"/>
        </w:rPr>
        <w:t xml:space="preserve"> </w:t>
      </w:r>
      <w:r w:rsidRPr="00D86A29">
        <w:rPr>
          <w:sz w:val="24"/>
          <w:szCs w:val="24"/>
        </w:rPr>
        <w:t>выбираются</w:t>
      </w:r>
      <w:r w:rsidRPr="00D86A29">
        <w:rPr>
          <w:spacing w:val="1"/>
          <w:sz w:val="24"/>
          <w:szCs w:val="24"/>
        </w:rPr>
        <w:t xml:space="preserve"> </w:t>
      </w:r>
      <w:r w:rsidRPr="00D86A29">
        <w:rPr>
          <w:sz w:val="24"/>
          <w:szCs w:val="24"/>
        </w:rPr>
        <w:t>направления</w:t>
      </w:r>
      <w:r w:rsidRPr="00D86A29">
        <w:rPr>
          <w:spacing w:val="1"/>
          <w:sz w:val="24"/>
          <w:szCs w:val="24"/>
        </w:rPr>
        <w:t xml:space="preserve"> </w:t>
      </w:r>
      <w:r w:rsidRPr="00D86A29">
        <w:rPr>
          <w:sz w:val="24"/>
          <w:szCs w:val="24"/>
        </w:rPr>
        <w:t>совершенствования</w:t>
      </w:r>
      <w:r w:rsidRPr="00D86A29">
        <w:rPr>
          <w:spacing w:val="1"/>
          <w:sz w:val="24"/>
          <w:szCs w:val="24"/>
        </w:rPr>
        <w:t xml:space="preserve"> </w:t>
      </w:r>
      <w:r w:rsidRPr="00D86A29">
        <w:rPr>
          <w:sz w:val="24"/>
          <w:szCs w:val="24"/>
        </w:rPr>
        <w:t>аспектов</w:t>
      </w:r>
      <w:r w:rsidRPr="00D86A29">
        <w:rPr>
          <w:spacing w:val="1"/>
          <w:sz w:val="24"/>
          <w:szCs w:val="24"/>
        </w:rPr>
        <w:t xml:space="preserve"> </w:t>
      </w:r>
      <w:r w:rsidRPr="00D86A29">
        <w:rPr>
          <w:sz w:val="24"/>
          <w:szCs w:val="24"/>
        </w:rPr>
        <w:t>управления,</w:t>
      </w:r>
      <w:r w:rsidRPr="00D86A29">
        <w:rPr>
          <w:spacing w:val="-1"/>
          <w:sz w:val="24"/>
          <w:szCs w:val="24"/>
        </w:rPr>
        <w:t xml:space="preserve"> </w:t>
      </w:r>
      <w:r w:rsidRPr="00D86A29">
        <w:rPr>
          <w:sz w:val="24"/>
          <w:szCs w:val="24"/>
        </w:rPr>
        <w:t>закладываются механизмы обновления;</w:t>
      </w:r>
    </w:p>
    <w:p w:rsidR="00E175DA" w:rsidRPr="00D86A29" w:rsidRDefault="001B669C" w:rsidP="009C5EAF">
      <w:pPr>
        <w:pStyle w:val="a7"/>
        <w:numPr>
          <w:ilvl w:val="2"/>
          <w:numId w:val="6"/>
        </w:numPr>
        <w:tabs>
          <w:tab w:val="left" w:pos="709"/>
          <w:tab w:val="left" w:pos="1650"/>
        </w:tabs>
        <w:spacing w:before="1"/>
        <w:ind w:left="0" w:right="33" w:firstLine="426"/>
        <w:jc w:val="both"/>
        <w:rPr>
          <w:sz w:val="24"/>
          <w:szCs w:val="24"/>
        </w:rPr>
      </w:pPr>
      <w:r w:rsidRPr="00D86A29">
        <w:rPr>
          <w:sz w:val="24"/>
          <w:szCs w:val="24"/>
        </w:rPr>
        <w:t>методический</w:t>
      </w:r>
      <w:r w:rsidRPr="00D86A29">
        <w:rPr>
          <w:spacing w:val="1"/>
          <w:sz w:val="24"/>
          <w:szCs w:val="24"/>
        </w:rPr>
        <w:t xml:space="preserve"> </w:t>
      </w:r>
      <w:r w:rsidRPr="00D86A29">
        <w:rPr>
          <w:sz w:val="24"/>
          <w:szCs w:val="24"/>
        </w:rPr>
        <w:t>совет,</w:t>
      </w:r>
      <w:r w:rsidRPr="00D86A29">
        <w:rPr>
          <w:spacing w:val="1"/>
          <w:sz w:val="24"/>
          <w:szCs w:val="24"/>
        </w:rPr>
        <w:t xml:space="preserve"> </w:t>
      </w:r>
      <w:r w:rsidRPr="00D86A29">
        <w:rPr>
          <w:sz w:val="24"/>
          <w:szCs w:val="24"/>
        </w:rPr>
        <w:t>в состав которого вошли</w:t>
      </w:r>
      <w:r w:rsidRPr="00D86A29">
        <w:rPr>
          <w:spacing w:val="1"/>
          <w:sz w:val="24"/>
          <w:szCs w:val="24"/>
        </w:rPr>
        <w:t xml:space="preserve"> </w:t>
      </w:r>
      <w:r w:rsidRPr="00D86A29">
        <w:rPr>
          <w:sz w:val="24"/>
          <w:szCs w:val="24"/>
        </w:rPr>
        <w:t>наиболее компетентные</w:t>
      </w:r>
      <w:r w:rsidRPr="00D86A29">
        <w:rPr>
          <w:spacing w:val="1"/>
          <w:sz w:val="24"/>
          <w:szCs w:val="24"/>
        </w:rPr>
        <w:t xml:space="preserve"> </w:t>
      </w:r>
      <w:r w:rsidRPr="00D86A29">
        <w:rPr>
          <w:sz w:val="24"/>
          <w:szCs w:val="24"/>
        </w:rPr>
        <w:t>учителя</w:t>
      </w:r>
      <w:r w:rsidRPr="00D86A29">
        <w:rPr>
          <w:spacing w:val="1"/>
          <w:sz w:val="24"/>
          <w:szCs w:val="24"/>
        </w:rPr>
        <w:t xml:space="preserve"> </w:t>
      </w:r>
      <w:r w:rsidRPr="00D86A29">
        <w:rPr>
          <w:sz w:val="24"/>
          <w:szCs w:val="24"/>
        </w:rPr>
        <w:t>школы,</w:t>
      </w:r>
      <w:r w:rsidRPr="00D86A29">
        <w:rPr>
          <w:spacing w:val="1"/>
          <w:sz w:val="24"/>
          <w:szCs w:val="24"/>
        </w:rPr>
        <w:t xml:space="preserve"> </w:t>
      </w:r>
      <w:r w:rsidRPr="00D86A29">
        <w:rPr>
          <w:sz w:val="24"/>
          <w:szCs w:val="24"/>
        </w:rPr>
        <w:t>разработчики</w:t>
      </w:r>
      <w:r w:rsidRPr="00D86A29">
        <w:rPr>
          <w:spacing w:val="1"/>
          <w:sz w:val="24"/>
          <w:szCs w:val="24"/>
        </w:rPr>
        <w:t xml:space="preserve"> </w:t>
      </w:r>
      <w:r w:rsidRPr="00D86A29">
        <w:rPr>
          <w:sz w:val="24"/>
          <w:szCs w:val="24"/>
        </w:rPr>
        <w:t>нового</w:t>
      </w:r>
      <w:r w:rsidRPr="00D86A29">
        <w:rPr>
          <w:spacing w:val="1"/>
          <w:sz w:val="24"/>
          <w:szCs w:val="24"/>
        </w:rPr>
        <w:t xml:space="preserve"> </w:t>
      </w:r>
      <w:r w:rsidRPr="00D86A29">
        <w:rPr>
          <w:sz w:val="24"/>
          <w:szCs w:val="24"/>
        </w:rPr>
        <w:t>содержания</w:t>
      </w:r>
      <w:r w:rsidRPr="00D86A29">
        <w:rPr>
          <w:spacing w:val="1"/>
          <w:sz w:val="24"/>
          <w:szCs w:val="24"/>
        </w:rPr>
        <w:t xml:space="preserve"> </w:t>
      </w:r>
      <w:r w:rsidRPr="00D86A29">
        <w:rPr>
          <w:sz w:val="24"/>
          <w:szCs w:val="24"/>
        </w:rPr>
        <w:t>и</w:t>
      </w:r>
      <w:r w:rsidRPr="00D86A29">
        <w:rPr>
          <w:spacing w:val="1"/>
          <w:sz w:val="24"/>
          <w:szCs w:val="24"/>
        </w:rPr>
        <w:t xml:space="preserve"> </w:t>
      </w:r>
      <w:r w:rsidRPr="00D86A29">
        <w:rPr>
          <w:sz w:val="24"/>
          <w:szCs w:val="24"/>
        </w:rPr>
        <w:t>технологии</w:t>
      </w:r>
      <w:r w:rsidRPr="00D86A29">
        <w:rPr>
          <w:spacing w:val="1"/>
          <w:sz w:val="24"/>
          <w:szCs w:val="24"/>
        </w:rPr>
        <w:t xml:space="preserve"> </w:t>
      </w:r>
      <w:r w:rsidRPr="00D86A29">
        <w:rPr>
          <w:sz w:val="24"/>
          <w:szCs w:val="24"/>
        </w:rPr>
        <w:t>образования.</w:t>
      </w:r>
      <w:r w:rsidRPr="00D86A29">
        <w:rPr>
          <w:spacing w:val="1"/>
          <w:sz w:val="24"/>
          <w:szCs w:val="24"/>
        </w:rPr>
        <w:t xml:space="preserve"> </w:t>
      </w:r>
      <w:r w:rsidR="00644CCC" w:rsidRPr="00D86A29">
        <w:rPr>
          <w:spacing w:val="1"/>
          <w:sz w:val="24"/>
          <w:szCs w:val="24"/>
        </w:rPr>
        <w:t>М</w:t>
      </w:r>
      <w:r w:rsidRPr="00D86A29">
        <w:rPr>
          <w:sz w:val="24"/>
          <w:szCs w:val="24"/>
        </w:rPr>
        <w:t>етодический совет помогает администрации школы компетентно и грамотно руководить</w:t>
      </w:r>
      <w:r w:rsidRPr="00D86A29">
        <w:rPr>
          <w:spacing w:val="1"/>
          <w:sz w:val="24"/>
          <w:szCs w:val="24"/>
        </w:rPr>
        <w:t xml:space="preserve"> </w:t>
      </w:r>
      <w:r w:rsidRPr="00D86A29">
        <w:rPr>
          <w:sz w:val="24"/>
          <w:szCs w:val="24"/>
        </w:rPr>
        <w:t>экспериментальной</w:t>
      </w:r>
      <w:r w:rsidRPr="00D86A29">
        <w:rPr>
          <w:spacing w:val="-1"/>
          <w:sz w:val="24"/>
          <w:szCs w:val="24"/>
        </w:rPr>
        <w:t xml:space="preserve"> </w:t>
      </w:r>
      <w:r w:rsidRPr="00D86A29">
        <w:rPr>
          <w:sz w:val="24"/>
          <w:szCs w:val="24"/>
        </w:rPr>
        <w:t>работой</w:t>
      </w:r>
      <w:r w:rsidRPr="00D86A29">
        <w:rPr>
          <w:spacing w:val="1"/>
          <w:sz w:val="24"/>
          <w:szCs w:val="24"/>
        </w:rPr>
        <w:t xml:space="preserve"> </w:t>
      </w:r>
      <w:r w:rsidRPr="00D86A29">
        <w:rPr>
          <w:sz w:val="24"/>
          <w:szCs w:val="24"/>
        </w:rPr>
        <w:t>в</w:t>
      </w:r>
      <w:r w:rsidRPr="00D86A29">
        <w:rPr>
          <w:spacing w:val="-2"/>
          <w:sz w:val="24"/>
          <w:szCs w:val="24"/>
        </w:rPr>
        <w:t xml:space="preserve"> </w:t>
      </w:r>
      <w:r w:rsidRPr="00D86A29">
        <w:rPr>
          <w:sz w:val="24"/>
          <w:szCs w:val="24"/>
        </w:rPr>
        <w:t>разных</w:t>
      </w:r>
      <w:r w:rsidRPr="00D86A29">
        <w:rPr>
          <w:spacing w:val="2"/>
          <w:sz w:val="24"/>
          <w:szCs w:val="24"/>
        </w:rPr>
        <w:t xml:space="preserve"> </w:t>
      </w:r>
      <w:r w:rsidRPr="00D86A29">
        <w:rPr>
          <w:sz w:val="24"/>
          <w:szCs w:val="24"/>
        </w:rPr>
        <w:t>направлениях;</w:t>
      </w:r>
    </w:p>
    <w:p w:rsidR="00E175DA" w:rsidRPr="00D86A29" w:rsidRDefault="001B669C" w:rsidP="009C5EAF">
      <w:pPr>
        <w:pStyle w:val="a7"/>
        <w:numPr>
          <w:ilvl w:val="2"/>
          <w:numId w:val="6"/>
        </w:numPr>
        <w:tabs>
          <w:tab w:val="left" w:pos="709"/>
          <w:tab w:val="left" w:pos="1616"/>
        </w:tabs>
        <w:ind w:left="0" w:right="33" w:firstLine="426"/>
        <w:jc w:val="both"/>
        <w:rPr>
          <w:sz w:val="24"/>
          <w:szCs w:val="24"/>
        </w:rPr>
      </w:pPr>
      <w:r w:rsidRPr="00D86A29">
        <w:rPr>
          <w:sz w:val="24"/>
          <w:szCs w:val="24"/>
        </w:rPr>
        <w:t>малый педагогический совет, который, не имея постоянного состава, созывается</w:t>
      </w:r>
      <w:r w:rsidRPr="00D86A29">
        <w:rPr>
          <w:spacing w:val="1"/>
          <w:sz w:val="24"/>
          <w:szCs w:val="24"/>
        </w:rPr>
        <w:t xml:space="preserve"> </w:t>
      </w:r>
      <w:r w:rsidRPr="00D86A29">
        <w:rPr>
          <w:sz w:val="24"/>
          <w:szCs w:val="24"/>
        </w:rPr>
        <w:t>для</w:t>
      </w:r>
      <w:r w:rsidRPr="00D86A29">
        <w:rPr>
          <w:spacing w:val="1"/>
          <w:sz w:val="24"/>
          <w:szCs w:val="24"/>
        </w:rPr>
        <w:t xml:space="preserve"> </w:t>
      </w:r>
      <w:r w:rsidRPr="00D86A29">
        <w:rPr>
          <w:sz w:val="24"/>
          <w:szCs w:val="24"/>
        </w:rPr>
        <w:t>решения</w:t>
      </w:r>
      <w:r w:rsidRPr="00D86A29">
        <w:rPr>
          <w:spacing w:val="1"/>
          <w:sz w:val="24"/>
          <w:szCs w:val="24"/>
        </w:rPr>
        <w:t xml:space="preserve"> </w:t>
      </w:r>
      <w:r w:rsidRPr="00D86A29">
        <w:rPr>
          <w:sz w:val="24"/>
          <w:szCs w:val="24"/>
        </w:rPr>
        <w:t>определенной</w:t>
      </w:r>
      <w:r w:rsidRPr="00D86A29">
        <w:rPr>
          <w:spacing w:val="1"/>
          <w:sz w:val="24"/>
          <w:szCs w:val="24"/>
        </w:rPr>
        <w:t xml:space="preserve"> </w:t>
      </w:r>
      <w:r w:rsidRPr="00D86A29">
        <w:rPr>
          <w:sz w:val="24"/>
          <w:szCs w:val="24"/>
        </w:rPr>
        <w:t>проблемы</w:t>
      </w:r>
      <w:r w:rsidRPr="00D86A29">
        <w:rPr>
          <w:spacing w:val="1"/>
          <w:sz w:val="24"/>
          <w:szCs w:val="24"/>
        </w:rPr>
        <w:t xml:space="preserve"> </w:t>
      </w:r>
      <w:r w:rsidRPr="00D86A29">
        <w:rPr>
          <w:sz w:val="24"/>
          <w:szCs w:val="24"/>
        </w:rPr>
        <w:t>и</w:t>
      </w:r>
      <w:r w:rsidRPr="00D86A29">
        <w:rPr>
          <w:spacing w:val="1"/>
          <w:sz w:val="24"/>
          <w:szCs w:val="24"/>
        </w:rPr>
        <w:t xml:space="preserve"> </w:t>
      </w:r>
      <w:r w:rsidRPr="00D86A29">
        <w:rPr>
          <w:sz w:val="24"/>
          <w:szCs w:val="24"/>
        </w:rPr>
        <w:t>распускается</w:t>
      </w:r>
      <w:r w:rsidRPr="00D86A29">
        <w:rPr>
          <w:spacing w:val="1"/>
          <w:sz w:val="24"/>
          <w:szCs w:val="24"/>
        </w:rPr>
        <w:t xml:space="preserve"> </w:t>
      </w:r>
      <w:r w:rsidRPr="00D86A29">
        <w:rPr>
          <w:sz w:val="24"/>
          <w:szCs w:val="24"/>
        </w:rPr>
        <w:t>после.</w:t>
      </w:r>
      <w:r w:rsidRPr="00D86A29">
        <w:rPr>
          <w:spacing w:val="1"/>
          <w:sz w:val="24"/>
          <w:szCs w:val="24"/>
        </w:rPr>
        <w:t xml:space="preserve"> </w:t>
      </w:r>
      <w:r w:rsidRPr="00D86A29">
        <w:rPr>
          <w:sz w:val="24"/>
          <w:szCs w:val="24"/>
        </w:rPr>
        <w:t>Совет</w:t>
      </w:r>
      <w:r w:rsidRPr="00D86A29">
        <w:rPr>
          <w:spacing w:val="1"/>
          <w:sz w:val="24"/>
          <w:szCs w:val="24"/>
        </w:rPr>
        <w:t xml:space="preserve"> </w:t>
      </w:r>
      <w:r w:rsidRPr="00D86A29">
        <w:rPr>
          <w:sz w:val="24"/>
          <w:szCs w:val="24"/>
        </w:rPr>
        <w:t>вырабатывает</w:t>
      </w:r>
      <w:r w:rsidRPr="00D86A29">
        <w:rPr>
          <w:spacing w:val="1"/>
          <w:sz w:val="24"/>
          <w:szCs w:val="24"/>
        </w:rPr>
        <w:t xml:space="preserve"> </w:t>
      </w:r>
      <w:r w:rsidRPr="00D86A29">
        <w:rPr>
          <w:sz w:val="24"/>
          <w:szCs w:val="24"/>
        </w:rPr>
        <w:t>программу действий для решения конкретной педагогической проблемы, основываясь, как</w:t>
      </w:r>
      <w:r w:rsidRPr="00D86A29">
        <w:rPr>
          <w:spacing w:val="-57"/>
          <w:sz w:val="24"/>
          <w:szCs w:val="24"/>
        </w:rPr>
        <w:t xml:space="preserve"> </w:t>
      </w:r>
      <w:r w:rsidRPr="00D86A29">
        <w:rPr>
          <w:sz w:val="24"/>
          <w:szCs w:val="24"/>
        </w:rPr>
        <w:t>правило,</w:t>
      </w:r>
      <w:r w:rsidRPr="00D86A29">
        <w:rPr>
          <w:spacing w:val="-2"/>
          <w:sz w:val="24"/>
          <w:szCs w:val="24"/>
        </w:rPr>
        <w:t xml:space="preserve"> </w:t>
      </w:r>
      <w:r w:rsidRPr="00D86A29">
        <w:rPr>
          <w:sz w:val="24"/>
          <w:szCs w:val="24"/>
        </w:rPr>
        <w:t>на</w:t>
      </w:r>
      <w:r w:rsidRPr="00D86A29">
        <w:rPr>
          <w:spacing w:val="-2"/>
          <w:sz w:val="24"/>
          <w:szCs w:val="24"/>
        </w:rPr>
        <w:t xml:space="preserve"> </w:t>
      </w:r>
      <w:r w:rsidRPr="00D86A29">
        <w:rPr>
          <w:sz w:val="24"/>
          <w:szCs w:val="24"/>
        </w:rPr>
        <w:t>предложениях</w:t>
      </w:r>
      <w:r w:rsidRPr="00D86A29">
        <w:rPr>
          <w:spacing w:val="-1"/>
          <w:sz w:val="24"/>
          <w:szCs w:val="24"/>
        </w:rPr>
        <w:t xml:space="preserve"> </w:t>
      </w:r>
      <w:r w:rsidRPr="00D86A29">
        <w:rPr>
          <w:sz w:val="24"/>
          <w:szCs w:val="24"/>
        </w:rPr>
        <w:t>психолого-педагогического</w:t>
      </w:r>
      <w:r w:rsidRPr="00D86A29">
        <w:rPr>
          <w:spacing w:val="-1"/>
          <w:sz w:val="24"/>
          <w:szCs w:val="24"/>
        </w:rPr>
        <w:t xml:space="preserve"> </w:t>
      </w:r>
      <w:r w:rsidRPr="00D86A29">
        <w:rPr>
          <w:sz w:val="24"/>
          <w:szCs w:val="24"/>
        </w:rPr>
        <w:t>консилиума.</w:t>
      </w:r>
    </w:p>
    <w:p w:rsidR="00925AF4" w:rsidRPr="00D86A29" w:rsidRDefault="00925AF4" w:rsidP="009C5EAF">
      <w:pPr>
        <w:pStyle w:val="a7"/>
        <w:numPr>
          <w:ilvl w:val="2"/>
          <w:numId w:val="6"/>
        </w:numPr>
        <w:tabs>
          <w:tab w:val="left" w:pos="709"/>
          <w:tab w:val="left" w:pos="1616"/>
        </w:tabs>
        <w:ind w:left="0" w:right="33" w:firstLine="426"/>
        <w:jc w:val="both"/>
        <w:rPr>
          <w:sz w:val="24"/>
          <w:szCs w:val="24"/>
        </w:rPr>
      </w:pPr>
      <w:r w:rsidRPr="00D86A29">
        <w:rPr>
          <w:sz w:val="24"/>
          <w:szCs w:val="24"/>
        </w:rPr>
        <w:t xml:space="preserve">совет родителей обучающихся призван содействовать Учреждению в организации образовательной деятельности, социальной защите, обеспечении единства педагогических требований к обучающимся. </w:t>
      </w:r>
    </w:p>
    <w:p w:rsidR="00925AF4" w:rsidRPr="00D86A29" w:rsidRDefault="00925AF4" w:rsidP="009C5EAF">
      <w:pPr>
        <w:pStyle w:val="a7"/>
        <w:numPr>
          <w:ilvl w:val="2"/>
          <w:numId w:val="6"/>
        </w:numPr>
        <w:tabs>
          <w:tab w:val="left" w:pos="709"/>
          <w:tab w:val="left" w:pos="1616"/>
        </w:tabs>
        <w:ind w:left="0" w:right="33" w:firstLine="426"/>
        <w:jc w:val="both"/>
        <w:rPr>
          <w:sz w:val="24"/>
          <w:szCs w:val="24"/>
        </w:rPr>
      </w:pPr>
      <w:r w:rsidRPr="00D86A29">
        <w:rPr>
          <w:sz w:val="24"/>
          <w:szCs w:val="24"/>
        </w:rPr>
        <w:t xml:space="preserve">совет обучающихся выступает от имени обучающихся при решении вопросов жизни коллектива, содействует реализации инициатив обучающихся в организации досуговой деятельности, создает условия для их реализации, участвует в решении проблем, согласует взаимные интересы обучающихся, учителей и родителей, соблюдая при этом принципы защиты прав обучающихся. </w:t>
      </w:r>
    </w:p>
    <w:p w:rsidR="00E175DA" w:rsidRPr="00D86A29" w:rsidRDefault="001B669C" w:rsidP="009C5EAF">
      <w:pPr>
        <w:pStyle w:val="Heading1"/>
        <w:tabs>
          <w:tab w:val="left" w:pos="709"/>
        </w:tabs>
        <w:ind w:left="0" w:right="33" w:firstLine="426"/>
        <w:jc w:val="both"/>
      </w:pPr>
      <w:r w:rsidRPr="00D86A29">
        <w:t>На</w:t>
      </w:r>
      <w:r w:rsidRPr="00D86A29">
        <w:rPr>
          <w:spacing w:val="-3"/>
        </w:rPr>
        <w:t xml:space="preserve"> </w:t>
      </w:r>
      <w:r w:rsidRPr="00D86A29">
        <w:t>третьем</w:t>
      </w:r>
      <w:r w:rsidRPr="00D86A29">
        <w:rPr>
          <w:spacing w:val="-3"/>
        </w:rPr>
        <w:t xml:space="preserve"> </w:t>
      </w:r>
      <w:r w:rsidRPr="00D86A29">
        <w:t>уровне</w:t>
      </w:r>
      <w:r w:rsidRPr="00D86A29">
        <w:rPr>
          <w:spacing w:val="-4"/>
        </w:rPr>
        <w:t xml:space="preserve"> </w:t>
      </w:r>
      <w:r w:rsidRPr="00D86A29">
        <w:t>организационной</w:t>
      </w:r>
      <w:r w:rsidRPr="00D86A29">
        <w:rPr>
          <w:spacing w:val="-2"/>
        </w:rPr>
        <w:t xml:space="preserve"> </w:t>
      </w:r>
      <w:r w:rsidRPr="00D86A29">
        <w:t>структуры</w:t>
      </w:r>
      <w:r w:rsidRPr="00D86A29">
        <w:rPr>
          <w:spacing w:val="-3"/>
        </w:rPr>
        <w:t xml:space="preserve"> </w:t>
      </w:r>
      <w:r w:rsidRPr="00D86A29">
        <w:t>управления</w:t>
      </w:r>
      <w:r w:rsidRPr="00D86A29">
        <w:rPr>
          <w:spacing w:val="-5"/>
        </w:rPr>
        <w:t xml:space="preserve"> </w:t>
      </w:r>
      <w:r w:rsidRPr="00D86A29">
        <w:t>находятся:</w:t>
      </w:r>
    </w:p>
    <w:p w:rsidR="00626F4C" w:rsidRPr="00D86A29" w:rsidRDefault="001B669C" w:rsidP="009C5EAF">
      <w:pPr>
        <w:pStyle w:val="a7"/>
        <w:numPr>
          <w:ilvl w:val="2"/>
          <w:numId w:val="6"/>
        </w:numPr>
        <w:tabs>
          <w:tab w:val="left" w:pos="709"/>
          <w:tab w:val="left" w:pos="1597"/>
        </w:tabs>
        <w:ind w:left="0" w:right="33" w:firstLine="426"/>
        <w:jc w:val="both"/>
        <w:rPr>
          <w:sz w:val="24"/>
          <w:szCs w:val="24"/>
        </w:rPr>
      </w:pPr>
      <w:r w:rsidRPr="00D86A29">
        <w:rPr>
          <w:sz w:val="24"/>
          <w:szCs w:val="24"/>
        </w:rPr>
        <w:t>методические объединения, в которых созданы и успешно функционируют школа</w:t>
      </w:r>
      <w:r w:rsidRPr="00D86A29">
        <w:rPr>
          <w:spacing w:val="1"/>
          <w:sz w:val="24"/>
          <w:szCs w:val="24"/>
        </w:rPr>
        <w:t xml:space="preserve"> </w:t>
      </w:r>
      <w:r w:rsidRPr="00D86A29">
        <w:rPr>
          <w:sz w:val="24"/>
          <w:szCs w:val="24"/>
        </w:rPr>
        <w:t>передового</w:t>
      </w:r>
      <w:r w:rsidRPr="00D86A29">
        <w:rPr>
          <w:spacing w:val="-1"/>
          <w:sz w:val="24"/>
          <w:szCs w:val="24"/>
        </w:rPr>
        <w:t xml:space="preserve"> </w:t>
      </w:r>
      <w:r w:rsidRPr="00D86A29">
        <w:rPr>
          <w:sz w:val="24"/>
          <w:szCs w:val="24"/>
        </w:rPr>
        <w:t>педагогического опыта, школа</w:t>
      </w:r>
      <w:r w:rsidRPr="00D86A29">
        <w:rPr>
          <w:spacing w:val="-2"/>
          <w:sz w:val="24"/>
          <w:szCs w:val="24"/>
        </w:rPr>
        <w:t xml:space="preserve"> </w:t>
      </w:r>
      <w:r w:rsidRPr="00D86A29">
        <w:rPr>
          <w:sz w:val="24"/>
          <w:szCs w:val="24"/>
        </w:rPr>
        <w:t>молодого</w:t>
      </w:r>
      <w:r w:rsidRPr="00D86A29">
        <w:rPr>
          <w:spacing w:val="2"/>
          <w:sz w:val="24"/>
          <w:szCs w:val="24"/>
        </w:rPr>
        <w:t xml:space="preserve"> </w:t>
      </w:r>
      <w:r w:rsidRPr="00D86A29">
        <w:rPr>
          <w:sz w:val="24"/>
          <w:szCs w:val="24"/>
        </w:rPr>
        <w:t>учителя</w:t>
      </w:r>
      <w:r w:rsidR="00626F4C" w:rsidRPr="00D86A29">
        <w:rPr>
          <w:sz w:val="24"/>
          <w:szCs w:val="24"/>
        </w:rPr>
        <w:t>.</w:t>
      </w:r>
    </w:p>
    <w:p w:rsidR="00626F4C" w:rsidRPr="00D86A29" w:rsidRDefault="001B669C" w:rsidP="009C5EAF">
      <w:pPr>
        <w:tabs>
          <w:tab w:val="left" w:pos="709"/>
        </w:tabs>
        <w:ind w:right="33" w:firstLine="426"/>
        <w:jc w:val="both"/>
        <w:rPr>
          <w:sz w:val="24"/>
          <w:szCs w:val="24"/>
        </w:rPr>
      </w:pPr>
      <w:r w:rsidRPr="00D86A29">
        <w:rPr>
          <w:sz w:val="24"/>
          <w:szCs w:val="24"/>
        </w:rPr>
        <w:t>Каждое</w:t>
      </w:r>
      <w:r w:rsidRPr="00D86A29">
        <w:rPr>
          <w:spacing w:val="1"/>
          <w:sz w:val="24"/>
          <w:szCs w:val="24"/>
        </w:rPr>
        <w:t xml:space="preserve"> </w:t>
      </w:r>
      <w:r w:rsidRPr="00D86A29">
        <w:rPr>
          <w:sz w:val="24"/>
          <w:szCs w:val="24"/>
        </w:rPr>
        <w:t>структурное</w:t>
      </w:r>
      <w:r w:rsidRPr="00D86A29">
        <w:rPr>
          <w:spacing w:val="1"/>
          <w:sz w:val="24"/>
          <w:szCs w:val="24"/>
        </w:rPr>
        <w:t xml:space="preserve"> </w:t>
      </w:r>
      <w:r w:rsidRPr="00D86A29">
        <w:rPr>
          <w:sz w:val="24"/>
          <w:szCs w:val="24"/>
        </w:rPr>
        <w:t>объединение</w:t>
      </w:r>
      <w:r w:rsidRPr="00D86A29">
        <w:rPr>
          <w:spacing w:val="1"/>
          <w:sz w:val="24"/>
          <w:szCs w:val="24"/>
        </w:rPr>
        <w:t xml:space="preserve"> </w:t>
      </w:r>
      <w:r w:rsidRPr="00D86A29">
        <w:rPr>
          <w:sz w:val="24"/>
          <w:szCs w:val="24"/>
        </w:rPr>
        <w:t>выполняет</w:t>
      </w:r>
      <w:r w:rsidRPr="00D86A29">
        <w:rPr>
          <w:spacing w:val="1"/>
          <w:sz w:val="24"/>
          <w:szCs w:val="24"/>
        </w:rPr>
        <w:t xml:space="preserve"> </w:t>
      </w:r>
      <w:r w:rsidRPr="00D86A29">
        <w:rPr>
          <w:sz w:val="24"/>
          <w:szCs w:val="24"/>
        </w:rPr>
        <w:t>функции,</w:t>
      </w:r>
      <w:r w:rsidRPr="00D86A29">
        <w:rPr>
          <w:spacing w:val="1"/>
          <w:sz w:val="24"/>
          <w:szCs w:val="24"/>
        </w:rPr>
        <w:t xml:space="preserve"> </w:t>
      </w:r>
      <w:r w:rsidRPr="00D86A29">
        <w:rPr>
          <w:sz w:val="24"/>
          <w:szCs w:val="24"/>
        </w:rPr>
        <w:t>направленные</w:t>
      </w:r>
      <w:r w:rsidRPr="00D86A29">
        <w:rPr>
          <w:spacing w:val="1"/>
          <w:sz w:val="24"/>
          <w:szCs w:val="24"/>
        </w:rPr>
        <w:t xml:space="preserve"> </w:t>
      </w:r>
      <w:r w:rsidRPr="00D86A29">
        <w:rPr>
          <w:sz w:val="24"/>
          <w:szCs w:val="24"/>
        </w:rPr>
        <w:t>на</w:t>
      </w:r>
      <w:r w:rsidRPr="00D86A29">
        <w:rPr>
          <w:spacing w:val="1"/>
          <w:sz w:val="24"/>
          <w:szCs w:val="24"/>
        </w:rPr>
        <w:t xml:space="preserve"> </w:t>
      </w:r>
      <w:r w:rsidRPr="00D86A29">
        <w:rPr>
          <w:sz w:val="24"/>
          <w:szCs w:val="24"/>
        </w:rPr>
        <w:t>организацию</w:t>
      </w:r>
      <w:r w:rsidRPr="00D86A29">
        <w:rPr>
          <w:spacing w:val="1"/>
          <w:sz w:val="24"/>
          <w:szCs w:val="24"/>
        </w:rPr>
        <w:t xml:space="preserve"> </w:t>
      </w:r>
      <w:r w:rsidRPr="00D86A29">
        <w:rPr>
          <w:sz w:val="24"/>
          <w:szCs w:val="24"/>
        </w:rPr>
        <w:t>учебно-воспитательного</w:t>
      </w:r>
      <w:r w:rsidRPr="00D86A29">
        <w:rPr>
          <w:spacing w:val="1"/>
          <w:sz w:val="24"/>
          <w:szCs w:val="24"/>
        </w:rPr>
        <w:t xml:space="preserve"> </w:t>
      </w:r>
      <w:r w:rsidRPr="00D86A29">
        <w:rPr>
          <w:sz w:val="24"/>
          <w:szCs w:val="24"/>
        </w:rPr>
        <w:t>процесса</w:t>
      </w:r>
      <w:r w:rsidRPr="00D86A29">
        <w:rPr>
          <w:spacing w:val="1"/>
          <w:sz w:val="24"/>
          <w:szCs w:val="24"/>
        </w:rPr>
        <w:t xml:space="preserve"> </w:t>
      </w:r>
      <w:r w:rsidRPr="00D86A29">
        <w:rPr>
          <w:sz w:val="24"/>
          <w:szCs w:val="24"/>
        </w:rPr>
        <w:t>согласно</w:t>
      </w:r>
      <w:r w:rsidRPr="00D86A29">
        <w:rPr>
          <w:spacing w:val="1"/>
          <w:sz w:val="24"/>
          <w:szCs w:val="24"/>
        </w:rPr>
        <w:t xml:space="preserve"> </w:t>
      </w:r>
      <w:r w:rsidRPr="00D86A29">
        <w:rPr>
          <w:sz w:val="24"/>
          <w:szCs w:val="24"/>
        </w:rPr>
        <w:t>должностным</w:t>
      </w:r>
      <w:r w:rsidRPr="00D86A29">
        <w:rPr>
          <w:spacing w:val="1"/>
          <w:sz w:val="24"/>
          <w:szCs w:val="24"/>
        </w:rPr>
        <w:t xml:space="preserve"> </w:t>
      </w:r>
      <w:r w:rsidRPr="00D86A29">
        <w:rPr>
          <w:sz w:val="24"/>
          <w:szCs w:val="24"/>
        </w:rPr>
        <w:t>обязанностям,</w:t>
      </w:r>
      <w:r w:rsidRPr="00D86A29">
        <w:rPr>
          <w:spacing w:val="1"/>
          <w:sz w:val="24"/>
          <w:szCs w:val="24"/>
        </w:rPr>
        <w:t xml:space="preserve"> </w:t>
      </w:r>
      <w:r w:rsidRPr="00D86A29">
        <w:rPr>
          <w:sz w:val="24"/>
          <w:szCs w:val="24"/>
        </w:rPr>
        <w:t>локальным актам. Все локальные акты, регламентирующие деятельность школы, а также</w:t>
      </w:r>
      <w:r w:rsidRPr="00D86A29">
        <w:rPr>
          <w:spacing w:val="1"/>
          <w:sz w:val="24"/>
          <w:szCs w:val="24"/>
        </w:rPr>
        <w:t xml:space="preserve"> </w:t>
      </w:r>
      <w:r w:rsidRPr="00D86A29">
        <w:rPr>
          <w:sz w:val="24"/>
          <w:szCs w:val="24"/>
        </w:rPr>
        <w:t>отчёт</w:t>
      </w:r>
      <w:r w:rsidRPr="00D86A29">
        <w:rPr>
          <w:spacing w:val="-1"/>
          <w:sz w:val="24"/>
          <w:szCs w:val="24"/>
        </w:rPr>
        <w:t xml:space="preserve"> </w:t>
      </w:r>
      <w:r w:rsidRPr="00D86A29">
        <w:rPr>
          <w:sz w:val="24"/>
          <w:szCs w:val="24"/>
        </w:rPr>
        <w:t>по</w:t>
      </w:r>
      <w:r w:rsidRPr="00D86A29">
        <w:rPr>
          <w:spacing w:val="-1"/>
          <w:sz w:val="24"/>
          <w:szCs w:val="24"/>
        </w:rPr>
        <w:t xml:space="preserve"> </w:t>
      </w:r>
      <w:r w:rsidRPr="00D86A29">
        <w:rPr>
          <w:sz w:val="24"/>
          <w:szCs w:val="24"/>
        </w:rPr>
        <w:t>самообследованию</w:t>
      </w:r>
      <w:r w:rsidRPr="00D86A29">
        <w:rPr>
          <w:spacing w:val="-1"/>
          <w:sz w:val="24"/>
          <w:szCs w:val="24"/>
        </w:rPr>
        <w:t xml:space="preserve"> </w:t>
      </w:r>
      <w:r w:rsidRPr="00D86A29">
        <w:rPr>
          <w:sz w:val="24"/>
          <w:szCs w:val="24"/>
        </w:rPr>
        <w:t>деятельности школы</w:t>
      </w:r>
      <w:r w:rsidRPr="00D86A29">
        <w:rPr>
          <w:spacing w:val="-2"/>
          <w:sz w:val="24"/>
          <w:szCs w:val="24"/>
        </w:rPr>
        <w:t xml:space="preserve"> </w:t>
      </w:r>
      <w:r w:rsidRPr="00D86A29">
        <w:rPr>
          <w:sz w:val="24"/>
          <w:szCs w:val="24"/>
        </w:rPr>
        <w:t>размещены</w:t>
      </w:r>
      <w:r w:rsidRPr="00D86A29">
        <w:rPr>
          <w:spacing w:val="-1"/>
          <w:sz w:val="24"/>
          <w:szCs w:val="24"/>
        </w:rPr>
        <w:t xml:space="preserve"> </w:t>
      </w:r>
      <w:r w:rsidRPr="00D86A29">
        <w:rPr>
          <w:sz w:val="24"/>
          <w:szCs w:val="24"/>
        </w:rPr>
        <w:t>на</w:t>
      </w:r>
      <w:r w:rsidRPr="00D86A29">
        <w:rPr>
          <w:spacing w:val="-1"/>
          <w:sz w:val="24"/>
          <w:szCs w:val="24"/>
        </w:rPr>
        <w:t xml:space="preserve"> </w:t>
      </w:r>
      <w:r w:rsidRPr="00D86A29">
        <w:rPr>
          <w:sz w:val="24"/>
          <w:szCs w:val="24"/>
        </w:rPr>
        <w:t>школьном</w:t>
      </w:r>
      <w:r w:rsidRPr="00D86A29">
        <w:rPr>
          <w:spacing w:val="-2"/>
          <w:sz w:val="24"/>
          <w:szCs w:val="24"/>
        </w:rPr>
        <w:t xml:space="preserve"> </w:t>
      </w:r>
      <w:r w:rsidRPr="00D86A29">
        <w:rPr>
          <w:sz w:val="24"/>
          <w:szCs w:val="24"/>
        </w:rPr>
        <w:t>сайте.</w:t>
      </w:r>
    </w:p>
    <w:p w:rsidR="00626F4C" w:rsidRPr="00D86A29" w:rsidRDefault="00626F4C" w:rsidP="009C5EAF">
      <w:pPr>
        <w:tabs>
          <w:tab w:val="left" w:pos="709"/>
        </w:tabs>
        <w:spacing w:line="276" w:lineRule="auto"/>
        <w:ind w:right="33" w:firstLine="426"/>
        <w:jc w:val="both"/>
        <w:rPr>
          <w:sz w:val="24"/>
          <w:szCs w:val="24"/>
        </w:rPr>
      </w:pPr>
      <w:r w:rsidRPr="00D86A29">
        <w:rPr>
          <w:sz w:val="24"/>
          <w:szCs w:val="24"/>
        </w:rPr>
        <w:t>Административные обязанности распределены согласно штатному расписанию.</w:t>
      </w:r>
    </w:p>
    <w:p w:rsidR="002C7765" w:rsidRPr="00D86A29" w:rsidRDefault="002C7765" w:rsidP="009C5EAF">
      <w:pPr>
        <w:tabs>
          <w:tab w:val="left" w:pos="709"/>
        </w:tabs>
        <w:spacing w:line="276" w:lineRule="auto"/>
        <w:ind w:right="33" w:firstLine="426"/>
        <w:jc w:val="both"/>
        <w:rPr>
          <w:sz w:val="12"/>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3834"/>
        <w:gridCol w:w="4103"/>
      </w:tblGrid>
      <w:tr w:rsidR="00626F4C" w:rsidRPr="00D86A29" w:rsidTr="00A95FEE">
        <w:trPr>
          <w:jc w:val="center"/>
        </w:trPr>
        <w:tc>
          <w:tcPr>
            <w:tcW w:w="529" w:type="dxa"/>
          </w:tcPr>
          <w:p w:rsidR="00626F4C" w:rsidRPr="00D86A29" w:rsidRDefault="00626F4C" w:rsidP="00626F4C">
            <w:pPr>
              <w:spacing w:line="276" w:lineRule="auto"/>
              <w:jc w:val="both"/>
              <w:rPr>
                <w:b/>
                <w:sz w:val="24"/>
                <w:szCs w:val="24"/>
              </w:rPr>
            </w:pPr>
            <w:r w:rsidRPr="00D86A29">
              <w:rPr>
                <w:b/>
                <w:sz w:val="24"/>
                <w:szCs w:val="24"/>
              </w:rPr>
              <w:t>№</w:t>
            </w:r>
          </w:p>
        </w:tc>
        <w:tc>
          <w:tcPr>
            <w:tcW w:w="3834" w:type="dxa"/>
          </w:tcPr>
          <w:p w:rsidR="00626F4C" w:rsidRPr="00D86A29" w:rsidRDefault="00626F4C" w:rsidP="00626F4C">
            <w:pPr>
              <w:spacing w:line="276" w:lineRule="auto"/>
              <w:jc w:val="center"/>
              <w:rPr>
                <w:b/>
                <w:sz w:val="24"/>
                <w:szCs w:val="24"/>
              </w:rPr>
            </w:pPr>
            <w:r w:rsidRPr="00D86A29">
              <w:rPr>
                <w:b/>
                <w:sz w:val="24"/>
                <w:szCs w:val="24"/>
              </w:rPr>
              <w:t>Ф.И.О.</w:t>
            </w:r>
          </w:p>
        </w:tc>
        <w:tc>
          <w:tcPr>
            <w:tcW w:w="4103" w:type="dxa"/>
          </w:tcPr>
          <w:p w:rsidR="00626F4C" w:rsidRPr="00D86A29" w:rsidRDefault="00626F4C" w:rsidP="00626F4C">
            <w:pPr>
              <w:spacing w:line="276" w:lineRule="auto"/>
              <w:jc w:val="center"/>
              <w:rPr>
                <w:b/>
                <w:sz w:val="24"/>
                <w:szCs w:val="24"/>
              </w:rPr>
            </w:pPr>
            <w:r w:rsidRPr="00D86A29">
              <w:rPr>
                <w:b/>
                <w:sz w:val="24"/>
                <w:szCs w:val="24"/>
              </w:rPr>
              <w:t>Должность</w:t>
            </w:r>
          </w:p>
        </w:tc>
      </w:tr>
      <w:tr w:rsidR="00626F4C" w:rsidRPr="00D86A29" w:rsidTr="00A95FEE">
        <w:trPr>
          <w:jc w:val="center"/>
        </w:trPr>
        <w:tc>
          <w:tcPr>
            <w:tcW w:w="529" w:type="dxa"/>
          </w:tcPr>
          <w:p w:rsidR="00626F4C" w:rsidRPr="00D86A29" w:rsidRDefault="00626F4C" w:rsidP="00626F4C">
            <w:pPr>
              <w:spacing w:line="276" w:lineRule="auto"/>
              <w:jc w:val="both"/>
              <w:rPr>
                <w:sz w:val="24"/>
                <w:szCs w:val="24"/>
              </w:rPr>
            </w:pPr>
            <w:r w:rsidRPr="00D86A29">
              <w:rPr>
                <w:sz w:val="24"/>
                <w:szCs w:val="24"/>
              </w:rPr>
              <w:t>1</w:t>
            </w:r>
          </w:p>
        </w:tc>
        <w:tc>
          <w:tcPr>
            <w:tcW w:w="3834" w:type="dxa"/>
          </w:tcPr>
          <w:p w:rsidR="00626F4C" w:rsidRPr="00D86A29" w:rsidRDefault="00CA4B4F" w:rsidP="00626F4C">
            <w:pPr>
              <w:spacing w:line="276" w:lineRule="auto"/>
              <w:jc w:val="both"/>
              <w:rPr>
                <w:sz w:val="24"/>
                <w:szCs w:val="24"/>
              </w:rPr>
            </w:pPr>
            <w:r w:rsidRPr="00D86A29">
              <w:rPr>
                <w:sz w:val="24"/>
                <w:szCs w:val="24"/>
              </w:rPr>
              <w:t>Монгуш Анюта Сергеевна</w:t>
            </w:r>
          </w:p>
        </w:tc>
        <w:tc>
          <w:tcPr>
            <w:tcW w:w="4103" w:type="dxa"/>
          </w:tcPr>
          <w:p w:rsidR="00626F4C" w:rsidRPr="00D86A29" w:rsidRDefault="00626F4C" w:rsidP="00626F4C">
            <w:pPr>
              <w:spacing w:line="276" w:lineRule="auto"/>
              <w:jc w:val="both"/>
              <w:rPr>
                <w:sz w:val="24"/>
                <w:szCs w:val="24"/>
              </w:rPr>
            </w:pPr>
            <w:r w:rsidRPr="00D86A29">
              <w:rPr>
                <w:sz w:val="24"/>
                <w:szCs w:val="24"/>
              </w:rPr>
              <w:t>Директор</w:t>
            </w:r>
          </w:p>
        </w:tc>
      </w:tr>
      <w:tr w:rsidR="00626F4C" w:rsidRPr="00D86A29" w:rsidTr="00A95FEE">
        <w:trPr>
          <w:jc w:val="center"/>
        </w:trPr>
        <w:tc>
          <w:tcPr>
            <w:tcW w:w="529" w:type="dxa"/>
          </w:tcPr>
          <w:p w:rsidR="00626F4C" w:rsidRPr="00D86A29" w:rsidRDefault="00626F4C" w:rsidP="00626F4C">
            <w:pPr>
              <w:spacing w:line="276" w:lineRule="auto"/>
              <w:jc w:val="both"/>
              <w:rPr>
                <w:sz w:val="24"/>
                <w:szCs w:val="24"/>
              </w:rPr>
            </w:pPr>
            <w:r w:rsidRPr="00D86A29">
              <w:rPr>
                <w:sz w:val="24"/>
                <w:szCs w:val="24"/>
              </w:rPr>
              <w:t>2</w:t>
            </w:r>
          </w:p>
        </w:tc>
        <w:tc>
          <w:tcPr>
            <w:tcW w:w="3834" w:type="dxa"/>
          </w:tcPr>
          <w:p w:rsidR="00626F4C" w:rsidRPr="00D86A29" w:rsidRDefault="00CA4B4F" w:rsidP="00CA4B4F">
            <w:pPr>
              <w:spacing w:line="276" w:lineRule="auto"/>
              <w:jc w:val="both"/>
              <w:rPr>
                <w:sz w:val="24"/>
                <w:szCs w:val="24"/>
              </w:rPr>
            </w:pPr>
            <w:r w:rsidRPr="00D86A29">
              <w:rPr>
                <w:sz w:val="24"/>
                <w:szCs w:val="24"/>
              </w:rPr>
              <w:t xml:space="preserve">Кужугет </w:t>
            </w:r>
            <w:r w:rsidR="0065761F">
              <w:rPr>
                <w:sz w:val="24"/>
                <w:szCs w:val="24"/>
              </w:rPr>
              <w:t>Рита Кертик-ооловна</w:t>
            </w:r>
          </w:p>
        </w:tc>
        <w:tc>
          <w:tcPr>
            <w:tcW w:w="4103" w:type="dxa"/>
          </w:tcPr>
          <w:p w:rsidR="00626F4C" w:rsidRPr="00D86A29" w:rsidRDefault="00626F4C" w:rsidP="00626F4C">
            <w:pPr>
              <w:spacing w:line="276" w:lineRule="auto"/>
              <w:jc w:val="both"/>
              <w:rPr>
                <w:sz w:val="24"/>
                <w:szCs w:val="24"/>
              </w:rPr>
            </w:pPr>
            <w:r w:rsidRPr="00D86A29">
              <w:rPr>
                <w:sz w:val="24"/>
                <w:szCs w:val="24"/>
              </w:rPr>
              <w:t>Заместитель директора по УВР</w:t>
            </w:r>
          </w:p>
        </w:tc>
      </w:tr>
      <w:tr w:rsidR="00626F4C" w:rsidRPr="00D86A29" w:rsidTr="00A95FEE">
        <w:trPr>
          <w:jc w:val="center"/>
        </w:trPr>
        <w:tc>
          <w:tcPr>
            <w:tcW w:w="529" w:type="dxa"/>
          </w:tcPr>
          <w:p w:rsidR="00626F4C" w:rsidRPr="00D86A29" w:rsidRDefault="00626F4C" w:rsidP="00626F4C">
            <w:pPr>
              <w:spacing w:line="276" w:lineRule="auto"/>
              <w:jc w:val="both"/>
              <w:rPr>
                <w:sz w:val="24"/>
                <w:szCs w:val="24"/>
              </w:rPr>
            </w:pPr>
            <w:r w:rsidRPr="00D86A29">
              <w:rPr>
                <w:sz w:val="24"/>
                <w:szCs w:val="24"/>
              </w:rPr>
              <w:t>3</w:t>
            </w:r>
          </w:p>
        </w:tc>
        <w:tc>
          <w:tcPr>
            <w:tcW w:w="3834" w:type="dxa"/>
          </w:tcPr>
          <w:p w:rsidR="00626F4C" w:rsidRPr="00D86A29" w:rsidRDefault="0065761F" w:rsidP="00626F4C">
            <w:pPr>
              <w:spacing w:line="276" w:lineRule="auto"/>
              <w:jc w:val="both"/>
              <w:rPr>
                <w:sz w:val="24"/>
                <w:szCs w:val="24"/>
              </w:rPr>
            </w:pPr>
            <w:r>
              <w:rPr>
                <w:sz w:val="24"/>
                <w:szCs w:val="24"/>
              </w:rPr>
              <w:t>Иргит Орланмаа Сарыгларовна</w:t>
            </w:r>
          </w:p>
        </w:tc>
        <w:tc>
          <w:tcPr>
            <w:tcW w:w="4103" w:type="dxa"/>
          </w:tcPr>
          <w:p w:rsidR="00626F4C" w:rsidRPr="00D86A29" w:rsidRDefault="00626F4C" w:rsidP="00626F4C">
            <w:pPr>
              <w:spacing w:line="276" w:lineRule="auto"/>
              <w:jc w:val="both"/>
              <w:rPr>
                <w:sz w:val="24"/>
                <w:szCs w:val="24"/>
              </w:rPr>
            </w:pPr>
            <w:r w:rsidRPr="00D86A29">
              <w:rPr>
                <w:sz w:val="24"/>
                <w:szCs w:val="24"/>
              </w:rPr>
              <w:t>Заместитель директора по ВР</w:t>
            </w:r>
          </w:p>
        </w:tc>
      </w:tr>
      <w:tr w:rsidR="00626F4C" w:rsidRPr="00D86A29" w:rsidTr="00A95FEE">
        <w:trPr>
          <w:jc w:val="center"/>
        </w:trPr>
        <w:tc>
          <w:tcPr>
            <w:tcW w:w="529" w:type="dxa"/>
          </w:tcPr>
          <w:p w:rsidR="00626F4C" w:rsidRPr="00D86A29" w:rsidRDefault="00626F4C" w:rsidP="00626F4C">
            <w:pPr>
              <w:spacing w:line="276" w:lineRule="auto"/>
              <w:jc w:val="both"/>
              <w:rPr>
                <w:sz w:val="24"/>
                <w:szCs w:val="24"/>
              </w:rPr>
            </w:pPr>
            <w:r w:rsidRPr="00D86A29">
              <w:rPr>
                <w:sz w:val="24"/>
                <w:szCs w:val="24"/>
              </w:rPr>
              <w:t>4</w:t>
            </w:r>
          </w:p>
        </w:tc>
        <w:tc>
          <w:tcPr>
            <w:tcW w:w="3834" w:type="dxa"/>
          </w:tcPr>
          <w:p w:rsidR="00626F4C" w:rsidRPr="00D86A29" w:rsidRDefault="0065761F" w:rsidP="00E73913">
            <w:pPr>
              <w:spacing w:line="276" w:lineRule="auto"/>
              <w:jc w:val="both"/>
              <w:rPr>
                <w:sz w:val="24"/>
                <w:szCs w:val="24"/>
              </w:rPr>
            </w:pPr>
            <w:r>
              <w:rPr>
                <w:sz w:val="24"/>
                <w:szCs w:val="24"/>
              </w:rPr>
              <w:t>Чумбурел Сурэн Сурунович</w:t>
            </w:r>
          </w:p>
        </w:tc>
        <w:tc>
          <w:tcPr>
            <w:tcW w:w="4103" w:type="dxa"/>
          </w:tcPr>
          <w:p w:rsidR="00626F4C" w:rsidRPr="00D86A29" w:rsidRDefault="00615BF0" w:rsidP="00615BF0">
            <w:pPr>
              <w:spacing w:line="276" w:lineRule="auto"/>
              <w:jc w:val="both"/>
              <w:rPr>
                <w:sz w:val="24"/>
                <w:szCs w:val="24"/>
              </w:rPr>
            </w:pPr>
            <w:r w:rsidRPr="00D86A29">
              <w:rPr>
                <w:sz w:val="24"/>
                <w:szCs w:val="24"/>
              </w:rPr>
              <w:t>Заместитель директора по Б</w:t>
            </w:r>
            <w:r w:rsidR="00626F4C" w:rsidRPr="00D86A29">
              <w:rPr>
                <w:sz w:val="24"/>
                <w:szCs w:val="24"/>
              </w:rPr>
              <w:t>иПВ</w:t>
            </w:r>
          </w:p>
        </w:tc>
      </w:tr>
      <w:tr w:rsidR="00626F4C" w:rsidRPr="00D86A29" w:rsidTr="00A95FEE">
        <w:trPr>
          <w:jc w:val="center"/>
        </w:trPr>
        <w:tc>
          <w:tcPr>
            <w:tcW w:w="529" w:type="dxa"/>
          </w:tcPr>
          <w:p w:rsidR="00626F4C" w:rsidRPr="00D86A29" w:rsidRDefault="00626F4C" w:rsidP="00626F4C">
            <w:pPr>
              <w:spacing w:line="276" w:lineRule="auto"/>
              <w:jc w:val="both"/>
              <w:rPr>
                <w:sz w:val="24"/>
                <w:szCs w:val="24"/>
              </w:rPr>
            </w:pPr>
            <w:r w:rsidRPr="00D86A29">
              <w:rPr>
                <w:sz w:val="24"/>
                <w:szCs w:val="24"/>
              </w:rPr>
              <w:t>5</w:t>
            </w:r>
          </w:p>
        </w:tc>
        <w:tc>
          <w:tcPr>
            <w:tcW w:w="3834" w:type="dxa"/>
          </w:tcPr>
          <w:p w:rsidR="00626F4C" w:rsidRPr="00D86A29" w:rsidRDefault="00CA4B4F" w:rsidP="00626F4C">
            <w:pPr>
              <w:spacing w:line="276" w:lineRule="auto"/>
              <w:jc w:val="both"/>
              <w:rPr>
                <w:sz w:val="24"/>
                <w:szCs w:val="24"/>
              </w:rPr>
            </w:pPr>
            <w:r w:rsidRPr="00D86A29">
              <w:rPr>
                <w:sz w:val="24"/>
                <w:szCs w:val="24"/>
              </w:rPr>
              <w:t>Кужугет Чанчык Экер-оолович</w:t>
            </w:r>
          </w:p>
        </w:tc>
        <w:tc>
          <w:tcPr>
            <w:tcW w:w="4103" w:type="dxa"/>
          </w:tcPr>
          <w:p w:rsidR="00626F4C" w:rsidRPr="00D86A29" w:rsidRDefault="00F93DC0" w:rsidP="00626F4C">
            <w:pPr>
              <w:spacing w:line="276" w:lineRule="auto"/>
              <w:jc w:val="both"/>
              <w:rPr>
                <w:sz w:val="24"/>
                <w:szCs w:val="24"/>
              </w:rPr>
            </w:pPr>
            <w:r w:rsidRPr="00D86A29">
              <w:rPr>
                <w:sz w:val="24"/>
                <w:szCs w:val="24"/>
              </w:rPr>
              <w:t>Заведующий хозяйственной частью</w:t>
            </w:r>
          </w:p>
        </w:tc>
      </w:tr>
    </w:tbl>
    <w:p w:rsidR="00E175DA" w:rsidRPr="00D86A29" w:rsidRDefault="00E175DA" w:rsidP="00626F4C">
      <w:pPr>
        <w:rPr>
          <w:sz w:val="24"/>
          <w:szCs w:val="24"/>
        </w:rPr>
        <w:sectPr w:rsidR="00E175DA" w:rsidRPr="00D86A29" w:rsidSect="00980C79">
          <w:pgSz w:w="11920" w:h="16850"/>
          <w:pgMar w:top="851" w:right="863" w:bottom="709" w:left="1134" w:header="0" w:footer="723" w:gutter="0"/>
          <w:cols w:space="720"/>
        </w:sectPr>
      </w:pPr>
    </w:p>
    <w:p w:rsidR="00E175DA" w:rsidRPr="005A06E8" w:rsidRDefault="001B669C" w:rsidP="002F2E10">
      <w:pPr>
        <w:pStyle w:val="Heading1"/>
        <w:spacing w:before="70"/>
        <w:ind w:left="0" w:right="830"/>
        <w:rPr>
          <w:sz w:val="28"/>
        </w:rPr>
      </w:pPr>
      <w:r w:rsidRPr="005A06E8">
        <w:rPr>
          <w:sz w:val="28"/>
        </w:rPr>
        <w:lastRenderedPageBreak/>
        <w:t>Органы</w:t>
      </w:r>
      <w:r w:rsidRPr="005A06E8">
        <w:rPr>
          <w:spacing w:val="-2"/>
          <w:sz w:val="28"/>
        </w:rPr>
        <w:t xml:space="preserve"> </w:t>
      </w:r>
      <w:r w:rsidRPr="005A06E8">
        <w:rPr>
          <w:sz w:val="28"/>
        </w:rPr>
        <w:t>управления,</w:t>
      </w:r>
      <w:r w:rsidRPr="005A06E8">
        <w:rPr>
          <w:spacing w:val="-4"/>
          <w:sz w:val="28"/>
        </w:rPr>
        <w:t xml:space="preserve"> </w:t>
      </w:r>
      <w:r w:rsidRPr="005A06E8">
        <w:rPr>
          <w:sz w:val="28"/>
        </w:rPr>
        <w:t>действующие</w:t>
      </w:r>
      <w:r w:rsidRPr="005A06E8">
        <w:rPr>
          <w:spacing w:val="-3"/>
          <w:sz w:val="28"/>
        </w:rPr>
        <w:t xml:space="preserve"> </w:t>
      </w:r>
      <w:r w:rsidRPr="005A06E8">
        <w:rPr>
          <w:sz w:val="28"/>
        </w:rPr>
        <w:t>в</w:t>
      </w:r>
      <w:r w:rsidRPr="005A06E8">
        <w:rPr>
          <w:spacing w:val="1"/>
          <w:sz w:val="28"/>
        </w:rPr>
        <w:t xml:space="preserve"> </w:t>
      </w:r>
      <w:r w:rsidRPr="005A06E8">
        <w:rPr>
          <w:sz w:val="28"/>
        </w:rPr>
        <w:t>школе</w:t>
      </w:r>
    </w:p>
    <w:p w:rsidR="00E175DA" w:rsidRPr="00D86A29" w:rsidRDefault="00E175DA" w:rsidP="00644CCC">
      <w:pPr>
        <w:pStyle w:val="a3"/>
        <w:spacing w:before="1"/>
        <w:ind w:left="0"/>
        <w:jc w:val="both"/>
        <w:rPr>
          <w:b/>
        </w:rPr>
      </w:pPr>
    </w:p>
    <w:tbl>
      <w:tblPr>
        <w:tblW w:w="101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9"/>
        <w:gridCol w:w="7938"/>
      </w:tblGrid>
      <w:tr w:rsidR="00E175DA" w:rsidRPr="00D86A29" w:rsidTr="008A7008">
        <w:trPr>
          <w:trHeight w:val="552"/>
        </w:trPr>
        <w:tc>
          <w:tcPr>
            <w:tcW w:w="2229" w:type="dxa"/>
            <w:vAlign w:val="center"/>
          </w:tcPr>
          <w:p w:rsidR="00E175DA" w:rsidRPr="00D86A29" w:rsidRDefault="00CF430A" w:rsidP="00425AAC">
            <w:pPr>
              <w:pStyle w:val="TableParagraph"/>
              <w:spacing w:line="240" w:lineRule="auto"/>
              <w:rPr>
                <w:b/>
              </w:rPr>
            </w:pPr>
            <w:r w:rsidRPr="00D86A29">
              <w:rPr>
                <w:b/>
              </w:rPr>
              <w:t xml:space="preserve">НАИМЕНОВАНИЕ </w:t>
            </w:r>
            <w:r w:rsidRPr="00D86A29">
              <w:rPr>
                <w:b/>
                <w:spacing w:val="-57"/>
              </w:rPr>
              <w:t xml:space="preserve"> </w:t>
            </w:r>
            <w:r w:rsidRPr="00D86A29">
              <w:rPr>
                <w:b/>
              </w:rPr>
              <w:t>ОРГАНА</w:t>
            </w:r>
          </w:p>
        </w:tc>
        <w:tc>
          <w:tcPr>
            <w:tcW w:w="7938" w:type="dxa"/>
            <w:vAlign w:val="center"/>
          </w:tcPr>
          <w:p w:rsidR="00E175DA" w:rsidRPr="00D86A29" w:rsidRDefault="00CF430A" w:rsidP="00425AAC">
            <w:pPr>
              <w:pStyle w:val="TableParagraph"/>
              <w:spacing w:line="240" w:lineRule="auto"/>
              <w:rPr>
                <w:b/>
                <w:sz w:val="24"/>
              </w:rPr>
            </w:pPr>
            <w:r w:rsidRPr="00D86A29">
              <w:rPr>
                <w:b/>
                <w:sz w:val="24"/>
              </w:rPr>
              <w:t>ФУНКЦИИ</w:t>
            </w:r>
          </w:p>
        </w:tc>
      </w:tr>
      <w:tr w:rsidR="00E175DA" w:rsidRPr="00D86A29" w:rsidTr="008A7008">
        <w:trPr>
          <w:trHeight w:val="793"/>
        </w:trPr>
        <w:tc>
          <w:tcPr>
            <w:tcW w:w="2229" w:type="dxa"/>
            <w:vAlign w:val="center"/>
          </w:tcPr>
          <w:p w:rsidR="00E175DA" w:rsidRPr="00D86A29" w:rsidRDefault="001B669C" w:rsidP="00331571">
            <w:pPr>
              <w:pStyle w:val="TableParagraph"/>
              <w:spacing w:line="240" w:lineRule="auto"/>
              <w:ind w:left="67"/>
              <w:rPr>
                <w:sz w:val="24"/>
              </w:rPr>
            </w:pPr>
            <w:r w:rsidRPr="00D86A29">
              <w:rPr>
                <w:sz w:val="24"/>
              </w:rPr>
              <w:t>Директор</w:t>
            </w:r>
          </w:p>
        </w:tc>
        <w:tc>
          <w:tcPr>
            <w:tcW w:w="7938" w:type="dxa"/>
          </w:tcPr>
          <w:p w:rsidR="00E175DA" w:rsidRPr="00D86A29" w:rsidRDefault="001B669C" w:rsidP="00E44776">
            <w:pPr>
              <w:pStyle w:val="TableParagraph"/>
              <w:spacing w:line="240" w:lineRule="auto"/>
              <w:ind w:left="76" w:right="72" w:hanging="10"/>
              <w:jc w:val="both"/>
              <w:rPr>
                <w:sz w:val="24"/>
              </w:rPr>
            </w:pPr>
            <w:r w:rsidRPr="00D86A29">
              <w:rPr>
                <w:sz w:val="24"/>
              </w:rPr>
              <w:t>Контролирует работу и обеспечивает эффективное взаимодействие</w:t>
            </w:r>
            <w:r w:rsidRPr="00D86A29">
              <w:rPr>
                <w:spacing w:val="1"/>
                <w:sz w:val="24"/>
              </w:rPr>
              <w:t xml:space="preserve"> </w:t>
            </w:r>
            <w:r w:rsidRPr="00D86A29">
              <w:rPr>
                <w:sz w:val="24"/>
              </w:rPr>
              <w:t>структурных</w:t>
            </w:r>
            <w:r w:rsidRPr="00D86A29">
              <w:rPr>
                <w:spacing w:val="1"/>
                <w:sz w:val="24"/>
              </w:rPr>
              <w:t xml:space="preserve"> </w:t>
            </w:r>
            <w:r w:rsidRPr="00D86A29">
              <w:rPr>
                <w:sz w:val="24"/>
              </w:rPr>
              <w:t>подразделений</w:t>
            </w:r>
            <w:r w:rsidRPr="00D86A29">
              <w:rPr>
                <w:spacing w:val="1"/>
                <w:sz w:val="24"/>
              </w:rPr>
              <w:t xml:space="preserve"> </w:t>
            </w:r>
            <w:r w:rsidRPr="00D86A29">
              <w:rPr>
                <w:sz w:val="24"/>
              </w:rPr>
              <w:t>организации,</w:t>
            </w:r>
            <w:r w:rsidRPr="00D86A29">
              <w:rPr>
                <w:spacing w:val="1"/>
                <w:sz w:val="24"/>
              </w:rPr>
              <w:t xml:space="preserve"> </w:t>
            </w:r>
            <w:r w:rsidRPr="00D86A29">
              <w:rPr>
                <w:sz w:val="24"/>
              </w:rPr>
              <w:t>утверждает</w:t>
            </w:r>
            <w:r w:rsidRPr="00D86A29">
              <w:rPr>
                <w:spacing w:val="1"/>
                <w:sz w:val="24"/>
              </w:rPr>
              <w:t xml:space="preserve"> </w:t>
            </w:r>
            <w:r w:rsidRPr="00D86A29">
              <w:rPr>
                <w:sz w:val="24"/>
              </w:rPr>
              <w:t>штатное</w:t>
            </w:r>
            <w:r w:rsidRPr="00D86A29">
              <w:rPr>
                <w:spacing w:val="-57"/>
                <w:sz w:val="24"/>
              </w:rPr>
              <w:t xml:space="preserve"> </w:t>
            </w:r>
            <w:r w:rsidRPr="00D86A29">
              <w:rPr>
                <w:sz w:val="24"/>
              </w:rPr>
              <w:t>расписание,</w:t>
            </w:r>
            <w:r w:rsidRPr="00D86A29">
              <w:rPr>
                <w:spacing w:val="-6"/>
                <w:sz w:val="24"/>
              </w:rPr>
              <w:t xml:space="preserve"> </w:t>
            </w:r>
            <w:r w:rsidRPr="00D86A29">
              <w:rPr>
                <w:sz w:val="24"/>
              </w:rPr>
              <w:t>отчетные</w:t>
            </w:r>
            <w:r w:rsidRPr="00D86A29">
              <w:rPr>
                <w:spacing w:val="-6"/>
                <w:sz w:val="24"/>
              </w:rPr>
              <w:t xml:space="preserve"> </w:t>
            </w:r>
            <w:r w:rsidRPr="00D86A29">
              <w:rPr>
                <w:sz w:val="24"/>
              </w:rPr>
              <w:t>документы</w:t>
            </w:r>
            <w:r w:rsidRPr="00D86A29">
              <w:rPr>
                <w:spacing w:val="-5"/>
                <w:sz w:val="24"/>
              </w:rPr>
              <w:t xml:space="preserve"> </w:t>
            </w:r>
            <w:r w:rsidRPr="00D86A29">
              <w:rPr>
                <w:sz w:val="24"/>
              </w:rPr>
              <w:t>организации,</w:t>
            </w:r>
            <w:r w:rsidRPr="00D86A29">
              <w:rPr>
                <w:spacing w:val="-7"/>
                <w:sz w:val="24"/>
              </w:rPr>
              <w:t xml:space="preserve"> </w:t>
            </w:r>
            <w:r w:rsidRPr="00D86A29">
              <w:rPr>
                <w:sz w:val="24"/>
              </w:rPr>
              <w:t>осуществляет</w:t>
            </w:r>
            <w:r w:rsidRPr="00D86A29">
              <w:rPr>
                <w:spacing w:val="-6"/>
                <w:sz w:val="24"/>
              </w:rPr>
              <w:t xml:space="preserve"> </w:t>
            </w:r>
            <w:r w:rsidRPr="00D86A29">
              <w:rPr>
                <w:sz w:val="24"/>
              </w:rPr>
              <w:t>общее</w:t>
            </w:r>
            <w:r w:rsidRPr="00D86A29">
              <w:rPr>
                <w:spacing w:val="-57"/>
                <w:sz w:val="24"/>
              </w:rPr>
              <w:t xml:space="preserve"> </w:t>
            </w:r>
            <w:r w:rsidRPr="00D86A29">
              <w:rPr>
                <w:sz w:val="24"/>
              </w:rPr>
              <w:t>руководство</w:t>
            </w:r>
            <w:r w:rsidRPr="00D86A29">
              <w:rPr>
                <w:spacing w:val="-1"/>
                <w:sz w:val="24"/>
              </w:rPr>
              <w:t xml:space="preserve"> </w:t>
            </w:r>
            <w:r w:rsidRPr="00D86A29">
              <w:rPr>
                <w:sz w:val="24"/>
              </w:rPr>
              <w:t>Школой</w:t>
            </w:r>
          </w:p>
        </w:tc>
      </w:tr>
      <w:tr w:rsidR="00E175DA" w:rsidRPr="00D86A29" w:rsidTr="008A7008">
        <w:trPr>
          <w:trHeight w:val="1103"/>
        </w:trPr>
        <w:tc>
          <w:tcPr>
            <w:tcW w:w="2229" w:type="dxa"/>
            <w:vAlign w:val="center"/>
          </w:tcPr>
          <w:p w:rsidR="00E175DA" w:rsidRPr="00D86A29" w:rsidRDefault="001B669C" w:rsidP="00331571">
            <w:pPr>
              <w:pStyle w:val="TableParagraph"/>
              <w:spacing w:line="240" w:lineRule="auto"/>
              <w:ind w:left="76" w:hanging="10"/>
              <w:rPr>
                <w:sz w:val="24"/>
              </w:rPr>
            </w:pPr>
            <w:r w:rsidRPr="00D86A29">
              <w:rPr>
                <w:sz w:val="24"/>
              </w:rPr>
              <w:t>Управляющий</w:t>
            </w:r>
            <w:r w:rsidRPr="00D86A29">
              <w:rPr>
                <w:spacing w:val="-57"/>
                <w:sz w:val="24"/>
              </w:rPr>
              <w:t xml:space="preserve"> </w:t>
            </w:r>
            <w:r w:rsidRPr="00D86A29">
              <w:rPr>
                <w:sz w:val="24"/>
              </w:rPr>
              <w:t>совет</w:t>
            </w:r>
          </w:p>
        </w:tc>
        <w:tc>
          <w:tcPr>
            <w:tcW w:w="7938" w:type="dxa"/>
          </w:tcPr>
          <w:p w:rsidR="00E175DA" w:rsidRPr="00D86A29" w:rsidRDefault="001B669C" w:rsidP="00E44776">
            <w:pPr>
              <w:pStyle w:val="TableParagraph"/>
              <w:spacing w:line="240" w:lineRule="auto"/>
              <w:ind w:left="66" w:right="72"/>
              <w:jc w:val="both"/>
              <w:rPr>
                <w:sz w:val="24"/>
              </w:rPr>
            </w:pPr>
            <w:r w:rsidRPr="00D86A29">
              <w:rPr>
                <w:sz w:val="24"/>
              </w:rPr>
              <w:t>Рассматривает</w:t>
            </w:r>
            <w:r w:rsidRPr="00D86A29">
              <w:rPr>
                <w:spacing w:val="-3"/>
                <w:sz w:val="24"/>
              </w:rPr>
              <w:t xml:space="preserve"> </w:t>
            </w:r>
            <w:r w:rsidRPr="00D86A29">
              <w:rPr>
                <w:sz w:val="24"/>
              </w:rPr>
              <w:t>вопросы:</w:t>
            </w:r>
          </w:p>
          <w:p w:rsidR="00E175DA" w:rsidRPr="00D86A29" w:rsidRDefault="001B669C" w:rsidP="00E44776">
            <w:pPr>
              <w:pStyle w:val="TableParagraph"/>
              <w:spacing w:line="240" w:lineRule="auto"/>
              <w:ind w:left="66" w:right="72"/>
              <w:jc w:val="both"/>
              <w:rPr>
                <w:sz w:val="24"/>
              </w:rPr>
            </w:pPr>
            <w:r w:rsidRPr="00D86A29">
              <w:rPr>
                <w:sz w:val="24"/>
              </w:rPr>
              <w:t>−</w:t>
            </w:r>
            <w:r w:rsidRPr="00D86A29">
              <w:rPr>
                <w:spacing w:val="-4"/>
                <w:sz w:val="24"/>
              </w:rPr>
              <w:t xml:space="preserve"> </w:t>
            </w:r>
            <w:r w:rsidRPr="00D86A29">
              <w:rPr>
                <w:sz w:val="24"/>
              </w:rPr>
              <w:t>развития</w:t>
            </w:r>
            <w:r w:rsidRPr="00D86A29">
              <w:rPr>
                <w:spacing w:val="-3"/>
                <w:sz w:val="24"/>
              </w:rPr>
              <w:t xml:space="preserve"> </w:t>
            </w:r>
            <w:r w:rsidRPr="00D86A29">
              <w:rPr>
                <w:sz w:val="24"/>
              </w:rPr>
              <w:t>образовательной</w:t>
            </w:r>
            <w:r w:rsidRPr="00D86A29">
              <w:rPr>
                <w:spacing w:val="-3"/>
                <w:sz w:val="24"/>
              </w:rPr>
              <w:t xml:space="preserve"> </w:t>
            </w:r>
            <w:r w:rsidRPr="00D86A29">
              <w:rPr>
                <w:sz w:val="24"/>
              </w:rPr>
              <w:t>организации;</w:t>
            </w:r>
          </w:p>
          <w:p w:rsidR="00E175DA" w:rsidRPr="00D86A29" w:rsidRDefault="001B669C" w:rsidP="00E44776">
            <w:pPr>
              <w:pStyle w:val="TableParagraph"/>
              <w:spacing w:line="240" w:lineRule="auto"/>
              <w:ind w:left="66" w:right="72"/>
              <w:jc w:val="both"/>
              <w:rPr>
                <w:sz w:val="24"/>
              </w:rPr>
            </w:pPr>
            <w:r w:rsidRPr="00D86A29">
              <w:rPr>
                <w:sz w:val="24"/>
              </w:rPr>
              <w:t>−</w:t>
            </w:r>
            <w:r w:rsidRPr="00D86A29">
              <w:rPr>
                <w:spacing w:val="-4"/>
                <w:sz w:val="24"/>
              </w:rPr>
              <w:t xml:space="preserve"> </w:t>
            </w:r>
            <w:r w:rsidRPr="00D86A29">
              <w:rPr>
                <w:sz w:val="24"/>
              </w:rPr>
              <w:t>финансово-хозяйственной</w:t>
            </w:r>
            <w:r w:rsidRPr="00D86A29">
              <w:rPr>
                <w:spacing w:val="-4"/>
                <w:sz w:val="24"/>
              </w:rPr>
              <w:t xml:space="preserve"> </w:t>
            </w:r>
            <w:r w:rsidRPr="00D86A29">
              <w:rPr>
                <w:sz w:val="24"/>
              </w:rPr>
              <w:t>деятельности;</w:t>
            </w:r>
          </w:p>
          <w:p w:rsidR="00E175DA" w:rsidRPr="00D86A29" w:rsidRDefault="001B669C" w:rsidP="00E44776">
            <w:pPr>
              <w:pStyle w:val="TableParagraph"/>
              <w:spacing w:line="240" w:lineRule="auto"/>
              <w:ind w:left="66" w:right="72"/>
              <w:jc w:val="both"/>
              <w:rPr>
                <w:sz w:val="24"/>
              </w:rPr>
            </w:pPr>
            <w:r w:rsidRPr="00D86A29">
              <w:rPr>
                <w:sz w:val="24"/>
              </w:rPr>
              <w:t>−</w:t>
            </w:r>
            <w:r w:rsidRPr="00D86A29">
              <w:rPr>
                <w:spacing w:val="-6"/>
                <w:sz w:val="24"/>
              </w:rPr>
              <w:t xml:space="preserve"> </w:t>
            </w:r>
            <w:r w:rsidRPr="00D86A29">
              <w:rPr>
                <w:sz w:val="24"/>
              </w:rPr>
              <w:t>материально-технического</w:t>
            </w:r>
            <w:r w:rsidRPr="00D86A29">
              <w:rPr>
                <w:spacing w:val="-4"/>
                <w:sz w:val="24"/>
              </w:rPr>
              <w:t xml:space="preserve"> </w:t>
            </w:r>
            <w:r w:rsidRPr="00D86A29">
              <w:rPr>
                <w:sz w:val="24"/>
              </w:rPr>
              <w:t>обеспечения</w:t>
            </w:r>
          </w:p>
        </w:tc>
      </w:tr>
      <w:tr w:rsidR="00E175DA" w:rsidRPr="00D86A29" w:rsidTr="008A7008">
        <w:trPr>
          <w:trHeight w:val="2682"/>
        </w:trPr>
        <w:tc>
          <w:tcPr>
            <w:tcW w:w="2229" w:type="dxa"/>
            <w:vAlign w:val="center"/>
          </w:tcPr>
          <w:p w:rsidR="00E175DA" w:rsidRPr="00D86A29" w:rsidRDefault="001B669C" w:rsidP="00331571">
            <w:pPr>
              <w:pStyle w:val="TableParagraph"/>
              <w:spacing w:line="240" w:lineRule="auto"/>
              <w:ind w:left="76" w:hanging="10"/>
              <w:rPr>
                <w:sz w:val="24"/>
              </w:rPr>
            </w:pPr>
            <w:r w:rsidRPr="00D86A29">
              <w:rPr>
                <w:spacing w:val="-1"/>
                <w:sz w:val="24"/>
              </w:rPr>
              <w:t>Педагогический</w:t>
            </w:r>
            <w:r w:rsidRPr="00D86A29">
              <w:rPr>
                <w:spacing w:val="-57"/>
                <w:sz w:val="24"/>
              </w:rPr>
              <w:t xml:space="preserve"> </w:t>
            </w:r>
            <w:r w:rsidRPr="00D86A29">
              <w:rPr>
                <w:sz w:val="24"/>
              </w:rPr>
              <w:t>совет</w:t>
            </w:r>
          </w:p>
        </w:tc>
        <w:tc>
          <w:tcPr>
            <w:tcW w:w="7938" w:type="dxa"/>
          </w:tcPr>
          <w:p w:rsidR="00E175DA" w:rsidRPr="00D86A29" w:rsidRDefault="001B669C" w:rsidP="00E44776">
            <w:pPr>
              <w:pStyle w:val="TableParagraph"/>
              <w:tabs>
                <w:tab w:val="left" w:pos="2091"/>
                <w:tab w:val="left" w:pos="3504"/>
                <w:tab w:val="left" w:pos="5351"/>
              </w:tabs>
              <w:spacing w:line="240" w:lineRule="auto"/>
              <w:ind w:left="76" w:right="72" w:hanging="10"/>
              <w:jc w:val="both"/>
              <w:rPr>
                <w:sz w:val="24"/>
              </w:rPr>
            </w:pPr>
            <w:r w:rsidRPr="00D86A29">
              <w:rPr>
                <w:sz w:val="24"/>
              </w:rPr>
              <w:t>Осуществляет</w:t>
            </w:r>
            <w:r w:rsidRPr="00D86A29">
              <w:rPr>
                <w:sz w:val="24"/>
              </w:rPr>
              <w:tab/>
              <w:t>текущее</w:t>
            </w:r>
            <w:r w:rsidRPr="00D86A29">
              <w:rPr>
                <w:sz w:val="24"/>
              </w:rPr>
              <w:tab/>
              <w:t>руководство</w:t>
            </w:r>
            <w:r w:rsidRPr="00D86A29">
              <w:rPr>
                <w:sz w:val="24"/>
              </w:rPr>
              <w:tab/>
            </w:r>
            <w:r w:rsidRPr="00D86A29">
              <w:rPr>
                <w:spacing w:val="-1"/>
                <w:sz w:val="24"/>
              </w:rPr>
              <w:t>образовательной</w:t>
            </w:r>
            <w:r w:rsidRPr="00D86A29">
              <w:rPr>
                <w:spacing w:val="-57"/>
                <w:sz w:val="24"/>
              </w:rPr>
              <w:t xml:space="preserve"> </w:t>
            </w:r>
            <w:r w:rsidRPr="00D86A29">
              <w:rPr>
                <w:sz w:val="24"/>
              </w:rPr>
              <w:t>деятельностью</w:t>
            </w:r>
            <w:r w:rsidRPr="00D86A29">
              <w:rPr>
                <w:spacing w:val="-1"/>
                <w:sz w:val="24"/>
              </w:rPr>
              <w:t xml:space="preserve"> </w:t>
            </w:r>
            <w:r w:rsidRPr="00D86A29">
              <w:rPr>
                <w:sz w:val="24"/>
              </w:rPr>
              <w:t>Школы,</w:t>
            </w:r>
            <w:r w:rsidRPr="00D86A29">
              <w:rPr>
                <w:spacing w:val="-4"/>
                <w:sz w:val="24"/>
              </w:rPr>
              <w:t xml:space="preserve"> </w:t>
            </w:r>
            <w:r w:rsidRPr="00D86A29">
              <w:rPr>
                <w:sz w:val="24"/>
              </w:rPr>
              <w:t>в</w:t>
            </w:r>
            <w:r w:rsidRPr="00D86A29">
              <w:rPr>
                <w:spacing w:val="1"/>
                <w:sz w:val="24"/>
              </w:rPr>
              <w:t xml:space="preserve"> </w:t>
            </w:r>
            <w:r w:rsidRPr="00D86A29">
              <w:rPr>
                <w:sz w:val="24"/>
              </w:rPr>
              <w:t>том</w:t>
            </w:r>
            <w:r w:rsidRPr="00D86A29">
              <w:rPr>
                <w:spacing w:val="-1"/>
                <w:sz w:val="24"/>
              </w:rPr>
              <w:t xml:space="preserve"> </w:t>
            </w:r>
            <w:r w:rsidRPr="00D86A29">
              <w:rPr>
                <w:sz w:val="24"/>
              </w:rPr>
              <w:t>числе</w:t>
            </w:r>
            <w:r w:rsidRPr="00D86A29">
              <w:rPr>
                <w:spacing w:val="-2"/>
                <w:sz w:val="24"/>
              </w:rPr>
              <w:t xml:space="preserve"> </w:t>
            </w:r>
            <w:r w:rsidRPr="00D86A29">
              <w:rPr>
                <w:sz w:val="24"/>
              </w:rPr>
              <w:t>рассматривает вопросы:</w:t>
            </w:r>
          </w:p>
          <w:p w:rsidR="00E175DA" w:rsidRPr="00D86A29" w:rsidRDefault="001B669C" w:rsidP="00E44776">
            <w:pPr>
              <w:pStyle w:val="TableParagraph"/>
              <w:spacing w:line="240" w:lineRule="auto"/>
              <w:ind w:left="66" w:right="72"/>
              <w:jc w:val="both"/>
              <w:rPr>
                <w:sz w:val="24"/>
              </w:rPr>
            </w:pPr>
            <w:r w:rsidRPr="00D86A29">
              <w:rPr>
                <w:sz w:val="24"/>
              </w:rPr>
              <w:t>−</w:t>
            </w:r>
            <w:r w:rsidRPr="00D86A29">
              <w:rPr>
                <w:spacing w:val="-5"/>
                <w:sz w:val="24"/>
              </w:rPr>
              <w:t xml:space="preserve"> </w:t>
            </w:r>
            <w:r w:rsidRPr="00D86A29">
              <w:rPr>
                <w:sz w:val="24"/>
              </w:rPr>
              <w:t>развития</w:t>
            </w:r>
            <w:r w:rsidRPr="00D86A29">
              <w:rPr>
                <w:spacing w:val="-4"/>
                <w:sz w:val="24"/>
              </w:rPr>
              <w:t xml:space="preserve"> </w:t>
            </w:r>
            <w:r w:rsidRPr="00D86A29">
              <w:rPr>
                <w:sz w:val="24"/>
              </w:rPr>
              <w:t>образовательных услуг;</w:t>
            </w:r>
          </w:p>
          <w:p w:rsidR="00E175DA" w:rsidRPr="00D86A29" w:rsidRDefault="001B669C" w:rsidP="00DE70F7">
            <w:pPr>
              <w:pStyle w:val="TableParagraph"/>
              <w:spacing w:line="240" w:lineRule="auto"/>
              <w:ind w:left="66" w:right="72"/>
              <w:jc w:val="both"/>
              <w:rPr>
                <w:sz w:val="24"/>
              </w:rPr>
            </w:pPr>
            <w:r w:rsidRPr="00D86A29">
              <w:rPr>
                <w:sz w:val="24"/>
              </w:rPr>
              <w:t>−</w:t>
            </w:r>
            <w:r w:rsidRPr="00D86A29">
              <w:rPr>
                <w:spacing w:val="-5"/>
                <w:sz w:val="24"/>
              </w:rPr>
              <w:t xml:space="preserve"> </w:t>
            </w:r>
            <w:r w:rsidRPr="00D86A29">
              <w:rPr>
                <w:sz w:val="24"/>
              </w:rPr>
              <w:t>регламентации</w:t>
            </w:r>
            <w:r w:rsidRPr="00D86A29">
              <w:rPr>
                <w:spacing w:val="-4"/>
                <w:sz w:val="24"/>
              </w:rPr>
              <w:t xml:space="preserve"> </w:t>
            </w:r>
            <w:r w:rsidRPr="00D86A29">
              <w:rPr>
                <w:sz w:val="24"/>
              </w:rPr>
              <w:t>образовательных</w:t>
            </w:r>
            <w:r w:rsidRPr="00D86A29">
              <w:rPr>
                <w:spacing w:val="-3"/>
                <w:sz w:val="24"/>
              </w:rPr>
              <w:t xml:space="preserve"> </w:t>
            </w:r>
            <w:r w:rsidRPr="00D86A29">
              <w:rPr>
                <w:sz w:val="24"/>
              </w:rPr>
              <w:t>отношений;</w:t>
            </w:r>
          </w:p>
          <w:p w:rsidR="00E175DA" w:rsidRPr="00D86A29" w:rsidRDefault="001B669C" w:rsidP="00DE70F7">
            <w:pPr>
              <w:pStyle w:val="TableParagraph"/>
              <w:spacing w:line="240" w:lineRule="auto"/>
              <w:ind w:left="66" w:right="72"/>
              <w:jc w:val="both"/>
              <w:rPr>
                <w:sz w:val="24"/>
              </w:rPr>
            </w:pPr>
            <w:r w:rsidRPr="00D86A29">
              <w:rPr>
                <w:sz w:val="24"/>
              </w:rPr>
              <w:t>−</w:t>
            </w:r>
            <w:r w:rsidRPr="00D86A29">
              <w:rPr>
                <w:spacing w:val="-4"/>
                <w:sz w:val="24"/>
              </w:rPr>
              <w:t xml:space="preserve"> </w:t>
            </w:r>
            <w:r w:rsidRPr="00D86A29">
              <w:rPr>
                <w:sz w:val="24"/>
              </w:rPr>
              <w:t>разработки</w:t>
            </w:r>
            <w:r w:rsidRPr="00D86A29">
              <w:rPr>
                <w:spacing w:val="-3"/>
                <w:sz w:val="24"/>
              </w:rPr>
              <w:t xml:space="preserve"> </w:t>
            </w:r>
            <w:r w:rsidRPr="00D86A29">
              <w:rPr>
                <w:sz w:val="24"/>
              </w:rPr>
              <w:t>образовательных</w:t>
            </w:r>
            <w:r w:rsidRPr="00D86A29">
              <w:rPr>
                <w:spacing w:val="-3"/>
                <w:sz w:val="24"/>
              </w:rPr>
              <w:t xml:space="preserve"> </w:t>
            </w:r>
            <w:r w:rsidRPr="00D86A29">
              <w:rPr>
                <w:sz w:val="24"/>
              </w:rPr>
              <w:t>программ;</w:t>
            </w:r>
          </w:p>
          <w:p w:rsidR="00E175DA" w:rsidRPr="00D86A29" w:rsidRDefault="001B669C" w:rsidP="00DE70F7">
            <w:pPr>
              <w:pStyle w:val="TableParagraph"/>
              <w:spacing w:line="240" w:lineRule="auto"/>
              <w:ind w:left="76" w:right="72" w:hanging="10"/>
              <w:jc w:val="both"/>
              <w:rPr>
                <w:sz w:val="24"/>
              </w:rPr>
            </w:pPr>
            <w:r w:rsidRPr="00D86A29">
              <w:rPr>
                <w:sz w:val="24"/>
              </w:rPr>
              <w:t>−</w:t>
            </w:r>
            <w:r w:rsidRPr="00D86A29">
              <w:rPr>
                <w:spacing w:val="7"/>
                <w:sz w:val="24"/>
              </w:rPr>
              <w:t xml:space="preserve"> </w:t>
            </w:r>
            <w:r w:rsidRPr="00D86A29">
              <w:rPr>
                <w:sz w:val="24"/>
              </w:rPr>
              <w:t>выбора</w:t>
            </w:r>
            <w:r w:rsidRPr="00D86A29">
              <w:rPr>
                <w:spacing w:val="13"/>
                <w:sz w:val="24"/>
              </w:rPr>
              <w:t xml:space="preserve"> </w:t>
            </w:r>
            <w:r w:rsidRPr="00D86A29">
              <w:rPr>
                <w:sz w:val="24"/>
              </w:rPr>
              <w:t>учебников,</w:t>
            </w:r>
            <w:r w:rsidRPr="00D86A29">
              <w:rPr>
                <w:spacing w:val="7"/>
                <w:sz w:val="24"/>
              </w:rPr>
              <w:t xml:space="preserve"> </w:t>
            </w:r>
            <w:r w:rsidRPr="00D86A29">
              <w:rPr>
                <w:sz w:val="24"/>
              </w:rPr>
              <w:t>учебных</w:t>
            </w:r>
            <w:r w:rsidRPr="00D86A29">
              <w:rPr>
                <w:spacing w:val="10"/>
                <w:sz w:val="24"/>
              </w:rPr>
              <w:t xml:space="preserve"> </w:t>
            </w:r>
            <w:r w:rsidRPr="00D86A29">
              <w:rPr>
                <w:sz w:val="24"/>
              </w:rPr>
              <w:t>пособий,</w:t>
            </w:r>
            <w:r w:rsidRPr="00D86A29">
              <w:rPr>
                <w:spacing w:val="5"/>
                <w:sz w:val="24"/>
              </w:rPr>
              <w:t xml:space="preserve"> </w:t>
            </w:r>
            <w:r w:rsidRPr="00D86A29">
              <w:rPr>
                <w:sz w:val="24"/>
              </w:rPr>
              <w:t>средств</w:t>
            </w:r>
            <w:r w:rsidRPr="00D86A29">
              <w:rPr>
                <w:spacing w:val="8"/>
                <w:sz w:val="24"/>
              </w:rPr>
              <w:t xml:space="preserve"> </w:t>
            </w:r>
            <w:r w:rsidRPr="00D86A29">
              <w:rPr>
                <w:sz w:val="24"/>
              </w:rPr>
              <w:t>обучения</w:t>
            </w:r>
            <w:r w:rsidRPr="00D86A29">
              <w:rPr>
                <w:spacing w:val="8"/>
                <w:sz w:val="24"/>
              </w:rPr>
              <w:t xml:space="preserve"> </w:t>
            </w:r>
            <w:r w:rsidRPr="00D86A29">
              <w:rPr>
                <w:sz w:val="24"/>
              </w:rPr>
              <w:t>и</w:t>
            </w:r>
            <w:r w:rsidRPr="00D86A29">
              <w:rPr>
                <w:spacing w:val="-57"/>
                <w:sz w:val="24"/>
              </w:rPr>
              <w:t xml:space="preserve"> </w:t>
            </w:r>
            <w:r w:rsidRPr="00D86A29">
              <w:rPr>
                <w:sz w:val="24"/>
              </w:rPr>
              <w:t>воспитания;</w:t>
            </w:r>
          </w:p>
          <w:p w:rsidR="00E175DA" w:rsidRPr="00D86A29" w:rsidRDefault="001B669C" w:rsidP="00DE70F7">
            <w:pPr>
              <w:pStyle w:val="TableParagraph"/>
              <w:tabs>
                <w:tab w:val="left" w:pos="539"/>
                <w:tab w:val="left" w:pos="3637"/>
                <w:tab w:val="left" w:pos="5263"/>
              </w:tabs>
              <w:spacing w:line="240" w:lineRule="auto"/>
              <w:ind w:left="76" w:right="72" w:hanging="10"/>
              <w:jc w:val="both"/>
              <w:rPr>
                <w:sz w:val="24"/>
              </w:rPr>
            </w:pPr>
            <w:r w:rsidRPr="00D86A29">
              <w:rPr>
                <w:sz w:val="24"/>
              </w:rPr>
              <w:t>−</w:t>
            </w:r>
            <w:r w:rsidRPr="00D86A29">
              <w:rPr>
                <w:sz w:val="24"/>
              </w:rPr>
              <w:tab/>
              <w:t>материально-технического</w:t>
            </w:r>
            <w:r w:rsidRPr="00D86A29">
              <w:rPr>
                <w:sz w:val="24"/>
              </w:rPr>
              <w:tab/>
              <w:t>обеспечения</w:t>
            </w:r>
            <w:r w:rsidRPr="00D86A29">
              <w:rPr>
                <w:sz w:val="24"/>
              </w:rPr>
              <w:tab/>
            </w:r>
            <w:r w:rsidRPr="00D86A29">
              <w:rPr>
                <w:spacing w:val="-1"/>
                <w:sz w:val="24"/>
              </w:rPr>
              <w:t>образовательного</w:t>
            </w:r>
            <w:r w:rsidRPr="00D86A29">
              <w:rPr>
                <w:spacing w:val="-57"/>
                <w:sz w:val="24"/>
              </w:rPr>
              <w:t xml:space="preserve"> </w:t>
            </w:r>
            <w:r w:rsidRPr="00D86A29">
              <w:rPr>
                <w:sz w:val="24"/>
              </w:rPr>
              <w:t>процесса;</w:t>
            </w:r>
          </w:p>
          <w:p w:rsidR="00E175DA" w:rsidRPr="00D86A29" w:rsidRDefault="001B669C" w:rsidP="00DE70F7">
            <w:pPr>
              <w:pStyle w:val="TableParagraph"/>
              <w:tabs>
                <w:tab w:val="left" w:pos="555"/>
                <w:tab w:val="left" w:pos="2097"/>
                <w:tab w:val="left" w:pos="3633"/>
                <w:tab w:val="left" w:pos="5462"/>
              </w:tabs>
              <w:spacing w:line="240" w:lineRule="auto"/>
              <w:ind w:left="76" w:right="72" w:hanging="10"/>
              <w:jc w:val="both"/>
              <w:rPr>
                <w:sz w:val="24"/>
              </w:rPr>
            </w:pPr>
            <w:r w:rsidRPr="00D86A29">
              <w:rPr>
                <w:sz w:val="24"/>
              </w:rPr>
              <w:t>−</w:t>
            </w:r>
            <w:r w:rsidRPr="00D86A29">
              <w:rPr>
                <w:sz w:val="24"/>
              </w:rPr>
              <w:tab/>
              <w:t>аттестации,</w:t>
            </w:r>
            <w:r w:rsidRPr="00D86A29">
              <w:rPr>
                <w:sz w:val="24"/>
              </w:rPr>
              <w:tab/>
              <w:t>повышения</w:t>
            </w:r>
            <w:r w:rsidRPr="00D86A29">
              <w:rPr>
                <w:sz w:val="24"/>
              </w:rPr>
              <w:tab/>
              <w:t>квалификации</w:t>
            </w:r>
            <w:r w:rsidRPr="00D86A29">
              <w:rPr>
                <w:sz w:val="24"/>
              </w:rPr>
              <w:tab/>
            </w:r>
            <w:r w:rsidRPr="00D86A29">
              <w:rPr>
                <w:spacing w:val="-1"/>
                <w:sz w:val="24"/>
              </w:rPr>
              <w:t>педагогических</w:t>
            </w:r>
            <w:r w:rsidRPr="00D86A29">
              <w:rPr>
                <w:spacing w:val="-57"/>
                <w:sz w:val="24"/>
              </w:rPr>
              <w:t xml:space="preserve"> </w:t>
            </w:r>
            <w:r w:rsidRPr="00D86A29">
              <w:rPr>
                <w:sz w:val="24"/>
              </w:rPr>
              <w:t>работников;</w:t>
            </w:r>
          </w:p>
          <w:p w:rsidR="00E175DA" w:rsidRPr="00D86A29" w:rsidRDefault="001B669C" w:rsidP="00DE70F7">
            <w:pPr>
              <w:pStyle w:val="TableParagraph"/>
              <w:spacing w:line="240" w:lineRule="auto"/>
              <w:ind w:left="66" w:right="72"/>
              <w:jc w:val="both"/>
              <w:rPr>
                <w:sz w:val="24"/>
              </w:rPr>
            </w:pPr>
            <w:r w:rsidRPr="00D86A29">
              <w:rPr>
                <w:sz w:val="24"/>
              </w:rPr>
              <w:t>−</w:t>
            </w:r>
            <w:r w:rsidRPr="00D86A29">
              <w:rPr>
                <w:spacing w:val="-6"/>
                <w:sz w:val="24"/>
              </w:rPr>
              <w:t xml:space="preserve"> </w:t>
            </w:r>
            <w:r w:rsidRPr="00D86A29">
              <w:rPr>
                <w:sz w:val="24"/>
              </w:rPr>
              <w:t>координации</w:t>
            </w:r>
            <w:r w:rsidRPr="00D86A29">
              <w:rPr>
                <w:spacing w:val="-4"/>
                <w:sz w:val="24"/>
              </w:rPr>
              <w:t xml:space="preserve"> </w:t>
            </w:r>
            <w:r w:rsidRPr="00D86A29">
              <w:rPr>
                <w:sz w:val="24"/>
              </w:rPr>
              <w:t>деятельности</w:t>
            </w:r>
            <w:r w:rsidRPr="00D86A29">
              <w:rPr>
                <w:spacing w:val="-3"/>
                <w:sz w:val="24"/>
              </w:rPr>
              <w:t xml:space="preserve"> </w:t>
            </w:r>
            <w:r w:rsidR="00336832" w:rsidRPr="00D86A29">
              <w:rPr>
                <w:spacing w:val="-3"/>
                <w:sz w:val="24"/>
              </w:rPr>
              <w:t xml:space="preserve">школьных учебно- </w:t>
            </w:r>
            <w:r w:rsidRPr="00D86A29">
              <w:rPr>
                <w:sz w:val="24"/>
              </w:rPr>
              <w:t>методических</w:t>
            </w:r>
            <w:r w:rsidRPr="00D86A29">
              <w:rPr>
                <w:spacing w:val="-2"/>
                <w:sz w:val="24"/>
              </w:rPr>
              <w:t xml:space="preserve"> </w:t>
            </w:r>
            <w:r w:rsidRPr="00D86A29">
              <w:rPr>
                <w:sz w:val="24"/>
              </w:rPr>
              <w:t>объединений</w:t>
            </w:r>
          </w:p>
        </w:tc>
      </w:tr>
      <w:tr w:rsidR="00E175DA" w:rsidRPr="00D86A29" w:rsidTr="008A7008">
        <w:trPr>
          <w:trHeight w:val="3312"/>
        </w:trPr>
        <w:tc>
          <w:tcPr>
            <w:tcW w:w="2229" w:type="dxa"/>
            <w:vAlign w:val="center"/>
          </w:tcPr>
          <w:p w:rsidR="00E175DA" w:rsidRPr="00D86A29" w:rsidRDefault="001B669C" w:rsidP="00331571">
            <w:pPr>
              <w:pStyle w:val="TableParagraph"/>
              <w:tabs>
                <w:tab w:val="left" w:pos="0"/>
              </w:tabs>
              <w:spacing w:line="240" w:lineRule="auto"/>
              <w:ind w:left="76" w:right="99" w:hanging="10"/>
              <w:rPr>
                <w:sz w:val="24"/>
              </w:rPr>
            </w:pPr>
            <w:r w:rsidRPr="00D86A29">
              <w:rPr>
                <w:sz w:val="24"/>
              </w:rPr>
              <w:t>Общее</w:t>
            </w:r>
            <w:r w:rsidR="00694DE1" w:rsidRPr="00D86A29">
              <w:rPr>
                <w:sz w:val="24"/>
              </w:rPr>
              <w:t xml:space="preserve"> </w:t>
            </w:r>
            <w:r w:rsidRPr="00D86A29">
              <w:rPr>
                <w:spacing w:val="-1"/>
                <w:sz w:val="24"/>
              </w:rPr>
              <w:t>собрание</w:t>
            </w:r>
            <w:r w:rsidRPr="00D86A29">
              <w:rPr>
                <w:spacing w:val="-57"/>
                <w:sz w:val="24"/>
              </w:rPr>
              <w:t xml:space="preserve"> </w:t>
            </w:r>
            <w:r w:rsidR="00694DE1" w:rsidRPr="00D86A29">
              <w:rPr>
                <w:spacing w:val="-57"/>
                <w:sz w:val="24"/>
              </w:rPr>
              <w:t xml:space="preserve">  </w:t>
            </w:r>
            <w:r w:rsidRPr="00D86A29">
              <w:rPr>
                <w:sz w:val="24"/>
              </w:rPr>
              <w:t>работников</w:t>
            </w:r>
          </w:p>
        </w:tc>
        <w:tc>
          <w:tcPr>
            <w:tcW w:w="7938" w:type="dxa"/>
          </w:tcPr>
          <w:p w:rsidR="00E175DA" w:rsidRPr="00D86A29" w:rsidRDefault="001B669C" w:rsidP="00E44776">
            <w:pPr>
              <w:pStyle w:val="TableParagraph"/>
              <w:spacing w:line="240" w:lineRule="auto"/>
              <w:ind w:left="76" w:right="72" w:hanging="10"/>
              <w:jc w:val="both"/>
              <w:rPr>
                <w:sz w:val="24"/>
              </w:rPr>
            </w:pPr>
            <w:r w:rsidRPr="00D86A29">
              <w:rPr>
                <w:sz w:val="24"/>
              </w:rPr>
              <w:t>Реализует</w:t>
            </w:r>
            <w:r w:rsidRPr="00D86A29">
              <w:rPr>
                <w:spacing w:val="1"/>
                <w:sz w:val="24"/>
              </w:rPr>
              <w:t xml:space="preserve"> </w:t>
            </w:r>
            <w:r w:rsidRPr="00D86A29">
              <w:rPr>
                <w:sz w:val="24"/>
              </w:rPr>
              <w:t>право</w:t>
            </w:r>
            <w:r w:rsidRPr="00D86A29">
              <w:rPr>
                <w:spacing w:val="1"/>
                <w:sz w:val="24"/>
              </w:rPr>
              <w:t xml:space="preserve"> </w:t>
            </w:r>
            <w:r w:rsidRPr="00D86A29">
              <w:rPr>
                <w:sz w:val="24"/>
              </w:rPr>
              <w:t>работников</w:t>
            </w:r>
            <w:r w:rsidRPr="00D86A29">
              <w:rPr>
                <w:spacing w:val="1"/>
                <w:sz w:val="24"/>
              </w:rPr>
              <w:t xml:space="preserve"> </w:t>
            </w:r>
            <w:r w:rsidRPr="00D86A29">
              <w:rPr>
                <w:sz w:val="24"/>
              </w:rPr>
              <w:t>участвовать</w:t>
            </w:r>
            <w:r w:rsidRPr="00D86A29">
              <w:rPr>
                <w:spacing w:val="1"/>
                <w:sz w:val="24"/>
              </w:rPr>
              <w:t xml:space="preserve"> </w:t>
            </w:r>
            <w:r w:rsidRPr="00D86A29">
              <w:rPr>
                <w:sz w:val="24"/>
              </w:rPr>
              <w:t>в</w:t>
            </w:r>
            <w:r w:rsidRPr="00D86A29">
              <w:rPr>
                <w:spacing w:val="1"/>
                <w:sz w:val="24"/>
              </w:rPr>
              <w:t xml:space="preserve"> </w:t>
            </w:r>
            <w:r w:rsidRPr="00D86A29">
              <w:rPr>
                <w:sz w:val="24"/>
              </w:rPr>
              <w:t>управлении</w:t>
            </w:r>
            <w:r w:rsidRPr="00D86A29">
              <w:rPr>
                <w:spacing w:val="1"/>
                <w:sz w:val="24"/>
              </w:rPr>
              <w:t xml:space="preserve"> </w:t>
            </w:r>
            <w:r w:rsidRPr="00D86A29">
              <w:rPr>
                <w:sz w:val="24"/>
              </w:rPr>
              <w:t>образовательной</w:t>
            </w:r>
            <w:r w:rsidRPr="00D86A29">
              <w:rPr>
                <w:spacing w:val="-1"/>
                <w:sz w:val="24"/>
              </w:rPr>
              <w:t xml:space="preserve"> </w:t>
            </w:r>
            <w:r w:rsidRPr="00D86A29">
              <w:rPr>
                <w:sz w:val="24"/>
              </w:rPr>
              <w:t>организацией, в</w:t>
            </w:r>
            <w:r w:rsidRPr="00D86A29">
              <w:rPr>
                <w:spacing w:val="-1"/>
                <w:sz w:val="24"/>
              </w:rPr>
              <w:t xml:space="preserve"> </w:t>
            </w:r>
            <w:r w:rsidRPr="00D86A29">
              <w:rPr>
                <w:sz w:val="24"/>
              </w:rPr>
              <w:t>том</w:t>
            </w:r>
            <w:r w:rsidRPr="00D86A29">
              <w:rPr>
                <w:spacing w:val="-1"/>
                <w:sz w:val="24"/>
              </w:rPr>
              <w:t xml:space="preserve"> </w:t>
            </w:r>
            <w:r w:rsidRPr="00D86A29">
              <w:rPr>
                <w:sz w:val="24"/>
              </w:rPr>
              <w:t>числе:</w:t>
            </w:r>
          </w:p>
          <w:p w:rsidR="00E175DA" w:rsidRPr="00D86A29" w:rsidRDefault="001B669C" w:rsidP="00E44776">
            <w:pPr>
              <w:pStyle w:val="TableParagraph"/>
              <w:spacing w:line="240" w:lineRule="auto"/>
              <w:ind w:left="76" w:right="72" w:hanging="10"/>
              <w:jc w:val="both"/>
              <w:rPr>
                <w:sz w:val="24"/>
              </w:rPr>
            </w:pPr>
            <w:r w:rsidRPr="00D86A29">
              <w:rPr>
                <w:sz w:val="24"/>
              </w:rPr>
              <w:t>− участвовать в разработке и принятии коллективного договора,</w:t>
            </w:r>
            <w:r w:rsidRPr="00D86A29">
              <w:rPr>
                <w:spacing w:val="1"/>
                <w:sz w:val="24"/>
              </w:rPr>
              <w:t xml:space="preserve"> </w:t>
            </w:r>
            <w:r w:rsidRPr="00D86A29">
              <w:rPr>
                <w:sz w:val="24"/>
              </w:rPr>
              <w:t>Правил</w:t>
            </w:r>
            <w:r w:rsidRPr="00D86A29">
              <w:rPr>
                <w:spacing w:val="-3"/>
                <w:sz w:val="24"/>
              </w:rPr>
              <w:t xml:space="preserve"> </w:t>
            </w:r>
            <w:r w:rsidRPr="00D86A29">
              <w:rPr>
                <w:sz w:val="24"/>
              </w:rPr>
              <w:t>трудового</w:t>
            </w:r>
            <w:r w:rsidRPr="00D86A29">
              <w:rPr>
                <w:spacing w:val="-1"/>
                <w:sz w:val="24"/>
              </w:rPr>
              <w:t xml:space="preserve"> </w:t>
            </w:r>
            <w:r w:rsidRPr="00D86A29">
              <w:rPr>
                <w:sz w:val="24"/>
              </w:rPr>
              <w:t>распорядка,</w:t>
            </w:r>
            <w:r w:rsidRPr="00D86A29">
              <w:rPr>
                <w:spacing w:val="-1"/>
                <w:sz w:val="24"/>
              </w:rPr>
              <w:t xml:space="preserve"> </w:t>
            </w:r>
            <w:r w:rsidRPr="00D86A29">
              <w:rPr>
                <w:sz w:val="24"/>
              </w:rPr>
              <w:t>изменений</w:t>
            </w:r>
            <w:r w:rsidRPr="00D86A29">
              <w:rPr>
                <w:spacing w:val="-2"/>
                <w:sz w:val="24"/>
              </w:rPr>
              <w:t xml:space="preserve"> </w:t>
            </w:r>
            <w:r w:rsidRPr="00D86A29">
              <w:rPr>
                <w:sz w:val="24"/>
              </w:rPr>
              <w:t>и</w:t>
            </w:r>
            <w:r w:rsidRPr="00D86A29">
              <w:rPr>
                <w:spacing w:val="-3"/>
                <w:sz w:val="24"/>
              </w:rPr>
              <w:t xml:space="preserve"> </w:t>
            </w:r>
            <w:r w:rsidRPr="00D86A29">
              <w:rPr>
                <w:sz w:val="24"/>
              </w:rPr>
              <w:t>дополнений</w:t>
            </w:r>
            <w:r w:rsidRPr="00D86A29">
              <w:rPr>
                <w:spacing w:val="-3"/>
                <w:sz w:val="24"/>
              </w:rPr>
              <w:t xml:space="preserve"> </w:t>
            </w:r>
            <w:r w:rsidRPr="00D86A29">
              <w:rPr>
                <w:sz w:val="24"/>
              </w:rPr>
              <w:t>к</w:t>
            </w:r>
            <w:r w:rsidRPr="00D86A29">
              <w:rPr>
                <w:spacing w:val="-2"/>
                <w:sz w:val="24"/>
              </w:rPr>
              <w:t xml:space="preserve"> </w:t>
            </w:r>
            <w:r w:rsidRPr="00D86A29">
              <w:rPr>
                <w:sz w:val="24"/>
              </w:rPr>
              <w:t>ним;</w:t>
            </w:r>
          </w:p>
          <w:p w:rsidR="00E175DA" w:rsidRPr="00D86A29" w:rsidRDefault="001B669C" w:rsidP="00E44776">
            <w:pPr>
              <w:pStyle w:val="TableParagraph"/>
              <w:spacing w:line="240" w:lineRule="auto"/>
              <w:ind w:left="76" w:right="72" w:hanging="10"/>
              <w:jc w:val="both"/>
              <w:rPr>
                <w:sz w:val="24"/>
              </w:rPr>
            </w:pPr>
            <w:r w:rsidRPr="00D86A29">
              <w:rPr>
                <w:sz w:val="24"/>
              </w:rPr>
              <w:t>−</w:t>
            </w:r>
            <w:r w:rsidRPr="00D86A29">
              <w:rPr>
                <w:spacing w:val="1"/>
                <w:sz w:val="24"/>
              </w:rPr>
              <w:t xml:space="preserve"> </w:t>
            </w:r>
            <w:r w:rsidRPr="00D86A29">
              <w:rPr>
                <w:sz w:val="24"/>
              </w:rPr>
              <w:t>принимать</w:t>
            </w:r>
            <w:r w:rsidRPr="00D86A29">
              <w:rPr>
                <w:spacing w:val="1"/>
                <w:sz w:val="24"/>
              </w:rPr>
              <w:t xml:space="preserve"> </w:t>
            </w:r>
            <w:r w:rsidRPr="00D86A29">
              <w:rPr>
                <w:sz w:val="24"/>
              </w:rPr>
              <w:t>локальные</w:t>
            </w:r>
            <w:r w:rsidRPr="00D86A29">
              <w:rPr>
                <w:spacing w:val="1"/>
                <w:sz w:val="24"/>
              </w:rPr>
              <w:t xml:space="preserve"> </w:t>
            </w:r>
            <w:r w:rsidRPr="00D86A29">
              <w:rPr>
                <w:sz w:val="24"/>
              </w:rPr>
              <w:t>акты,</w:t>
            </w:r>
            <w:r w:rsidRPr="00D86A29">
              <w:rPr>
                <w:spacing w:val="1"/>
                <w:sz w:val="24"/>
              </w:rPr>
              <w:t xml:space="preserve"> </w:t>
            </w:r>
            <w:r w:rsidRPr="00D86A29">
              <w:rPr>
                <w:sz w:val="24"/>
              </w:rPr>
              <w:t>которые</w:t>
            </w:r>
            <w:r w:rsidRPr="00D86A29">
              <w:rPr>
                <w:spacing w:val="1"/>
                <w:sz w:val="24"/>
              </w:rPr>
              <w:t xml:space="preserve"> </w:t>
            </w:r>
            <w:r w:rsidRPr="00D86A29">
              <w:rPr>
                <w:sz w:val="24"/>
              </w:rPr>
              <w:t>регламентируют</w:t>
            </w:r>
            <w:r w:rsidRPr="00D86A29">
              <w:rPr>
                <w:spacing w:val="1"/>
                <w:sz w:val="24"/>
              </w:rPr>
              <w:t xml:space="preserve"> </w:t>
            </w:r>
            <w:r w:rsidRPr="00D86A29">
              <w:rPr>
                <w:sz w:val="24"/>
              </w:rPr>
              <w:t>деятельность образовательной организации и связаны с правами и</w:t>
            </w:r>
            <w:r w:rsidRPr="00D86A29">
              <w:rPr>
                <w:spacing w:val="1"/>
                <w:sz w:val="24"/>
              </w:rPr>
              <w:t xml:space="preserve"> </w:t>
            </w:r>
            <w:r w:rsidRPr="00D86A29">
              <w:rPr>
                <w:sz w:val="24"/>
              </w:rPr>
              <w:t>обязанностями</w:t>
            </w:r>
            <w:r w:rsidRPr="00D86A29">
              <w:rPr>
                <w:spacing w:val="-1"/>
                <w:sz w:val="24"/>
              </w:rPr>
              <w:t xml:space="preserve"> </w:t>
            </w:r>
            <w:r w:rsidRPr="00D86A29">
              <w:rPr>
                <w:sz w:val="24"/>
              </w:rPr>
              <w:t>работников;</w:t>
            </w:r>
          </w:p>
          <w:p w:rsidR="00E175DA" w:rsidRPr="00D86A29" w:rsidRDefault="001B669C" w:rsidP="00E44776">
            <w:pPr>
              <w:pStyle w:val="TableParagraph"/>
              <w:spacing w:line="240" w:lineRule="auto"/>
              <w:ind w:left="76" w:right="72" w:hanging="10"/>
              <w:jc w:val="both"/>
              <w:rPr>
                <w:sz w:val="24"/>
              </w:rPr>
            </w:pPr>
            <w:r w:rsidRPr="00D86A29">
              <w:rPr>
                <w:sz w:val="24"/>
              </w:rPr>
              <w:t>−</w:t>
            </w:r>
            <w:r w:rsidRPr="00D86A29">
              <w:rPr>
                <w:spacing w:val="1"/>
                <w:sz w:val="24"/>
              </w:rPr>
              <w:t xml:space="preserve"> </w:t>
            </w:r>
            <w:r w:rsidRPr="00D86A29">
              <w:rPr>
                <w:sz w:val="24"/>
              </w:rPr>
              <w:t>разрешать</w:t>
            </w:r>
            <w:r w:rsidRPr="00D86A29">
              <w:rPr>
                <w:spacing w:val="1"/>
                <w:sz w:val="24"/>
              </w:rPr>
              <w:t xml:space="preserve"> </w:t>
            </w:r>
            <w:r w:rsidRPr="00D86A29">
              <w:rPr>
                <w:sz w:val="24"/>
              </w:rPr>
              <w:t>конфликтные</w:t>
            </w:r>
            <w:r w:rsidRPr="00D86A29">
              <w:rPr>
                <w:spacing w:val="1"/>
                <w:sz w:val="24"/>
              </w:rPr>
              <w:t xml:space="preserve"> </w:t>
            </w:r>
            <w:r w:rsidRPr="00D86A29">
              <w:rPr>
                <w:sz w:val="24"/>
              </w:rPr>
              <w:t>ситуации</w:t>
            </w:r>
            <w:r w:rsidRPr="00D86A29">
              <w:rPr>
                <w:spacing w:val="1"/>
                <w:sz w:val="24"/>
              </w:rPr>
              <w:t xml:space="preserve"> </w:t>
            </w:r>
            <w:r w:rsidRPr="00D86A29">
              <w:rPr>
                <w:sz w:val="24"/>
              </w:rPr>
              <w:t>между</w:t>
            </w:r>
            <w:r w:rsidRPr="00D86A29">
              <w:rPr>
                <w:spacing w:val="1"/>
                <w:sz w:val="24"/>
              </w:rPr>
              <w:t xml:space="preserve"> </w:t>
            </w:r>
            <w:r w:rsidRPr="00D86A29">
              <w:rPr>
                <w:sz w:val="24"/>
              </w:rPr>
              <w:t>работниками</w:t>
            </w:r>
            <w:r w:rsidRPr="00D86A29">
              <w:rPr>
                <w:spacing w:val="1"/>
                <w:sz w:val="24"/>
              </w:rPr>
              <w:t xml:space="preserve"> </w:t>
            </w:r>
            <w:r w:rsidRPr="00D86A29">
              <w:rPr>
                <w:sz w:val="24"/>
              </w:rPr>
              <w:t>и</w:t>
            </w:r>
            <w:r w:rsidRPr="00D86A29">
              <w:rPr>
                <w:spacing w:val="1"/>
                <w:sz w:val="24"/>
              </w:rPr>
              <w:t xml:space="preserve"> </w:t>
            </w:r>
            <w:r w:rsidRPr="00D86A29">
              <w:rPr>
                <w:sz w:val="24"/>
              </w:rPr>
              <w:t>администрацией</w:t>
            </w:r>
            <w:r w:rsidRPr="00D86A29">
              <w:rPr>
                <w:spacing w:val="-1"/>
                <w:sz w:val="24"/>
              </w:rPr>
              <w:t xml:space="preserve"> </w:t>
            </w:r>
            <w:r w:rsidRPr="00D86A29">
              <w:rPr>
                <w:sz w:val="24"/>
              </w:rPr>
              <w:t>образовательной</w:t>
            </w:r>
            <w:r w:rsidRPr="00D86A29">
              <w:rPr>
                <w:spacing w:val="-1"/>
                <w:sz w:val="24"/>
              </w:rPr>
              <w:t xml:space="preserve"> </w:t>
            </w:r>
            <w:r w:rsidRPr="00D86A29">
              <w:rPr>
                <w:sz w:val="24"/>
              </w:rPr>
              <w:t>организации;</w:t>
            </w:r>
          </w:p>
          <w:p w:rsidR="00E175DA" w:rsidRPr="00D86A29" w:rsidRDefault="001B669C" w:rsidP="00E44776">
            <w:pPr>
              <w:pStyle w:val="TableParagraph"/>
              <w:spacing w:line="240" w:lineRule="auto"/>
              <w:ind w:left="76" w:right="72" w:hanging="10"/>
              <w:jc w:val="both"/>
              <w:rPr>
                <w:sz w:val="24"/>
              </w:rPr>
            </w:pPr>
            <w:r w:rsidRPr="00D86A29">
              <w:rPr>
                <w:sz w:val="24"/>
              </w:rPr>
              <w:t>−</w:t>
            </w:r>
            <w:r w:rsidRPr="00D86A29">
              <w:rPr>
                <w:spacing w:val="1"/>
                <w:sz w:val="24"/>
              </w:rPr>
              <w:t xml:space="preserve"> </w:t>
            </w:r>
            <w:r w:rsidRPr="00D86A29">
              <w:rPr>
                <w:sz w:val="24"/>
              </w:rPr>
              <w:t>вносить</w:t>
            </w:r>
            <w:r w:rsidRPr="00D86A29">
              <w:rPr>
                <w:spacing w:val="1"/>
                <w:sz w:val="24"/>
              </w:rPr>
              <w:t xml:space="preserve"> </w:t>
            </w:r>
            <w:r w:rsidRPr="00D86A29">
              <w:rPr>
                <w:sz w:val="24"/>
              </w:rPr>
              <w:t>предложения</w:t>
            </w:r>
            <w:r w:rsidRPr="00D86A29">
              <w:rPr>
                <w:spacing w:val="1"/>
                <w:sz w:val="24"/>
              </w:rPr>
              <w:t xml:space="preserve"> </w:t>
            </w:r>
            <w:r w:rsidRPr="00D86A29">
              <w:rPr>
                <w:sz w:val="24"/>
              </w:rPr>
              <w:t>по</w:t>
            </w:r>
            <w:r w:rsidRPr="00D86A29">
              <w:rPr>
                <w:spacing w:val="1"/>
                <w:sz w:val="24"/>
              </w:rPr>
              <w:t xml:space="preserve"> </w:t>
            </w:r>
            <w:r w:rsidRPr="00D86A29">
              <w:rPr>
                <w:sz w:val="24"/>
              </w:rPr>
              <w:t>корректировке</w:t>
            </w:r>
            <w:r w:rsidRPr="00D86A29">
              <w:rPr>
                <w:spacing w:val="1"/>
                <w:sz w:val="24"/>
              </w:rPr>
              <w:t xml:space="preserve"> </w:t>
            </w:r>
            <w:r w:rsidRPr="00D86A29">
              <w:rPr>
                <w:sz w:val="24"/>
              </w:rPr>
              <w:t>плана</w:t>
            </w:r>
            <w:r w:rsidRPr="00D86A29">
              <w:rPr>
                <w:spacing w:val="1"/>
                <w:sz w:val="24"/>
              </w:rPr>
              <w:t xml:space="preserve"> </w:t>
            </w:r>
            <w:r w:rsidRPr="00D86A29">
              <w:rPr>
                <w:sz w:val="24"/>
              </w:rPr>
              <w:t>мероприятий</w:t>
            </w:r>
            <w:r w:rsidRPr="00D86A29">
              <w:rPr>
                <w:spacing w:val="1"/>
                <w:sz w:val="24"/>
              </w:rPr>
              <w:t xml:space="preserve"> </w:t>
            </w:r>
            <w:r w:rsidRPr="00D86A29">
              <w:rPr>
                <w:sz w:val="24"/>
              </w:rPr>
              <w:t>организации,</w:t>
            </w:r>
            <w:r w:rsidRPr="00D86A29">
              <w:rPr>
                <w:spacing w:val="59"/>
                <w:sz w:val="24"/>
              </w:rPr>
              <w:t xml:space="preserve"> </w:t>
            </w:r>
            <w:r w:rsidRPr="00D86A29">
              <w:rPr>
                <w:sz w:val="24"/>
              </w:rPr>
              <w:t>совершенствованию</w:t>
            </w:r>
            <w:r w:rsidRPr="00D86A29">
              <w:rPr>
                <w:spacing w:val="59"/>
                <w:sz w:val="24"/>
              </w:rPr>
              <w:t xml:space="preserve"> </w:t>
            </w:r>
            <w:r w:rsidRPr="00D86A29">
              <w:rPr>
                <w:sz w:val="24"/>
              </w:rPr>
              <w:t>ее</w:t>
            </w:r>
            <w:r w:rsidRPr="00D86A29">
              <w:rPr>
                <w:spacing w:val="58"/>
                <w:sz w:val="24"/>
              </w:rPr>
              <w:t xml:space="preserve"> </w:t>
            </w:r>
            <w:r w:rsidRPr="00D86A29">
              <w:rPr>
                <w:sz w:val="24"/>
              </w:rPr>
              <w:t>работы</w:t>
            </w:r>
            <w:r w:rsidRPr="00D86A29">
              <w:rPr>
                <w:spacing w:val="58"/>
                <w:sz w:val="24"/>
              </w:rPr>
              <w:t xml:space="preserve"> </w:t>
            </w:r>
            <w:r w:rsidRPr="00D86A29">
              <w:rPr>
                <w:sz w:val="24"/>
              </w:rPr>
              <w:t>и</w:t>
            </w:r>
            <w:r w:rsidRPr="00D86A29">
              <w:rPr>
                <w:spacing w:val="60"/>
                <w:sz w:val="24"/>
              </w:rPr>
              <w:t xml:space="preserve"> </w:t>
            </w:r>
            <w:r w:rsidRPr="00D86A29">
              <w:rPr>
                <w:sz w:val="24"/>
              </w:rPr>
              <w:t>развитию</w:t>
            </w:r>
          </w:p>
          <w:p w:rsidR="00E175DA" w:rsidRPr="00D86A29" w:rsidRDefault="001B669C" w:rsidP="00E44776">
            <w:pPr>
              <w:pStyle w:val="TableParagraph"/>
              <w:spacing w:line="240" w:lineRule="auto"/>
              <w:ind w:left="76" w:right="72"/>
              <w:jc w:val="both"/>
              <w:rPr>
                <w:sz w:val="24"/>
              </w:rPr>
            </w:pPr>
            <w:r w:rsidRPr="00D86A29">
              <w:rPr>
                <w:sz w:val="24"/>
              </w:rPr>
              <w:t>материальной</w:t>
            </w:r>
            <w:r w:rsidRPr="00D86A29">
              <w:rPr>
                <w:spacing w:val="-2"/>
                <w:sz w:val="24"/>
              </w:rPr>
              <w:t xml:space="preserve"> </w:t>
            </w:r>
            <w:r w:rsidRPr="00D86A29">
              <w:rPr>
                <w:sz w:val="24"/>
              </w:rPr>
              <w:t>базы</w:t>
            </w:r>
          </w:p>
        </w:tc>
      </w:tr>
    </w:tbl>
    <w:p w:rsidR="0047726E" w:rsidRPr="00D86A29" w:rsidRDefault="0047726E" w:rsidP="00CA4B4F">
      <w:pPr>
        <w:ind w:firstLine="567"/>
        <w:jc w:val="both"/>
        <w:rPr>
          <w:b/>
          <w:sz w:val="12"/>
          <w:szCs w:val="24"/>
        </w:rPr>
      </w:pPr>
    </w:p>
    <w:p w:rsidR="00626F4C" w:rsidRPr="00D86A29" w:rsidRDefault="00626F4C" w:rsidP="00CA4B4F">
      <w:pPr>
        <w:ind w:firstLine="567"/>
        <w:jc w:val="both"/>
        <w:rPr>
          <w:sz w:val="24"/>
          <w:szCs w:val="24"/>
        </w:rPr>
      </w:pPr>
      <w:r w:rsidRPr="00D86A29">
        <w:rPr>
          <w:b/>
          <w:sz w:val="24"/>
          <w:szCs w:val="24"/>
        </w:rPr>
        <w:t>Совет родителей</w:t>
      </w:r>
      <w:r w:rsidRPr="00D86A29">
        <w:rPr>
          <w:sz w:val="24"/>
          <w:szCs w:val="24"/>
        </w:rPr>
        <w:t xml:space="preserve"> обучающихся призван содействовать Учреждению в организации образовательной деятельности, социальной защите, обеспечении единства педагогических требований к обучающимся. </w:t>
      </w:r>
    </w:p>
    <w:p w:rsidR="00626F4C" w:rsidRPr="00D86A29" w:rsidRDefault="00626F4C" w:rsidP="00CA4B4F">
      <w:pPr>
        <w:ind w:firstLine="567"/>
        <w:jc w:val="both"/>
        <w:rPr>
          <w:sz w:val="24"/>
          <w:szCs w:val="24"/>
        </w:rPr>
      </w:pPr>
      <w:r w:rsidRPr="00D86A29">
        <w:rPr>
          <w:b/>
          <w:sz w:val="24"/>
          <w:szCs w:val="24"/>
        </w:rPr>
        <w:t>Совет обучающихся</w:t>
      </w:r>
      <w:r w:rsidRPr="00D86A29">
        <w:rPr>
          <w:sz w:val="24"/>
          <w:szCs w:val="24"/>
        </w:rPr>
        <w:t xml:space="preserve"> выступает от имени обучающихся при решении вопросов жизни коллектива, содействует реализации инициатив обучающихся в организации досуговой деятельности, создает условия для их реализации, участвует в решении проблем, согласует взаимные интересы обучающихся, учителей и родителей, соблюдая при этом принципы защиты прав обучающихся. </w:t>
      </w:r>
    </w:p>
    <w:p w:rsidR="00626F4C" w:rsidRPr="00D86A29" w:rsidRDefault="00626F4C" w:rsidP="00CA4B4F">
      <w:pPr>
        <w:ind w:firstLine="567"/>
        <w:jc w:val="both"/>
        <w:rPr>
          <w:sz w:val="24"/>
          <w:szCs w:val="24"/>
        </w:rPr>
      </w:pPr>
      <w:r w:rsidRPr="00D86A29">
        <w:rPr>
          <w:sz w:val="24"/>
          <w:szCs w:val="24"/>
        </w:rPr>
        <w:t xml:space="preserve">Управление школой осуществляется на основе сотрудничества, самоуправления структур с опорой на инициативу и творчество всего педагогического коллектива. Все участники образовательных отношений стали субъектами управления. Это обеспечивается благодаря продуманной системной работе упомянутых структур. Такая система управления позволяет школе развиваться. В имеющемся банке аналитической информации накапливаются сведения о проделанной за определённый период работе; аналитическая информация постоянно обновляется. Анализ строится по схеме: постановка целей, планирование и организация работы, контроль, регулирование, коррекция. На каждом уровне между управляющей и управляемой системами возникают горизонтальные и вертикальные связи. Условие действенности такого механизма управления - объективный анализ работы всех звеньев школы, гласность, информированность о </w:t>
      </w:r>
      <w:r w:rsidRPr="00D86A29">
        <w:rPr>
          <w:sz w:val="24"/>
          <w:szCs w:val="24"/>
        </w:rPr>
        <w:lastRenderedPageBreak/>
        <w:t xml:space="preserve">результатах всех участников педагогического процесса. </w:t>
      </w:r>
    </w:p>
    <w:p w:rsidR="00626F4C" w:rsidRPr="00D86A29" w:rsidRDefault="00626F4C" w:rsidP="00CA4B4F">
      <w:pPr>
        <w:ind w:firstLine="567"/>
        <w:jc w:val="both"/>
        <w:rPr>
          <w:sz w:val="24"/>
          <w:szCs w:val="24"/>
        </w:rPr>
      </w:pPr>
      <w:r w:rsidRPr="00D86A29">
        <w:rPr>
          <w:sz w:val="24"/>
          <w:szCs w:val="24"/>
        </w:rPr>
        <w:t xml:space="preserve">Управление школой реализуется посредством целенаправленного, непрерывного взаимодействия, сотрудничества администрации, всех участников образовательного процесса по вопросу достижения поставленной цели. В школе разработаны локальные акты, регламентирующие образовательную деятельность школы. </w:t>
      </w:r>
    </w:p>
    <w:p w:rsidR="00626F4C" w:rsidRPr="00D86A29" w:rsidRDefault="00626F4C" w:rsidP="00CA4B4F">
      <w:pPr>
        <w:ind w:firstLine="567"/>
        <w:jc w:val="both"/>
        <w:rPr>
          <w:sz w:val="24"/>
          <w:szCs w:val="24"/>
        </w:rPr>
      </w:pPr>
      <w:r w:rsidRPr="00D86A29">
        <w:rPr>
          <w:sz w:val="24"/>
          <w:szCs w:val="24"/>
        </w:rPr>
        <w:t>Все созданные в школе структуры совместными усилиями решают основные задачи образовательного учреждения и соответствуют Уставу школы.</w:t>
      </w:r>
    </w:p>
    <w:p w:rsidR="001C715D" w:rsidRPr="00864C1A" w:rsidRDefault="001C715D" w:rsidP="00CA4B4F">
      <w:pPr>
        <w:ind w:firstLine="567"/>
        <w:jc w:val="both"/>
        <w:rPr>
          <w:sz w:val="24"/>
          <w:szCs w:val="24"/>
          <w:highlight w:val="yellow"/>
        </w:rPr>
      </w:pPr>
    </w:p>
    <w:p w:rsidR="00E175DA" w:rsidRPr="00F962D2" w:rsidRDefault="00663872" w:rsidP="00436C6B">
      <w:pPr>
        <w:pStyle w:val="Heading1"/>
        <w:numPr>
          <w:ilvl w:val="0"/>
          <w:numId w:val="7"/>
        </w:numPr>
        <w:tabs>
          <w:tab w:val="left" w:pos="0"/>
        </w:tabs>
        <w:spacing w:before="70"/>
        <w:ind w:left="0" w:firstLine="0"/>
        <w:jc w:val="center"/>
      </w:pPr>
      <w:r w:rsidRPr="00F962D2">
        <w:t>ОБРАЗОВАТЕЛЬНАЯ</w:t>
      </w:r>
      <w:r w:rsidRPr="00F962D2">
        <w:rPr>
          <w:spacing w:val="-3"/>
        </w:rPr>
        <w:t xml:space="preserve"> </w:t>
      </w:r>
      <w:r w:rsidRPr="00F962D2">
        <w:t>ДЕЯТЕЛЬНОСТЬ</w:t>
      </w:r>
    </w:p>
    <w:p w:rsidR="00E175DA" w:rsidRDefault="001B669C" w:rsidP="00437D5D">
      <w:pPr>
        <w:pStyle w:val="a3"/>
        <w:ind w:left="0" w:right="33" w:firstLine="567"/>
        <w:jc w:val="both"/>
      </w:pPr>
      <w:r w:rsidRPr="00F962D2">
        <w:t>Образовательная</w:t>
      </w:r>
      <w:r w:rsidRPr="00F962D2">
        <w:rPr>
          <w:spacing w:val="-6"/>
        </w:rPr>
        <w:t xml:space="preserve"> </w:t>
      </w:r>
      <w:r w:rsidRPr="00F962D2">
        <w:t>деятельность</w:t>
      </w:r>
      <w:r w:rsidRPr="00F962D2">
        <w:rPr>
          <w:spacing w:val="-7"/>
        </w:rPr>
        <w:t xml:space="preserve"> </w:t>
      </w:r>
      <w:r w:rsidRPr="00F962D2">
        <w:t>в</w:t>
      </w:r>
      <w:r w:rsidRPr="00F962D2">
        <w:rPr>
          <w:spacing w:val="-5"/>
        </w:rPr>
        <w:t xml:space="preserve"> </w:t>
      </w:r>
      <w:r w:rsidRPr="00F962D2">
        <w:t>школе</w:t>
      </w:r>
      <w:r w:rsidRPr="00F962D2">
        <w:rPr>
          <w:spacing w:val="-7"/>
        </w:rPr>
        <w:t xml:space="preserve"> </w:t>
      </w:r>
      <w:r w:rsidRPr="00F962D2">
        <w:t>организуется</w:t>
      </w:r>
      <w:r w:rsidRPr="00F962D2">
        <w:rPr>
          <w:spacing w:val="-6"/>
        </w:rPr>
        <w:t xml:space="preserve"> </w:t>
      </w:r>
      <w:r w:rsidRPr="00F962D2">
        <w:t>в</w:t>
      </w:r>
      <w:r w:rsidRPr="00F962D2">
        <w:rPr>
          <w:spacing w:val="-5"/>
        </w:rPr>
        <w:t xml:space="preserve"> </w:t>
      </w:r>
      <w:r w:rsidRPr="00F962D2">
        <w:t>соответствии</w:t>
      </w:r>
      <w:r w:rsidRPr="00F962D2">
        <w:rPr>
          <w:spacing w:val="-5"/>
        </w:rPr>
        <w:t xml:space="preserve"> </w:t>
      </w:r>
      <w:r w:rsidRPr="00F962D2">
        <w:t>с</w:t>
      </w:r>
      <w:r w:rsidRPr="00F962D2">
        <w:rPr>
          <w:spacing w:val="-7"/>
        </w:rPr>
        <w:t xml:space="preserve"> </w:t>
      </w:r>
      <w:r w:rsidRPr="00F962D2">
        <w:t>Федеральным</w:t>
      </w:r>
      <w:r w:rsidR="00C753C4">
        <w:t xml:space="preserve"> </w:t>
      </w:r>
      <w:r w:rsidRPr="00F962D2">
        <w:rPr>
          <w:spacing w:val="-57"/>
        </w:rPr>
        <w:t xml:space="preserve"> </w:t>
      </w:r>
      <w:r w:rsidRPr="00F962D2">
        <w:t>законом от 29.12.2012</w:t>
      </w:r>
      <w:r w:rsidR="0047061F">
        <w:t>г.</w:t>
      </w:r>
      <w:r w:rsidRPr="00F962D2">
        <w:t xml:space="preserve"> №273-ФЗ «Об образовании в Российской Федерации» (редакция от</w:t>
      </w:r>
      <w:r w:rsidRPr="00F962D2">
        <w:rPr>
          <w:spacing w:val="1"/>
        </w:rPr>
        <w:t xml:space="preserve"> </w:t>
      </w:r>
      <w:r w:rsidRPr="00F962D2">
        <w:rPr>
          <w:spacing w:val="-1"/>
        </w:rPr>
        <w:t>05.01.2019г.),</w:t>
      </w:r>
      <w:r w:rsidRPr="00F962D2">
        <w:rPr>
          <w:spacing w:val="-12"/>
        </w:rPr>
        <w:t xml:space="preserve"> </w:t>
      </w:r>
      <w:r w:rsidRPr="00F962D2">
        <w:rPr>
          <w:spacing w:val="-1"/>
        </w:rPr>
        <w:t>ФГОС</w:t>
      </w:r>
      <w:r w:rsidRPr="00F962D2">
        <w:rPr>
          <w:spacing w:val="-12"/>
        </w:rPr>
        <w:t xml:space="preserve"> </w:t>
      </w:r>
      <w:r w:rsidRPr="00F962D2">
        <w:rPr>
          <w:spacing w:val="-1"/>
        </w:rPr>
        <w:t>начального</w:t>
      </w:r>
      <w:r w:rsidRPr="00F962D2">
        <w:rPr>
          <w:spacing w:val="-12"/>
        </w:rPr>
        <w:t xml:space="preserve"> </w:t>
      </w:r>
      <w:r w:rsidRPr="00F962D2">
        <w:t>общего,</w:t>
      </w:r>
      <w:r w:rsidRPr="00F962D2">
        <w:rPr>
          <w:spacing w:val="-13"/>
        </w:rPr>
        <w:t xml:space="preserve"> </w:t>
      </w:r>
      <w:r w:rsidRPr="00F962D2">
        <w:t>основного</w:t>
      </w:r>
      <w:r w:rsidRPr="00F962D2">
        <w:rPr>
          <w:spacing w:val="-10"/>
        </w:rPr>
        <w:t xml:space="preserve"> </w:t>
      </w:r>
      <w:r w:rsidRPr="00F962D2">
        <w:t>общего</w:t>
      </w:r>
      <w:r w:rsidRPr="00F962D2">
        <w:rPr>
          <w:spacing w:val="-15"/>
        </w:rPr>
        <w:t xml:space="preserve"> </w:t>
      </w:r>
      <w:r w:rsidRPr="00F962D2">
        <w:t>и</w:t>
      </w:r>
      <w:r w:rsidRPr="00F962D2">
        <w:rPr>
          <w:spacing w:val="-12"/>
        </w:rPr>
        <w:t xml:space="preserve"> </w:t>
      </w:r>
      <w:r w:rsidRPr="00F962D2">
        <w:t>среднего</w:t>
      </w:r>
      <w:r w:rsidRPr="00F962D2">
        <w:rPr>
          <w:spacing w:val="-15"/>
        </w:rPr>
        <w:t xml:space="preserve"> </w:t>
      </w:r>
      <w:r w:rsidRPr="00F962D2">
        <w:t>общего</w:t>
      </w:r>
      <w:r w:rsidRPr="00F962D2">
        <w:rPr>
          <w:spacing w:val="-13"/>
        </w:rPr>
        <w:t xml:space="preserve"> </w:t>
      </w:r>
      <w:r w:rsidRPr="00F962D2">
        <w:t>образования,</w:t>
      </w:r>
      <w:r w:rsidRPr="00F962D2">
        <w:rPr>
          <w:spacing w:val="-57"/>
        </w:rPr>
        <w:t xml:space="preserve"> </w:t>
      </w:r>
      <w:r w:rsidRPr="00F962D2">
        <w:t>СанПиН</w:t>
      </w:r>
      <w:r w:rsidRPr="00F962D2">
        <w:rPr>
          <w:spacing w:val="1"/>
        </w:rPr>
        <w:t xml:space="preserve"> </w:t>
      </w:r>
      <w:r w:rsidRPr="00F962D2">
        <w:t>2.4.2.2821-10</w:t>
      </w:r>
      <w:r w:rsidRPr="00F962D2">
        <w:rPr>
          <w:spacing w:val="1"/>
        </w:rPr>
        <w:t xml:space="preserve"> </w:t>
      </w:r>
      <w:r w:rsidRPr="00F962D2">
        <w:t>«Санитарно-эпидемиологические</w:t>
      </w:r>
      <w:r w:rsidRPr="00F962D2">
        <w:rPr>
          <w:spacing w:val="1"/>
        </w:rPr>
        <w:t xml:space="preserve"> </w:t>
      </w:r>
      <w:r w:rsidRPr="00F962D2">
        <w:t>требования</w:t>
      </w:r>
      <w:r w:rsidRPr="00F962D2">
        <w:rPr>
          <w:spacing w:val="1"/>
        </w:rPr>
        <w:t xml:space="preserve"> </w:t>
      </w:r>
      <w:r w:rsidRPr="00F962D2">
        <w:t>к</w:t>
      </w:r>
      <w:r w:rsidRPr="00F962D2">
        <w:rPr>
          <w:spacing w:val="1"/>
        </w:rPr>
        <w:t xml:space="preserve"> </w:t>
      </w:r>
      <w:r w:rsidRPr="00F962D2">
        <w:t>условиям</w:t>
      </w:r>
      <w:r w:rsidRPr="00F962D2">
        <w:rPr>
          <w:spacing w:val="1"/>
        </w:rPr>
        <w:t xml:space="preserve"> </w:t>
      </w:r>
      <w:r w:rsidRPr="00F962D2">
        <w:t>и</w:t>
      </w:r>
      <w:r w:rsidRPr="00F962D2">
        <w:rPr>
          <w:spacing w:val="1"/>
        </w:rPr>
        <w:t xml:space="preserve"> </w:t>
      </w:r>
      <w:r w:rsidRPr="00F962D2">
        <w:t>организации</w:t>
      </w:r>
      <w:r w:rsidRPr="00F962D2">
        <w:rPr>
          <w:spacing w:val="1"/>
        </w:rPr>
        <w:t xml:space="preserve"> </w:t>
      </w:r>
      <w:r w:rsidRPr="00F962D2">
        <w:t>обучения</w:t>
      </w:r>
      <w:r w:rsidRPr="00F962D2">
        <w:rPr>
          <w:spacing w:val="1"/>
        </w:rPr>
        <w:t xml:space="preserve"> </w:t>
      </w:r>
      <w:r w:rsidRPr="00F962D2">
        <w:t>в</w:t>
      </w:r>
      <w:r w:rsidRPr="00F962D2">
        <w:rPr>
          <w:spacing w:val="1"/>
        </w:rPr>
        <w:t xml:space="preserve"> </w:t>
      </w:r>
      <w:r w:rsidRPr="00F962D2">
        <w:t>общеобразовательных</w:t>
      </w:r>
      <w:r w:rsidRPr="00F962D2">
        <w:rPr>
          <w:spacing w:val="1"/>
        </w:rPr>
        <w:t xml:space="preserve"> </w:t>
      </w:r>
      <w:r w:rsidRPr="00F962D2">
        <w:t>учреждениях»,</w:t>
      </w:r>
      <w:r w:rsidRPr="00F962D2">
        <w:rPr>
          <w:spacing w:val="1"/>
        </w:rPr>
        <w:t xml:space="preserve"> </w:t>
      </w:r>
      <w:r w:rsidRPr="00F962D2">
        <w:t>основными</w:t>
      </w:r>
      <w:r w:rsidRPr="00F962D2">
        <w:rPr>
          <w:spacing w:val="1"/>
        </w:rPr>
        <w:t xml:space="preserve"> </w:t>
      </w:r>
      <w:r w:rsidRPr="00F962D2">
        <w:t>образовательными</w:t>
      </w:r>
      <w:r w:rsidRPr="00F962D2">
        <w:rPr>
          <w:spacing w:val="1"/>
        </w:rPr>
        <w:t xml:space="preserve"> </w:t>
      </w:r>
      <w:r w:rsidRPr="00F962D2">
        <w:t>программами</w:t>
      </w:r>
      <w:r w:rsidRPr="00F962D2">
        <w:rPr>
          <w:spacing w:val="1"/>
        </w:rPr>
        <w:t xml:space="preserve"> </w:t>
      </w:r>
      <w:r w:rsidRPr="00F962D2">
        <w:t>по</w:t>
      </w:r>
      <w:r w:rsidRPr="00F962D2">
        <w:rPr>
          <w:spacing w:val="1"/>
        </w:rPr>
        <w:t xml:space="preserve"> </w:t>
      </w:r>
      <w:r w:rsidRPr="00F962D2">
        <w:t>уровням,</w:t>
      </w:r>
      <w:r w:rsidRPr="00F962D2">
        <w:rPr>
          <w:spacing w:val="1"/>
        </w:rPr>
        <w:t xml:space="preserve"> </w:t>
      </w:r>
      <w:r w:rsidRPr="00F962D2">
        <w:t>включая</w:t>
      </w:r>
      <w:r w:rsidRPr="00F962D2">
        <w:rPr>
          <w:spacing w:val="1"/>
        </w:rPr>
        <w:t xml:space="preserve"> </w:t>
      </w:r>
      <w:r w:rsidRPr="00F962D2">
        <w:t>учебные</w:t>
      </w:r>
      <w:r w:rsidRPr="00F962D2">
        <w:rPr>
          <w:spacing w:val="1"/>
        </w:rPr>
        <w:t xml:space="preserve"> </w:t>
      </w:r>
      <w:r w:rsidRPr="00F962D2">
        <w:t>планы,</w:t>
      </w:r>
      <w:r w:rsidRPr="00F962D2">
        <w:rPr>
          <w:spacing w:val="1"/>
        </w:rPr>
        <w:t xml:space="preserve"> </w:t>
      </w:r>
      <w:r w:rsidRPr="00F962D2">
        <w:t>годовые</w:t>
      </w:r>
      <w:r w:rsidRPr="00F962D2">
        <w:rPr>
          <w:spacing w:val="1"/>
        </w:rPr>
        <w:t xml:space="preserve"> </w:t>
      </w:r>
      <w:r w:rsidRPr="00F962D2">
        <w:t>календарные</w:t>
      </w:r>
      <w:r w:rsidRPr="00F962D2">
        <w:rPr>
          <w:spacing w:val="-3"/>
        </w:rPr>
        <w:t xml:space="preserve"> </w:t>
      </w:r>
      <w:r w:rsidRPr="00F962D2">
        <w:t>графики,</w:t>
      </w:r>
      <w:r w:rsidRPr="00F962D2">
        <w:rPr>
          <w:spacing w:val="-3"/>
        </w:rPr>
        <w:t xml:space="preserve"> </w:t>
      </w:r>
      <w:r w:rsidRPr="00F962D2">
        <w:t>расписание</w:t>
      </w:r>
      <w:r w:rsidRPr="00F962D2">
        <w:rPr>
          <w:spacing w:val="-1"/>
        </w:rPr>
        <w:t xml:space="preserve"> </w:t>
      </w:r>
      <w:r w:rsidRPr="00F962D2">
        <w:t>занятий.</w:t>
      </w:r>
    </w:p>
    <w:p w:rsidR="00E6151A" w:rsidRDefault="00E6151A" w:rsidP="00437D5D">
      <w:pPr>
        <w:pStyle w:val="a3"/>
        <w:ind w:left="0" w:right="33" w:firstLine="567"/>
        <w:jc w:val="both"/>
      </w:pPr>
    </w:p>
    <w:p w:rsidR="00E6151A" w:rsidRPr="00831BC4" w:rsidRDefault="00E6151A" w:rsidP="00E6151A">
      <w:pPr>
        <w:pStyle w:val="af3"/>
        <w:rPr>
          <w:sz w:val="24"/>
          <w:szCs w:val="24"/>
        </w:rPr>
      </w:pPr>
      <w:r>
        <w:rPr>
          <w:sz w:val="24"/>
          <w:szCs w:val="24"/>
        </w:rPr>
        <w:t>У</w:t>
      </w:r>
      <w:r w:rsidRPr="00831BC4">
        <w:rPr>
          <w:sz w:val="24"/>
          <w:szCs w:val="24"/>
        </w:rPr>
        <w:t xml:space="preserve">чебный </w:t>
      </w:r>
      <w:r>
        <w:rPr>
          <w:sz w:val="24"/>
          <w:szCs w:val="24"/>
        </w:rPr>
        <w:t>план МБОУ Кара-Хольской СОШ им.К.С.Шойгу</w:t>
      </w:r>
      <w:r w:rsidRPr="00831BC4">
        <w:rPr>
          <w:sz w:val="24"/>
          <w:szCs w:val="24"/>
        </w:rPr>
        <w:t xml:space="preserve"> на 2022-2023 учебный год обеспечивает выполнение гигиенических требований к режиму образовательного процесса, установленных СанПиН 3.1/2.4.3598-20 и СанПин 1.2.3685-21, и предусматривает: </w:t>
      </w:r>
    </w:p>
    <w:p w:rsidR="00E6151A" w:rsidRPr="00831BC4" w:rsidRDefault="00E6151A" w:rsidP="00E6151A">
      <w:pPr>
        <w:pStyle w:val="af3"/>
        <w:rPr>
          <w:sz w:val="24"/>
          <w:szCs w:val="24"/>
        </w:rPr>
      </w:pPr>
      <w:r w:rsidRPr="00831BC4">
        <w:rPr>
          <w:sz w:val="24"/>
          <w:szCs w:val="24"/>
        </w:rPr>
        <w:t xml:space="preserve">- летний нормативный срок освоения образовательных программ начального общего образования для 1-4 классов; </w:t>
      </w:r>
    </w:p>
    <w:p w:rsidR="00E6151A" w:rsidRPr="00831BC4" w:rsidRDefault="00E6151A" w:rsidP="00E6151A">
      <w:pPr>
        <w:pStyle w:val="af3"/>
        <w:rPr>
          <w:sz w:val="24"/>
          <w:szCs w:val="24"/>
        </w:rPr>
      </w:pPr>
      <w:r w:rsidRPr="00831BC4">
        <w:rPr>
          <w:sz w:val="24"/>
          <w:szCs w:val="24"/>
        </w:rPr>
        <w:t xml:space="preserve">- летний нормативный срок освоения образовательных программ основного общего образования для 5-9 классов; </w:t>
      </w:r>
    </w:p>
    <w:p w:rsidR="00E6151A" w:rsidRPr="00831BC4" w:rsidRDefault="00E6151A" w:rsidP="00E6151A">
      <w:pPr>
        <w:pStyle w:val="af3"/>
        <w:rPr>
          <w:sz w:val="24"/>
          <w:szCs w:val="24"/>
        </w:rPr>
      </w:pPr>
      <w:r w:rsidRPr="00831BC4">
        <w:rPr>
          <w:sz w:val="24"/>
          <w:szCs w:val="24"/>
        </w:rPr>
        <w:t xml:space="preserve">2 - летний нормативный срок освоения образовательных программ среднего общего образования для 10-11 классов. </w:t>
      </w:r>
    </w:p>
    <w:p w:rsidR="00E6151A" w:rsidRPr="00831BC4" w:rsidRDefault="00E6151A" w:rsidP="00E6151A">
      <w:pPr>
        <w:pStyle w:val="af3"/>
        <w:rPr>
          <w:sz w:val="24"/>
          <w:szCs w:val="24"/>
        </w:rPr>
      </w:pPr>
      <w:r w:rsidRPr="00831BC4">
        <w:rPr>
          <w:sz w:val="24"/>
          <w:szCs w:val="24"/>
        </w:rPr>
        <w:t xml:space="preserve">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 </w:t>
      </w:r>
    </w:p>
    <w:p w:rsidR="00E6151A" w:rsidRPr="00831BC4" w:rsidRDefault="00E6151A" w:rsidP="00E6151A">
      <w:pPr>
        <w:pStyle w:val="af3"/>
        <w:rPr>
          <w:sz w:val="24"/>
          <w:szCs w:val="24"/>
        </w:rPr>
      </w:pPr>
      <w:r w:rsidRPr="00831BC4">
        <w:rPr>
          <w:sz w:val="24"/>
          <w:szCs w:val="24"/>
        </w:rPr>
        <w:t xml:space="preserve">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 </w:t>
      </w:r>
    </w:p>
    <w:p w:rsidR="00E6151A" w:rsidRPr="00831BC4" w:rsidRDefault="00E6151A" w:rsidP="00E6151A">
      <w:pPr>
        <w:pStyle w:val="af3"/>
        <w:rPr>
          <w:sz w:val="24"/>
          <w:szCs w:val="24"/>
        </w:rPr>
      </w:pPr>
      <w:r w:rsidRPr="00831BC4">
        <w:rPr>
          <w:sz w:val="24"/>
          <w:szCs w:val="24"/>
        </w:rPr>
        <w:t xml:space="preserve">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закона к полномочиям образовательной организации отнесено принятие локальных нормативных актов, регламентирующих режим занятий обучающихся. </w:t>
      </w:r>
    </w:p>
    <w:p w:rsidR="00E6151A" w:rsidRPr="00831BC4" w:rsidRDefault="00E6151A" w:rsidP="00E6151A">
      <w:pPr>
        <w:pStyle w:val="af3"/>
        <w:rPr>
          <w:sz w:val="24"/>
          <w:szCs w:val="24"/>
        </w:rPr>
      </w:pPr>
      <w:r w:rsidRPr="00831BC4">
        <w:rPr>
          <w:sz w:val="24"/>
          <w:szCs w:val="24"/>
        </w:rPr>
        <w:t>Обучение по основным образовательным программам начального</w:t>
      </w:r>
      <w:r>
        <w:rPr>
          <w:sz w:val="24"/>
          <w:szCs w:val="24"/>
        </w:rPr>
        <w:t xml:space="preserve"> (для 2-</w:t>
      </w:r>
      <w:r w:rsidRPr="00831BC4">
        <w:rPr>
          <w:sz w:val="24"/>
          <w:szCs w:val="24"/>
        </w:rPr>
        <w:t xml:space="preserve">4 классов), основного (для 6 - 9 классов) и среднего (для 10 - 11 классов) общего образования ведется по федеральным государственным образовательным стандартам от 17.12.2009 № 373 (ФГОС НОО), от 17.12.2010 г. № 1897 (ФГОС ООО) и от 17.05.2012 № 413 (ФГОС СОО). </w:t>
      </w:r>
    </w:p>
    <w:p w:rsidR="00E6151A" w:rsidRPr="00831BC4" w:rsidRDefault="00E6151A" w:rsidP="00E6151A">
      <w:pPr>
        <w:pStyle w:val="af3"/>
        <w:rPr>
          <w:sz w:val="24"/>
          <w:szCs w:val="24"/>
        </w:rPr>
      </w:pPr>
      <w:r w:rsidRPr="00831BC4">
        <w:rPr>
          <w:sz w:val="24"/>
          <w:szCs w:val="24"/>
        </w:rPr>
        <w:t>Обучение по основным образовательным программам начального</w:t>
      </w:r>
      <w:r>
        <w:rPr>
          <w:sz w:val="24"/>
          <w:szCs w:val="24"/>
        </w:rPr>
        <w:t xml:space="preserve"> </w:t>
      </w:r>
      <w:r w:rsidRPr="00831BC4">
        <w:rPr>
          <w:sz w:val="24"/>
          <w:szCs w:val="24"/>
        </w:rPr>
        <w:t xml:space="preserve">(для 1 классов), основного (для 5 классов) общего образования ведется по обновленным федеральным государственным образовательным стандартам от 31.05.2021 № 286 (ФГОС НОО), от 21.05.2021 г. № 287 (ФГОС ООО). </w:t>
      </w:r>
    </w:p>
    <w:p w:rsidR="00E6151A" w:rsidRPr="009655BE" w:rsidRDefault="00E6151A" w:rsidP="00E6151A">
      <w:pPr>
        <w:pStyle w:val="af3"/>
        <w:rPr>
          <w:b/>
          <w:sz w:val="24"/>
          <w:szCs w:val="24"/>
        </w:rPr>
      </w:pPr>
      <w:r w:rsidRPr="009655BE">
        <w:rPr>
          <w:b/>
          <w:sz w:val="24"/>
          <w:szCs w:val="24"/>
        </w:rPr>
        <w:t xml:space="preserve"> Продолжительность учебного года: </w:t>
      </w:r>
    </w:p>
    <w:p w:rsidR="00E6151A" w:rsidRPr="00831BC4" w:rsidRDefault="00E6151A" w:rsidP="00E6151A">
      <w:pPr>
        <w:pStyle w:val="af3"/>
        <w:rPr>
          <w:sz w:val="24"/>
          <w:szCs w:val="24"/>
        </w:rPr>
      </w:pPr>
      <w:r w:rsidRPr="00831BC4">
        <w:rPr>
          <w:sz w:val="24"/>
          <w:szCs w:val="24"/>
        </w:rPr>
        <w:t xml:space="preserve">В соответствии с учебным планом устанавливается следующая продолжительность учебного года: </w:t>
      </w:r>
    </w:p>
    <w:p w:rsidR="00E6151A" w:rsidRPr="00831BC4" w:rsidRDefault="00E6151A" w:rsidP="000D0EBA">
      <w:pPr>
        <w:pStyle w:val="af3"/>
        <w:widowControl/>
        <w:numPr>
          <w:ilvl w:val="0"/>
          <w:numId w:val="31"/>
        </w:numPr>
        <w:tabs>
          <w:tab w:val="left" w:pos="851"/>
        </w:tabs>
        <w:autoSpaceDE/>
        <w:autoSpaceDN/>
        <w:ind w:left="0" w:right="75" w:firstLine="567"/>
        <w:jc w:val="both"/>
        <w:rPr>
          <w:sz w:val="24"/>
          <w:szCs w:val="24"/>
        </w:rPr>
      </w:pPr>
      <w:r w:rsidRPr="00831BC4">
        <w:rPr>
          <w:sz w:val="24"/>
          <w:szCs w:val="24"/>
        </w:rPr>
        <w:t xml:space="preserve">1 класс – 33 учебные недели; </w:t>
      </w:r>
    </w:p>
    <w:p w:rsidR="00E6151A" w:rsidRPr="00831BC4" w:rsidRDefault="00E6151A" w:rsidP="000D0EBA">
      <w:pPr>
        <w:pStyle w:val="af3"/>
        <w:widowControl/>
        <w:numPr>
          <w:ilvl w:val="0"/>
          <w:numId w:val="31"/>
        </w:numPr>
        <w:tabs>
          <w:tab w:val="left" w:pos="851"/>
        </w:tabs>
        <w:autoSpaceDE/>
        <w:autoSpaceDN/>
        <w:ind w:left="0" w:right="75" w:firstLine="567"/>
        <w:jc w:val="both"/>
        <w:rPr>
          <w:sz w:val="24"/>
          <w:szCs w:val="24"/>
        </w:rPr>
      </w:pPr>
      <w:r w:rsidRPr="00831BC4">
        <w:rPr>
          <w:sz w:val="24"/>
          <w:szCs w:val="24"/>
        </w:rPr>
        <w:t xml:space="preserve">2-4 классы – не менее 34 учебных недель; </w:t>
      </w:r>
    </w:p>
    <w:p w:rsidR="00E6151A" w:rsidRPr="00831BC4" w:rsidRDefault="00E6151A" w:rsidP="000D0EBA">
      <w:pPr>
        <w:pStyle w:val="af3"/>
        <w:widowControl/>
        <w:numPr>
          <w:ilvl w:val="0"/>
          <w:numId w:val="31"/>
        </w:numPr>
        <w:tabs>
          <w:tab w:val="left" w:pos="851"/>
        </w:tabs>
        <w:autoSpaceDE/>
        <w:autoSpaceDN/>
        <w:ind w:left="0" w:right="75" w:firstLine="567"/>
        <w:jc w:val="both"/>
        <w:rPr>
          <w:sz w:val="24"/>
          <w:szCs w:val="24"/>
        </w:rPr>
      </w:pPr>
      <w:r w:rsidRPr="00831BC4">
        <w:rPr>
          <w:sz w:val="24"/>
          <w:szCs w:val="24"/>
        </w:rPr>
        <w:t xml:space="preserve">5-9 классы – не менее 34 учебных недель; </w:t>
      </w:r>
    </w:p>
    <w:p w:rsidR="00E6151A" w:rsidRPr="00831BC4" w:rsidRDefault="00E6151A" w:rsidP="000D0EBA">
      <w:pPr>
        <w:pStyle w:val="af3"/>
        <w:widowControl/>
        <w:numPr>
          <w:ilvl w:val="0"/>
          <w:numId w:val="31"/>
        </w:numPr>
        <w:tabs>
          <w:tab w:val="left" w:pos="851"/>
        </w:tabs>
        <w:autoSpaceDE/>
        <w:autoSpaceDN/>
        <w:ind w:left="0" w:right="75" w:firstLine="567"/>
        <w:jc w:val="both"/>
        <w:rPr>
          <w:sz w:val="24"/>
          <w:szCs w:val="24"/>
        </w:rPr>
      </w:pPr>
      <w:r w:rsidRPr="00831BC4">
        <w:rPr>
          <w:sz w:val="24"/>
          <w:szCs w:val="24"/>
        </w:rPr>
        <w:lastRenderedPageBreak/>
        <w:t xml:space="preserve">10-11 классы – не менее 34 учебных недель (не включая летний экзаменационный период в 11 классах). </w:t>
      </w:r>
    </w:p>
    <w:p w:rsidR="00E6151A" w:rsidRPr="00831BC4" w:rsidRDefault="00E6151A" w:rsidP="00E6151A">
      <w:pPr>
        <w:pStyle w:val="af3"/>
        <w:rPr>
          <w:sz w:val="24"/>
          <w:szCs w:val="24"/>
        </w:rPr>
      </w:pPr>
      <w:r w:rsidRPr="00831BC4">
        <w:rPr>
          <w:sz w:val="24"/>
          <w:szCs w:val="24"/>
        </w:rPr>
        <w:t xml:space="preserve">Обучение в первых классах осуществляется с соблюдением следующих дополнительных требований: </w:t>
      </w:r>
    </w:p>
    <w:p w:rsidR="00E6151A" w:rsidRPr="00831BC4" w:rsidRDefault="00E6151A" w:rsidP="00E6151A">
      <w:pPr>
        <w:pStyle w:val="af3"/>
        <w:rPr>
          <w:sz w:val="24"/>
          <w:szCs w:val="24"/>
        </w:rPr>
      </w:pPr>
      <w:r w:rsidRPr="00831BC4">
        <w:rPr>
          <w:sz w:val="24"/>
          <w:szCs w:val="24"/>
        </w:rPr>
        <w:t>- учебные занятия проводятся по пятидневной учебной неделе и только в первую смену</w:t>
      </w:r>
    </w:p>
    <w:p w:rsidR="00E6151A" w:rsidRPr="00831BC4" w:rsidRDefault="00E6151A" w:rsidP="00E6151A">
      <w:pPr>
        <w:pStyle w:val="af3"/>
        <w:rPr>
          <w:sz w:val="24"/>
          <w:szCs w:val="24"/>
        </w:rPr>
      </w:pPr>
      <w:r w:rsidRPr="00831BC4">
        <w:rPr>
          <w:sz w:val="24"/>
          <w:szCs w:val="24"/>
        </w:rPr>
        <w:t xml:space="preserve">-продолжительность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p>
    <w:p w:rsidR="00E6151A" w:rsidRPr="00831BC4" w:rsidRDefault="00E6151A" w:rsidP="00E6151A">
      <w:pPr>
        <w:pStyle w:val="af3"/>
        <w:rPr>
          <w:sz w:val="24"/>
          <w:szCs w:val="24"/>
        </w:rPr>
      </w:pPr>
      <w:r>
        <w:rPr>
          <w:sz w:val="24"/>
          <w:szCs w:val="24"/>
        </w:rPr>
        <w:t xml:space="preserve">рекомендуется </w:t>
      </w:r>
      <w:r w:rsidRPr="00831BC4">
        <w:rPr>
          <w:sz w:val="24"/>
          <w:szCs w:val="24"/>
        </w:rPr>
        <w:t xml:space="preserve"> в середине учебного дня динамической паузы продолжительностью не менее 40 минут; </w:t>
      </w:r>
    </w:p>
    <w:p w:rsidR="00E6151A" w:rsidRPr="00831BC4" w:rsidRDefault="00E6151A" w:rsidP="00E6151A">
      <w:pPr>
        <w:pStyle w:val="af3"/>
        <w:rPr>
          <w:sz w:val="24"/>
          <w:szCs w:val="24"/>
        </w:rPr>
      </w:pPr>
      <w:r w:rsidRPr="00831BC4">
        <w:rPr>
          <w:sz w:val="24"/>
          <w:szCs w:val="24"/>
        </w:rPr>
        <w:t xml:space="preserve">для  1–11 классов обучение будет проводиться по пятибалльной системе оценивания знаний обучающихся и домашних заданий; </w:t>
      </w:r>
    </w:p>
    <w:p w:rsidR="00E6151A" w:rsidRPr="00831BC4" w:rsidRDefault="00E6151A" w:rsidP="00E6151A">
      <w:pPr>
        <w:pStyle w:val="af3"/>
        <w:rPr>
          <w:sz w:val="24"/>
          <w:szCs w:val="24"/>
        </w:rPr>
      </w:pPr>
      <w:r w:rsidRPr="00831BC4">
        <w:rPr>
          <w:sz w:val="24"/>
          <w:szCs w:val="24"/>
        </w:rPr>
        <w:t xml:space="preserve">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 </w:t>
      </w:r>
    </w:p>
    <w:p w:rsidR="00E6151A" w:rsidRPr="00F66EC0" w:rsidRDefault="00E6151A" w:rsidP="00E6151A">
      <w:pPr>
        <w:pStyle w:val="af3"/>
        <w:rPr>
          <w:b/>
          <w:sz w:val="24"/>
          <w:szCs w:val="24"/>
        </w:rPr>
      </w:pPr>
      <w:r w:rsidRPr="009655BE">
        <w:rPr>
          <w:b/>
          <w:sz w:val="24"/>
          <w:szCs w:val="24"/>
        </w:rPr>
        <w:t xml:space="preserve"> Продолжительность учебной недели </w:t>
      </w:r>
    </w:p>
    <w:p w:rsidR="00E6151A" w:rsidRPr="00831BC4" w:rsidRDefault="00E6151A" w:rsidP="00E6151A">
      <w:pPr>
        <w:pStyle w:val="af3"/>
        <w:rPr>
          <w:sz w:val="24"/>
          <w:szCs w:val="24"/>
        </w:rPr>
      </w:pPr>
      <w:r w:rsidRPr="00831BC4">
        <w:rPr>
          <w:sz w:val="24"/>
          <w:szCs w:val="24"/>
        </w:rPr>
        <w:t>Режим работы по пятидневной или шестидневной учебной неделе определяе</w:t>
      </w:r>
      <w:r>
        <w:rPr>
          <w:sz w:val="24"/>
          <w:szCs w:val="24"/>
        </w:rPr>
        <w:t>тся МБОУ Кара-Хольской СОШ им.К.С.Шойгу</w:t>
      </w:r>
      <w:r w:rsidRPr="00831BC4">
        <w:rPr>
          <w:sz w:val="24"/>
          <w:szCs w:val="24"/>
        </w:rPr>
        <w:t xml:space="preserve"> в соответствии с СанПиНом 1.2.3685-21. Сдвоенные уроки в 1-4 классах не проводятся, за исключением уроков физической культуры по лыжной подготовке и плаванию. </w:t>
      </w:r>
    </w:p>
    <w:p w:rsidR="00E6151A" w:rsidRPr="00831BC4" w:rsidRDefault="00E6151A" w:rsidP="00E6151A">
      <w:pPr>
        <w:pStyle w:val="af3"/>
        <w:rPr>
          <w:sz w:val="24"/>
          <w:szCs w:val="24"/>
        </w:rPr>
      </w:pPr>
      <w:r w:rsidRPr="00831BC4">
        <w:rPr>
          <w:sz w:val="24"/>
          <w:szCs w:val="24"/>
        </w:rPr>
        <w:t xml:space="preserve">Максимально допустимая недельная нагрузка: </w:t>
      </w:r>
    </w:p>
    <w:p w:rsidR="00E6151A" w:rsidRDefault="00E6151A" w:rsidP="00E6151A">
      <w:pPr>
        <w:pStyle w:val="af3"/>
        <w:rPr>
          <w:i/>
          <w:sz w:val="24"/>
          <w:szCs w:val="24"/>
        </w:rPr>
      </w:pPr>
      <w:r w:rsidRPr="00831BC4">
        <w:rPr>
          <w:i/>
          <w:sz w:val="24"/>
          <w:szCs w:val="24"/>
        </w:rPr>
        <w:t xml:space="preserve">при 5-дневной учебной неделе: </w:t>
      </w:r>
    </w:p>
    <w:p w:rsidR="00E6151A" w:rsidRDefault="00E6151A" w:rsidP="00E6151A">
      <w:pPr>
        <w:pStyle w:val="af3"/>
        <w:rPr>
          <w:sz w:val="24"/>
          <w:szCs w:val="24"/>
        </w:rPr>
      </w:pPr>
      <w:r w:rsidRPr="00831BC4">
        <w:rPr>
          <w:sz w:val="24"/>
          <w:szCs w:val="24"/>
        </w:rPr>
        <w:t>в 1 классе составляет 21 час в неделю, в 5 классе - 29 часов в неделю</w:t>
      </w:r>
      <w:r>
        <w:rPr>
          <w:sz w:val="24"/>
          <w:szCs w:val="24"/>
        </w:rPr>
        <w:t>;</w:t>
      </w:r>
    </w:p>
    <w:p w:rsidR="00E6151A" w:rsidRPr="00831BC4" w:rsidRDefault="00E6151A" w:rsidP="00E6151A">
      <w:pPr>
        <w:pStyle w:val="af3"/>
        <w:rPr>
          <w:sz w:val="24"/>
          <w:szCs w:val="24"/>
        </w:rPr>
      </w:pPr>
      <w:r w:rsidRPr="00831BC4">
        <w:rPr>
          <w:i/>
          <w:sz w:val="24"/>
          <w:szCs w:val="24"/>
        </w:rPr>
        <w:t xml:space="preserve">при 6 – дневной учебной неделе  </w:t>
      </w:r>
    </w:p>
    <w:p w:rsidR="00E6151A" w:rsidRPr="00831BC4" w:rsidRDefault="00E6151A" w:rsidP="00E6151A">
      <w:pPr>
        <w:pStyle w:val="af3"/>
        <w:rPr>
          <w:sz w:val="24"/>
          <w:szCs w:val="24"/>
        </w:rPr>
      </w:pPr>
      <w:r w:rsidRPr="00831BC4">
        <w:rPr>
          <w:sz w:val="24"/>
          <w:szCs w:val="24"/>
        </w:rPr>
        <w:t xml:space="preserve"> во 2-4 классах – 26 часов в недел</w:t>
      </w:r>
      <w:r>
        <w:rPr>
          <w:sz w:val="24"/>
          <w:szCs w:val="24"/>
        </w:rPr>
        <w:t xml:space="preserve">ю, </w:t>
      </w:r>
      <w:r w:rsidRPr="00831BC4">
        <w:rPr>
          <w:sz w:val="24"/>
          <w:szCs w:val="24"/>
        </w:rPr>
        <w:t xml:space="preserve"> в 6 классе - 33 часа в неделю</w:t>
      </w:r>
      <w:r>
        <w:rPr>
          <w:sz w:val="24"/>
          <w:szCs w:val="24"/>
        </w:rPr>
        <w:t xml:space="preserve">, </w:t>
      </w:r>
      <w:r w:rsidRPr="00831BC4">
        <w:rPr>
          <w:sz w:val="24"/>
          <w:szCs w:val="24"/>
        </w:rPr>
        <w:t>в 7 классе – 35 часов в неделю</w:t>
      </w:r>
      <w:r>
        <w:rPr>
          <w:sz w:val="24"/>
          <w:szCs w:val="24"/>
        </w:rPr>
        <w:t xml:space="preserve">, </w:t>
      </w:r>
      <w:r w:rsidRPr="00831BC4">
        <w:rPr>
          <w:sz w:val="24"/>
          <w:szCs w:val="24"/>
        </w:rPr>
        <w:t>в 8-9 классах – 36 часов в неделю</w:t>
      </w:r>
      <w:r>
        <w:rPr>
          <w:sz w:val="24"/>
          <w:szCs w:val="24"/>
        </w:rPr>
        <w:t>,</w:t>
      </w:r>
      <w:r w:rsidRPr="00831BC4">
        <w:rPr>
          <w:sz w:val="24"/>
          <w:szCs w:val="24"/>
        </w:rPr>
        <w:t xml:space="preserve"> в 10-11 классах – 37 часов в неделю, 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 </w:t>
      </w:r>
    </w:p>
    <w:p w:rsidR="00E6151A" w:rsidRPr="00831BC4" w:rsidRDefault="00E6151A" w:rsidP="00E6151A">
      <w:pPr>
        <w:pStyle w:val="af3"/>
        <w:rPr>
          <w:sz w:val="24"/>
          <w:szCs w:val="24"/>
        </w:rPr>
      </w:pPr>
      <w:r>
        <w:rPr>
          <w:sz w:val="24"/>
          <w:szCs w:val="24"/>
        </w:rPr>
        <w:t>В 1 и 5</w:t>
      </w:r>
      <w:r w:rsidRPr="00831BC4">
        <w:rPr>
          <w:sz w:val="24"/>
          <w:szCs w:val="24"/>
        </w:rPr>
        <w:t xml:space="preserve">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 </w:t>
      </w:r>
    </w:p>
    <w:p w:rsidR="00E6151A" w:rsidRPr="00F962D2" w:rsidRDefault="00E6151A" w:rsidP="00437D5D">
      <w:pPr>
        <w:pStyle w:val="a3"/>
        <w:ind w:left="0" w:right="33" w:firstLine="567"/>
        <w:jc w:val="both"/>
      </w:pPr>
    </w:p>
    <w:p w:rsidR="00FB15D2" w:rsidRDefault="001B669C" w:rsidP="00437D5D">
      <w:pPr>
        <w:pStyle w:val="a3"/>
        <w:ind w:left="0" w:right="33" w:firstLine="567"/>
        <w:jc w:val="both"/>
      </w:pPr>
      <w:r w:rsidRPr="000A1C42">
        <w:rPr>
          <w:b/>
        </w:rPr>
        <w:t xml:space="preserve">Продолжительность урока: </w:t>
      </w:r>
      <w:r w:rsidR="00FB15D2">
        <w:t>1 класс: 35 мин. сентябрь - октябрь 3 урока, ноябрь -</w:t>
      </w:r>
      <w:r w:rsidR="00FB15D2">
        <w:rPr>
          <w:spacing w:val="1"/>
        </w:rPr>
        <w:t xml:space="preserve"> </w:t>
      </w:r>
      <w:r w:rsidR="00FB15D2">
        <w:t>декабрь 4 урока; 40 мин. январь - май 4 урока, 2-11 классы - 40 мин.</w:t>
      </w:r>
    </w:p>
    <w:p w:rsidR="00E175DA" w:rsidRPr="000A1C42" w:rsidRDefault="001B669C" w:rsidP="00437D5D">
      <w:pPr>
        <w:pStyle w:val="a3"/>
        <w:ind w:left="0" w:right="33" w:firstLine="567"/>
        <w:jc w:val="both"/>
      </w:pPr>
      <w:r w:rsidRPr="000A1C42">
        <w:t>Количество часов обязательной части учебного плана ОО и части, формируемой</w:t>
      </w:r>
      <w:r w:rsidRPr="000A1C42">
        <w:rPr>
          <w:spacing w:val="1"/>
        </w:rPr>
        <w:t xml:space="preserve"> </w:t>
      </w:r>
      <w:r w:rsidRPr="000A1C42">
        <w:t>участниками</w:t>
      </w:r>
      <w:r w:rsidRPr="000A1C42">
        <w:rPr>
          <w:spacing w:val="1"/>
        </w:rPr>
        <w:t xml:space="preserve"> </w:t>
      </w:r>
      <w:r w:rsidRPr="000A1C42">
        <w:t>образовательного</w:t>
      </w:r>
      <w:r w:rsidRPr="000A1C42">
        <w:rPr>
          <w:spacing w:val="1"/>
        </w:rPr>
        <w:t xml:space="preserve"> </w:t>
      </w:r>
      <w:r w:rsidRPr="000A1C42">
        <w:t>процесса,</w:t>
      </w:r>
      <w:r w:rsidRPr="000A1C42">
        <w:rPr>
          <w:spacing w:val="1"/>
        </w:rPr>
        <w:t xml:space="preserve"> </w:t>
      </w:r>
      <w:r w:rsidRPr="000A1C42">
        <w:t>не</w:t>
      </w:r>
      <w:r w:rsidRPr="000A1C42">
        <w:rPr>
          <w:spacing w:val="1"/>
        </w:rPr>
        <w:t xml:space="preserve"> </w:t>
      </w:r>
      <w:r w:rsidRPr="000A1C42">
        <w:t>превышает</w:t>
      </w:r>
      <w:r w:rsidRPr="000A1C42">
        <w:rPr>
          <w:spacing w:val="1"/>
        </w:rPr>
        <w:t xml:space="preserve"> </w:t>
      </w:r>
      <w:r w:rsidRPr="000A1C42">
        <w:t>недельной</w:t>
      </w:r>
      <w:r w:rsidRPr="000A1C42">
        <w:rPr>
          <w:spacing w:val="1"/>
        </w:rPr>
        <w:t xml:space="preserve"> </w:t>
      </w:r>
      <w:r w:rsidRPr="000A1C42">
        <w:t>образовательной</w:t>
      </w:r>
      <w:r w:rsidRPr="000A1C42">
        <w:rPr>
          <w:spacing w:val="1"/>
        </w:rPr>
        <w:t xml:space="preserve"> </w:t>
      </w:r>
      <w:r w:rsidRPr="000A1C42">
        <w:t>нагрузки.</w:t>
      </w:r>
    </w:p>
    <w:p w:rsidR="009944F6" w:rsidRDefault="001B669C" w:rsidP="00437D5D">
      <w:pPr>
        <w:ind w:right="33" w:firstLine="707"/>
        <w:jc w:val="both"/>
        <w:rPr>
          <w:sz w:val="24"/>
          <w:u w:val="single"/>
        </w:rPr>
      </w:pPr>
      <w:r w:rsidRPr="00D22575">
        <w:rPr>
          <w:b/>
          <w:sz w:val="24"/>
        </w:rPr>
        <w:t xml:space="preserve">Продолжительность каникул: количество дней - 30, </w:t>
      </w:r>
      <w:r w:rsidR="009944F6">
        <w:rPr>
          <w:sz w:val="24"/>
        </w:rPr>
        <w:t xml:space="preserve">дополнительные </w:t>
      </w:r>
      <w:r w:rsidR="009944F6">
        <w:rPr>
          <w:sz w:val="24"/>
          <w:u w:val="single"/>
        </w:rPr>
        <w:t>каникулы</w:t>
      </w:r>
      <w:r w:rsidR="009944F6">
        <w:rPr>
          <w:spacing w:val="1"/>
          <w:sz w:val="24"/>
        </w:rPr>
        <w:t xml:space="preserve"> </w:t>
      </w:r>
      <w:r w:rsidR="009944F6">
        <w:rPr>
          <w:sz w:val="24"/>
          <w:u w:val="single"/>
        </w:rPr>
        <w:t>для</w:t>
      </w:r>
      <w:r w:rsidR="009944F6">
        <w:rPr>
          <w:spacing w:val="-1"/>
          <w:sz w:val="24"/>
          <w:u w:val="single"/>
        </w:rPr>
        <w:t xml:space="preserve"> </w:t>
      </w:r>
      <w:r w:rsidR="009944F6">
        <w:rPr>
          <w:sz w:val="24"/>
          <w:u w:val="single"/>
        </w:rPr>
        <w:t>1-го</w:t>
      </w:r>
      <w:r w:rsidR="009944F6">
        <w:rPr>
          <w:spacing w:val="-1"/>
          <w:sz w:val="24"/>
          <w:u w:val="single"/>
        </w:rPr>
        <w:t xml:space="preserve"> </w:t>
      </w:r>
      <w:r w:rsidR="009944F6">
        <w:rPr>
          <w:sz w:val="24"/>
          <w:u w:val="single"/>
        </w:rPr>
        <w:t>класса</w:t>
      </w:r>
      <w:r w:rsidR="009944F6">
        <w:rPr>
          <w:spacing w:val="1"/>
          <w:sz w:val="24"/>
          <w:u w:val="single"/>
        </w:rPr>
        <w:t xml:space="preserve"> </w:t>
      </w:r>
      <w:r w:rsidR="009944F6">
        <w:rPr>
          <w:sz w:val="24"/>
          <w:u w:val="single"/>
        </w:rPr>
        <w:t>с</w:t>
      </w:r>
      <w:r w:rsidR="009944F6">
        <w:rPr>
          <w:spacing w:val="-2"/>
          <w:sz w:val="24"/>
          <w:u w:val="single"/>
        </w:rPr>
        <w:t xml:space="preserve"> </w:t>
      </w:r>
      <w:r w:rsidR="0065761F">
        <w:rPr>
          <w:sz w:val="24"/>
          <w:u w:val="single"/>
        </w:rPr>
        <w:t>20</w:t>
      </w:r>
      <w:r w:rsidR="009944F6">
        <w:rPr>
          <w:sz w:val="24"/>
          <w:u w:val="single"/>
        </w:rPr>
        <w:t xml:space="preserve"> февраля</w:t>
      </w:r>
      <w:r w:rsidR="009944F6">
        <w:rPr>
          <w:spacing w:val="-1"/>
          <w:sz w:val="24"/>
          <w:u w:val="single"/>
        </w:rPr>
        <w:t xml:space="preserve"> </w:t>
      </w:r>
      <w:r w:rsidR="009944F6">
        <w:rPr>
          <w:sz w:val="24"/>
          <w:u w:val="single"/>
        </w:rPr>
        <w:t>202</w:t>
      </w:r>
      <w:r w:rsidR="00A87461">
        <w:rPr>
          <w:sz w:val="24"/>
          <w:u w:val="single"/>
        </w:rPr>
        <w:t>3</w:t>
      </w:r>
      <w:r w:rsidR="009944F6">
        <w:rPr>
          <w:spacing w:val="-1"/>
          <w:sz w:val="24"/>
          <w:u w:val="single"/>
        </w:rPr>
        <w:t xml:space="preserve"> </w:t>
      </w:r>
      <w:r w:rsidR="009944F6">
        <w:rPr>
          <w:sz w:val="24"/>
          <w:u w:val="single"/>
        </w:rPr>
        <w:t>года</w:t>
      </w:r>
      <w:r w:rsidR="009944F6">
        <w:rPr>
          <w:spacing w:val="-1"/>
          <w:sz w:val="24"/>
          <w:u w:val="single"/>
        </w:rPr>
        <w:t xml:space="preserve"> </w:t>
      </w:r>
      <w:r w:rsidR="009944F6">
        <w:rPr>
          <w:sz w:val="24"/>
          <w:u w:val="single"/>
        </w:rPr>
        <w:t>по</w:t>
      </w:r>
      <w:r w:rsidR="009944F6">
        <w:rPr>
          <w:spacing w:val="-1"/>
          <w:sz w:val="24"/>
          <w:u w:val="single"/>
        </w:rPr>
        <w:t xml:space="preserve"> </w:t>
      </w:r>
      <w:r w:rsidR="0065761F">
        <w:rPr>
          <w:sz w:val="24"/>
          <w:u w:val="single"/>
        </w:rPr>
        <w:t>26</w:t>
      </w:r>
      <w:r w:rsidR="009944F6">
        <w:rPr>
          <w:sz w:val="24"/>
          <w:u w:val="single"/>
        </w:rPr>
        <w:t xml:space="preserve"> февраля</w:t>
      </w:r>
      <w:r w:rsidR="009944F6">
        <w:rPr>
          <w:spacing w:val="-1"/>
          <w:sz w:val="24"/>
          <w:u w:val="single"/>
        </w:rPr>
        <w:t xml:space="preserve"> </w:t>
      </w:r>
      <w:r w:rsidR="00A87461">
        <w:rPr>
          <w:sz w:val="24"/>
          <w:u w:val="single"/>
        </w:rPr>
        <w:t>2023</w:t>
      </w:r>
      <w:r w:rsidR="009944F6">
        <w:rPr>
          <w:sz w:val="24"/>
          <w:u w:val="single"/>
        </w:rPr>
        <w:t xml:space="preserve"> года.</w:t>
      </w:r>
    </w:p>
    <w:p w:rsidR="009944F6" w:rsidRDefault="009944F6" w:rsidP="009944F6">
      <w:pPr>
        <w:pStyle w:val="a3"/>
        <w:ind w:left="0"/>
        <w:jc w:val="both"/>
      </w:pP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2"/>
        <w:gridCol w:w="2873"/>
        <w:gridCol w:w="2694"/>
      </w:tblGrid>
      <w:tr w:rsidR="009944F6" w:rsidTr="002905A5">
        <w:trPr>
          <w:trHeight w:val="275"/>
        </w:trPr>
        <w:tc>
          <w:tcPr>
            <w:tcW w:w="2302" w:type="dxa"/>
          </w:tcPr>
          <w:p w:rsidR="009944F6" w:rsidRPr="00AC49CF" w:rsidRDefault="009944F6" w:rsidP="00AC49CF">
            <w:pPr>
              <w:pStyle w:val="TableParagraph"/>
              <w:spacing w:line="240" w:lineRule="auto"/>
              <w:ind w:left="68" w:right="-4"/>
              <w:rPr>
                <w:b/>
                <w:sz w:val="24"/>
              </w:rPr>
            </w:pPr>
            <w:r w:rsidRPr="00AC49CF">
              <w:rPr>
                <w:b/>
                <w:sz w:val="24"/>
              </w:rPr>
              <w:t>Каникулы</w:t>
            </w:r>
          </w:p>
        </w:tc>
        <w:tc>
          <w:tcPr>
            <w:tcW w:w="2873" w:type="dxa"/>
          </w:tcPr>
          <w:p w:rsidR="009944F6" w:rsidRPr="00AC49CF" w:rsidRDefault="009944F6" w:rsidP="00AC49CF">
            <w:pPr>
              <w:pStyle w:val="TableParagraph"/>
              <w:spacing w:line="240" w:lineRule="auto"/>
              <w:ind w:left="68" w:right="-4"/>
              <w:rPr>
                <w:b/>
                <w:sz w:val="24"/>
              </w:rPr>
            </w:pPr>
            <w:r w:rsidRPr="00AC49CF">
              <w:rPr>
                <w:b/>
                <w:sz w:val="24"/>
              </w:rPr>
              <w:t>Сроки</w:t>
            </w:r>
          </w:p>
        </w:tc>
        <w:tc>
          <w:tcPr>
            <w:tcW w:w="2694" w:type="dxa"/>
          </w:tcPr>
          <w:p w:rsidR="009944F6" w:rsidRPr="00AC49CF" w:rsidRDefault="009944F6" w:rsidP="00AC49CF">
            <w:pPr>
              <w:pStyle w:val="TableParagraph"/>
              <w:spacing w:line="240" w:lineRule="auto"/>
              <w:ind w:left="68" w:right="-4"/>
              <w:rPr>
                <w:b/>
                <w:sz w:val="24"/>
              </w:rPr>
            </w:pPr>
            <w:r w:rsidRPr="00AC49CF">
              <w:rPr>
                <w:b/>
                <w:sz w:val="24"/>
              </w:rPr>
              <w:t>Выход</w:t>
            </w:r>
            <w:r w:rsidRPr="00AC49CF">
              <w:rPr>
                <w:b/>
                <w:spacing w:val="-1"/>
                <w:sz w:val="24"/>
              </w:rPr>
              <w:t xml:space="preserve"> </w:t>
            </w:r>
            <w:r w:rsidRPr="00AC49CF">
              <w:rPr>
                <w:b/>
                <w:sz w:val="24"/>
              </w:rPr>
              <w:t>на</w:t>
            </w:r>
            <w:r w:rsidRPr="00AC49CF">
              <w:rPr>
                <w:b/>
                <w:spacing w:val="-2"/>
                <w:sz w:val="24"/>
              </w:rPr>
              <w:t xml:space="preserve"> </w:t>
            </w:r>
            <w:r w:rsidRPr="00AC49CF">
              <w:rPr>
                <w:b/>
                <w:sz w:val="24"/>
              </w:rPr>
              <w:t>занятия</w:t>
            </w:r>
          </w:p>
        </w:tc>
      </w:tr>
      <w:tr w:rsidR="009944F6" w:rsidTr="002905A5">
        <w:trPr>
          <w:trHeight w:val="277"/>
        </w:trPr>
        <w:tc>
          <w:tcPr>
            <w:tcW w:w="2302" w:type="dxa"/>
          </w:tcPr>
          <w:p w:rsidR="009944F6" w:rsidRDefault="009944F6" w:rsidP="00AC49CF">
            <w:pPr>
              <w:pStyle w:val="TableParagraph"/>
              <w:spacing w:line="240" w:lineRule="auto"/>
              <w:ind w:left="68" w:right="-4"/>
              <w:rPr>
                <w:sz w:val="24"/>
              </w:rPr>
            </w:pPr>
            <w:r>
              <w:rPr>
                <w:sz w:val="24"/>
              </w:rPr>
              <w:t>Осенние</w:t>
            </w:r>
          </w:p>
        </w:tc>
        <w:tc>
          <w:tcPr>
            <w:tcW w:w="2873" w:type="dxa"/>
          </w:tcPr>
          <w:p w:rsidR="009944F6" w:rsidRPr="00FD2F10" w:rsidRDefault="00A87461" w:rsidP="00AC49CF">
            <w:pPr>
              <w:pStyle w:val="TableParagraph"/>
              <w:spacing w:line="240" w:lineRule="auto"/>
              <w:ind w:left="68" w:right="-4"/>
              <w:rPr>
                <w:sz w:val="24"/>
              </w:rPr>
            </w:pPr>
            <w:r w:rsidRPr="00FD2F10">
              <w:rPr>
                <w:sz w:val="24"/>
              </w:rPr>
              <w:t>29</w:t>
            </w:r>
            <w:r w:rsidR="009944F6" w:rsidRPr="00FD2F10">
              <w:rPr>
                <w:sz w:val="24"/>
              </w:rPr>
              <w:t>.10-07.11.202</w:t>
            </w:r>
            <w:r w:rsidRPr="00FD2F10">
              <w:rPr>
                <w:sz w:val="24"/>
              </w:rPr>
              <w:t>2</w:t>
            </w:r>
          </w:p>
        </w:tc>
        <w:tc>
          <w:tcPr>
            <w:tcW w:w="2694" w:type="dxa"/>
          </w:tcPr>
          <w:p w:rsidR="009944F6" w:rsidRPr="00FD2F10" w:rsidRDefault="00A87461" w:rsidP="00AC49CF">
            <w:pPr>
              <w:pStyle w:val="TableParagraph"/>
              <w:spacing w:line="240" w:lineRule="auto"/>
              <w:ind w:left="68" w:right="-4"/>
              <w:rPr>
                <w:sz w:val="24"/>
              </w:rPr>
            </w:pPr>
            <w:r w:rsidRPr="00FD2F10">
              <w:rPr>
                <w:sz w:val="24"/>
              </w:rPr>
              <w:t>07</w:t>
            </w:r>
            <w:r w:rsidR="009944F6" w:rsidRPr="00FD2F10">
              <w:rPr>
                <w:sz w:val="24"/>
              </w:rPr>
              <w:t>.11.202</w:t>
            </w:r>
            <w:r w:rsidRPr="00FD2F10">
              <w:rPr>
                <w:sz w:val="24"/>
              </w:rPr>
              <w:t>2</w:t>
            </w:r>
          </w:p>
        </w:tc>
      </w:tr>
      <w:tr w:rsidR="009944F6" w:rsidTr="002905A5">
        <w:trPr>
          <w:trHeight w:val="275"/>
        </w:trPr>
        <w:tc>
          <w:tcPr>
            <w:tcW w:w="2302" w:type="dxa"/>
          </w:tcPr>
          <w:p w:rsidR="009944F6" w:rsidRDefault="009944F6" w:rsidP="00AC49CF">
            <w:pPr>
              <w:pStyle w:val="TableParagraph"/>
              <w:spacing w:line="240" w:lineRule="auto"/>
              <w:ind w:left="68" w:right="-4"/>
              <w:rPr>
                <w:sz w:val="24"/>
              </w:rPr>
            </w:pPr>
            <w:r>
              <w:rPr>
                <w:sz w:val="24"/>
              </w:rPr>
              <w:t>Зимние</w:t>
            </w:r>
          </w:p>
        </w:tc>
        <w:tc>
          <w:tcPr>
            <w:tcW w:w="2873" w:type="dxa"/>
          </w:tcPr>
          <w:p w:rsidR="009944F6" w:rsidRPr="00FD2F10" w:rsidRDefault="00A87461" w:rsidP="00AC49CF">
            <w:pPr>
              <w:pStyle w:val="TableParagraph"/>
              <w:spacing w:line="240" w:lineRule="auto"/>
              <w:ind w:left="68" w:right="-4"/>
              <w:rPr>
                <w:sz w:val="24"/>
              </w:rPr>
            </w:pPr>
            <w:r w:rsidRPr="00FD2F10">
              <w:rPr>
                <w:sz w:val="24"/>
              </w:rPr>
              <w:t>30.12-08</w:t>
            </w:r>
            <w:r w:rsidR="009944F6" w:rsidRPr="00FD2F10">
              <w:rPr>
                <w:sz w:val="24"/>
              </w:rPr>
              <w:t>.01.202</w:t>
            </w:r>
            <w:r w:rsidRPr="00FD2F10">
              <w:rPr>
                <w:sz w:val="24"/>
              </w:rPr>
              <w:t>3</w:t>
            </w:r>
          </w:p>
        </w:tc>
        <w:tc>
          <w:tcPr>
            <w:tcW w:w="2694" w:type="dxa"/>
          </w:tcPr>
          <w:p w:rsidR="009944F6" w:rsidRPr="00FD2F10" w:rsidRDefault="00A87461" w:rsidP="00AC49CF">
            <w:pPr>
              <w:pStyle w:val="TableParagraph"/>
              <w:spacing w:line="240" w:lineRule="auto"/>
              <w:ind w:left="68" w:right="-4"/>
              <w:rPr>
                <w:sz w:val="24"/>
              </w:rPr>
            </w:pPr>
            <w:r w:rsidRPr="00FD2F10">
              <w:rPr>
                <w:sz w:val="24"/>
              </w:rPr>
              <w:t>09</w:t>
            </w:r>
            <w:r w:rsidR="009944F6" w:rsidRPr="00FD2F10">
              <w:rPr>
                <w:sz w:val="24"/>
              </w:rPr>
              <w:t>.01.202</w:t>
            </w:r>
            <w:r w:rsidRPr="00FD2F10">
              <w:rPr>
                <w:sz w:val="24"/>
              </w:rPr>
              <w:t>3</w:t>
            </w:r>
          </w:p>
        </w:tc>
      </w:tr>
      <w:tr w:rsidR="009944F6" w:rsidTr="002905A5">
        <w:trPr>
          <w:trHeight w:val="275"/>
        </w:trPr>
        <w:tc>
          <w:tcPr>
            <w:tcW w:w="2302" w:type="dxa"/>
          </w:tcPr>
          <w:p w:rsidR="009944F6" w:rsidRDefault="009944F6" w:rsidP="00AC49CF">
            <w:pPr>
              <w:pStyle w:val="TableParagraph"/>
              <w:spacing w:line="240" w:lineRule="auto"/>
              <w:ind w:left="68" w:right="-4"/>
              <w:rPr>
                <w:sz w:val="24"/>
              </w:rPr>
            </w:pPr>
            <w:r>
              <w:rPr>
                <w:sz w:val="24"/>
              </w:rPr>
              <w:t>Весенние</w:t>
            </w:r>
          </w:p>
        </w:tc>
        <w:tc>
          <w:tcPr>
            <w:tcW w:w="2873" w:type="dxa"/>
          </w:tcPr>
          <w:p w:rsidR="009944F6" w:rsidRPr="00FD2F10" w:rsidRDefault="00A87461" w:rsidP="00AC49CF">
            <w:pPr>
              <w:pStyle w:val="TableParagraph"/>
              <w:spacing w:line="240" w:lineRule="auto"/>
              <w:ind w:left="68" w:right="-4"/>
              <w:rPr>
                <w:sz w:val="24"/>
              </w:rPr>
            </w:pPr>
            <w:r w:rsidRPr="00FD2F10">
              <w:rPr>
                <w:sz w:val="24"/>
              </w:rPr>
              <w:t>25.03-02</w:t>
            </w:r>
            <w:r w:rsidR="009944F6" w:rsidRPr="00FD2F10">
              <w:rPr>
                <w:sz w:val="24"/>
              </w:rPr>
              <w:t>.04.202</w:t>
            </w:r>
            <w:r w:rsidRPr="00FD2F10">
              <w:rPr>
                <w:sz w:val="24"/>
              </w:rPr>
              <w:t>3</w:t>
            </w:r>
          </w:p>
        </w:tc>
        <w:tc>
          <w:tcPr>
            <w:tcW w:w="2694" w:type="dxa"/>
          </w:tcPr>
          <w:p w:rsidR="009944F6" w:rsidRPr="00FD2F10" w:rsidRDefault="00A87461" w:rsidP="00AC49CF">
            <w:pPr>
              <w:pStyle w:val="TableParagraph"/>
              <w:spacing w:line="240" w:lineRule="auto"/>
              <w:ind w:left="68" w:right="-4"/>
              <w:rPr>
                <w:sz w:val="24"/>
              </w:rPr>
            </w:pPr>
            <w:r w:rsidRPr="00FD2F10">
              <w:rPr>
                <w:sz w:val="24"/>
              </w:rPr>
              <w:t>03</w:t>
            </w:r>
            <w:r w:rsidR="009944F6" w:rsidRPr="00FD2F10">
              <w:rPr>
                <w:sz w:val="24"/>
              </w:rPr>
              <w:t>.04.202</w:t>
            </w:r>
            <w:r w:rsidRPr="00FD2F10">
              <w:rPr>
                <w:sz w:val="24"/>
              </w:rPr>
              <w:t>3</w:t>
            </w:r>
          </w:p>
        </w:tc>
      </w:tr>
      <w:tr w:rsidR="009944F6" w:rsidTr="002905A5">
        <w:trPr>
          <w:trHeight w:val="275"/>
        </w:trPr>
        <w:tc>
          <w:tcPr>
            <w:tcW w:w="2302" w:type="dxa"/>
          </w:tcPr>
          <w:p w:rsidR="009944F6" w:rsidRDefault="009944F6" w:rsidP="00AC49CF">
            <w:pPr>
              <w:pStyle w:val="TableParagraph"/>
              <w:spacing w:line="240" w:lineRule="auto"/>
              <w:ind w:left="68" w:right="-4"/>
              <w:rPr>
                <w:sz w:val="24"/>
              </w:rPr>
            </w:pPr>
            <w:r>
              <w:rPr>
                <w:sz w:val="24"/>
              </w:rPr>
              <w:t>Летние</w:t>
            </w:r>
          </w:p>
        </w:tc>
        <w:tc>
          <w:tcPr>
            <w:tcW w:w="2873" w:type="dxa"/>
          </w:tcPr>
          <w:p w:rsidR="009944F6" w:rsidRPr="00FD2F10" w:rsidRDefault="009944F6" w:rsidP="00AC49CF">
            <w:pPr>
              <w:pStyle w:val="TableParagraph"/>
              <w:spacing w:line="240" w:lineRule="auto"/>
              <w:ind w:left="68" w:right="-4"/>
              <w:rPr>
                <w:sz w:val="24"/>
              </w:rPr>
            </w:pPr>
            <w:r w:rsidRPr="00FD2F10">
              <w:rPr>
                <w:sz w:val="24"/>
              </w:rPr>
              <w:t>01.06-31.08.202</w:t>
            </w:r>
            <w:r w:rsidR="00A87461" w:rsidRPr="00FD2F10">
              <w:rPr>
                <w:sz w:val="24"/>
              </w:rPr>
              <w:t>3</w:t>
            </w:r>
          </w:p>
        </w:tc>
        <w:tc>
          <w:tcPr>
            <w:tcW w:w="2694" w:type="dxa"/>
          </w:tcPr>
          <w:p w:rsidR="009944F6" w:rsidRPr="00FD2F10" w:rsidRDefault="009944F6" w:rsidP="00AC49CF">
            <w:pPr>
              <w:pStyle w:val="TableParagraph"/>
              <w:spacing w:line="240" w:lineRule="auto"/>
              <w:ind w:left="68" w:right="-4"/>
              <w:rPr>
                <w:sz w:val="24"/>
              </w:rPr>
            </w:pPr>
            <w:r w:rsidRPr="00FD2F10">
              <w:rPr>
                <w:sz w:val="24"/>
              </w:rPr>
              <w:t>01.09.202</w:t>
            </w:r>
            <w:r w:rsidR="00A87461" w:rsidRPr="00FD2F10">
              <w:rPr>
                <w:sz w:val="24"/>
              </w:rPr>
              <w:t>3</w:t>
            </w:r>
          </w:p>
        </w:tc>
      </w:tr>
    </w:tbl>
    <w:p w:rsidR="00E175DA" w:rsidRPr="00864C1A" w:rsidRDefault="00E175DA" w:rsidP="009944F6">
      <w:pPr>
        <w:spacing w:line="276" w:lineRule="auto"/>
        <w:ind w:right="33" w:firstLine="567"/>
        <w:jc w:val="both"/>
        <w:rPr>
          <w:sz w:val="23"/>
          <w:highlight w:val="yellow"/>
        </w:rPr>
      </w:pPr>
    </w:p>
    <w:p w:rsidR="00E175DA" w:rsidRPr="00517E65" w:rsidRDefault="001B669C" w:rsidP="008809A9">
      <w:pPr>
        <w:pStyle w:val="Heading1"/>
        <w:spacing w:line="276" w:lineRule="auto"/>
        <w:ind w:right="831"/>
      </w:pPr>
      <w:r w:rsidRPr="00517E65">
        <w:t>Динамика</w:t>
      </w:r>
      <w:r w:rsidRPr="00517E65">
        <w:rPr>
          <w:spacing w:val="-6"/>
        </w:rPr>
        <w:t xml:space="preserve"> </w:t>
      </w:r>
      <w:r w:rsidRPr="00517E65">
        <w:t>численности</w:t>
      </w:r>
      <w:r w:rsidRPr="00517E65">
        <w:rPr>
          <w:spacing w:val="-5"/>
        </w:rPr>
        <w:t xml:space="preserve"> </w:t>
      </w:r>
      <w:r w:rsidRPr="00517E65">
        <w:t>учащихся</w:t>
      </w:r>
    </w:p>
    <w:tbl>
      <w:tblPr>
        <w:tblW w:w="850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48"/>
        <w:gridCol w:w="1701"/>
        <w:gridCol w:w="1515"/>
        <w:gridCol w:w="1841"/>
      </w:tblGrid>
      <w:tr w:rsidR="0065761F" w:rsidRPr="00517E65" w:rsidTr="0065761F">
        <w:trPr>
          <w:trHeight w:val="275"/>
        </w:trPr>
        <w:tc>
          <w:tcPr>
            <w:tcW w:w="3448" w:type="dxa"/>
          </w:tcPr>
          <w:p w:rsidR="0065761F" w:rsidRPr="00517E65" w:rsidRDefault="0065761F" w:rsidP="008809A9">
            <w:pPr>
              <w:pStyle w:val="TableParagraph"/>
              <w:spacing w:line="276" w:lineRule="auto"/>
              <w:jc w:val="both"/>
              <w:rPr>
                <w:sz w:val="20"/>
              </w:rPr>
            </w:pPr>
          </w:p>
        </w:tc>
        <w:tc>
          <w:tcPr>
            <w:tcW w:w="1701" w:type="dxa"/>
          </w:tcPr>
          <w:p w:rsidR="0065761F" w:rsidRPr="00517E65" w:rsidRDefault="0065761F" w:rsidP="00B35BD2">
            <w:pPr>
              <w:pStyle w:val="TableParagraph"/>
              <w:spacing w:line="276" w:lineRule="auto"/>
              <w:ind w:left="-5" w:right="34"/>
              <w:rPr>
                <w:b/>
                <w:sz w:val="24"/>
              </w:rPr>
            </w:pPr>
            <w:r w:rsidRPr="00517E65">
              <w:rPr>
                <w:b/>
                <w:sz w:val="24"/>
              </w:rPr>
              <w:t>01.09.2020</w:t>
            </w:r>
            <w:r>
              <w:rPr>
                <w:b/>
                <w:sz w:val="24"/>
              </w:rPr>
              <w:t>г</w:t>
            </w:r>
          </w:p>
        </w:tc>
        <w:tc>
          <w:tcPr>
            <w:tcW w:w="1515" w:type="dxa"/>
            <w:tcBorders>
              <w:right w:val="single" w:sz="4" w:space="0" w:color="auto"/>
            </w:tcBorders>
          </w:tcPr>
          <w:p w:rsidR="0065761F" w:rsidRPr="00517E65" w:rsidRDefault="0065761F" w:rsidP="00B35BD2">
            <w:pPr>
              <w:pStyle w:val="TableParagraph"/>
              <w:spacing w:line="276" w:lineRule="auto"/>
              <w:ind w:left="-5" w:right="34"/>
              <w:rPr>
                <w:b/>
                <w:sz w:val="24"/>
              </w:rPr>
            </w:pPr>
            <w:r w:rsidRPr="00517E65">
              <w:rPr>
                <w:b/>
                <w:sz w:val="24"/>
              </w:rPr>
              <w:t>01.09.2021</w:t>
            </w:r>
            <w:r>
              <w:rPr>
                <w:b/>
                <w:sz w:val="24"/>
              </w:rPr>
              <w:t>г</w:t>
            </w:r>
          </w:p>
        </w:tc>
        <w:tc>
          <w:tcPr>
            <w:tcW w:w="1841" w:type="dxa"/>
            <w:tcBorders>
              <w:left w:val="single" w:sz="4" w:space="0" w:color="auto"/>
            </w:tcBorders>
          </w:tcPr>
          <w:p w:rsidR="0065761F" w:rsidRPr="00517E65" w:rsidRDefault="0065761F" w:rsidP="0065761F">
            <w:pPr>
              <w:pStyle w:val="TableParagraph"/>
              <w:spacing w:line="276" w:lineRule="auto"/>
              <w:ind w:right="34"/>
              <w:rPr>
                <w:b/>
                <w:sz w:val="24"/>
              </w:rPr>
            </w:pPr>
            <w:r w:rsidRPr="00517E65">
              <w:rPr>
                <w:b/>
                <w:sz w:val="24"/>
              </w:rPr>
              <w:t>01.09.202</w:t>
            </w:r>
            <w:r>
              <w:rPr>
                <w:b/>
                <w:sz w:val="24"/>
              </w:rPr>
              <w:t>2г</w:t>
            </w:r>
          </w:p>
        </w:tc>
      </w:tr>
      <w:tr w:rsidR="0065761F" w:rsidRPr="00517E65" w:rsidTr="0065761F">
        <w:trPr>
          <w:trHeight w:val="275"/>
        </w:trPr>
        <w:tc>
          <w:tcPr>
            <w:tcW w:w="3448" w:type="dxa"/>
          </w:tcPr>
          <w:p w:rsidR="0065761F" w:rsidRPr="00517E65" w:rsidRDefault="0065761F" w:rsidP="008809A9">
            <w:pPr>
              <w:pStyle w:val="TableParagraph"/>
              <w:spacing w:line="276" w:lineRule="auto"/>
              <w:ind w:left="107"/>
              <w:jc w:val="both"/>
              <w:rPr>
                <w:sz w:val="24"/>
              </w:rPr>
            </w:pPr>
            <w:r w:rsidRPr="00517E65">
              <w:rPr>
                <w:sz w:val="24"/>
              </w:rPr>
              <w:t>Начальное</w:t>
            </w:r>
            <w:r w:rsidRPr="00517E65">
              <w:rPr>
                <w:spacing w:val="-4"/>
                <w:sz w:val="24"/>
              </w:rPr>
              <w:t xml:space="preserve"> </w:t>
            </w:r>
            <w:r w:rsidRPr="00517E65">
              <w:rPr>
                <w:sz w:val="24"/>
              </w:rPr>
              <w:t>общее</w:t>
            </w:r>
            <w:r w:rsidRPr="00517E65">
              <w:rPr>
                <w:spacing w:val="-3"/>
                <w:sz w:val="24"/>
              </w:rPr>
              <w:t xml:space="preserve"> </w:t>
            </w:r>
            <w:r w:rsidRPr="00517E65">
              <w:rPr>
                <w:sz w:val="24"/>
              </w:rPr>
              <w:t>образование</w:t>
            </w:r>
          </w:p>
        </w:tc>
        <w:tc>
          <w:tcPr>
            <w:tcW w:w="1701" w:type="dxa"/>
          </w:tcPr>
          <w:p w:rsidR="0065761F" w:rsidRPr="00517E65" w:rsidRDefault="0065761F" w:rsidP="00B35BD2">
            <w:pPr>
              <w:pStyle w:val="TableParagraph"/>
              <w:spacing w:line="276" w:lineRule="auto"/>
              <w:ind w:left="85" w:right="34"/>
              <w:rPr>
                <w:sz w:val="24"/>
              </w:rPr>
            </w:pPr>
            <w:r w:rsidRPr="00517E65">
              <w:rPr>
                <w:sz w:val="24"/>
              </w:rPr>
              <w:t>87</w:t>
            </w:r>
          </w:p>
        </w:tc>
        <w:tc>
          <w:tcPr>
            <w:tcW w:w="1515" w:type="dxa"/>
            <w:tcBorders>
              <w:right w:val="single" w:sz="4" w:space="0" w:color="auto"/>
            </w:tcBorders>
          </w:tcPr>
          <w:p w:rsidR="0065761F" w:rsidRPr="00517E65" w:rsidRDefault="0065761F" w:rsidP="00B35BD2">
            <w:pPr>
              <w:pStyle w:val="TableParagraph"/>
              <w:spacing w:line="276" w:lineRule="auto"/>
              <w:ind w:left="85" w:right="34"/>
              <w:rPr>
                <w:sz w:val="24"/>
              </w:rPr>
            </w:pPr>
            <w:r w:rsidRPr="00517E65">
              <w:rPr>
                <w:sz w:val="24"/>
              </w:rPr>
              <w:t>74</w:t>
            </w:r>
          </w:p>
        </w:tc>
        <w:tc>
          <w:tcPr>
            <w:tcW w:w="1841" w:type="dxa"/>
            <w:tcBorders>
              <w:left w:val="single" w:sz="4" w:space="0" w:color="auto"/>
            </w:tcBorders>
          </w:tcPr>
          <w:p w:rsidR="0065761F" w:rsidRPr="00517E65" w:rsidRDefault="0065761F" w:rsidP="0065761F">
            <w:pPr>
              <w:pStyle w:val="TableParagraph"/>
              <w:spacing w:line="276" w:lineRule="auto"/>
              <w:ind w:right="34"/>
              <w:rPr>
                <w:sz w:val="24"/>
              </w:rPr>
            </w:pPr>
            <w:r>
              <w:rPr>
                <w:sz w:val="24"/>
              </w:rPr>
              <w:t>66</w:t>
            </w:r>
          </w:p>
        </w:tc>
      </w:tr>
      <w:tr w:rsidR="0065761F" w:rsidRPr="00517E65" w:rsidTr="0065761F">
        <w:trPr>
          <w:trHeight w:val="278"/>
        </w:trPr>
        <w:tc>
          <w:tcPr>
            <w:tcW w:w="3448" w:type="dxa"/>
          </w:tcPr>
          <w:p w:rsidR="0065761F" w:rsidRPr="00517E65" w:rsidRDefault="0065761F" w:rsidP="008809A9">
            <w:pPr>
              <w:pStyle w:val="TableParagraph"/>
              <w:spacing w:before="1" w:line="276" w:lineRule="auto"/>
              <w:ind w:left="107"/>
              <w:jc w:val="both"/>
              <w:rPr>
                <w:sz w:val="24"/>
              </w:rPr>
            </w:pPr>
            <w:r w:rsidRPr="00517E65">
              <w:rPr>
                <w:sz w:val="24"/>
              </w:rPr>
              <w:t>Основное</w:t>
            </w:r>
            <w:r w:rsidRPr="00517E65">
              <w:rPr>
                <w:spacing w:val="-3"/>
                <w:sz w:val="24"/>
              </w:rPr>
              <w:t xml:space="preserve"> </w:t>
            </w:r>
            <w:r w:rsidRPr="00517E65">
              <w:rPr>
                <w:sz w:val="24"/>
              </w:rPr>
              <w:t>общее</w:t>
            </w:r>
            <w:r w:rsidRPr="00517E65">
              <w:rPr>
                <w:spacing w:val="-3"/>
                <w:sz w:val="24"/>
              </w:rPr>
              <w:t xml:space="preserve"> </w:t>
            </w:r>
            <w:r w:rsidRPr="00517E65">
              <w:rPr>
                <w:sz w:val="24"/>
              </w:rPr>
              <w:t>образование</w:t>
            </w:r>
          </w:p>
        </w:tc>
        <w:tc>
          <w:tcPr>
            <w:tcW w:w="1701" w:type="dxa"/>
          </w:tcPr>
          <w:p w:rsidR="0065761F" w:rsidRPr="00517E65" w:rsidRDefault="0065761F" w:rsidP="00B35BD2">
            <w:pPr>
              <w:pStyle w:val="TableParagraph"/>
              <w:spacing w:before="1" w:line="276" w:lineRule="auto"/>
              <w:ind w:left="85" w:right="34"/>
              <w:rPr>
                <w:sz w:val="24"/>
              </w:rPr>
            </w:pPr>
            <w:r w:rsidRPr="00517E65">
              <w:rPr>
                <w:sz w:val="24"/>
              </w:rPr>
              <w:t>77</w:t>
            </w:r>
          </w:p>
        </w:tc>
        <w:tc>
          <w:tcPr>
            <w:tcW w:w="1515" w:type="dxa"/>
            <w:tcBorders>
              <w:right w:val="single" w:sz="4" w:space="0" w:color="auto"/>
            </w:tcBorders>
          </w:tcPr>
          <w:p w:rsidR="0065761F" w:rsidRPr="00517E65" w:rsidRDefault="0065761F" w:rsidP="00B35BD2">
            <w:pPr>
              <w:pStyle w:val="TableParagraph"/>
              <w:spacing w:before="1" w:line="276" w:lineRule="auto"/>
              <w:ind w:left="85" w:right="34"/>
              <w:rPr>
                <w:sz w:val="24"/>
              </w:rPr>
            </w:pPr>
            <w:r w:rsidRPr="00517E65">
              <w:rPr>
                <w:sz w:val="24"/>
              </w:rPr>
              <w:t>92</w:t>
            </w:r>
          </w:p>
        </w:tc>
        <w:tc>
          <w:tcPr>
            <w:tcW w:w="1841" w:type="dxa"/>
            <w:tcBorders>
              <w:left w:val="single" w:sz="4" w:space="0" w:color="auto"/>
            </w:tcBorders>
          </w:tcPr>
          <w:p w:rsidR="0065761F" w:rsidRPr="00517E65" w:rsidRDefault="0065761F" w:rsidP="0065761F">
            <w:pPr>
              <w:pStyle w:val="TableParagraph"/>
              <w:spacing w:before="1" w:line="276" w:lineRule="auto"/>
              <w:ind w:right="34"/>
              <w:rPr>
                <w:sz w:val="24"/>
              </w:rPr>
            </w:pPr>
            <w:r>
              <w:rPr>
                <w:sz w:val="24"/>
              </w:rPr>
              <w:t>90</w:t>
            </w:r>
          </w:p>
        </w:tc>
      </w:tr>
      <w:tr w:rsidR="0065761F" w:rsidRPr="00517E65" w:rsidTr="0065761F">
        <w:trPr>
          <w:trHeight w:val="81"/>
        </w:trPr>
        <w:tc>
          <w:tcPr>
            <w:tcW w:w="3448" w:type="dxa"/>
          </w:tcPr>
          <w:p w:rsidR="0065761F" w:rsidRPr="00517E65" w:rsidRDefault="0065761F" w:rsidP="008809A9">
            <w:pPr>
              <w:pStyle w:val="TableParagraph"/>
              <w:spacing w:line="276" w:lineRule="auto"/>
              <w:ind w:left="107"/>
              <w:jc w:val="both"/>
              <w:rPr>
                <w:sz w:val="24"/>
              </w:rPr>
            </w:pPr>
            <w:r w:rsidRPr="00517E65">
              <w:rPr>
                <w:sz w:val="24"/>
              </w:rPr>
              <w:t>Среднее</w:t>
            </w:r>
            <w:r w:rsidRPr="00517E65">
              <w:rPr>
                <w:spacing w:val="-2"/>
                <w:sz w:val="24"/>
              </w:rPr>
              <w:t xml:space="preserve"> </w:t>
            </w:r>
            <w:r w:rsidRPr="00517E65">
              <w:rPr>
                <w:sz w:val="24"/>
              </w:rPr>
              <w:t>общее</w:t>
            </w:r>
            <w:r w:rsidRPr="00517E65">
              <w:rPr>
                <w:spacing w:val="-2"/>
                <w:sz w:val="24"/>
              </w:rPr>
              <w:t xml:space="preserve"> </w:t>
            </w:r>
            <w:r w:rsidRPr="00517E65">
              <w:rPr>
                <w:sz w:val="24"/>
              </w:rPr>
              <w:t>образование</w:t>
            </w:r>
          </w:p>
        </w:tc>
        <w:tc>
          <w:tcPr>
            <w:tcW w:w="1701" w:type="dxa"/>
          </w:tcPr>
          <w:p w:rsidR="0065761F" w:rsidRPr="00517E65" w:rsidRDefault="0065761F" w:rsidP="00B35BD2">
            <w:pPr>
              <w:pStyle w:val="TableParagraph"/>
              <w:spacing w:line="276" w:lineRule="auto"/>
              <w:ind w:left="85" w:right="34"/>
              <w:rPr>
                <w:sz w:val="24"/>
              </w:rPr>
            </w:pPr>
            <w:r w:rsidRPr="00517E65">
              <w:rPr>
                <w:sz w:val="24"/>
              </w:rPr>
              <w:t>27</w:t>
            </w:r>
          </w:p>
        </w:tc>
        <w:tc>
          <w:tcPr>
            <w:tcW w:w="1515" w:type="dxa"/>
            <w:tcBorders>
              <w:right w:val="single" w:sz="4" w:space="0" w:color="auto"/>
            </w:tcBorders>
          </w:tcPr>
          <w:p w:rsidR="0065761F" w:rsidRPr="00517E65" w:rsidRDefault="0065761F" w:rsidP="00B35BD2">
            <w:pPr>
              <w:pStyle w:val="TableParagraph"/>
              <w:spacing w:line="276" w:lineRule="auto"/>
              <w:ind w:left="85" w:right="34"/>
              <w:rPr>
                <w:sz w:val="24"/>
              </w:rPr>
            </w:pPr>
            <w:r w:rsidRPr="00517E65">
              <w:rPr>
                <w:sz w:val="24"/>
              </w:rPr>
              <w:t>15</w:t>
            </w:r>
          </w:p>
        </w:tc>
        <w:tc>
          <w:tcPr>
            <w:tcW w:w="1841" w:type="dxa"/>
            <w:tcBorders>
              <w:left w:val="single" w:sz="4" w:space="0" w:color="auto"/>
            </w:tcBorders>
          </w:tcPr>
          <w:p w:rsidR="0065761F" w:rsidRPr="00517E65" w:rsidRDefault="0065761F" w:rsidP="0065761F">
            <w:pPr>
              <w:pStyle w:val="TableParagraph"/>
              <w:spacing w:line="276" w:lineRule="auto"/>
              <w:ind w:right="34"/>
              <w:rPr>
                <w:sz w:val="24"/>
              </w:rPr>
            </w:pPr>
            <w:r>
              <w:rPr>
                <w:sz w:val="24"/>
              </w:rPr>
              <w:t>11</w:t>
            </w:r>
          </w:p>
        </w:tc>
      </w:tr>
      <w:tr w:rsidR="0065761F" w:rsidRPr="00864C1A" w:rsidTr="0065761F">
        <w:trPr>
          <w:trHeight w:val="275"/>
        </w:trPr>
        <w:tc>
          <w:tcPr>
            <w:tcW w:w="3448" w:type="dxa"/>
          </w:tcPr>
          <w:p w:rsidR="0065761F" w:rsidRPr="00517E65" w:rsidRDefault="0065761F" w:rsidP="008809A9">
            <w:pPr>
              <w:pStyle w:val="TableParagraph"/>
              <w:spacing w:line="276" w:lineRule="auto"/>
              <w:ind w:left="107"/>
              <w:jc w:val="both"/>
              <w:rPr>
                <w:sz w:val="24"/>
              </w:rPr>
            </w:pPr>
            <w:r w:rsidRPr="00517E65">
              <w:rPr>
                <w:sz w:val="24"/>
              </w:rPr>
              <w:t>Всего</w:t>
            </w:r>
            <w:r w:rsidRPr="00517E65">
              <w:rPr>
                <w:spacing w:val="-1"/>
                <w:sz w:val="24"/>
              </w:rPr>
              <w:t xml:space="preserve"> </w:t>
            </w:r>
            <w:r w:rsidRPr="00517E65">
              <w:rPr>
                <w:sz w:val="24"/>
              </w:rPr>
              <w:t>по</w:t>
            </w:r>
            <w:r w:rsidRPr="00517E65">
              <w:rPr>
                <w:spacing w:val="-1"/>
                <w:sz w:val="24"/>
              </w:rPr>
              <w:t xml:space="preserve"> </w:t>
            </w:r>
            <w:r w:rsidRPr="00517E65">
              <w:rPr>
                <w:sz w:val="24"/>
              </w:rPr>
              <w:t>школе</w:t>
            </w:r>
          </w:p>
        </w:tc>
        <w:tc>
          <w:tcPr>
            <w:tcW w:w="1701" w:type="dxa"/>
          </w:tcPr>
          <w:p w:rsidR="0065761F" w:rsidRPr="00517E65" w:rsidRDefault="0065761F" w:rsidP="00B35BD2">
            <w:pPr>
              <w:pStyle w:val="TableParagraph"/>
              <w:spacing w:line="276" w:lineRule="auto"/>
              <w:ind w:left="85" w:right="34"/>
              <w:rPr>
                <w:sz w:val="24"/>
              </w:rPr>
            </w:pPr>
            <w:r w:rsidRPr="00517E65">
              <w:rPr>
                <w:sz w:val="24"/>
              </w:rPr>
              <w:t>191</w:t>
            </w:r>
          </w:p>
        </w:tc>
        <w:tc>
          <w:tcPr>
            <w:tcW w:w="1515" w:type="dxa"/>
            <w:tcBorders>
              <w:right w:val="single" w:sz="4" w:space="0" w:color="auto"/>
            </w:tcBorders>
          </w:tcPr>
          <w:p w:rsidR="0065761F" w:rsidRPr="00517E65" w:rsidRDefault="0065761F" w:rsidP="00B35BD2">
            <w:pPr>
              <w:pStyle w:val="TableParagraph"/>
              <w:spacing w:line="276" w:lineRule="auto"/>
              <w:ind w:left="85" w:right="34"/>
              <w:rPr>
                <w:sz w:val="24"/>
              </w:rPr>
            </w:pPr>
            <w:r w:rsidRPr="00517E65">
              <w:rPr>
                <w:sz w:val="24"/>
              </w:rPr>
              <w:t>181</w:t>
            </w:r>
          </w:p>
        </w:tc>
        <w:tc>
          <w:tcPr>
            <w:tcW w:w="1841" w:type="dxa"/>
            <w:tcBorders>
              <w:left w:val="single" w:sz="4" w:space="0" w:color="auto"/>
            </w:tcBorders>
          </w:tcPr>
          <w:p w:rsidR="0065761F" w:rsidRPr="00517E65" w:rsidRDefault="0065761F" w:rsidP="0065761F">
            <w:pPr>
              <w:pStyle w:val="TableParagraph"/>
              <w:spacing w:line="276" w:lineRule="auto"/>
              <w:ind w:right="34"/>
              <w:rPr>
                <w:sz w:val="24"/>
              </w:rPr>
            </w:pPr>
            <w:r>
              <w:rPr>
                <w:sz w:val="24"/>
              </w:rPr>
              <w:t>167</w:t>
            </w:r>
          </w:p>
        </w:tc>
      </w:tr>
    </w:tbl>
    <w:p w:rsidR="00F83276" w:rsidRPr="00864C1A" w:rsidRDefault="00F83276" w:rsidP="00F83276">
      <w:pPr>
        <w:pStyle w:val="a3"/>
        <w:ind w:firstLine="707"/>
        <w:jc w:val="both"/>
        <w:rPr>
          <w:highlight w:val="yellow"/>
        </w:rPr>
      </w:pPr>
    </w:p>
    <w:p w:rsidR="0077354A" w:rsidRPr="00DA3C8D" w:rsidRDefault="0077354A" w:rsidP="0077354A">
      <w:pPr>
        <w:pStyle w:val="a3"/>
        <w:ind w:left="0" w:firstLine="567"/>
        <w:jc w:val="both"/>
      </w:pPr>
      <w:r w:rsidRPr="00BB333A">
        <w:t>В</w:t>
      </w:r>
      <w:r w:rsidRPr="00BB333A">
        <w:rPr>
          <w:spacing w:val="27"/>
        </w:rPr>
        <w:t xml:space="preserve"> </w:t>
      </w:r>
      <w:r w:rsidRPr="00BB333A">
        <w:t>последние</w:t>
      </w:r>
      <w:r w:rsidRPr="00BB333A">
        <w:rPr>
          <w:spacing w:val="28"/>
        </w:rPr>
        <w:t xml:space="preserve"> </w:t>
      </w:r>
      <w:r w:rsidRPr="00BB333A">
        <w:t>годы</w:t>
      </w:r>
      <w:r w:rsidRPr="00BB333A">
        <w:rPr>
          <w:spacing w:val="29"/>
        </w:rPr>
        <w:t xml:space="preserve"> </w:t>
      </w:r>
      <w:r w:rsidRPr="00BB333A">
        <w:t>наметилась</w:t>
      </w:r>
      <w:r w:rsidRPr="00BB333A">
        <w:rPr>
          <w:spacing w:val="29"/>
        </w:rPr>
        <w:t xml:space="preserve"> </w:t>
      </w:r>
      <w:r w:rsidRPr="00BB333A">
        <w:t>тенденция</w:t>
      </w:r>
      <w:r w:rsidRPr="00BB333A">
        <w:rPr>
          <w:spacing w:val="29"/>
        </w:rPr>
        <w:t xml:space="preserve"> </w:t>
      </w:r>
      <w:r w:rsidRPr="00BB333A">
        <w:t>к</w:t>
      </w:r>
      <w:r w:rsidRPr="00BB333A">
        <w:rPr>
          <w:spacing w:val="27"/>
        </w:rPr>
        <w:t xml:space="preserve"> </w:t>
      </w:r>
      <w:r w:rsidRPr="00BB333A">
        <w:t>понижению</w:t>
      </w:r>
      <w:r w:rsidRPr="00BB333A">
        <w:rPr>
          <w:spacing w:val="29"/>
        </w:rPr>
        <w:t xml:space="preserve"> </w:t>
      </w:r>
      <w:r w:rsidRPr="00BB333A">
        <w:t>количества</w:t>
      </w:r>
      <w:r w:rsidRPr="00BB333A">
        <w:rPr>
          <w:spacing w:val="31"/>
        </w:rPr>
        <w:t xml:space="preserve"> </w:t>
      </w:r>
      <w:r w:rsidRPr="00BB333A">
        <w:t>учащихся.</w:t>
      </w:r>
      <w:r w:rsidRPr="00BB333A">
        <w:rPr>
          <w:spacing w:val="28"/>
        </w:rPr>
        <w:t xml:space="preserve"> </w:t>
      </w:r>
      <w:r w:rsidRPr="00BB333A">
        <w:t>По</w:t>
      </w:r>
      <w:r w:rsidRPr="00BB333A">
        <w:rPr>
          <w:spacing w:val="-57"/>
        </w:rPr>
        <w:t xml:space="preserve"> </w:t>
      </w:r>
      <w:r w:rsidRPr="00BB333A">
        <w:t>сравнению</w:t>
      </w:r>
      <w:r w:rsidRPr="00BB333A">
        <w:rPr>
          <w:spacing w:val="-1"/>
        </w:rPr>
        <w:t xml:space="preserve"> </w:t>
      </w:r>
      <w:r w:rsidRPr="00BB333A">
        <w:t>с</w:t>
      </w:r>
      <w:r w:rsidRPr="00BB333A">
        <w:rPr>
          <w:spacing w:val="-1"/>
        </w:rPr>
        <w:t xml:space="preserve"> </w:t>
      </w:r>
      <w:r w:rsidR="00945E2E">
        <w:t>2020</w:t>
      </w:r>
      <w:r w:rsidRPr="00BB333A">
        <w:t xml:space="preserve"> годом</w:t>
      </w:r>
      <w:r w:rsidRPr="00BB333A">
        <w:rPr>
          <w:spacing w:val="-2"/>
        </w:rPr>
        <w:t xml:space="preserve"> </w:t>
      </w:r>
      <w:r w:rsidRPr="00BB333A">
        <w:t>количество</w:t>
      </w:r>
      <w:r w:rsidRPr="00BB333A">
        <w:rPr>
          <w:spacing w:val="1"/>
        </w:rPr>
        <w:t xml:space="preserve"> </w:t>
      </w:r>
      <w:r w:rsidRPr="00BB333A">
        <w:t>учащихся</w:t>
      </w:r>
      <w:r w:rsidRPr="00BB333A">
        <w:rPr>
          <w:spacing w:val="2"/>
        </w:rPr>
        <w:t xml:space="preserve"> </w:t>
      </w:r>
      <w:r w:rsidRPr="00BB333A">
        <w:t>снизилось на</w:t>
      </w:r>
      <w:r w:rsidRPr="00BB333A">
        <w:rPr>
          <w:spacing w:val="-2"/>
        </w:rPr>
        <w:t xml:space="preserve"> </w:t>
      </w:r>
      <w:r w:rsidR="00517E65" w:rsidRPr="00BB333A">
        <w:rPr>
          <w:spacing w:val="-2"/>
        </w:rPr>
        <w:t>1</w:t>
      </w:r>
      <w:r w:rsidR="0065761F">
        <w:rPr>
          <w:spacing w:val="-2"/>
        </w:rPr>
        <w:t>4</w:t>
      </w:r>
      <w:r w:rsidRPr="00BB333A">
        <w:t xml:space="preserve"> человек.</w:t>
      </w:r>
    </w:p>
    <w:p w:rsidR="00517E65" w:rsidRPr="00864C1A" w:rsidRDefault="00517E65" w:rsidP="0077354A">
      <w:pPr>
        <w:pStyle w:val="a3"/>
        <w:ind w:left="0" w:firstLine="567"/>
        <w:jc w:val="both"/>
        <w:rPr>
          <w:highlight w:val="yellow"/>
        </w:rPr>
      </w:pPr>
    </w:p>
    <w:p w:rsidR="00183770" w:rsidRDefault="00183770" w:rsidP="00183770">
      <w:pPr>
        <w:pStyle w:val="Heading1"/>
        <w:ind w:right="826"/>
      </w:pPr>
      <w:r w:rsidRPr="00686476">
        <w:lastRenderedPageBreak/>
        <w:t>Социальный</w:t>
      </w:r>
      <w:r w:rsidRPr="00686476">
        <w:rPr>
          <w:spacing w:val="-3"/>
        </w:rPr>
        <w:t xml:space="preserve"> </w:t>
      </w:r>
      <w:r w:rsidRPr="00686476">
        <w:t>паспорт</w:t>
      </w:r>
      <w:r w:rsidRPr="00686476">
        <w:rPr>
          <w:spacing w:val="-2"/>
        </w:rPr>
        <w:t xml:space="preserve"> </w:t>
      </w:r>
      <w:r w:rsidRPr="00686476">
        <w:t>на</w:t>
      </w:r>
      <w:r w:rsidRPr="00686476">
        <w:rPr>
          <w:spacing w:val="-1"/>
        </w:rPr>
        <w:t xml:space="preserve"> </w:t>
      </w:r>
      <w:r w:rsidRPr="00686476">
        <w:t>31</w:t>
      </w:r>
      <w:r w:rsidRPr="00686476">
        <w:rPr>
          <w:spacing w:val="-1"/>
        </w:rPr>
        <w:t xml:space="preserve"> </w:t>
      </w:r>
      <w:r w:rsidRPr="00686476">
        <w:t>декабря</w:t>
      </w:r>
      <w:r w:rsidRPr="00686476">
        <w:rPr>
          <w:spacing w:val="-1"/>
        </w:rPr>
        <w:t xml:space="preserve"> </w:t>
      </w:r>
      <w:r w:rsidR="0065761F">
        <w:t>2022</w:t>
      </w:r>
      <w:r w:rsidRPr="00686476">
        <w:rPr>
          <w:spacing w:val="-1"/>
        </w:rPr>
        <w:t xml:space="preserve"> </w:t>
      </w:r>
      <w:r w:rsidRPr="00686476">
        <w:t>года</w:t>
      </w:r>
      <w:r w:rsidR="0065761F">
        <w:t xml:space="preserve"> </w:t>
      </w:r>
    </w:p>
    <w:tbl>
      <w:tblPr>
        <w:tblW w:w="98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1"/>
        <w:gridCol w:w="4681"/>
        <w:gridCol w:w="1134"/>
        <w:gridCol w:w="1134"/>
        <w:gridCol w:w="1134"/>
        <w:gridCol w:w="1071"/>
      </w:tblGrid>
      <w:tr w:rsidR="007A0A33" w:rsidRPr="008511C6" w:rsidTr="00880C0D">
        <w:trPr>
          <w:trHeight w:val="551"/>
        </w:trPr>
        <w:tc>
          <w:tcPr>
            <w:tcW w:w="671" w:type="dxa"/>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spacing w:line="276" w:lineRule="exact"/>
              <w:ind w:left="-5" w:right="-108" w:firstLine="52"/>
              <w:rPr>
                <w:b/>
                <w:sz w:val="24"/>
              </w:rPr>
            </w:pPr>
            <w:r w:rsidRPr="00756AFB">
              <w:rPr>
                <w:b/>
                <w:sz w:val="24"/>
              </w:rPr>
              <w:t>№п/п</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spacing w:line="275" w:lineRule="exact"/>
              <w:ind w:right="34"/>
              <w:rPr>
                <w:b/>
                <w:sz w:val="24"/>
              </w:rPr>
            </w:pPr>
            <w:r w:rsidRPr="00756AFB">
              <w:rPr>
                <w:b/>
                <w:sz w:val="24"/>
              </w:rPr>
              <w:t>Показатель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A33" w:rsidRPr="008511C6" w:rsidRDefault="007A0A33" w:rsidP="00880C0D">
            <w:pPr>
              <w:pStyle w:val="TableParagraph"/>
              <w:spacing w:line="275" w:lineRule="exact"/>
              <w:ind w:left="34"/>
              <w:rPr>
                <w:b/>
                <w:sz w:val="24"/>
              </w:rPr>
            </w:pPr>
            <w:r w:rsidRPr="008511C6">
              <w:rPr>
                <w:b/>
                <w:sz w:val="24"/>
              </w:rPr>
              <w:t>1-11</w:t>
            </w:r>
          </w:p>
          <w:p w:rsidR="007A0A33" w:rsidRPr="008511C6" w:rsidRDefault="007A0A33" w:rsidP="00880C0D">
            <w:pPr>
              <w:pStyle w:val="TableParagraph"/>
              <w:spacing w:line="257" w:lineRule="exact"/>
              <w:ind w:left="34"/>
              <w:rPr>
                <w:b/>
                <w:sz w:val="24"/>
              </w:rPr>
            </w:pPr>
            <w:r w:rsidRPr="008511C6">
              <w:rPr>
                <w:b/>
                <w:sz w:val="24"/>
              </w:rPr>
              <w:t>классы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A33" w:rsidRPr="008511C6" w:rsidRDefault="007A0A33" w:rsidP="00880C0D">
            <w:pPr>
              <w:pStyle w:val="TableParagraph"/>
              <w:spacing w:line="275" w:lineRule="exact"/>
              <w:ind w:left="34"/>
              <w:rPr>
                <w:b/>
                <w:sz w:val="24"/>
              </w:rPr>
            </w:pPr>
            <w:r w:rsidRPr="008511C6">
              <w:rPr>
                <w:b/>
                <w:sz w:val="24"/>
              </w:rPr>
              <w:t>1-4</w:t>
            </w:r>
          </w:p>
          <w:p w:rsidR="007A0A33" w:rsidRPr="008511C6" w:rsidRDefault="007A0A33" w:rsidP="00880C0D">
            <w:pPr>
              <w:pStyle w:val="TableParagraph"/>
              <w:spacing w:line="257" w:lineRule="exact"/>
              <w:ind w:left="34"/>
              <w:rPr>
                <w:b/>
                <w:sz w:val="24"/>
              </w:rPr>
            </w:pPr>
            <w:r w:rsidRPr="008511C6">
              <w:rPr>
                <w:b/>
                <w:sz w:val="24"/>
              </w:rPr>
              <w:t>классы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A0A33" w:rsidRPr="008511C6" w:rsidRDefault="007A0A33" w:rsidP="00880C0D">
            <w:pPr>
              <w:pStyle w:val="TableParagraph"/>
              <w:spacing w:line="275" w:lineRule="exact"/>
              <w:ind w:left="34"/>
              <w:rPr>
                <w:b/>
                <w:sz w:val="24"/>
              </w:rPr>
            </w:pPr>
            <w:r w:rsidRPr="008511C6">
              <w:rPr>
                <w:b/>
                <w:sz w:val="24"/>
              </w:rPr>
              <w:t>5-9</w:t>
            </w:r>
          </w:p>
          <w:p w:rsidR="007A0A33" w:rsidRPr="008511C6" w:rsidRDefault="007A0A33" w:rsidP="00880C0D">
            <w:pPr>
              <w:pStyle w:val="TableParagraph"/>
              <w:spacing w:line="257" w:lineRule="exact"/>
              <w:ind w:left="34"/>
              <w:rPr>
                <w:b/>
                <w:sz w:val="24"/>
              </w:rPr>
            </w:pPr>
            <w:r w:rsidRPr="008511C6">
              <w:rPr>
                <w:b/>
                <w:sz w:val="24"/>
              </w:rPr>
              <w:t>классы</w:t>
            </w:r>
          </w:p>
        </w:tc>
        <w:tc>
          <w:tcPr>
            <w:tcW w:w="1071" w:type="dxa"/>
            <w:tcBorders>
              <w:top w:val="single" w:sz="4" w:space="0" w:color="000000"/>
              <w:left w:val="single" w:sz="4" w:space="0" w:color="000000"/>
              <w:bottom w:val="single" w:sz="4" w:space="0" w:color="000000"/>
              <w:right w:val="single" w:sz="4" w:space="0" w:color="000000"/>
            </w:tcBorders>
            <w:vAlign w:val="center"/>
            <w:hideMark/>
          </w:tcPr>
          <w:p w:rsidR="007A0A33" w:rsidRPr="008511C6" w:rsidRDefault="007A0A33" w:rsidP="00880C0D">
            <w:pPr>
              <w:pStyle w:val="TableParagraph"/>
              <w:spacing w:line="275" w:lineRule="exact"/>
              <w:ind w:left="34"/>
              <w:rPr>
                <w:b/>
                <w:sz w:val="24"/>
              </w:rPr>
            </w:pPr>
            <w:r w:rsidRPr="008511C6">
              <w:rPr>
                <w:b/>
                <w:sz w:val="24"/>
              </w:rPr>
              <w:t>10-11</w:t>
            </w:r>
          </w:p>
          <w:p w:rsidR="007A0A33" w:rsidRPr="008511C6" w:rsidRDefault="007A0A33" w:rsidP="00880C0D">
            <w:pPr>
              <w:pStyle w:val="TableParagraph"/>
              <w:spacing w:line="257" w:lineRule="exact"/>
              <w:ind w:left="34"/>
              <w:rPr>
                <w:b/>
                <w:sz w:val="24"/>
              </w:rPr>
            </w:pPr>
            <w:r w:rsidRPr="008511C6">
              <w:rPr>
                <w:b/>
                <w:sz w:val="24"/>
              </w:rPr>
              <w:t>классы</w:t>
            </w:r>
          </w:p>
        </w:tc>
      </w:tr>
      <w:tr w:rsidR="007A0A33" w:rsidRPr="008511C6" w:rsidTr="00880C0D">
        <w:trPr>
          <w:trHeight w:val="273"/>
        </w:trPr>
        <w:tc>
          <w:tcPr>
            <w:tcW w:w="671" w:type="dxa"/>
            <w:tcBorders>
              <w:top w:val="single" w:sz="4" w:space="0" w:color="000000"/>
              <w:left w:val="single" w:sz="4" w:space="0" w:color="000000"/>
              <w:bottom w:val="single" w:sz="6" w:space="0" w:color="000000"/>
              <w:right w:val="single" w:sz="4" w:space="0" w:color="000000"/>
            </w:tcBorders>
            <w:vAlign w:val="center"/>
            <w:hideMark/>
          </w:tcPr>
          <w:p w:rsidR="007A0A33" w:rsidRPr="00756AFB" w:rsidRDefault="007A0A33" w:rsidP="00880C0D">
            <w:pPr>
              <w:pStyle w:val="TableParagraph"/>
              <w:tabs>
                <w:tab w:val="left" w:pos="420"/>
              </w:tabs>
              <w:spacing w:line="253" w:lineRule="exact"/>
              <w:ind w:left="-5"/>
              <w:rPr>
                <w:sz w:val="24"/>
              </w:rPr>
            </w:pPr>
            <w:r w:rsidRPr="00756AFB">
              <w:rPr>
                <w:sz w:val="24"/>
              </w:rPr>
              <w:t>1</w:t>
            </w:r>
          </w:p>
        </w:tc>
        <w:tc>
          <w:tcPr>
            <w:tcW w:w="4681" w:type="dxa"/>
            <w:tcBorders>
              <w:top w:val="single" w:sz="4" w:space="0" w:color="000000"/>
              <w:left w:val="single" w:sz="4" w:space="0" w:color="000000"/>
              <w:bottom w:val="single" w:sz="6" w:space="0" w:color="000000"/>
              <w:right w:val="single" w:sz="4" w:space="0" w:color="000000"/>
            </w:tcBorders>
            <w:hideMark/>
          </w:tcPr>
          <w:p w:rsidR="007A0A33" w:rsidRPr="00756AFB" w:rsidRDefault="007A0A33" w:rsidP="00880C0D">
            <w:pPr>
              <w:pStyle w:val="TableParagraph"/>
              <w:spacing w:line="253" w:lineRule="exact"/>
              <w:ind w:left="34"/>
              <w:jc w:val="both"/>
              <w:rPr>
                <w:sz w:val="24"/>
              </w:rPr>
            </w:pPr>
            <w:r w:rsidRPr="00756AFB">
              <w:rPr>
                <w:sz w:val="24"/>
              </w:rPr>
              <w:t>Количестводетей вшколе</w:t>
            </w:r>
          </w:p>
        </w:tc>
        <w:tc>
          <w:tcPr>
            <w:tcW w:w="1134" w:type="dxa"/>
            <w:tcBorders>
              <w:top w:val="single" w:sz="4" w:space="0" w:color="000000"/>
              <w:left w:val="single" w:sz="4" w:space="0" w:color="000000"/>
              <w:bottom w:val="single" w:sz="6" w:space="0" w:color="000000"/>
              <w:right w:val="single" w:sz="4" w:space="0" w:color="000000"/>
            </w:tcBorders>
          </w:tcPr>
          <w:p w:rsidR="007A0A33" w:rsidRPr="008511C6" w:rsidRDefault="00732E0F" w:rsidP="00880C0D">
            <w:pPr>
              <w:pStyle w:val="TableParagraph"/>
              <w:spacing w:line="253" w:lineRule="exact"/>
              <w:ind w:left="184" w:right="183"/>
              <w:rPr>
                <w:sz w:val="24"/>
              </w:rPr>
            </w:pPr>
            <w:r>
              <w:rPr>
                <w:sz w:val="24"/>
              </w:rPr>
              <w:t>167</w:t>
            </w:r>
          </w:p>
        </w:tc>
        <w:tc>
          <w:tcPr>
            <w:tcW w:w="1134" w:type="dxa"/>
            <w:tcBorders>
              <w:top w:val="single" w:sz="4" w:space="0" w:color="000000"/>
              <w:left w:val="single" w:sz="4" w:space="0" w:color="000000"/>
              <w:bottom w:val="single" w:sz="6" w:space="0" w:color="000000"/>
              <w:right w:val="single" w:sz="4" w:space="0" w:color="000000"/>
            </w:tcBorders>
          </w:tcPr>
          <w:p w:rsidR="007A0A33" w:rsidRPr="008511C6" w:rsidRDefault="007A0A33" w:rsidP="00880C0D">
            <w:pPr>
              <w:pStyle w:val="TableParagraph"/>
              <w:spacing w:line="253" w:lineRule="exact"/>
              <w:ind w:left="145" w:right="142"/>
              <w:rPr>
                <w:sz w:val="24"/>
              </w:rPr>
            </w:pPr>
            <w:r w:rsidRPr="008511C6">
              <w:rPr>
                <w:sz w:val="24"/>
              </w:rPr>
              <w:t>6</w:t>
            </w:r>
            <w:r w:rsidR="00732E0F">
              <w:rPr>
                <w:sz w:val="24"/>
              </w:rPr>
              <w:t>6</w:t>
            </w:r>
          </w:p>
        </w:tc>
        <w:tc>
          <w:tcPr>
            <w:tcW w:w="1134" w:type="dxa"/>
            <w:tcBorders>
              <w:top w:val="single" w:sz="4" w:space="0" w:color="000000"/>
              <w:left w:val="single" w:sz="4" w:space="0" w:color="000000"/>
              <w:bottom w:val="single" w:sz="6" w:space="0" w:color="000000"/>
              <w:right w:val="single" w:sz="4" w:space="0" w:color="000000"/>
            </w:tcBorders>
          </w:tcPr>
          <w:p w:rsidR="007A0A33" w:rsidRPr="008511C6" w:rsidRDefault="007A0A33" w:rsidP="00880C0D">
            <w:pPr>
              <w:pStyle w:val="TableParagraph"/>
              <w:spacing w:line="253" w:lineRule="exact"/>
              <w:ind w:left="106" w:right="105"/>
              <w:rPr>
                <w:sz w:val="24"/>
              </w:rPr>
            </w:pPr>
            <w:r w:rsidRPr="008511C6">
              <w:rPr>
                <w:sz w:val="24"/>
              </w:rPr>
              <w:t>90</w:t>
            </w:r>
          </w:p>
        </w:tc>
        <w:tc>
          <w:tcPr>
            <w:tcW w:w="1071" w:type="dxa"/>
            <w:tcBorders>
              <w:top w:val="single" w:sz="4" w:space="0" w:color="000000"/>
              <w:left w:val="single" w:sz="4" w:space="0" w:color="000000"/>
              <w:bottom w:val="single" w:sz="6" w:space="0" w:color="000000"/>
              <w:right w:val="single" w:sz="4" w:space="0" w:color="000000"/>
            </w:tcBorders>
          </w:tcPr>
          <w:p w:rsidR="007A0A33" w:rsidRPr="008511C6" w:rsidRDefault="007A0A33" w:rsidP="00880C0D">
            <w:pPr>
              <w:pStyle w:val="TableParagraph"/>
              <w:spacing w:line="253" w:lineRule="exact"/>
              <w:ind w:left="34" w:right="112"/>
              <w:rPr>
                <w:sz w:val="24"/>
              </w:rPr>
            </w:pPr>
            <w:r w:rsidRPr="008511C6">
              <w:rPr>
                <w:sz w:val="24"/>
              </w:rPr>
              <w:t>11</w:t>
            </w:r>
          </w:p>
        </w:tc>
      </w:tr>
      <w:tr w:rsidR="007A0A33" w:rsidRPr="008511C6" w:rsidTr="00880C0D">
        <w:trPr>
          <w:trHeight w:val="273"/>
        </w:trPr>
        <w:tc>
          <w:tcPr>
            <w:tcW w:w="671" w:type="dxa"/>
            <w:tcBorders>
              <w:top w:val="single" w:sz="6"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tabs>
                <w:tab w:val="left" w:pos="420"/>
              </w:tabs>
              <w:spacing w:line="253" w:lineRule="exact"/>
              <w:ind w:left="-5"/>
              <w:rPr>
                <w:sz w:val="24"/>
              </w:rPr>
            </w:pPr>
            <w:r w:rsidRPr="00756AFB">
              <w:rPr>
                <w:sz w:val="24"/>
              </w:rPr>
              <w:t>2</w:t>
            </w:r>
          </w:p>
        </w:tc>
        <w:tc>
          <w:tcPr>
            <w:tcW w:w="4681" w:type="dxa"/>
            <w:tcBorders>
              <w:top w:val="single" w:sz="6"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spacing w:line="253" w:lineRule="exact"/>
              <w:ind w:left="34"/>
              <w:jc w:val="both"/>
              <w:rPr>
                <w:sz w:val="24"/>
              </w:rPr>
            </w:pPr>
            <w:r w:rsidRPr="00756AFB">
              <w:rPr>
                <w:sz w:val="24"/>
              </w:rPr>
              <w:t>Количество</w:t>
            </w:r>
            <w:r w:rsidR="00732E0F">
              <w:rPr>
                <w:sz w:val="24"/>
              </w:rPr>
              <w:t xml:space="preserve"> </w:t>
            </w:r>
            <w:r w:rsidRPr="00756AFB">
              <w:rPr>
                <w:sz w:val="24"/>
              </w:rPr>
              <w:t>девочек</w:t>
            </w:r>
          </w:p>
        </w:tc>
        <w:tc>
          <w:tcPr>
            <w:tcW w:w="1134" w:type="dxa"/>
            <w:tcBorders>
              <w:top w:val="single" w:sz="6" w:space="0" w:color="000000"/>
              <w:left w:val="single" w:sz="4" w:space="0" w:color="000000"/>
              <w:bottom w:val="single" w:sz="4" w:space="0" w:color="000000"/>
              <w:right w:val="single" w:sz="4" w:space="0" w:color="000000"/>
            </w:tcBorders>
          </w:tcPr>
          <w:p w:rsidR="007A0A33" w:rsidRPr="008511C6" w:rsidRDefault="00732E0F" w:rsidP="00880C0D">
            <w:pPr>
              <w:pStyle w:val="TableParagraph"/>
              <w:spacing w:line="253" w:lineRule="exact"/>
              <w:ind w:left="34"/>
              <w:rPr>
                <w:sz w:val="24"/>
              </w:rPr>
            </w:pPr>
            <w:r>
              <w:rPr>
                <w:sz w:val="24"/>
              </w:rPr>
              <w:t>83</w:t>
            </w:r>
          </w:p>
        </w:tc>
        <w:tc>
          <w:tcPr>
            <w:tcW w:w="1134" w:type="dxa"/>
            <w:tcBorders>
              <w:top w:val="single" w:sz="6"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53" w:lineRule="exact"/>
              <w:ind w:left="34"/>
              <w:rPr>
                <w:sz w:val="24"/>
              </w:rPr>
            </w:pPr>
            <w:r w:rsidRPr="008511C6">
              <w:rPr>
                <w:sz w:val="24"/>
              </w:rPr>
              <w:t>39</w:t>
            </w:r>
          </w:p>
        </w:tc>
        <w:tc>
          <w:tcPr>
            <w:tcW w:w="1134" w:type="dxa"/>
            <w:tcBorders>
              <w:top w:val="single" w:sz="6" w:space="0" w:color="000000"/>
              <w:left w:val="single" w:sz="4" w:space="0" w:color="000000"/>
              <w:bottom w:val="single" w:sz="4" w:space="0" w:color="000000"/>
              <w:right w:val="single" w:sz="4" w:space="0" w:color="000000"/>
            </w:tcBorders>
          </w:tcPr>
          <w:p w:rsidR="007A0A33" w:rsidRPr="008511C6" w:rsidRDefault="00732E0F" w:rsidP="00880C0D">
            <w:pPr>
              <w:pStyle w:val="TableParagraph"/>
              <w:spacing w:line="253" w:lineRule="exact"/>
              <w:ind w:left="34"/>
              <w:rPr>
                <w:sz w:val="24"/>
              </w:rPr>
            </w:pPr>
            <w:r>
              <w:rPr>
                <w:sz w:val="24"/>
              </w:rPr>
              <w:t>35</w:t>
            </w:r>
          </w:p>
        </w:tc>
        <w:tc>
          <w:tcPr>
            <w:tcW w:w="1071" w:type="dxa"/>
            <w:tcBorders>
              <w:top w:val="single" w:sz="6"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53" w:lineRule="exact"/>
              <w:ind w:left="34"/>
              <w:rPr>
                <w:sz w:val="24"/>
              </w:rPr>
            </w:pPr>
            <w:r w:rsidRPr="008511C6">
              <w:rPr>
                <w:sz w:val="24"/>
              </w:rPr>
              <w:t>8</w:t>
            </w:r>
          </w:p>
        </w:tc>
      </w:tr>
      <w:tr w:rsidR="007A0A33" w:rsidRPr="008511C6" w:rsidTr="00880C0D">
        <w:trPr>
          <w:trHeight w:val="162"/>
        </w:trPr>
        <w:tc>
          <w:tcPr>
            <w:tcW w:w="671" w:type="dxa"/>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tabs>
                <w:tab w:val="left" w:pos="420"/>
              </w:tabs>
              <w:ind w:left="-5"/>
              <w:rPr>
                <w:sz w:val="24"/>
              </w:rPr>
            </w:pPr>
            <w:r w:rsidRPr="00756AFB">
              <w:rPr>
                <w:sz w:val="24"/>
              </w:rPr>
              <w:t>3</w:t>
            </w: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ind w:left="34"/>
              <w:jc w:val="both"/>
              <w:rPr>
                <w:sz w:val="24"/>
              </w:rPr>
            </w:pPr>
            <w:r w:rsidRPr="00756AFB">
              <w:rPr>
                <w:sz w:val="24"/>
              </w:rPr>
              <w:t>Количествомальчиков</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32E0F" w:rsidP="00880C0D">
            <w:pPr>
              <w:pStyle w:val="TableParagraph"/>
              <w:ind w:left="34"/>
              <w:rPr>
                <w:sz w:val="24"/>
              </w:rPr>
            </w:pPr>
            <w:r>
              <w:rPr>
                <w:sz w:val="24"/>
              </w:rPr>
              <w:t>84</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32E0F" w:rsidP="00880C0D">
            <w:pPr>
              <w:pStyle w:val="TableParagraph"/>
              <w:ind w:left="34"/>
              <w:rPr>
                <w:sz w:val="24"/>
              </w:rPr>
            </w:pPr>
            <w:r>
              <w:rPr>
                <w:sz w:val="24"/>
              </w:rPr>
              <w:t>27</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32E0F" w:rsidP="00880C0D">
            <w:pPr>
              <w:pStyle w:val="TableParagraph"/>
              <w:ind w:left="34"/>
              <w:rPr>
                <w:sz w:val="24"/>
              </w:rPr>
            </w:pPr>
            <w:r>
              <w:rPr>
                <w:sz w:val="24"/>
              </w:rPr>
              <w:t>55</w:t>
            </w: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3</w:t>
            </w:r>
          </w:p>
        </w:tc>
      </w:tr>
      <w:tr w:rsidR="007A0A33" w:rsidRPr="008511C6" w:rsidTr="00880C0D">
        <w:trPr>
          <w:trHeight w:val="275"/>
        </w:trPr>
        <w:tc>
          <w:tcPr>
            <w:tcW w:w="671" w:type="dxa"/>
            <w:vMerge w:val="restart"/>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tabs>
                <w:tab w:val="left" w:pos="420"/>
              </w:tabs>
              <w:spacing w:line="275" w:lineRule="exact"/>
              <w:ind w:left="-5"/>
              <w:rPr>
                <w:sz w:val="24"/>
              </w:rPr>
            </w:pPr>
            <w:r w:rsidRPr="00756AFB">
              <w:rPr>
                <w:sz w:val="24"/>
              </w:rPr>
              <w:t>4</w:t>
            </w: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ind w:left="34"/>
              <w:jc w:val="both"/>
              <w:rPr>
                <w:sz w:val="24"/>
              </w:rPr>
            </w:pPr>
            <w:r w:rsidRPr="00756AFB">
              <w:rPr>
                <w:sz w:val="24"/>
              </w:rPr>
              <w:t>Количествонеполных семей/внихдетей</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26/31</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10</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19</w:t>
            </w: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2</w:t>
            </w:r>
          </w:p>
        </w:tc>
      </w:tr>
      <w:tr w:rsidR="007A0A33" w:rsidRPr="008511C6" w:rsidTr="00880C0D">
        <w:trPr>
          <w:trHeight w:val="278"/>
        </w:trPr>
        <w:tc>
          <w:tcPr>
            <w:tcW w:w="671" w:type="dxa"/>
            <w:vMerge/>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widowControl/>
              <w:autoSpaceDE/>
              <w:autoSpaceDN/>
              <w:rPr>
                <w:sz w:val="24"/>
              </w:rPr>
            </w:pP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spacing w:before="1" w:line="257" w:lineRule="exact"/>
              <w:ind w:left="34"/>
              <w:jc w:val="both"/>
              <w:rPr>
                <w:sz w:val="24"/>
              </w:rPr>
            </w:pPr>
            <w:r w:rsidRPr="00756AFB">
              <w:rPr>
                <w:sz w:val="24"/>
              </w:rPr>
              <w:t>Вт.ч.матерей-одиночек/внихдетей</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before="1" w:line="257" w:lineRule="exact"/>
              <w:ind w:left="34"/>
              <w:rPr>
                <w:sz w:val="24"/>
              </w:rPr>
            </w:pPr>
            <w:r w:rsidRPr="008511C6">
              <w:rPr>
                <w:sz w:val="24"/>
              </w:rPr>
              <w:t>22/27</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before="1" w:line="257" w:lineRule="exact"/>
              <w:ind w:left="34"/>
              <w:rPr>
                <w:sz w:val="24"/>
              </w:rPr>
            </w:pPr>
            <w:r w:rsidRPr="008511C6">
              <w:rPr>
                <w:sz w:val="24"/>
              </w:rPr>
              <w:t>9</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before="1" w:line="257" w:lineRule="exact"/>
              <w:ind w:left="34"/>
              <w:rPr>
                <w:sz w:val="24"/>
              </w:rPr>
            </w:pPr>
            <w:r w:rsidRPr="008511C6">
              <w:rPr>
                <w:sz w:val="24"/>
              </w:rPr>
              <w:t>17</w:t>
            </w: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before="1" w:line="257" w:lineRule="exact"/>
              <w:ind w:left="34"/>
              <w:rPr>
                <w:sz w:val="24"/>
              </w:rPr>
            </w:pPr>
            <w:r w:rsidRPr="008511C6">
              <w:rPr>
                <w:sz w:val="24"/>
              </w:rPr>
              <w:t>1</w:t>
            </w:r>
          </w:p>
        </w:tc>
      </w:tr>
      <w:tr w:rsidR="007A0A33" w:rsidRPr="008511C6" w:rsidTr="00880C0D">
        <w:trPr>
          <w:trHeight w:val="275"/>
        </w:trPr>
        <w:tc>
          <w:tcPr>
            <w:tcW w:w="671" w:type="dxa"/>
            <w:vMerge/>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widowControl/>
              <w:autoSpaceDE/>
              <w:autoSpaceDN/>
              <w:rPr>
                <w:sz w:val="24"/>
              </w:rPr>
            </w:pP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ind w:left="34"/>
              <w:jc w:val="both"/>
              <w:rPr>
                <w:sz w:val="24"/>
              </w:rPr>
            </w:pPr>
            <w:r w:rsidRPr="00756AFB">
              <w:rPr>
                <w:sz w:val="24"/>
              </w:rPr>
              <w:t>Вт.ч.отцов-одиночек/внихдетей</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4/4</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1</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2</w:t>
            </w: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1</w:t>
            </w:r>
          </w:p>
        </w:tc>
      </w:tr>
      <w:tr w:rsidR="007A0A33" w:rsidRPr="008511C6" w:rsidTr="00880C0D">
        <w:trPr>
          <w:trHeight w:val="551"/>
        </w:trPr>
        <w:tc>
          <w:tcPr>
            <w:tcW w:w="671" w:type="dxa"/>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tabs>
                <w:tab w:val="left" w:pos="420"/>
              </w:tabs>
              <w:spacing w:line="275" w:lineRule="exact"/>
              <w:ind w:left="-5"/>
              <w:rPr>
                <w:sz w:val="24"/>
              </w:rPr>
            </w:pPr>
            <w:r w:rsidRPr="00756AFB">
              <w:rPr>
                <w:sz w:val="24"/>
              </w:rPr>
              <w:t>5</w:t>
            </w: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tabs>
                <w:tab w:val="left" w:pos="4745"/>
              </w:tabs>
              <w:spacing w:line="276" w:lineRule="exact"/>
              <w:ind w:left="34"/>
              <w:jc w:val="both"/>
              <w:rPr>
                <w:sz w:val="24"/>
              </w:rPr>
            </w:pPr>
            <w:r w:rsidRPr="00756AFB">
              <w:rPr>
                <w:sz w:val="24"/>
              </w:rPr>
              <w:t>Количество детей из социальнонезащищенныхсемей</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75" w:lineRule="exact"/>
              <w:ind w:left="34"/>
              <w:rPr>
                <w:sz w:val="24"/>
              </w:rPr>
            </w:pPr>
            <w:r w:rsidRPr="008511C6">
              <w:rPr>
                <w:sz w:val="24"/>
              </w:rPr>
              <w:t>-</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75" w:lineRule="exact"/>
              <w:ind w:left="34"/>
              <w:rPr>
                <w:sz w:val="24"/>
              </w:rPr>
            </w:pP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75" w:lineRule="exact"/>
              <w:ind w:left="34"/>
              <w:rPr>
                <w:sz w:val="24"/>
              </w:rPr>
            </w:pP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75" w:lineRule="exact"/>
              <w:ind w:left="34"/>
              <w:rPr>
                <w:sz w:val="24"/>
              </w:rPr>
            </w:pPr>
          </w:p>
        </w:tc>
      </w:tr>
      <w:tr w:rsidR="007A0A33" w:rsidRPr="008511C6" w:rsidTr="00880C0D">
        <w:trPr>
          <w:trHeight w:val="275"/>
        </w:trPr>
        <w:tc>
          <w:tcPr>
            <w:tcW w:w="671" w:type="dxa"/>
            <w:vMerge w:val="restart"/>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tabs>
                <w:tab w:val="left" w:pos="420"/>
              </w:tabs>
              <w:spacing w:line="275" w:lineRule="exact"/>
              <w:ind w:left="-5"/>
              <w:rPr>
                <w:sz w:val="24"/>
              </w:rPr>
            </w:pPr>
            <w:r w:rsidRPr="00756AFB">
              <w:rPr>
                <w:sz w:val="24"/>
              </w:rPr>
              <w:t>6</w:t>
            </w: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spacing w:line="255" w:lineRule="exact"/>
              <w:ind w:left="34"/>
              <w:jc w:val="both"/>
              <w:rPr>
                <w:sz w:val="24"/>
              </w:rPr>
            </w:pPr>
            <w:r w:rsidRPr="00756AFB">
              <w:rPr>
                <w:sz w:val="24"/>
              </w:rPr>
              <w:t>Количествоопекаемыхдетей(всего)</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55" w:lineRule="exact"/>
              <w:ind w:left="34"/>
              <w:rPr>
                <w:sz w:val="24"/>
              </w:rPr>
            </w:pPr>
            <w:r w:rsidRPr="008511C6">
              <w:rPr>
                <w:sz w:val="24"/>
              </w:rPr>
              <w:t>21</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55" w:lineRule="exact"/>
              <w:ind w:left="34"/>
              <w:rPr>
                <w:sz w:val="24"/>
              </w:rPr>
            </w:pPr>
            <w:r w:rsidRPr="008511C6">
              <w:rPr>
                <w:sz w:val="24"/>
              </w:rPr>
              <w:t>8</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55" w:lineRule="exact"/>
              <w:ind w:left="34"/>
              <w:rPr>
                <w:sz w:val="24"/>
              </w:rPr>
            </w:pPr>
            <w:r w:rsidRPr="008511C6">
              <w:rPr>
                <w:sz w:val="24"/>
              </w:rPr>
              <w:t>11</w:t>
            </w: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55" w:lineRule="exact"/>
              <w:ind w:left="34"/>
              <w:rPr>
                <w:sz w:val="24"/>
              </w:rPr>
            </w:pPr>
            <w:r w:rsidRPr="008511C6">
              <w:rPr>
                <w:sz w:val="24"/>
              </w:rPr>
              <w:t>2</w:t>
            </w:r>
          </w:p>
        </w:tc>
      </w:tr>
      <w:tr w:rsidR="007A0A33" w:rsidRPr="008511C6" w:rsidTr="00880C0D">
        <w:trPr>
          <w:trHeight w:val="275"/>
        </w:trPr>
        <w:tc>
          <w:tcPr>
            <w:tcW w:w="671" w:type="dxa"/>
            <w:vMerge/>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widowControl/>
              <w:autoSpaceDE/>
              <w:autoSpaceDN/>
              <w:rPr>
                <w:sz w:val="24"/>
              </w:rPr>
            </w:pP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ind w:left="34"/>
              <w:jc w:val="both"/>
              <w:rPr>
                <w:sz w:val="24"/>
              </w:rPr>
            </w:pPr>
            <w:r w:rsidRPr="00756AFB">
              <w:rPr>
                <w:sz w:val="24"/>
              </w:rPr>
              <w:t>Вт.ч.дети-сироты</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2</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1</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w:t>
            </w: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1</w:t>
            </w:r>
          </w:p>
        </w:tc>
      </w:tr>
      <w:tr w:rsidR="007A0A33" w:rsidRPr="008511C6" w:rsidTr="00880C0D">
        <w:trPr>
          <w:trHeight w:val="551"/>
        </w:trPr>
        <w:tc>
          <w:tcPr>
            <w:tcW w:w="671" w:type="dxa"/>
            <w:vMerge/>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widowControl/>
              <w:autoSpaceDE/>
              <w:autoSpaceDN/>
              <w:rPr>
                <w:sz w:val="24"/>
              </w:rPr>
            </w:pP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spacing w:line="276" w:lineRule="exact"/>
              <w:ind w:left="34"/>
              <w:jc w:val="both"/>
              <w:rPr>
                <w:sz w:val="24"/>
              </w:rPr>
            </w:pPr>
            <w:r w:rsidRPr="00756AFB">
              <w:rPr>
                <w:sz w:val="24"/>
              </w:rPr>
              <w:t>В т.ч. дети, оставшиеся без попеченияродителей</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75" w:lineRule="exact"/>
              <w:ind w:left="34"/>
              <w:rPr>
                <w:sz w:val="24"/>
              </w:rPr>
            </w:pPr>
            <w:r w:rsidRPr="008511C6">
              <w:rPr>
                <w:sz w:val="24"/>
              </w:rPr>
              <w:t>19</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75" w:lineRule="exact"/>
              <w:ind w:left="34"/>
              <w:rPr>
                <w:sz w:val="24"/>
              </w:rPr>
            </w:pPr>
            <w:r w:rsidRPr="008511C6">
              <w:rPr>
                <w:sz w:val="24"/>
              </w:rPr>
              <w:t>7</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75" w:lineRule="exact"/>
              <w:ind w:left="34"/>
              <w:rPr>
                <w:sz w:val="24"/>
              </w:rPr>
            </w:pPr>
            <w:r w:rsidRPr="008511C6">
              <w:rPr>
                <w:sz w:val="24"/>
              </w:rPr>
              <w:t>11</w:t>
            </w: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spacing w:line="275" w:lineRule="exact"/>
              <w:ind w:left="34"/>
              <w:rPr>
                <w:sz w:val="24"/>
              </w:rPr>
            </w:pPr>
            <w:r w:rsidRPr="008511C6">
              <w:rPr>
                <w:sz w:val="24"/>
              </w:rPr>
              <w:t>1</w:t>
            </w:r>
          </w:p>
        </w:tc>
      </w:tr>
      <w:tr w:rsidR="007A0A33" w:rsidRPr="008511C6" w:rsidTr="00880C0D">
        <w:trPr>
          <w:trHeight w:val="278"/>
        </w:trPr>
        <w:tc>
          <w:tcPr>
            <w:tcW w:w="671" w:type="dxa"/>
            <w:vMerge/>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widowControl/>
              <w:autoSpaceDE/>
              <w:autoSpaceDN/>
              <w:rPr>
                <w:sz w:val="24"/>
              </w:rPr>
            </w:pP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spacing w:before="1" w:line="257" w:lineRule="exact"/>
              <w:ind w:left="34"/>
              <w:jc w:val="both"/>
              <w:rPr>
                <w:sz w:val="24"/>
              </w:rPr>
            </w:pPr>
            <w:r w:rsidRPr="00756AFB">
              <w:rPr>
                <w:sz w:val="24"/>
              </w:rPr>
              <w:t>Вт.ч.опекаемые</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p>
        </w:tc>
      </w:tr>
      <w:tr w:rsidR="007A0A33" w:rsidRPr="008511C6" w:rsidTr="00880C0D">
        <w:trPr>
          <w:trHeight w:val="275"/>
        </w:trPr>
        <w:tc>
          <w:tcPr>
            <w:tcW w:w="671" w:type="dxa"/>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tabs>
                <w:tab w:val="left" w:pos="420"/>
              </w:tabs>
              <w:ind w:left="-5"/>
              <w:rPr>
                <w:sz w:val="24"/>
              </w:rPr>
            </w:pPr>
            <w:r w:rsidRPr="00756AFB">
              <w:rPr>
                <w:sz w:val="24"/>
              </w:rPr>
              <w:t>7</w:t>
            </w: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ind w:left="34"/>
              <w:jc w:val="both"/>
              <w:rPr>
                <w:sz w:val="24"/>
              </w:rPr>
            </w:pPr>
            <w:r w:rsidRPr="00756AFB">
              <w:rPr>
                <w:sz w:val="24"/>
              </w:rPr>
              <w:t>Количестводетей-инвалидов</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2</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1</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1</w:t>
            </w: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w:t>
            </w:r>
          </w:p>
        </w:tc>
      </w:tr>
      <w:tr w:rsidR="007A0A33" w:rsidRPr="008511C6" w:rsidTr="00880C0D">
        <w:trPr>
          <w:trHeight w:val="275"/>
        </w:trPr>
        <w:tc>
          <w:tcPr>
            <w:tcW w:w="671" w:type="dxa"/>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tabs>
                <w:tab w:val="left" w:pos="420"/>
              </w:tabs>
              <w:ind w:left="-5"/>
              <w:rPr>
                <w:sz w:val="24"/>
              </w:rPr>
            </w:pPr>
            <w:r w:rsidRPr="00756AFB">
              <w:rPr>
                <w:sz w:val="24"/>
              </w:rPr>
              <w:t>8</w:t>
            </w: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ind w:left="34"/>
              <w:jc w:val="both"/>
              <w:rPr>
                <w:sz w:val="24"/>
              </w:rPr>
            </w:pPr>
            <w:r w:rsidRPr="00756AFB">
              <w:rPr>
                <w:sz w:val="24"/>
              </w:rPr>
              <w:t>Количествомногодетных семей/внихдетей</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sidRPr="008511C6">
              <w:rPr>
                <w:sz w:val="24"/>
              </w:rPr>
              <w:t>52</w:t>
            </w:r>
            <w:r>
              <w:rPr>
                <w:sz w:val="24"/>
              </w:rPr>
              <w:t>/111</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Pr>
                <w:sz w:val="24"/>
              </w:rPr>
              <w:t>46</w:t>
            </w:r>
          </w:p>
        </w:tc>
        <w:tc>
          <w:tcPr>
            <w:tcW w:w="1134"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Pr>
                <w:sz w:val="24"/>
              </w:rPr>
              <w:t>60</w:t>
            </w:r>
          </w:p>
        </w:tc>
        <w:tc>
          <w:tcPr>
            <w:tcW w:w="1071" w:type="dxa"/>
            <w:tcBorders>
              <w:top w:val="single" w:sz="4" w:space="0" w:color="000000"/>
              <w:left w:val="single" w:sz="4" w:space="0" w:color="000000"/>
              <w:bottom w:val="single" w:sz="4" w:space="0" w:color="000000"/>
              <w:right w:val="single" w:sz="4" w:space="0" w:color="000000"/>
            </w:tcBorders>
          </w:tcPr>
          <w:p w:rsidR="007A0A33" w:rsidRPr="008511C6" w:rsidRDefault="007A0A33" w:rsidP="00880C0D">
            <w:pPr>
              <w:pStyle w:val="TableParagraph"/>
              <w:ind w:left="34"/>
              <w:rPr>
                <w:sz w:val="24"/>
              </w:rPr>
            </w:pPr>
            <w:r>
              <w:rPr>
                <w:sz w:val="24"/>
              </w:rPr>
              <w:t>5</w:t>
            </w:r>
          </w:p>
        </w:tc>
      </w:tr>
      <w:tr w:rsidR="007A0A33" w:rsidRPr="008511C6" w:rsidTr="00880C0D">
        <w:trPr>
          <w:trHeight w:val="551"/>
        </w:trPr>
        <w:tc>
          <w:tcPr>
            <w:tcW w:w="671" w:type="dxa"/>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tabs>
                <w:tab w:val="left" w:pos="420"/>
              </w:tabs>
              <w:spacing w:line="275" w:lineRule="exact"/>
              <w:ind w:left="-5"/>
              <w:rPr>
                <w:sz w:val="24"/>
              </w:rPr>
            </w:pPr>
            <w:r w:rsidRPr="00756AFB">
              <w:rPr>
                <w:sz w:val="24"/>
              </w:rPr>
              <w:t>9</w:t>
            </w: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spacing w:line="276" w:lineRule="exact"/>
              <w:ind w:left="34"/>
              <w:jc w:val="both"/>
              <w:rPr>
                <w:sz w:val="24"/>
              </w:rPr>
            </w:pPr>
            <w:r w:rsidRPr="00756AFB">
              <w:rPr>
                <w:sz w:val="24"/>
              </w:rPr>
              <w:t>Количество малоимущих семей (имеющиесправки изУСЗН)/ внихдетей</w:t>
            </w:r>
          </w:p>
        </w:tc>
        <w:tc>
          <w:tcPr>
            <w:tcW w:w="1134" w:type="dxa"/>
            <w:tcBorders>
              <w:top w:val="single" w:sz="4" w:space="0" w:color="000000"/>
              <w:left w:val="single" w:sz="4" w:space="0" w:color="000000"/>
              <w:bottom w:val="single" w:sz="4" w:space="0" w:color="000000"/>
              <w:right w:val="single" w:sz="4" w:space="0" w:color="000000"/>
            </w:tcBorders>
            <w:vAlign w:val="center"/>
          </w:tcPr>
          <w:p w:rsidR="007A0A33" w:rsidRPr="008511C6" w:rsidRDefault="007A0A33" w:rsidP="00880C0D">
            <w:pPr>
              <w:pStyle w:val="TableParagraph"/>
              <w:spacing w:line="275" w:lineRule="exact"/>
              <w:ind w:left="34"/>
              <w:rPr>
                <w:sz w:val="24"/>
              </w:rPr>
            </w:pPr>
            <w:r>
              <w:rPr>
                <w:sz w:val="24"/>
              </w:rPr>
              <w:t>43/78</w:t>
            </w:r>
          </w:p>
        </w:tc>
        <w:tc>
          <w:tcPr>
            <w:tcW w:w="1134" w:type="dxa"/>
            <w:tcBorders>
              <w:top w:val="single" w:sz="4" w:space="0" w:color="000000"/>
              <w:left w:val="single" w:sz="4" w:space="0" w:color="000000"/>
              <w:bottom w:val="single" w:sz="4" w:space="0" w:color="000000"/>
              <w:right w:val="single" w:sz="4" w:space="0" w:color="000000"/>
            </w:tcBorders>
            <w:vAlign w:val="center"/>
          </w:tcPr>
          <w:p w:rsidR="007A0A33" w:rsidRPr="008511C6" w:rsidRDefault="007A0A33" w:rsidP="00880C0D">
            <w:pPr>
              <w:pStyle w:val="TableParagraph"/>
              <w:spacing w:line="275" w:lineRule="exact"/>
              <w:ind w:left="34"/>
              <w:rPr>
                <w:sz w:val="24"/>
              </w:rPr>
            </w:pPr>
            <w:r>
              <w:rPr>
                <w:sz w:val="24"/>
              </w:rPr>
              <w:t>28</w:t>
            </w:r>
          </w:p>
        </w:tc>
        <w:tc>
          <w:tcPr>
            <w:tcW w:w="1134" w:type="dxa"/>
            <w:tcBorders>
              <w:top w:val="single" w:sz="4" w:space="0" w:color="000000"/>
              <w:left w:val="single" w:sz="4" w:space="0" w:color="000000"/>
              <w:bottom w:val="single" w:sz="4" w:space="0" w:color="000000"/>
              <w:right w:val="single" w:sz="4" w:space="0" w:color="000000"/>
            </w:tcBorders>
            <w:vAlign w:val="center"/>
          </w:tcPr>
          <w:p w:rsidR="007A0A33" w:rsidRPr="008511C6" w:rsidRDefault="007A0A33" w:rsidP="00880C0D">
            <w:pPr>
              <w:pStyle w:val="TableParagraph"/>
              <w:spacing w:line="275" w:lineRule="exact"/>
              <w:ind w:left="34"/>
              <w:rPr>
                <w:sz w:val="24"/>
              </w:rPr>
            </w:pPr>
            <w:r>
              <w:rPr>
                <w:sz w:val="24"/>
              </w:rPr>
              <w:t>43</w:t>
            </w:r>
          </w:p>
        </w:tc>
        <w:tc>
          <w:tcPr>
            <w:tcW w:w="1071" w:type="dxa"/>
            <w:tcBorders>
              <w:top w:val="single" w:sz="4" w:space="0" w:color="000000"/>
              <w:left w:val="single" w:sz="4" w:space="0" w:color="000000"/>
              <w:bottom w:val="single" w:sz="4" w:space="0" w:color="000000"/>
              <w:right w:val="single" w:sz="4" w:space="0" w:color="000000"/>
            </w:tcBorders>
            <w:vAlign w:val="center"/>
          </w:tcPr>
          <w:p w:rsidR="007A0A33" w:rsidRPr="008511C6" w:rsidRDefault="007A0A33" w:rsidP="00880C0D">
            <w:pPr>
              <w:pStyle w:val="TableParagraph"/>
              <w:spacing w:line="275" w:lineRule="exact"/>
              <w:ind w:left="34"/>
              <w:rPr>
                <w:sz w:val="24"/>
              </w:rPr>
            </w:pPr>
            <w:r>
              <w:rPr>
                <w:sz w:val="24"/>
              </w:rPr>
              <w:t>7</w:t>
            </w:r>
          </w:p>
        </w:tc>
      </w:tr>
      <w:tr w:rsidR="007A0A33" w:rsidRPr="008511C6" w:rsidTr="00880C0D">
        <w:trPr>
          <w:trHeight w:val="551"/>
        </w:trPr>
        <w:tc>
          <w:tcPr>
            <w:tcW w:w="671" w:type="dxa"/>
            <w:tcBorders>
              <w:top w:val="single" w:sz="4" w:space="0" w:color="000000"/>
              <w:left w:val="single" w:sz="4" w:space="0" w:color="000000"/>
              <w:bottom w:val="single" w:sz="4" w:space="0" w:color="000000"/>
              <w:right w:val="single" w:sz="4" w:space="0" w:color="000000"/>
            </w:tcBorders>
            <w:vAlign w:val="center"/>
            <w:hideMark/>
          </w:tcPr>
          <w:p w:rsidR="007A0A33" w:rsidRPr="00756AFB" w:rsidRDefault="007A0A33" w:rsidP="00880C0D">
            <w:pPr>
              <w:pStyle w:val="TableParagraph"/>
              <w:tabs>
                <w:tab w:val="left" w:pos="420"/>
              </w:tabs>
              <w:spacing w:line="275" w:lineRule="exact"/>
              <w:ind w:left="-5"/>
              <w:rPr>
                <w:sz w:val="24"/>
              </w:rPr>
            </w:pPr>
            <w:r w:rsidRPr="00756AFB">
              <w:rPr>
                <w:sz w:val="24"/>
              </w:rPr>
              <w:t>10</w:t>
            </w:r>
          </w:p>
        </w:tc>
        <w:tc>
          <w:tcPr>
            <w:tcW w:w="4681" w:type="dxa"/>
            <w:tcBorders>
              <w:top w:val="single" w:sz="4" w:space="0" w:color="000000"/>
              <w:left w:val="single" w:sz="4" w:space="0" w:color="000000"/>
              <w:bottom w:val="single" w:sz="4" w:space="0" w:color="000000"/>
              <w:right w:val="single" w:sz="4" w:space="0" w:color="000000"/>
            </w:tcBorders>
            <w:hideMark/>
          </w:tcPr>
          <w:p w:rsidR="007A0A33" w:rsidRPr="00756AFB" w:rsidRDefault="007A0A33" w:rsidP="00880C0D">
            <w:pPr>
              <w:pStyle w:val="TableParagraph"/>
              <w:spacing w:line="276" w:lineRule="exact"/>
              <w:ind w:left="34"/>
              <w:jc w:val="both"/>
              <w:rPr>
                <w:sz w:val="24"/>
              </w:rPr>
            </w:pPr>
            <w:r w:rsidRPr="00756AFB">
              <w:rPr>
                <w:sz w:val="24"/>
              </w:rPr>
              <w:t>Количестводетей,состоящихнаучетекаксоциальноопасныесемьи/внихдетей</w:t>
            </w:r>
          </w:p>
        </w:tc>
        <w:tc>
          <w:tcPr>
            <w:tcW w:w="1134" w:type="dxa"/>
            <w:tcBorders>
              <w:top w:val="single" w:sz="4" w:space="0" w:color="000000"/>
              <w:left w:val="single" w:sz="4" w:space="0" w:color="000000"/>
              <w:bottom w:val="single" w:sz="4" w:space="0" w:color="000000"/>
              <w:right w:val="single" w:sz="4" w:space="0" w:color="000000"/>
            </w:tcBorders>
            <w:vAlign w:val="center"/>
          </w:tcPr>
          <w:p w:rsidR="007A0A33" w:rsidRPr="008511C6" w:rsidRDefault="007A0A33" w:rsidP="00880C0D">
            <w:pPr>
              <w:pStyle w:val="TableParagraph"/>
              <w:spacing w:line="275" w:lineRule="exact"/>
              <w:ind w:left="34"/>
              <w:rPr>
                <w:sz w:val="24"/>
              </w:rPr>
            </w:pPr>
            <w:r>
              <w:rPr>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0A33" w:rsidRPr="008511C6" w:rsidRDefault="007A0A33" w:rsidP="00880C0D">
            <w:pPr>
              <w:pStyle w:val="TableParagraph"/>
              <w:spacing w:line="275" w:lineRule="exact"/>
              <w:ind w:left="34"/>
              <w:rPr>
                <w:sz w:val="24"/>
              </w:rPr>
            </w:pPr>
            <w:r>
              <w:rPr>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0A33" w:rsidRPr="008511C6" w:rsidRDefault="007A0A33" w:rsidP="00880C0D">
            <w:pPr>
              <w:pStyle w:val="TableParagraph"/>
              <w:spacing w:line="275" w:lineRule="exact"/>
              <w:ind w:left="34"/>
              <w:rPr>
                <w:sz w:val="24"/>
              </w:rPr>
            </w:pPr>
            <w:r>
              <w:rPr>
                <w:sz w:val="24"/>
              </w:rPr>
              <w:t>-</w:t>
            </w:r>
          </w:p>
        </w:tc>
        <w:tc>
          <w:tcPr>
            <w:tcW w:w="1071" w:type="dxa"/>
            <w:tcBorders>
              <w:top w:val="single" w:sz="4" w:space="0" w:color="000000"/>
              <w:left w:val="single" w:sz="4" w:space="0" w:color="000000"/>
              <w:bottom w:val="single" w:sz="4" w:space="0" w:color="000000"/>
              <w:right w:val="single" w:sz="4" w:space="0" w:color="000000"/>
            </w:tcBorders>
            <w:vAlign w:val="center"/>
          </w:tcPr>
          <w:p w:rsidR="007A0A33" w:rsidRPr="008511C6" w:rsidRDefault="007A0A33" w:rsidP="00880C0D">
            <w:pPr>
              <w:pStyle w:val="TableParagraph"/>
              <w:spacing w:line="275" w:lineRule="exact"/>
              <w:ind w:left="34"/>
              <w:rPr>
                <w:sz w:val="24"/>
              </w:rPr>
            </w:pPr>
            <w:r>
              <w:rPr>
                <w:sz w:val="24"/>
              </w:rPr>
              <w:t>-</w:t>
            </w:r>
          </w:p>
        </w:tc>
      </w:tr>
    </w:tbl>
    <w:p w:rsidR="007A0A33" w:rsidRPr="00686476" w:rsidRDefault="007A0A33" w:rsidP="00183770">
      <w:pPr>
        <w:pStyle w:val="Heading1"/>
        <w:ind w:right="826"/>
      </w:pPr>
    </w:p>
    <w:p w:rsidR="00183770" w:rsidRPr="00686476" w:rsidRDefault="00183770" w:rsidP="00183770">
      <w:pPr>
        <w:pStyle w:val="a3"/>
        <w:spacing w:before="5"/>
        <w:ind w:left="0"/>
        <w:jc w:val="both"/>
        <w:rPr>
          <w:b/>
          <w:sz w:val="12"/>
        </w:rPr>
      </w:pPr>
    </w:p>
    <w:p w:rsidR="00183770" w:rsidRDefault="00183770" w:rsidP="001D1D11">
      <w:pPr>
        <w:pStyle w:val="Heading1"/>
        <w:ind w:right="826"/>
      </w:pPr>
    </w:p>
    <w:p w:rsidR="00123DFE" w:rsidRPr="00321C61" w:rsidRDefault="00123DFE" w:rsidP="001D1D11">
      <w:pPr>
        <w:ind w:right="33"/>
        <w:jc w:val="center"/>
        <w:rPr>
          <w:b/>
          <w:sz w:val="24"/>
        </w:rPr>
      </w:pPr>
      <w:r w:rsidRPr="00321C61">
        <w:rPr>
          <w:b/>
          <w:sz w:val="24"/>
        </w:rPr>
        <w:t>Распределение</w:t>
      </w:r>
      <w:r w:rsidRPr="00321C61">
        <w:rPr>
          <w:b/>
          <w:spacing w:val="-3"/>
          <w:sz w:val="24"/>
        </w:rPr>
        <w:t xml:space="preserve"> </w:t>
      </w:r>
      <w:r w:rsidRPr="00321C61">
        <w:rPr>
          <w:b/>
          <w:sz w:val="24"/>
        </w:rPr>
        <w:t>детей</w:t>
      </w:r>
      <w:r w:rsidRPr="00321C61">
        <w:rPr>
          <w:b/>
          <w:spacing w:val="-2"/>
          <w:sz w:val="24"/>
        </w:rPr>
        <w:t xml:space="preserve"> </w:t>
      </w:r>
      <w:r w:rsidRPr="00321C61">
        <w:rPr>
          <w:b/>
          <w:sz w:val="24"/>
        </w:rPr>
        <w:t>по</w:t>
      </w:r>
      <w:r w:rsidRPr="00321C61">
        <w:rPr>
          <w:b/>
          <w:spacing w:val="-2"/>
          <w:sz w:val="24"/>
        </w:rPr>
        <w:t xml:space="preserve"> </w:t>
      </w:r>
      <w:r w:rsidRPr="00321C61">
        <w:rPr>
          <w:b/>
          <w:sz w:val="24"/>
        </w:rPr>
        <w:t>группам</w:t>
      </w:r>
      <w:r w:rsidRPr="00321C61">
        <w:rPr>
          <w:b/>
          <w:spacing w:val="-1"/>
          <w:sz w:val="24"/>
        </w:rPr>
        <w:t xml:space="preserve"> </w:t>
      </w:r>
      <w:r w:rsidRPr="00321C61">
        <w:rPr>
          <w:b/>
          <w:sz w:val="24"/>
        </w:rPr>
        <w:t>здоровья</w:t>
      </w:r>
    </w:p>
    <w:tbl>
      <w:tblPr>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6"/>
        <w:gridCol w:w="1804"/>
        <w:gridCol w:w="1985"/>
        <w:gridCol w:w="1520"/>
      </w:tblGrid>
      <w:tr w:rsidR="00123DFE" w:rsidRPr="00321C61" w:rsidTr="00F67377">
        <w:trPr>
          <w:trHeight w:val="275"/>
        </w:trPr>
        <w:tc>
          <w:tcPr>
            <w:tcW w:w="1946" w:type="dxa"/>
          </w:tcPr>
          <w:p w:rsidR="00123DFE" w:rsidRPr="00321C61" w:rsidRDefault="00123DFE" w:rsidP="00123DFE">
            <w:pPr>
              <w:pStyle w:val="TableParagraph"/>
              <w:spacing w:line="240" w:lineRule="auto"/>
              <w:jc w:val="both"/>
              <w:rPr>
                <w:sz w:val="20"/>
              </w:rPr>
            </w:pPr>
          </w:p>
        </w:tc>
        <w:tc>
          <w:tcPr>
            <w:tcW w:w="1804" w:type="dxa"/>
          </w:tcPr>
          <w:p w:rsidR="00123DFE" w:rsidRPr="00321C61" w:rsidRDefault="00123DFE" w:rsidP="0039447C">
            <w:pPr>
              <w:pStyle w:val="TableParagraph"/>
              <w:tabs>
                <w:tab w:val="left" w:pos="1842"/>
              </w:tabs>
              <w:spacing w:line="240" w:lineRule="auto"/>
              <w:rPr>
                <w:sz w:val="24"/>
              </w:rPr>
            </w:pPr>
            <w:r w:rsidRPr="00321C61">
              <w:rPr>
                <w:sz w:val="24"/>
              </w:rPr>
              <w:t>до 14 лет</w:t>
            </w:r>
          </w:p>
        </w:tc>
        <w:tc>
          <w:tcPr>
            <w:tcW w:w="1985" w:type="dxa"/>
          </w:tcPr>
          <w:p w:rsidR="00123DFE" w:rsidRPr="00321C61" w:rsidRDefault="00123DFE" w:rsidP="0039447C">
            <w:pPr>
              <w:pStyle w:val="TableParagraph"/>
              <w:tabs>
                <w:tab w:val="left" w:pos="1842"/>
              </w:tabs>
              <w:spacing w:line="240" w:lineRule="auto"/>
              <w:rPr>
                <w:sz w:val="24"/>
              </w:rPr>
            </w:pPr>
            <w:r w:rsidRPr="00321C61">
              <w:rPr>
                <w:sz w:val="24"/>
              </w:rPr>
              <w:t>от 15 до 17 лет</w:t>
            </w:r>
          </w:p>
        </w:tc>
        <w:tc>
          <w:tcPr>
            <w:tcW w:w="1520" w:type="dxa"/>
          </w:tcPr>
          <w:p w:rsidR="00123DFE" w:rsidRPr="00321C61" w:rsidRDefault="00123DFE" w:rsidP="0039447C">
            <w:pPr>
              <w:pStyle w:val="TableParagraph"/>
              <w:tabs>
                <w:tab w:val="left" w:pos="1842"/>
              </w:tabs>
              <w:spacing w:line="240" w:lineRule="auto"/>
              <w:rPr>
                <w:sz w:val="24"/>
              </w:rPr>
            </w:pPr>
            <w:r w:rsidRPr="00321C61">
              <w:rPr>
                <w:sz w:val="24"/>
              </w:rPr>
              <w:t>Всего</w:t>
            </w:r>
          </w:p>
        </w:tc>
      </w:tr>
      <w:tr w:rsidR="00123DFE" w:rsidRPr="00321C61" w:rsidTr="00F67377">
        <w:trPr>
          <w:trHeight w:val="275"/>
        </w:trPr>
        <w:tc>
          <w:tcPr>
            <w:tcW w:w="1946" w:type="dxa"/>
          </w:tcPr>
          <w:p w:rsidR="00123DFE" w:rsidRPr="00321C61" w:rsidRDefault="00123DFE" w:rsidP="00C64C18">
            <w:pPr>
              <w:pStyle w:val="TableParagraph"/>
              <w:spacing w:line="240" w:lineRule="auto"/>
              <w:ind w:left="107"/>
              <w:rPr>
                <w:sz w:val="24"/>
              </w:rPr>
            </w:pPr>
            <w:r w:rsidRPr="00321C61">
              <w:rPr>
                <w:sz w:val="24"/>
              </w:rPr>
              <w:t>1</w:t>
            </w:r>
            <w:r w:rsidRPr="00321C61">
              <w:rPr>
                <w:spacing w:val="-2"/>
                <w:sz w:val="24"/>
              </w:rPr>
              <w:t xml:space="preserve"> </w:t>
            </w:r>
            <w:r w:rsidRPr="00321C61">
              <w:rPr>
                <w:sz w:val="24"/>
              </w:rPr>
              <w:t>группа</w:t>
            </w:r>
          </w:p>
        </w:tc>
        <w:tc>
          <w:tcPr>
            <w:tcW w:w="1804" w:type="dxa"/>
          </w:tcPr>
          <w:p w:rsidR="00123DFE" w:rsidRPr="00321C61" w:rsidRDefault="00880C0D" w:rsidP="0039447C">
            <w:pPr>
              <w:pStyle w:val="TableParagraph"/>
              <w:spacing w:line="240" w:lineRule="auto"/>
              <w:rPr>
                <w:sz w:val="24"/>
              </w:rPr>
            </w:pPr>
            <w:r>
              <w:rPr>
                <w:sz w:val="24"/>
              </w:rPr>
              <w:t>3</w:t>
            </w:r>
            <w:r w:rsidR="00F73531">
              <w:rPr>
                <w:sz w:val="24"/>
              </w:rPr>
              <w:t>8</w:t>
            </w:r>
          </w:p>
        </w:tc>
        <w:tc>
          <w:tcPr>
            <w:tcW w:w="1985" w:type="dxa"/>
          </w:tcPr>
          <w:p w:rsidR="00123DFE" w:rsidRPr="00321C61" w:rsidRDefault="00C215D9" w:rsidP="0039447C">
            <w:pPr>
              <w:pStyle w:val="TableParagraph"/>
              <w:spacing w:line="240" w:lineRule="auto"/>
              <w:rPr>
                <w:sz w:val="24"/>
              </w:rPr>
            </w:pPr>
            <w:r w:rsidRPr="00321C61">
              <w:rPr>
                <w:sz w:val="24"/>
              </w:rPr>
              <w:t>1</w:t>
            </w:r>
            <w:r w:rsidR="00880C0D">
              <w:rPr>
                <w:sz w:val="24"/>
              </w:rPr>
              <w:t>1</w:t>
            </w:r>
          </w:p>
        </w:tc>
        <w:tc>
          <w:tcPr>
            <w:tcW w:w="1520" w:type="dxa"/>
          </w:tcPr>
          <w:p w:rsidR="00123DFE" w:rsidRPr="00321C61" w:rsidRDefault="00F73531" w:rsidP="0039447C">
            <w:pPr>
              <w:pStyle w:val="TableParagraph"/>
              <w:spacing w:line="240" w:lineRule="auto"/>
              <w:rPr>
                <w:sz w:val="24"/>
              </w:rPr>
            </w:pPr>
            <w:r>
              <w:rPr>
                <w:sz w:val="24"/>
              </w:rPr>
              <w:t>49</w:t>
            </w:r>
          </w:p>
        </w:tc>
      </w:tr>
      <w:tr w:rsidR="00123DFE" w:rsidRPr="00321C61" w:rsidTr="00F67377">
        <w:trPr>
          <w:trHeight w:val="275"/>
        </w:trPr>
        <w:tc>
          <w:tcPr>
            <w:tcW w:w="1946" w:type="dxa"/>
          </w:tcPr>
          <w:p w:rsidR="00123DFE" w:rsidRPr="00321C61" w:rsidRDefault="00123DFE" w:rsidP="00C64C18">
            <w:pPr>
              <w:pStyle w:val="TableParagraph"/>
              <w:spacing w:line="240" w:lineRule="auto"/>
              <w:ind w:left="107"/>
              <w:rPr>
                <w:sz w:val="24"/>
              </w:rPr>
            </w:pPr>
            <w:r w:rsidRPr="00321C61">
              <w:rPr>
                <w:sz w:val="24"/>
              </w:rPr>
              <w:t>2</w:t>
            </w:r>
            <w:r w:rsidRPr="00321C61">
              <w:rPr>
                <w:spacing w:val="-2"/>
                <w:sz w:val="24"/>
              </w:rPr>
              <w:t xml:space="preserve"> </w:t>
            </w:r>
            <w:r w:rsidRPr="00321C61">
              <w:rPr>
                <w:sz w:val="24"/>
              </w:rPr>
              <w:t>группа</w:t>
            </w:r>
          </w:p>
        </w:tc>
        <w:tc>
          <w:tcPr>
            <w:tcW w:w="1804" w:type="dxa"/>
          </w:tcPr>
          <w:p w:rsidR="00123DFE" w:rsidRPr="00321C61" w:rsidRDefault="00880C0D" w:rsidP="0039447C">
            <w:pPr>
              <w:pStyle w:val="TableParagraph"/>
              <w:spacing w:line="240" w:lineRule="auto"/>
              <w:rPr>
                <w:sz w:val="24"/>
              </w:rPr>
            </w:pPr>
            <w:r>
              <w:rPr>
                <w:sz w:val="24"/>
              </w:rPr>
              <w:t>8</w:t>
            </w:r>
            <w:r w:rsidR="00F73531">
              <w:rPr>
                <w:sz w:val="24"/>
              </w:rPr>
              <w:t>9</w:t>
            </w:r>
          </w:p>
        </w:tc>
        <w:tc>
          <w:tcPr>
            <w:tcW w:w="1985" w:type="dxa"/>
          </w:tcPr>
          <w:p w:rsidR="00123DFE" w:rsidRPr="00321C61" w:rsidRDefault="00880C0D" w:rsidP="0039447C">
            <w:pPr>
              <w:pStyle w:val="TableParagraph"/>
              <w:spacing w:line="240" w:lineRule="auto"/>
              <w:rPr>
                <w:sz w:val="24"/>
              </w:rPr>
            </w:pPr>
            <w:r>
              <w:rPr>
                <w:sz w:val="24"/>
              </w:rPr>
              <w:t>29</w:t>
            </w:r>
          </w:p>
        </w:tc>
        <w:tc>
          <w:tcPr>
            <w:tcW w:w="1520" w:type="dxa"/>
          </w:tcPr>
          <w:p w:rsidR="00123DFE" w:rsidRPr="00321C61" w:rsidRDefault="00F73531" w:rsidP="0039447C">
            <w:pPr>
              <w:pStyle w:val="TableParagraph"/>
              <w:spacing w:line="240" w:lineRule="auto"/>
              <w:rPr>
                <w:sz w:val="24"/>
              </w:rPr>
            </w:pPr>
            <w:r>
              <w:rPr>
                <w:sz w:val="24"/>
              </w:rPr>
              <w:t>118</w:t>
            </w:r>
          </w:p>
        </w:tc>
      </w:tr>
      <w:tr w:rsidR="00123DFE" w:rsidRPr="00321C61" w:rsidTr="00F67377">
        <w:trPr>
          <w:trHeight w:val="275"/>
        </w:trPr>
        <w:tc>
          <w:tcPr>
            <w:tcW w:w="1946" w:type="dxa"/>
          </w:tcPr>
          <w:p w:rsidR="00123DFE" w:rsidRPr="00321C61" w:rsidRDefault="00123DFE" w:rsidP="00C64C18">
            <w:pPr>
              <w:pStyle w:val="TableParagraph"/>
              <w:spacing w:line="240" w:lineRule="auto"/>
              <w:ind w:left="107"/>
              <w:rPr>
                <w:sz w:val="24"/>
              </w:rPr>
            </w:pPr>
            <w:r w:rsidRPr="00321C61">
              <w:rPr>
                <w:sz w:val="24"/>
              </w:rPr>
              <w:t>3</w:t>
            </w:r>
            <w:r w:rsidRPr="00321C61">
              <w:rPr>
                <w:spacing w:val="-2"/>
                <w:sz w:val="24"/>
              </w:rPr>
              <w:t xml:space="preserve"> </w:t>
            </w:r>
            <w:r w:rsidRPr="00321C61">
              <w:rPr>
                <w:sz w:val="24"/>
              </w:rPr>
              <w:t>группа</w:t>
            </w:r>
          </w:p>
        </w:tc>
        <w:tc>
          <w:tcPr>
            <w:tcW w:w="1804" w:type="dxa"/>
          </w:tcPr>
          <w:p w:rsidR="00123DFE" w:rsidRPr="00321C61" w:rsidRDefault="00880C0D" w:rsidP="0039447C">
            <w:pPr>
              <w:pStyle w:val="TableParagraph"/>
              <w:spacing w:line="240" w:lineRule="auto"/>
              <w:rPr>
                <w:sz w:val="24"/>
              </w:rPr>
            </w:pPr>
            <w:r>
              <w:rPr>
                <w:sz w:val="24"/>
              </w:rPr>
              <w:t>0</w:t>
            </w:r>
          </w:p>
        </w:tc>
        <w:tc>
          <w:tcPr>
            <w:tcW w:w="1985" w:type="dxa"/>
          </w:tcPr>
          <w:p w:rsidR="00123DFE" w:rsidRPr="00321C61" w:rsidRDefault="00880C0D" w:rsidP="0039447C">
            <w:pPr>
              <w:pStyle w:val="TableParagraph"/>
              <w:spacing w:line="240" w:lineRule="auto"/>
              <w:rPr>
                <w:sz w:val="24"/>
              </w:rPr>
            </w:pPr>
            <w:r>
              <w:rPr>
                <w:sz w:val="24"/>
              </w:rPr>
              <w:t>0</w:t>
            </w:r>
          </w:p>
        </w:tc>
        <w:tc>
          <w:tcPr>
            <w:tcW w:w="1520" w:type="dxa"/>
          </w:tcPr>
          <w:p w:rsidR="00123DFE" w:rsidRPr="00321C61" w:rsidRDefault="00F73531" w:rsidP="0039447C">
            <w:pPr>
              <w:pStyle w:val="TableParagraph"/>
              <w:spacing w:line="240" w:lineRule="auto"/>
              <w:rPr>
                <w:sz w:val="24"/>
              </w:rPr>
            </w:pPr>
            <w:r>
              <w:rPr>
                <w:sz w:val="24"/>
              </w:rPr>
              <w:t>0</w:t>
            </w:r>
          </w:p>
        </w:tc>
      </w:tr>
      <w:tr w:rsidR="00C918A8" w:rsidRPr="00864C1A" w:rsidTr="00F67377">
        <w:trPr>
          <w:trHeight w:val="278"/>
        </w:trPr>
        <w:tc>
          <w:tcPr>
            <w:tcW w:w="5735" w:type="dxa"/>
            <w:gridSpan w:val="3"/>
          </w:tcPr>
          <w:p w:rsidR="00C918A8" w:rsidRPr="00437D5D" w:rsidRDefault="00C918A8" w:rsidP="00C918A8">
            <w:pPr>
              <w:pStyle w:val="TableParagraph"/>
              <w:spacing w:line="240" w:lineRule="auto"/>
              <w:jc w:val="right"/>
              <w:rPr>
                <w:b/>
                <w:sz w:val="24"/>
              </w:rPr>
            </w:pPr>
            <w:r w:rsidRPr="00437D5D">
              <w:rPr>
                <w:b/>
                <w:sz w:val="24"/>
              </w:rPr>
              <w:t>ИТОГО</w:t>
            </w:r>
          </w:p>
        </w:tc>
        <w:tc>
          <w:tcPr>
            <w:tcW w:w="1520" w:type="dxa"/>
          </w:tcPr>
          <w:p w:rsidR="00C918A8" w:rsidRPr="00437D5D" w:rsidRDefault="00445E2B" w:rsidP="00C215D9">
            <w:pPr>
              <w:pStyle w:val="TableParagraph"/>
              <w:spacing w:line="240" w:lineRule="auto"/>
              <w:rPr>
                <w:b/>
                <w:sz w:val="24"/>
              </w:rPr>
            </w:pPr>
            <w:r w:rsidRPr="00437D5D">
              <w:rPr>
                <w:b/>
                <w:sz w:val="24"/>
              </w:rPr>
              <w:t>1</w:t>
            </w:r>
            <w:r w:rsidR="00F73531">
              <w:rPr>
                <w:b/>
                <w:sz w:val="24"/>
              </w:rPr>
              <w:t>67</w:t>
            </w:r>
          </w:p>
        </w:tc>
      </w:tr>
    </w:tbl>
    <w:p w:rsidR="00437D5D" w:rsidRDefault="00437D5D" w:rsidP="00437D5D">
      <w:pPr>
        <w:pStyle w:val="Heading1"/>
        <w:ind w:left="0" w:right="33"/>
        <w:jc w:val="left"/>
      </w:pPr>
    </w:p>
    <w:p w:rsidR="00123DFE" w:rsidRPr="00143902" w:rsidRDefault="00582EAA" w:rsidP="00437D5D">
      <w:pPr>
        <w:pStyle w:val="Heading1"/>
        <w:ind w:left="0" w:right="33"/>
      </w:pPr>
      <w:r w:rsidRPr="00143902">
        <w:t>МБОУ Кара</w:t>
      </w:r>
      <w:r w:rsidR="00B96B69" w:rsidRPr="00143902">
        <w:t>-Хольская</w:t>
      </w:r>
      <w:r w:rsidR="00123DFE" w:rsidRPr="00143902">
        <w:t xml:space="preserve"> СОШ</w:t>
      </w:r>
      <w:r w:rsidR="00437D5D">
        <w:t xml:space="preserve"> с.Кара-Холь</w:t>
      </w:r>
      <w:r w:rsidR="00123DFE" w:rsidRPr="00143902">
        <w:t xml:space="preserve"> ведет</w:t>
      </w:r>
      <w:r w:rsidR="00123DFE" w:rsidRPr="00143902">
        <w:rPr>
          <w:spacing w:val="-1"/>
        </w:rPr>
        <w:t xml:space="preserve"> </w:t>
      </w:r>
      <w:r w:rsidR="00123DFE" w:rsidRPr="00143902">
        <w:t>образовательную</w:t>
      </w:r>
      <w:r w:rsidR="00123DFE" w:rsidRPr="00143902">
        <w:rPr>
          <w:spacing w:val="-3"/>
        </w:rPr>
        <w:t xml:space="preserve"> </w:t>
      </w:r>
      <w:r w:rsidR="00123DFE" w:rsidRPr="00143902">
        <w:t>деятельность</w:t>
      </w:r>
      <w:r w:rsidR="00123DFE" w:rsidRPr="00143902">
        <w:rPr>
          <w:spacing w:val="-4"/>
        </w:rPr>
        <w:t xml:space="preserve"> </w:t>
      </w:r>
      <w:r w:rsidR="00123DFE" w:rsidRPr="00143902">
        <w:t>по</w:t>
      </w:r>
      <w:r w:rsidR="00123DFE" w:rsidRPr="00143902">
        <w:rPr>
          <w:spacing w:val="-2"/>
        </w:rPr>
        <w:t xml:space="preserve"> </w:t>
      </w:r>
      <w:r w:rsidR="00123DFE" w:rsidRPr="00143902">
        <w:t>направлениям:</w:t>
      </w: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48"/>
        <w:gridCol w:w="5347"/>
      </w:tblGrid>
      <w:tr w:rsidR="00123DFE" w:rsidRPr="00143902" w:rsidTr="00437D5D">
        <w:trPr>
          <w:trHeight w:val="276"/>
        </w:trPr>
        <w:tc>
          <w:tcPr>
            <w:tcW w:w="3648" w:type="dxa"/>
          </w:tcPr>
          <w:p w:rsidR="00123DFE" w:rsidRPr="00143902" w:rsidRDefault="00123DFE" w:rsidP="003E4B64">
            <w:pPr>
              <w:pStyle w:val="TableParagraph"/>
              <w:tabs>
                <w:tab w:val="left" w:pos="3506"/>
              </w:tabs>
              <w:spacing w:line="240" w:lineRule="auto"/>
              <w:ind w:left="104"/>
              <w:rPr>
                <w:b/>
                <w:sz w:val="24"/>
              </w:rPr>
            </w:pPr>
            <w:r w:rsidRPr="00143902">
              <w:rPr>
                <w:b/>
                <w:sz w:val="24"/>
              </w:rPr>
              <w:t>Направление</w:t>
            </w:r>
          </w:p>
        </w:tc>
        <w:tc>
          <w:tcPr>
            <w:tcW w:w="5347" w:type="dxa"/>
          </w:tcPr>
          <w:p w:rsidR="00123DFE" w:rsidRPr="00143902" w:rsidRDefault="00123DFE" w:rsidP="003E4B64">
            <w:pPr>
              <w:pStyle w:val="TableParagraph"/>
              <w:tabs>
                <w:tab w:val="left" w:pos="3506"/>
              </w:tabs>
              <w:spacing w:line="240" w:lineRule="auto"/>
              <w:ind w:left="104"/>
              <w:rPr>
                <w:b/>
                <w:sz w:val="24"/>
              </w:rPr>
            </w:pPr>
            <w:r w:rsidRPr="00143902">
              <w:rPr>
                <w:b/>
                <w:sz w:val="24"/>
              </w:rPr>
              <w:t>Содержание</w:t>
            </w:r>
          </w:p>
        </w:tc>
      </w:tr>
      <w:tr w:rsidR="00123DFE" w:rsidRPr="00143902" w:rsidTr="00437D5D">
        <w:trPr>
          <w:trHeight w:val="275"/>
        </w:trPr>
        <w:tc>
          <w:tcPr>
            <w:tcW w:w="3648" w:type="dxa"/>
          </w:tcPr>
          <w:p w:rsidR="00123DFE" w:rsidRPr="00143902" w:rsidRDefault="00123DFE" w:rsidP="00123DFE">
            <w:pPr>
              <w:pStyle w:val="TableParagraph"/>
              <w:spacing w:line="240" w:lineRule="auto"/>
              <w:ind w:left="107"/>
              <w:jc w:val="both"/>
              <w:rPr>
                <w:sz w:val="24"/>
              </w:rPr>
            </w:pPr>
            <w:r w:rsidRPr="00143902">
              <w:rPr>
                <w:sz w:val="24"/>
              </w:rPr>
              <w:t>Начальное</w:t>
            </w:r>
            <w:r w:rsidRPr="00143902">
              <w:rPr>
                <w:spacing w:val="-4"/>
                <w:sz w:val="24"/>
              </w:rPr>
              <w:t xml:space="preserve"> </w:t>
            </w:r>
            <w:r w:rsidRPr="00143902">
              <w:rPr>
                <w:sz w:val="24"/>
              </w:rPr>
              <w:t>общее</w:t>
            </w:r>
            <w:r w:rsidRPr="00143902">
              <w:rPr>
                <w:spacing w:val="-3"/>
                <w:sz w:val="24"/>
              </w:rPr>
              <w:t xml:space="preserve"> </w:t>
            </w:r>
            <w:r w:rsidRPr="00143902">
              <w:rPr>
                <w:sz w:val="24"/>
              </w:rPr>
              <w:t>образование</w:t>
            </w:r>
          </w:p>
        </w:tc>
        <w:tc>
          <w:tcPr>
            <w:tcW w:w="5347" w:type="dxa"/>
          </w:tcPr>
          <w:p w:rsidR="00123DFE" w:rsidRPr="00143902" w:rsidRDefault="00123DFE" w:rsidP="00123DFE">
            <w:pPr>
              <w:pStyle w:val="TableParagraph"/>
              <w:spacing w:line="240" w:lineRule="auto"/>
              <w:ind w:left="105"/>
              <w:jc w:val="both"/>
              <w:rPr>
                <w:sz w:val="24"/>
              </w:rPr>
            </w:pPr>
            <w:r w:rsidRPr="00143902">
              <w:rPr>
                <w:sz w:val="24"/>
              </w:rPr>
              <w:t>Общеобразовательная</w:t>
            </w:r>
            <w:r w:rsidRPr="00143902">
              <w:rPr>
                <w:spacing w:val="-7"/>
                <w:sz w:val="24"/>
              </w:rPr>
              <w:t xml:space="preserve"> </w:t>
            </w:r>
            <w:r w:rsidRPr="00143902">
              <w:rPr>
                <w:sz w:val="24"/>
              </w:rPr>
              <w:t>направленность</w:t>
            </w:r>
          </w:p>
        </w:tc>
      </w:tr>
      <w:tr w:rsidR="00123DFE" w:rsidRPr="00143902" w:rsidTr="00437D5D">
        <w:trPr>
          <w:trHeight w:val="275"/>
        </w:trPr>
        <w:tc>
          <w:tcPr>
            <w:tcW w:w="3648" w:type="dxa"/>
          </w:tcPr>
          <w:p w:rsidR="00123DFE" w:rsidRPr="00143902" w:rsidRDefault="00123DFE" w:rsidP="00143902">
            <w:pPr>
              <w:pStyle w:val="TableParagraph"/>
              <w:spacing w:line="240" w:lineRule="auto"/>
              <w:ind w:left="107"/>
              <w:jc w:val="both"/>
              <w:rPr>
                <w:sz w:val="24"/>
              </w:rPr>
            </w:pPr>
            <w:r w:rsidRPr="00143902">
              <w:rPr>
                <w:sz w:val="24"/>
              </w:rPr>
              <w:t>Основное</w:t>
            </w:r>
            <w:r w:rsidRPr="00143902">
              <w:rPr>
                <w:spacing w:val="-3"/>
                <w:sz w:val="24"/>
              </w:rPr>
              <w:t xml:space="preserve"> </w:t>
            </w:r>
            <w:r w:rsidRPr="00143902">
              <w:rPr>
                <w:sz w:val="24"/>
              </w:rPr>
              <w:t>общее</w:t>
            </w:r>
            <w:r w:rsidRPr="00143902">
              <w:rPr>
                <w:spacing w:val="-3"/>
                <w:sz w:val="24"/>
              </w:rPr>
              <w:t xml:space="preserve"> </w:t>
            </w:r>
            <w:r w:rsidRPr="00143902">
              <w:rPr>
                <w:sz w:val="24"/>
              </w:rPr>
              <w:t>образование</w:t>
            </w:r>
          </w:p>
        </w:tc>
        <w:tc>
          <w:tcPr>
            <w:tcW w:w="5347" w:type="dxa"/>
          </w:tcPr>
          <w:p w:rsidR="00123DFE" w:rsidRPr="00143902" w:rsidRDefault="00123DFE" w:rsidP="00123DFE">
            <w:pPr>
              <w:pStyle w:val="TableParagraph"/>
              <w:spacing w:line="240" w:lineRule="auto"/>
              <w:ind w:left="105"/>
              <w:jc w:val="both"/>
              <w:rPr>
                <w:sz w:val="24"/>
              </w:rPr>
            </w:pPr>
            <w:r w:rsidRPr="00143902">
              <w:rPr>
                <w:sz w:val="24"/>
              </w:rPr>
              <w:t>Общеобразовательная</w:t>
            </w:r>
            <w:r w:rsidRPr="00143902">
              <w:rPr>
                <w:spacing w:val="-7"/>
                <w:sz w:val="24"/>
              </w:rPr>
              <w:t xml:space="preserve"> </w:t>
            </w:r>
            <w:r w:rsidRPr="00143902">
              <w:rPr>
                <w:sz w:val="24"/>
              </w:rPr>
              <w:t>направленность</w:t>
            </w:r>
          </w:p>
        </w:tc>
      </w:tr>
      <w:tr w:rsidR="00123DFE" w:rsidRPr="00864C1A" w:rsidTr="00437D5D">
        <w:trPr>
          <w:trHeight w:val="556"/>
        </w:trPr>
        <w:tc>
          <w:tcPr>
            <w:tcW w:w="3648" w:type="dxa"/>
          </w:tcPr>
          <w:p w:rsidR="00123DFE" w:rsidRPr="00143902" w:rsidRDefault="00123DFE" w:rsidP="00123DFE">
            <w:pPr>
              <w:pStyle w:val="TableParagraph"/>
              <w:spacing w:line="240" w:lineRule="auto"/>
              <w:ind w:left="107"/>
              <w:jc w:val="both"/>
              <w:rPr>
                <w:sz w:val="24"/>
              </w:rPr>
            </w:pPr>
            <w:r w:rsidRPr="00143902">
              <w:rPr>
                <w:sz w:val="24"/>
              </w:rPr>
              <w:t>Среднее</w:t>
            </w:r>
            <w:r w:rsidRPr="00143902">
              <w:rPr>
                <w:spacing w:val="-2"/>
                <w:sz w:val="24"/>
              </w:rPr>
              <w:t xml:space="preserve"> </w:t>
            </w:r>
            <w:r w:rsidRPr="00143902">
              <w:rPr>
                <w:sz w:val="24"/>
              </w:rPr>
              <w:t>общее</w:t>
            </w:r>
            <w:r w:rsidRPr="00143902">
              <w:rPr>
                <w:spacing w:val="-2"/>
                <w:sz w:val="24"/>
              </w:rPr>
              <w:t xml:space="preserve"> </w:t>
            </w:r>
            <w:r w:rsidRPr="00143902">
              <w:rPr>
                <w:sz w:val="24"/>
              </w:rPr>
              <w:t>образование</w:t>
            </w:r>
          </w:p>
        </w:tc>
        <w:tc>
          <w:tcPr>
            <w:tcW w:w="5347" w:type="dxa"/>
          </w:tcPr>
          <w:p w:rsidR="00437D5D" w:rsidRDefault="00437D5D" w:rsidP="00437D5D">
            <w:pPr>
              <w:pStyle w:val="TableParagraph"/>
              <w:tabs>
                <w:tab w:val="left" w:pos="1413"/>
                <w:tab w:val="left" w:pos="2714"/>
                <w:tab w:val="left" w:pos="3153"/>
                <w:tab w:val="left" w:pos="4185"/>
              </w:tabs>
              <w:spacing w:line="240" w:lineRule="auto"/>
              <w:ind w:left="105" w:right="101"/>
              <w:jc w:val="both"/>
              <w:rPr>
                <w:sz w:val="24"/>
              </w:rPr>
            </w:pPr>
            <w:r>
              <w:rPr>
                <w:sz w:val="24"/>
              </w:rPr>
              <w:t>Предметы,</w:t>
            </w:r>
            <w:r>
              <w:rPr>
                <w:sz w:val="24"/>
              </w:rPr>
              <w:tab/>
              <w:t>изучаемые</w:t>
            </w:r>
            <w:r>
              <w:rPr>
                <w:sz w:val="24"/>
              </w:rPr>
              <w:tab/>
              <w:t>на</w:t>
            </w:r>
            <w:r>
              <w:rPr>
                <w:sz w:val="24"/>
              </w:rPr>
              <w:tab/>
              <w:t xml:space="preserve">базовом </w:t>
            </w:r>
            <w:r>
              <w:rPr>
                <w:spacing w:val="-2"/>
                <w:sz w:val="24"/>
              </w:rPr>
              <w:t xml:space="preserve">или </w:t>
            </w:r>
            <w:r>
              <w:rPr>
                <w:spacing w:val="-57"/>
                <w:sz w:val="24"/>
              </w:rPr>
              <w:t xml:space="preserve"> </w:t>
            </w:r>
            <w:r>
              <w:rPr>
                <w:sz w:val="24"/>
              </w:rPr>
              <w:t>универсальном уровне</w:t>
            </w:r>
            <w:r>
              <w:rPr>
                <w:spacing w:val="-2"/>
                <w:sz w:val="24"/>
              </w:rPr>
              <w:t xml:space="preserve"> </w:t>
            </w:r>
            <w:r>
              <w:rPr>
                <w:sz w:val="24"/>
              </w:rPr>
              <w:t>в</w:t>
            </w:r>
            <w:r>
              <w:rPr>
                <w:spacing w:val="1"/>
                <w:sz w:val="24"/>
              </w:rPr>
              <w:t xml:space="preserve"> </w:t>
            </w:r>
            <w:r>
              <w:rPr>
                <w:sz w:val="24"/>
              </w:rPr>
              <w:t>10</w:t>
            </w:r>
            <w:r>
              <w:rPr>
                <w:spacing w:val="-1"/>
                <w:sz w:val="24"/>
              </w:rPr>
              <w:t xml:space="preserve"> </w:t>
            </w:r>
            <w:r>
              <w:rPr>
                <w:sz w:val="24"/>
              </w:rPr>
              <w:t>классе.</w:t>
            </w:r>
          </w:p>
          <w:p w:rsidR="00123DFE" w:rsidRPr="00143902" w:rsidRDefault="00437D5D" w:rsidP="00437D5D">
            <w:pPr>
              <w:pStyle w:val="TableParagraph"/>
              <w:tabs>
                <w:tab w:val="left" w:pos="1413"/>
                <w:tab w:val="left" w:pos="2714"/>
                <w:tab w:val="left" w:pos="3153"/>
                <w:tab w:val="left" w:pos="4185"/>
              </w:tabs>
              <w:spacing w:line="240" w:lineRule="auto"/>
              <w:ind w:left="105" w:right="101"/>
              <w:jc w:val="both"/>
              <w:rPr>
                <w:sz w:val="24"/>
              </w:rPr>
            </w:pPr>
            <w:r>
              <w:rPr>
                <w:sz w:val="24"/>
              </w:rPr>
              <w:t>Предметы</w:t>
            </w:r>
            <w:r>
              <w:rPr>
                <w:spacing w:val="18"/>
                <w:sz w:val="24"/>
              </w:rPr>
              <w:t xml:space="preserve"> </w:t>
            </w:r>
            <w:r>
              <w:rPr>
                <w:sz w:val="24"/>
              </w:rPr>
              <w:t>базового</w:t>
            </w:r>
            <w:r>
              <w:rPr>
                <w:spacing w:val="17"/>
                <w:sz w:val="24"/>
              </w:rPr>
              <w:t xml:space="preserve"> </w:t>
            </w:r>
            <w:r>
              <w:rPr>
                <w:sz w:val="24"/>
              </w:rPr>
              <w:t>и</w:t>
            </w:r>
            <w:r>
              <w:rPr>
                <w:spacing w:val="22"/>
                <w:sz w:val="24"/>
              </w:rPr>
              <w:t xml:space="preserve"> </w:t>
            </w:r>
            <w:r>
              <w:rPr>
                <w:sz w:val="24"/>
              </w:rPr>
              <w:t>универсального уровней  в</w:t>
            </w:r>
            <w:r>
              <w:rPr>
                <w:spacing w:val="-1"/>
                <w:sz w:val="24"/>
              </w:rPr>
              <w:t xml:space="preserve"> </w:t>
            </w:r>
            <w:r>
              <w:rPr>
                <w:sz w:val="24"/>
              </w:rPr>
              <w:t>11 классе</w:t>
            </w:r>
          </w:p>
        </w:tc>
      </w:tr>
    </w:tbl>
    <w:p w:rsidR="00E11F49" w:rsidRPr="00864C1A" w:rsidRDefault="00E11F49" w:rsidP="00D2545C">
      <w:pPr>
        <w:pStyle w:val="Heading1"/>
        <w:tabs>
          <w:tab w:val="left" w:pos="0"/>
        </w:tabs>
        <w:spacing w:before="70"/>
        <w:ind w:left="0" w:right="33"/>
        <w:jc w:val="left"/>
        <w:rPr>
          <w:highlight w:val="yellow"/>
        </w:rPr>
      </w:pPr>
    </w:p>
    <w:p w:rsidR="00D2545C" w:rsidRPr="000A75EC" w:rsidRDefault="008D6659" w:rsidP="00D2545C">
      <w:pPr>
        <w:pStyle w:val="1"/>
        <w:tabs>
          <w:tab w:val="left" w:pos="0"/>
        </w:tabs>
        <w:ind w:left="0" w:firstLine="0"/>
        <w:jc w:val="center"/>
        <w:rPr>
          <w:sz w:val="24"/>
          <w:szCs w:val="24"/>
        </w:rPr>
      </w:pPr>
      <w:bookmarkStart w:id="1" w:name="_bookmark16"/>
      <w:bookmarkEnd w:id="1"/>
      <w:r w:rsidRPr="000A75EC">
        <w:rPr>
          <w:sz w:val="24"/>
          <w:szCs w:val="24"/>
        </w:rPr>
        <w:t>ВОСПИТАТЕЛЬНАЯ</w:t>
      </w:r>
      <w:r w:rsidRPr="000A75EC">
        <w:rPr>
          <w:spacing w:val="-12"/>
          <w:sz w:val="24"/>
          <w:szCs w:val="24"/>
        </w:rPr>
        <w:t xml:space="preserve"> </w:t>
      </w:r>
      <w:r w:rsidRPr="000A75EC">
        <w:rPr>
          <w:sz w:val="24"/>
          <w:szCs w:val="24"/>
        </w:rPr>
        <w:t>РАБОТА</w:t>
      </w:r>
    </w:p>
    <w:p w:rsidR="00693F0D" w:rsidRPr="000A75EC" w:rsidRDefault="0031292D" w:rsidP="00B23768">
      <w:pPr>
        <w:tabs>
          <w:tab w:val="left" w:pos="4438"/>
        </w:tabs>
        <w:ind w:firstLine="567"/>
        <w:jc w:val="both"/>
        <w:rPr>
          <w:sz w:val="24"/>
          <w:szCs w:val="24"/>
        </w:rPr>
      </w:pPr>
      <w:r w:rsidRPr="000A75EC">
        <w:rPr>
          <w:sz w:val="24"/>
          <w:szCs w:val="24"/>
        </w:rPr>
        <w:t>Воспитательная работа в школе осуществляется через содержание обр</w:t>
      </w:r>
      <w:r w:rsidR="00693F0D" w:rsidRPr="000A75EC">
        <w:rPr>
          <w:sz w:val="24"/>
          <w:szCs w:val="24"/>
        </w:rPr>
        <w:t>а</w:t>
      </w:r>
      <w:r w:rsidRPr="000A75EC">
        <w:rPr>
          <w:sz w:val="24"/>
          <w:szCs w:val="24"/>
        </w:rPr>
        <w:t>з</w:t>
      </w:r>
      <w:r w:rsidR="00693F0D" w:rsidRPr="000A75EC">
        <w:rPr>
          <w:sz w:val="24"/>
          <w:szCs w:val="24"/>
        </w:rPr>
        <w:t>о</w:t>
      </w:r>
      <w:r w:rsidRPr="000A75EC">
        <w:rPr>
          <w:sz w:val="24"/>
          <w:szCs w:val="24"/>
        </w:rPr>
        <w:t xml:space="preserve">вания, внеклассную и внешкольную педагогическую работу. </w:t>
      </w:r>
      <w:r w:rsidR="00693F0D" w:rsidRPr="000A75EC">
        <w:rPr>
          <w:sz w:val="24"/>
          <w:szCs w:val="24"/>
        </w:rPr>
        <w:t>В связи с этим в нашей школе существует воспитательная система, которая позволит грамотно спланировать и организовать воспитательную деятельность, как в школе, так и в классе.</w:t>
      </w:r>
    </w:p>
    <w:p w:rsidR="00693F0D" w:rsidRPr="000A75EC" w:rsidRDefault="00693F0D" w:rsidP="00B23768">
      <w:pPr>
        <w:tabs>
          <w:tab w:val="left" w:pos="4438"/>
        </w:tabs>
        <w:ind w:firstLine="567"/>
        <w:jc w:val="both"/>
        <w:rPr>
          <w:sz w:val="24"/>
          <w:szCs w:val="24"/>
        </w:rPr>
      </w:pPr>
      <w:r w:rsidRPr="000A75EC">
        <w:rPr>
          <w:sz w:val="24"/>
          <w:szCs w:val="24"/>
        </w:rPr>
        <w:t>Основными для осуществления воспитательной деятельности в школе являются следующие основные нормативно-правовые акты:</w:t>
      </w:r>
    </w:p>
    <w:p w:rsidR="00693F0D" w:rsidRPr="000A75EC" w:rsidRDefault="00B66371" w:rsidP="000D0EBA">
      <w:pPr>
        <w:pStyle w:val="a7"/>
        <w:numPr>
          <w:ilvl w:val="0"/>
          <w:numId w:val="19"/>
        </w:numPr>
        <w:tabs>
          <w:tab w:val="left" w:pos="851"/>
        </w:tabs>
        <w:ind w:left="0" w:firstLine="567"/>
        <w:jc w:val="both"/>
        <w:rPr>
          <w:sz w:val="24"/>
          <w:szCs w:val="24"/>
        </w:rPr>
      </w:pPr>
      <w:r w:rsidRPr="000A75EC">
        <w:rPr>
          <w:sz w:val="24"/>
          <w:szCs w:val="24"/>
        </w:rPr>
        <w:t>Конвенция о правах ребенка;</w:t>
      </w:r>
    </w:p>
    <w:p w:rsidR="00B66371" w:rsidRPr="000A75EC" w:rsidRDefault="00B66371" w:rsidP="000D0EBA">
      <w:pPr>
        <w:pStyle w:val="a7"/>
        <w:numPr>
          <w:ilvl w:val="0"/>
          <w:numId w:val="19"/>
        </w:numPr>
        <w:tabs>
          <w:tab w:val="left" w:pos="851"/>
        </w:tabs>
        <w:ind w:left="0" w:firstLine="567"/>
        <w:jc w:val="both"/>
        <w:rPr>
          <w:sz w:val="24"/>
          <w:szCs w:val="24"/>
        </w:rPr>
      </w:pPr>
      <w:r w:rsidRPr="000A75EC">
        <w:rPr>
          <w:sz w:val="24"/>
          <w:szCs w:val="24"/>
        </w:rPr>
        <w:t>Конституция РФ;</w:t>
      </w:r>
    </w:p>
    <w:p w:rsidR="00B66371" w:rsidRPr="000A75EC" w:rsidRDefault="001A7C48" w:rsidP="000D0EBA">
      <w:pPr>
        <w:pStyle w:val="a7"/>
        <w:numPr>
          <w:ilvl w:val="0"/>
          <w:numId w:val="19"/>
        </w:numPr>
        <w:tabs>
          <w:tab w:val="left" w:pos="851"/>
        </w:tabs>
        <w:ind w:left="0" w:firstLine="567"/>
        <w:jc w:val="both"/>
        <w:rPr>
          <w:sz w:val="24"/>
          <w:szCs w:val="24"/>
        </w:rPr>
      </w:pPr>
      <w:r w:rsidRPr="000A75EC">
        <w:rPr>
          <w:sz w:val="24"/>
          <w:szCs w:val="24"/>
        </w:rPr>
        <w:t>Закон РФ от 29.12.2012г №273-ФЗ «Об образовании»;</w:t>
      </w:r>
    </w:p>
    <w:p w:rsidR="001A7C48" w:rsidRPr="000A75EC" w:rsidRDefault="001A7C48" w:rsidP="000D0EBA">
      <w:pPr>
        <w:pStyle w:val="a7"/>
        <w:numPr>
          <w:ilvl w:val="0"/>
          <w:numId w:val="19"/>
        </w:numPr>
        <w:tabs>
          <w:tab w:val="left" w:pos="851"/>
        </w:tabs>
        <w:ind w:left="0" w:firstLine="567"/>
        <w:jc w:val="both"/>
        <w:rPr>
          <w:sz w:val="24"/>
          <w:szCs w:val="24"/>
        </w:rPr>
      </w:pPr>
      <w:r w:rsidRPr="000A75EC">
        <w:rPr>
          <w:sz w:val="24"/>
          <w:szCs w:val="24"/>
        </w:rPr>
        <w:t>ФЗ от 24.06.1999г №120-ФЗ «Об основах системы профилактики безнадзорности и правонарушений несовершеннолетних»;</w:t>
      </w:r>
    </w:p>
    <w:p w:rsidR="001A7C48" w:rsidRPr="000A75EC" w:rsidRDefault="001A7C48" w:rsidP="000D0EBA">
      <w:pPr>
        <w:pStyle w:val="a7"/>
        <w:numPr>
          <w:ilvl w:val="0"/>
          <w:numId w:val="19"/>
        </w:numPr>
        <w:tabs>
          <w:tab w:val="left" w:pos="851"/>
        </w:tabs>
        <w:ind w:left="0" w:firstLine="567"/>
        <w:jc w:val="both"/>
        <w:rPr>
          <w:sz w:val="24"/>
          <w:szCs w:val="24"/>
        </w:rPr>
      </w:pPr>
      <w:r w:rsidRPr="000A75EC">
        <w:rPr>
          <w:sz w:val="24"/>
          <w:szCs w:val="24"/>
        </w:rPr>
        <w:lastRenderedPageBreak/>
        <w:t>Устав МБОУ Кара-Хольская СОШ им.К.С.Шойгу</w:t>
      </w:r>
      <w:r w:rsidR="00670551" w:rsidRPr="000A75EC">
        <w:rPr>
          <w:sz w:val="24"/>
          <w:szCs w:val="24"/>
        </w:rPr>
        <w:t xml:space="preserve"> с.Кара-Холь</w:t>
      </w:r>
      <w:r w:rsidRPr="000A75EC">
        <w:rPr>
          <w:sz w:val="24"/>
          <w:szCs w:val="24"/>
        </w:rPr>
        <w:t>;</w:t>
      </w:r>
    </w:p>
    <w:p w:rsidR="001A7C48" w:rsidRPr="000A75EC" w:rsidRDefault="001A7C48" w:rsidP="000D0EBA">
      <w:pPr>
        <w:pStyle w:val="a7"/>
        <w:numPr>
          <w:ilvl w:val="0"/>
          <w:numId w:val="19"/>
        </w:numPr>
        <w:tabs>
          <w:tab w:val="left" w:pos="851"/>
        </w:tabs>
        <w:ind w:left="0" w:firstLine="567"/>
        <w:jc w:val="both"/>
        <w:rPr>
          <w:sz w:val="24"/>
          <w:szCs w:val="24"/>
        </w:rPr>
      </w:pPr>
      <w:r w:rsidRPr="000A75EC">
        <w:rPr>
          <w:sz w:val="24"/>
          <w:szCs w:val="24"/>
        </w:rPr>
        <w:t>Программа развития школы;</w:t>
      </w:r>
    </w:p>
    <w:p w:rsidR="00693F0D" w:rsidRPr="000A75EC" w:rsidRDefault="001A7C48" w:rsidP="000D0EBA">
      <w:pPr>
        <w:pStyle w:val="a7"/>
        <w:numPr>
          <w:ilvl w:val="0"/>
          <w:numId w:val="19"/>
        </w:numPr>
        <w:tabs>
          <w:tab w:val="left" w:pos="851"/>
        </w:tabs>
        <w:ind w:left="0" w:firstLine="567"/>
        <w:jc w:val="both"/>
        <w:rPr>
          <w:sz w:val="24"/>
          <w:szCs w:val="24"/>
        </w:rPr>
      </w:pPr>
      <w:r w:rsidRPr="000A75EC">
        <w:rPr>
          <w:sz w:val="24"/>
          <w:szCs w:val="24"/>
        </w:rPr>
        <w:t>Программа воспитания и соц</w:t>
      </w:r>
      <w:r w:rsidR="00E41EFF" w:rsidRPr="000A75EC">
        <w:rPr>
          <w:sz w:val="24"/>
          <w:szCs w:val="24"/>
        </w:rPr>
        <w:t>иализация обучающихся МБОУ Кара-</w:t>
      </w:r>
      <w:r w:rsidRPr="000A75EC">
        <w:rPr>
          <w:sz w:val="24"/>
          <w:szCs w:val="24"/>
        </w:rPr>
        <w:t>Хольская СОШ им.К.С.Шойгу</w:t>
      </w:r>
      <w:r w:rsidR="00670551" w:rsidRPr="000A75EC">
        <w:rPr>
          <w:sz w:val="24"/>
          <w:szCs w:val="24"/>
        </w:rPr>
        <w:t xml:space="preserve"> с.Кара-Холь</w:t>
      </w:r>
      <w:r w:rsidRPr="000A75EC">
        <w:rPr>
          <w:sz w:val="24"/>
          <w:szCs w:val="24"/>
        </w:rPr>
        <w:t>.</w:t>
      </w:r>
    </w:p>
    <w:p w:rsidR="00FE0650" w:rsidRPr="000A75EC" w:rsidRDefault="00FE0650" w:rsidP="00FE0650">
      <w:pPr>
        <w:tabs>
          <w:tab w:val="left" w:pos="4438"/>
        </w:tabs>
        <w:ind w:firstLine="567"/>
        <w:jc w:val="both"/>
        <w:rPr>
          <w:sz w:val="24"/>
          <w:szCs w:val="24"/>
        </w:rPr>
      </w:pPr>
      <w:r w:rsidRPr="000A75EC">
        <w:rPr>
          <w:b/>
          <w:sz w:val="24"/>
          <w:szCs w:val="24"/>
        </w:rPr>
        <w:t>Целью</w:t>
      </w:r>
      <w:r w:rsidRPr="000A75EC">
        <w:rPr>
          <w:sz w:val="24"/>
          <w:szCs w:val="24"/>
        </w:rPr>
        <w:t xml:space="preserve"> воспитательной работы школы в 2022-2023 году является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FE0650" w:rsidRPr="000A75EC" w:rsidRDefault="00FE0650" w:rsidP="00FE0650">
      <w:pPr>
        <w:tabs>
          <w:tab w:val="left" w:pos="4438"/>
        </w:tabs>
        <w:ind w:firstLine="567"/>
        <w:jc w:val="both"/>
        <w:rPr>
          <w:sz w:val="24"/>
          <w:szCs w:val="24"/>
        </w:rPr>
      </w:pPr>
      <w:r w:rsidRPr="000A75EC">
        <w:rPr>
          <w:b/>
          <w:sz w:val="24"/>
          <w:szCs w:val="24"/>
        </w:rPr>
        <w:t>Задачи воспитательной работы:</w:t>
      </w:r>
    </w:p>
    <w:p w:rsidR="00FE0650" w:rsidRPr="000A75EC" w:rsidRDefault="00FE0650" w:rsidP="000D0EBA">
      <w:pPr>
        <w:pStyle w:val="a7"/>
        <w:widowControl/>
        <w:numPr>
          <w:ilvl w:val="1"/>
          <w:numId w:val="32"/>
        </w:numPr>
        <w:tabs>
          <w:tab w:val="left" w:pos="567"/>
          <w:tab w:val="left" w:pos="851"/>
        </w:tabs>
        <w:autoSpaceDE/>
        <w:ind w:left="0" w:firstLine="567"/>
        <w:contextualSpacing/>
        <w:jc w:val="both"/>
        <w:rPr>
          <w:sz w:val="24"/>
          <w:szCs w:val="24"/>
        </w:rPr>
      </w:pPr>
      <w:r w:rsidRPr="000A75EC">
        <w:rPr>
          <w:sz w:val="24"/>
          <w:szCs w:val="24"/>
        </w:rPr>
        <w:t>Совершенствование  системы воспитательной работы в классных коллективах;</w:t>
      </w:r>
    </w:p>
    <w:p w:rsidR="00FE0650" w:rsidRPr="000A75EC" w:rsidRDefault="00FE0650" w:rsidP="000D0EBA">
      <w:pPr>
        <w:pStyle w:val="a7"/>
        <w:widowControl/>
        <w:numPr>
          <w:ilvl w:val="1"/>
          <w:numId w:val="32"/>
        </w:numPr>
        <w:tabs>
          <w:tab w:val="left" w:pos="567"/>
          <w:tab w:val="left" w:pos="851"/>
        </w:tabs>
        <w:autoSpaceDE/>
        <w:ind w:left="0" w:firstLine="567"/>
        <w:contextualSpacing/>
        <w:jc w:val="both"/>
        <w:rPr>
          <w:sz w:val="24"/>
          <w:szCs w:val="24"/>
        </w:rPr>
      </w:pPr>
      <w:r w:rsidRPr="000A75EC">
        <w:rPr>
          <w:sz w:val="24"/>
          <w:szCs w:val="24"/>
        </w:rPr>
        <w:t>Приобщение школьников к ведущим духовным ценностям своего народа, к его национальной культуре, языку, традициям и обычаям;</w:t>
      </w:r>
    </w:p>
    <w:p w:rsidR="00FE0650" w:rsidRPr="000A75EC" w:rsidRDefault="00FE0650" w:rsidP="000D0EBA">
      <w:pPr>
        <w:pStyle w:val="a7"/>
        <w:widowControl/>
        <w:numPr>
          <w:ilvl w:val="1"/>
          <w:numId w:val="32"/>
        </w:numPr>
        <w:tabs>
          <w:tab w:val="left" w:pos="567"/>
          <w:tab w:val="left" w:pos="851"/>
        </w:tabs>
        <w:autoSpaceDE/>
        <w:ind w:left="0" w:firstLine="567"/>
        <w:contextualSpacing/>
        <w:jc w:val="both"/>
        <w:rPr>
          <w:sz w:val="24"/>
          <w:szCs w:val="24"/>
        </w:rPr>
      </w:pPr>
      <w:r w:rsidRPr="000A75EC">
        <w:rPr>
          <w:sz w:val="24"/>
          <w:szCs w:val="24"/>
        </w:rPr>
        <w:t>Продолжить работу, направленную на сохранение и укрепление здоровья обучающихся, привитие им навыков здорового образа жизни, профилактику правонарушений, преступлений несовершеннолетними;</w:t>
      </w:r>
    </w:p>
    <w:p w:rsidR="00FE0650" w:rsidRPr="000A75EC" w:rsidRDefault="00FE0650" w:rsidP="000D0EBA">
      <w:pPr>
        <w:pStyle w:val="a7"/>
        <w:widowControl/>
        <w:numPr>
          <w:ilvl w:val="1"/>
          <w:numId w:val="32"/>
        </w:numPr>
        <w:tabs>
          <w:tab w:val="left" w:pos="567"/>
          <w:tab w:val="left" w:pos="851"/>
        </w:tabs>
        <w:autoSpaceDE/>
        <w:ind w:left="0" w:firstLine="567"/>
        <w:contextualSpacing/>
        <w:jc w:val="both"/>
        <w:rPr>
          <w:sz w:val="24"/>
          <w:szCs w:val="24"/>
        </w:rPr>
      </w:pPr>
      <w:r w:rsidRPr="000A75EC">
        <w:rPr>
          <w:sz w:val="24"/>
          <w:szCs w:val="24"/>
        </w:rPr>
        <w:t>Создать условия для выстраивания системы воспитания в школе на основе гуманизации  и личностно- ориентированного подхода в обучении и воспитании школьников.</w:t>
      </w:r>
    </w:p>
    <w:p w:rsidR="00FE0650" w:rsidRPr="000A75EC" w:rsidRDefault="00FE0650" w:rsidP="000D0EBA">
      <w:pPr>
        <w:pStyle w:val="a7"/>
        <w:widowControl/>
        <w:numPr>
          <w:ilvl w:val="1"/>
          <w:numId w:val="32"/>
        </w:numPr>
        <w:tabs>
          <w:tab w:val="left" w:pos="567"/>
          <w:tab w:val="left" w:pos="851"/>
        </w:tabs>
        <w:autoSpaceDE/>
        <w:ind w:left="0" w:firstLine="567"/>
        <w:contextualSpacing/>
        <w:jc w:val="both"/>
        <w:rPr>
          <w:sz w:val="24"/>
          <w:szCs w:val="24"/>
        </w:rPr>
      </w:pPr>
      <w:r w:rsidRPr="000A75EC">
        <w:rPr>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FE0650" w:rsidRPr="000A75EC" w:rsidRDefault="00FE0650" w:rsidP="000D0EBA">
      <w:pPr>
        <w:pStyle w:val="a7"/>
        <w:widowControl/>
        <w:numPr>
          <w:ilvl w:val="1"/>
          <w:numId w:val="32"/>
        </w:numPr>
        <w:tabs>
          <w:tab w:val="left" w:pos="567"/>
          <w:tab w:val="left" w:pos="851"/>
        </w:tabs>
        <w:autoSpaceDE/>
        <w:ind w:left="0" w:firstLine="567"/>
        <w:contextualSpacing/>
        <w:jc w:val="both"/>
        <w:rPr>
          <w:sz w:val="24"/>
          <w:szCs w:val="24"/>
        </w:rPr>
      </w:pPr>
      <w:r w:rsidRPr="000A75EC">
        <w:rPr>
          <w:sz w:val="24"/>
          <w:szCs w:val="24"/>
        </w:rPr>
        <w:t>Дальнейшее развитие и совершенствование дополнительного образования в школе.</w:t>
      </w:r>
    </w:p>
    <w:p w:rsidR="00FE0650" w:rsidRPr="000A75EC" w:rsidRDefault="00FE0650" w:rsidP="000D0EBA">
      <w:pPr>
        <w:pStyle w:val="a7"/>
        <w:widowControl/>
        <w:numPr>
          <w:ilvl w:val="1"/>
          <w:numId w:val="32"/>
        </w:numPr>
        <w:tabs>
          <w:tab w:val="left" w:pos="567"/>
          <w:tab w:val="left" w:pos="851"/>
        </w:tabs>
        <w:autoSpaceDE/>
        <w:ind w:left="0" w:firstLine="567"/>
        <w:contextualSpacing/>
        <w:jc w:val="both"/>
        <w:rPr>
          <w:sz w:val="24"/>
          <w:szCs w:val="24"/>
        </w:rPr>
      </w:pPr>
      <w:r w:rsidRPr="000A75EC">
        <w:rPr>
          <w:sz w:val="24"/>
          <w:szCs w:val="24"/>
        </w:rPr>
        <w:t>Развитие  коммуникативных умений педагогов, работать в системе «учитель - ученик - родитель»</w:t>
      </w:r>
    </w:p>
    <w:p w:rsidR="00FE0650" w:rsidRPr="000A75EC" w:rsidRDefault="00FE0650" w:rsidP="00FE0650">
      <w:pPr>
        <w:pStyle w:val="a3"/>
        <w:tabs>
          <w:tab w:val="left" w:pos="0"/>
        </w:tabs>
        <w:ind w:left="0" w:right="33" w:firstLine="426"/>
        <w:jc w:val="both"/>
      </w:pPr>
      <w:r w:rsidRPr="000A75EC">
        <w:t>Общеобразовательное</w:t>
      </w:r>
      <w:r w:rsidRPr="000A75EC">
        <w:rPr>
          <w:spacing w:val="1"/>
        </w:rPr>
        <w:t xml:space="preserve"> </w:t>
      </w:r>
      <w:r w:rsidRPr="000A75EC">
        <w:t>учреждение</w:t>
      </w:r>
      <w:r w:rsidRPr="000A75EC">
        <w:rPr>
          <w:spacing w:val="1"/>
        </w:rPr>
        <w:t xml:space="preserve"> </w:t>
      </w:r>
      <w:r w:rsidRPr="000A75EC">
        <w:t>осуществляет</w:t>
      </w:r>
      <w:r w:rsidRPr="000A75EC">
        <w:rPr>
          <w:spacing w:val="1"/>
        </w:rPr>
        <w:t xml:space="preserve"> </w:t>
      </w:r>
      <w:r w:rsidRPr="000A75EC">
        <w:t>обучение</w:t>
      </w:r>
      <w:r w:rsidRPr="000A75EC">
        <w:rPr>
          <w:spacing w:val="1"/>
        </w:rPr>
        <w:t xml:space="preserve"> </w:t>
      </w:r>
      <w:r w:rsidRPr="000A75EC">
        <w:t>и</w:t>
      </w:r>
      <w:r w:rsidRPr="000A75EC">
        <w:rPr>
          <w:spacing w:val="1"/>
        </w:rPr>
        <w:t xml:space="preserve"> </w:t>
      </w:r>
      <w:r w:rsidRPr="000A75EC">
        <w:t>воспитание</w:t>
      </w:r>
      <w:r w:rsidRPr="000A75EC">
        <w:rPr>
          <w:spacing w:val="1"/>
        </w:rPr>
        <w:t xml:space="preserve"> </w:t>
      </w:r>
      <w:r w:rsidRPr="000A75EC">
        <w:t>в</w:t>
      </w:r>
      <w:r w:rsidRPr="000A75EC">
        <w:rPr>
          <w:spacing w:val="1"/>
        </w:rPr>
        <w:t xml:space="preserve"> </w:t>
      </w:r>
      <w:r w:rsidRPr="000A75EC">
        <w:t>интересах</w:t>
      </w:r>
      <w:r w:rsidRPr="000A75EC">
        <w:rPr>
          <w:spacing w:val="1"/>
        </w:rPr>
        <w:t xml:space="preserve"> </w:t>
      </w:r>
      <w:r w:rsidRPr="000A75EC">
        <w:rPr>
          <w:spacing w:val="-1"/>
        </w:rPr>
        <w:t>личности,</w:t>
      </w:r>
      <w:r w:rsidRPr="000A75EC">
        <w:rPr>
          <w:spacing w:val="-11"/>
        </w:rPr>
        <w:t xml:space="preserve"> </w:t>
      </w:r>
      <w:r w:rsidRPr="000A75EC">
        <w:rPr>
          <w:spacing w:val="-1"/>
        </w:rPr>
        <w:t>общества,</w:t>
      </w:r>
      <w:r w:rsidRPr="000A75EC">
        <w:rPr>
          <w:spacing w:val="-11"/>
        </w:rPr>
        <w:t xml:space="preserve"> </w:t>
      </w:r>
      <w:r w:rsidRPr="000A75EC">
        <w:rPr>
          <w:spacing w:val="-1"/>
        </w:rPr>
        <w:t>государства,</w:t>
      </w:r>
      <w:r w:rsidRPr="000A75EC">
        <w:rPr>
          <w:spacing w:val="-9"/>
        </w:rPr>
        <w:t xml:space="preserve"> </w:t>
      </w:r>
      <w:r w:rsidRPr="000A75EC">
        <w:t>обеспечивает</w:t>
      </w:r>
      <w:r w:rsidRPr="000A75EC">
        <w:rPr>
          <w:spacing w:val="-11"/>
        </w:rPr>
        <w:t xml:space="preserve"> </w:t>
      </w:r>
      <w:r w:rsidRPr="000A75EC">
        <w:t>охрану</w:t>
      </w:r>
      <w:r w:rsidRPr="000A75EC">
        <w:rPr>
          <w:spacing w:val="-18"/>
        </w:rPr>
        <w:t xml:space="preserve"> </w:t>
      </w:r>
      <w:r w:rsidRPr="000A75EC">
        <w:t>здоровья</w:t>
      </w:r>
      <w:r w:rsidRPr="000A75EC">
        <w:rPr>
          <w:spacing w:val="-11"/>
        </w:rPr>
        <w:t xml:space="preserve"> </w:t>
      </w:r>
      <w:r w:rsidRPr="000A75EC">
        <w:t>и</w:t>
      </w:r>
      <w:r w:rsidRPr="000A75EC">
        <w:rPr>
          <w:spacing w:val="-11"/>
        </w:rPr>
        <w:t xml:space="preserve"> </w:t>
      </w:r>
      <w:r w:rsidRPr="000A75EC">
        <w:t>создание</w:t>
      </w:r>
      <w:r w:rsidRPr="000A75EC">
        <w:rPr>
          <w:spacing w:val="-12"/>
        </w:rPr>
        <w:t xml:space="preserve"> </w:t>
      </w:r>
      <w:r w:rsidRPr="000A75EC">
        <w:t>благоприятных</w:t>
      </w:r>
      <w:r w:rsidRPr="000A75EC">
        <w:rPr>
          <w:spacing w:val="-6"/>
        </w:rPr>
        <w:t xml:space="preserve"> </w:t>
      </w:r>
      <w:r w:rsidRPr="000A75EC">
        <w:t>условий</w:t>
      </w:r>
      <w:r w:rsidRPr="000A75EC">
        <w:rPr>
          <w:spacing w:val="-58"/>
        </w:rPr>
        <w:t xml:space="preserve"> </w:t>
      </w:r>
      <w:r w:rsidRPr="000A75EC">
        <w:t>для разностороннего развития личности, раскрытия своих способностей и интересов, в том числе</w:t>
      </w:r>
      <w:r w:rsidRPr="000A75EC">
        <w:rPr>
          <w:spacing w:val="1"/>
        </w:rPr>
        <w:t xml:space="preserve"> </w:t>
      </w:r>
      <w:r w:rsidRPr="000A75EC">
        <w:t>возможности</w:t>
      </w:r>
      <w:r w:rsidRPr="000A75EC">
        <w:rPr>
          <w:spacing w:val="1"/>
        </w:rPr>
        <w:t xml:space="preserve"> </w:t>
      </w:r>
      <w:r w:rsidRPr="000A75EC">
        <w:t>удовлетворения</w:t>
      </w:r>
      <w:r w:rsidRPr="000A75EC">
        <w:rPr>
          <w:spacing w:val="1"/>
        </w:rPr>
        <w:t xml:space="preserve"> </w:t>
      </w:r>
      <w:r w:rsidRPr="000A75EC">
        <w:t>потребности</w:t>
      </w:r>
      <w:r w:rsidRPr="000A75EC">
        <w:rPr>
          <w:spacing w:val="1"/>
        </w:rPr>
        <w:t xml:space="preserve"> </w:t>
      </w:r>
      <w:r w:rsidRPr="000A75EC">
        <w:t>обучающегося</w:t>
      </w:r>
      <w:r w:rsidRPr="000A75EC">
        <w:rPr>
          <w:spacing w:val="1"/>
        </w:rPr>
        <w:t xml:space="preserve"> </w:t>
      </w:r>
      <w:r w:rsidRPr="000A75EC">
        <w:t>в</w:t>
      </w:r>
      <w:r w:rsidRPr="000A75EC">
        <w:rPr>
          <w:spacing w:val="1"/>
        </w:rPr>
        <w:t xml:space="preserve"> </w:t>
      </w:r>
      <w:r w:rsidRPr="000A75EC">
        <w:t>самообразовании</w:t>
      </w:r>
      <w:r w:rsidRPr="000A75EC">
        <w:rPr>
          <w:spacing w:val="1"/>
        </w:rPr>
        <w:t xml:space="preserve"> </w:t>
      </w:r>
      <w:r w:rsidRPr="000A75EC">
        <w:t>и</w:t>
      </w:r>
      <w:r w:rsidRPr="000A75EC">
        <w:rPr>
          <w:spacing w:val="1"/>
        </w:rPr>
        <w:t xml:space="preserve"> </w:t>
      </w:r>
      <w:r w:rsidRPr="000A75EC">
        <w:t>получении</w:t>
      </w:r>
      <w:r w:rsidRPr="000A75EC">
        <w:rPr>
          <w:spacing w:val="1"/>
        </w:rPr>
        <w:t xml:space="preserve"> </w:t>
      </w:r>
      <w:r w:rsidRPr="000A75EC">
        <w:t>дополнительного</w:t>
      </w:r>
      <w:r w:rsidRPr="000A75EC">
        <w:rPr>
          <w:spacing w:val="-1"/>
        </w:rPr>
        <w:t xml:space="preserve"> </w:t>
      </w:r>
      <w:r w:rsidRPr="000A75EC">
        <w:t>образования через внеурочную деятельность.</w:t>
      </w:r>
    </w:p>
    <w:p w:rsidR="00FE0650" w:rsidRPr="000A75EC" w:rsidRDefault="00FE0650" w:rsidP="00FE0650">
      <w:pPr>
        <w:pStyle w:val="a3"/>
        <w:tabs>
          <w:tab w:val="left" w:pos="0"/>
        </w:tabs>
        <w:ind w:left="0" w:right="33" w:firstLine="426"/>
        <w:jc w:val="both"/>
        <w:rPr>
          <w:spacing w:val="1"/>
        </w:rPr>
      </w:pPr>
      <w:r w:rsidRPr="000A75EC">
        <w:t>Школа</w:t>
      </w:r>
      <w:r w:rsidRPr="000A75EC">
        <w:rPr>
          <w:spacing w:val="1"/>
        </w:rPr>
        <w:t xml:space="preserve"> </w:t>
      </w:r>
      <w:r w:rsidRPr="000A75EC">
        <w:t>тесно</w:t>
      </w:r>
      <w:r w:rsidRPr="000A75EC">
        <w:rPr>
          <w:spacing w:val="1"/>
        </w:rPr>
        <w:t xml:space="preserve"> </w:t>
      </w:r>
      <w:r w:rsidRPr="000A75EC">
        <w:t>сотрудничает</w:t>
      </w:r>
      <w:r w:rsidRPr="000A75EC">
        <w:rPr>
          <w:spacing w:val="1"/>
        </w:rPr>
        <w:t xml:space="preserve"> </w:t>
      </w:r>
      <w:r w:rsidRPr="000A75EC">
        <w:t>с</w:t>
      </w:r>
      <w:r w:rsidRPr="000A75EC">
        <w:rPr>
          <w:spacing w:val="1"/>
        </w:rPr>
        <w:t xml:space="preserve"> </w:t>
      </w:r>
      <w:r w:rsidRPr="000A75EC">
        <w:t>социальными</w:t>
      </w:r>
      <w:r w:rsidRPr="000A75EC">
        <w:rPr>
          <w:spacing w:val="1"/>
        </w:rPr>
        <w:t xml:space="preserve"> </w:t>
      </w:r>
      <w:r w:rsidRPr="000A75EC">
        <w:t>партнерами:</w:t>
      </w:r>
      <w:r w:rsidRPr="000A75EC">
        <w:rPr>
          <w:spacing w:val="1"/>
        </w:rPr>
        <w:t xml:space="preserve"> </w:t>
      </w:r>
    </w:p>
    <w:p w:rsidR="00FE0650" w:rsidRPr="000A75EC" w:rsidRDefault="00FE0650" w:rsidP="000D0EBA">
      <w:pPr>
        <w:pStyle w:val="a3"/>
        <w:numPr>
          <w:ilvl w:val="0"/>
          <w:numId w:val="33"/>
        </w:numPr>
        <w:tabs>
          <w:tab w:val="left" w:pos="0"/>
          <w:tab w:val="left" w:pos="993"/>
        </w:tabs>
        <w:ind w:left="0" w:right="33" w:firstLine="567"/>
        <w:jc w:val="both"/>
      </w:pPr>
      <w:r w:rsidRPr="000A75EC">
        <w:t xml:space="preserve">Администрация спс Кара-Холь </w:t>
      </w:r>
    </w:p>
    <w:p w:rsidR="00FE0650" w:rsidRPr="000A75EC" w:rsidRDefault="00FE0650" w:rsidP="000D0EBA">
      <w:pPr>
        <w:pStyle w:val="a3"/>
        <w:numPr>
          <w:ilvl w:val="0"/>
          <w:numId w:val="33"/>
        </w:numPr>
        <w:tabs>
          <w:tab w:val="left" w:pos="0"/>
          <w:tab w:val="left" w:pos="993"/>
        </w:tabs>
        <w:ind w:left="0" w:right="33" w:firstLine="567"/>
        <w:jc w:val="both"/>
        <w:rPr>
          <w:spacing w:val="-57"/>
        </w:rPr>
      </w:pPr>
      <w:r w:rsidRPr="000A75EC">
        <w:t>СДК им. К.Б.Хензиг-оола с.Кара-Холь,</w:t>
      </w:r>
      <w:r w:rsidRPr="000A75EC">
        <w:rPr>
          <w:spacing w:val="-57"/>
        </w:rPr>
        <w:t xml:space="preserve"> </w:t>
      </w:r>
    </w:p>
    <w:p w:rsidR="00FE0650" w:rsidRPr="000A75EC" w:rsidRDefault="00FE0650" w:rsidP="000D0EBA">
      <w:pPr>
        <w:pStyle w:val="a3"/>
        <w:numPr>
          <w:ilvl w:val="0"/>
          <w:numId w:val="33"/>
        </w:numPr>
        <w:tabs>
          <w:tab w:val="left" w:pos="0"/>
          <w:tab w:val="left" w:pos="993"/>
        </w:tabs>
        <w:ind w:left="0" w:right="33" w:firstLine="567"/>
        <w:jc w:val="both"/>
        <w:rPr>
          <w:spacing w:val="1"/>
        </w:rPr>
      </w:pPr>
      <w:r w:rsidRPr="000A75EC">
        <w:t>Кара-Хольская сельская  библиотека им.К.Б.Хензиг-оола,</w:t>
      </w:r>
      <w:r w:rsidRPr="000A75EC">
        <w:rPr>
          <w:spacing w:val="1"/>
        </w:rPr>
        <w:t xml:space="preserve"> </w:t>
      </w:r>
    </w:p>
    <w:p w:rsidR="00FE0650" w:rsidRPr="000A75EC" w:rsidRDefault="00FE0650" w:rsidP="000D0EBA">
      <w:pPr>
        <w:pStyle w:val="a3"/>
        <w:numPr>
          <w:ilvl w:val="0"/>
          <w:numId w:val="33"/>
        </w:numPr>
        <w:tabs>
          <w:tab w:val="left" w:pos="0"/>
          <w:tab w:val="left" w:pos="993"/>
        </w:tabs>
        <w:ind w:left="0" w:right="33" w:firstLine="567"/>
        <w:jc w:val="both"/>
        <w:rPr>
          <w:spacing w:val="1"/>
        </w:rPr>
      </w:pPr>
      <w:r w:rsidRPr="000A75EC">
        <w:t>Комиссией</w:t>
      </w:r>
      <w:r w:rsidRPr="000A75EC">
        <w:rPr>
          <w:spacing w:val="1"/>
        </w:rPr>
        <w:t xml:space="preserve"> </w:t>
      </w:r>
      <w:r w:rsidRPr="000A75EC">
        <w:t>по</w:t>
      </w:r>
      <w:r w:rsidRPr="000A75EC">
        <w:rPr>
          <w:spacing w:val="1"/>
        </w:rPr>
        <w:t xml:space="preserve"> </w:t>
      </w:r>
      <w:r w:rsidRPr="000A75EC">
        <w:t>делам</w:t>
      </w:r>
      <w:r w:rsidRPr="000A75EC">
        <w:rPr>
          <w:spacing w:val="1"/>
        </w:rPr>
        <w:t xml:space="preserve"> </w:t>
      </w:r>
      <w:r w:rsidRPr="000A75EC">
        <w:t>несовершеннолетних,</w:t>
      </w:r>
      <w:r w:rsidRPr="000A75EC">
        <w:rPr>
          <w:spacing w:val="1"/>
        </w:rPr>
        <w:t xml:space="preserve"> </w:t>
      </w:r>
    </w:p>
    <w:p w:rsidR="00FE0650" w:rsidRPr="000A75EC" w:rsidRDefault="00FE0650" w:rsidP="000D0EBA">
      <w:pPr>
        <w:pStyle w:val="a3"/>
        <w:numPr>
          <w:ilvl w:val="0"/>
          <w:numId w:val="33"/>
        </w:numPr>
        <w:tabs>
          <w:tab w:val="left" w:pos="0"/>
          <w:tab w:val="left" w:pos="993"/>
        </w:tabs>
        <w:ind w:left="0" w:right="33" w:firstLine="567"/>
        <w:jc w:val="both"/>
      </w:pPr>
      <w:r w:rsidRPr="000A75EC">
        <w:t>Тээлинской</w:t>
      </w:r>
      <w:r w:rsidRPr="000A75EC">
        <w:rPr>
          <w:spacing w:val="1"/>
        </w:rPr>
        <w:t xml:space="preserve"> </w:t>
      </w:r>
      <w:r w:rsidRPr="000A75EC">
        <w:t>детско-юношеской</w:t>
      </w:r>
      <w:r w:rsidRPr="000A75EC">
        <w:rPr>
          <w:spacing w:val="1"/>
        </w:rPr>
        <w:t xml:space="preserve"> </w:t>
      </w:r>
      <w:r w:rsidRPr="000A75EC">
        <w:t>спортивной</w:t>
      </w:r>
      <w:r w:rsidRPr="000A75EC">
        <w:rPr>
          <w:spacing w:val="1"/>
        </w:rPr>
        <w:t xml:space="preserve"> </w:t>
      </w:r>
      <w:r w:rsidRPr="000A75EC">
        <w:t xml:space="preserve">школой, </w:t>
      </w:r>
    </w:p>
    <w:p w:rsidR="00FE0650" w:rsidRPr="000A75EC" w:rsidRDefault="00FE0650" w:rsidP="000D0EBA">
      <w:pPr>
        <w:pStyle w:val="a3"/>
        <w:numPr>
          <w:ilvl w:val="0"/>
          <w:numId w:val="33"/>
        </w:numPr>
        <w:tabs>
          <w:tab w:val="left" w:pos="0"/>
          <w:tab w:val="left" w:pos="993"/>
        </w:tabs>
        <w:ind w:left="0" w:right="33" w:firstLine="567"/>
        <w:jc w:val="both"/>
      </w:pPr>
      <w:r w:rsidRPr="000A75EC">
        <w:t>Тувинский государственный университет.</w:t>
      </w:r>
    </w:p>
    <w:p w:rsidR="00FE0650" w:rsidRPr="001E1179" w:rsidRDefault="00FE0650" w:rsidP="00FE0650">
      <w:pPr>
        <w:pStyle w:val="a3"/>
        <w:tabs>
          <w:tab w:val="left" w:pos="0"/>
        </w:tabs>
        <w:ind w:left="0" w:right="33" w:firstLine="426"/>
        <w:jc w:val="both"/>
        <w:rPr>
          <w:color w:val="4BACC6" w:themeColor="accent5"/>
        </w:rPr>
      </w:pPr>
      <w:r w:rsidRPr="000A75EC">
        <w:t>Для</w:t>
      </w:r>
      <w:r w:rsidRPr="000A75EC">
        <w:rPr>
          <w:spacing w:val="1"/>
        </w:rPr>
        <w:t xml:space="preserve"> </w:t>
      </w:r>
      <w:r w:rsidRPr="000A75EC">
        <w:t>учащихся</w:t>
      </w:r>
      <w:r w:rsidRPr="000A75EC">
        <w:rPr>
          <w:spacing w:val="1"/>
        </w:rPr>
        <w:t xml:space="preserve"> </w:t>
      </w:r>
      <w:r w:rsidRPr="000A75EC">
        <w:t>и</w:t>
      </w:r>
      <w:r w:rsidRPr="000A75EC">
        <w:rPr>
          <w:spacing w:val="1"/>
        </w:rPr>
        <w:t xml:space="preserve"> </w:t>
      </w:r>
      <w:r w:rsidRPr="000A75EC">
        <w:t>их</w:t>
      </w:r>
      <w:r w:rsidRPr="000A75EC">
        <w:rPr>
          <w:spacing w:val="1"/>
        </w:rPr>
        <w:t xml:space="preserve"> </w:t>
      </w:r>
      <w:r w:rsidRPr="000A75EC">
        <w:t>родителей</w:t>
      </w:r>
      <w:r w:rsidRPr="000A75EC">
        <w:rPr>
          <w:spacing w:val="1"/>
        </w:rPr>
        <w:t xml:space="preserve"> </w:t>
      </w:r>
      <w:r w:rsidRPr="000A75EC">
        <w:t>проводятся</w:t>
      </w:r>
      <w:r w:rsidRPr="000A75EC">
        <w:rPr>
          <w:spacing w:val="1"/>
        </w:rPr>
        <w:t xml:space="preserve"> </w:t>
      </w:r>
      <w:r w:rsidRPr="000A75EC">
        <w:t>беседы,</w:t>
      </w:r>
      <w:r w:rsidRPr="000A75EC">
        <w:rPr>
          <w:spacing w:val="1"/>
        </w:rPr>
        <w:t xml:space="preserve"> </w:t>
      </w:r>
      <w:r w:rsidRPr="000A75EC">
        <w:t>лектории,</w:t>
      </w:r>
      <w:r w:rsidRPr="000A75EC">
        <w:rPr>
          <w:spacing w:val="1"/>
        </w:rPr>
        <w:t xml:space="preserve"> </w:t>
      </w:r>
      <w:r w:rsidRPr="000A75EC">
        <w:t>классные</w:t>
      </w:r>
      <w:r w:rsidRPr="000A75EC">
        <w:rPr>
          <w:spacing w:val="1"/>
        </w:rPr>
        <w:t xml:space="preserve"> </w:t>
      </w:r>
      <w:r w:rsidRPr="000A75EC">
        <w:t>часы,</w:t>
      </w:r>
      <w:r w:rsidRPr="000A75EC">
        <w:rPr>
          <w:spacing w:val="1"/>
        </w:rPr>
        <w:t xml:space="preserve"> </w:t>
      </w:r>
      <w:r w:rsidRPr="000A75EC">
        <w:t>ведётся</w:t>
      </w:r>
      <w:r w:rsidRPr="000A75EC">
        <w:rPr>
          <w:spacing w:val="1"/>
        </w:rPr>
        <w:t xml:space="preserve"> </w:t>
      </w:r>
      <w:r w:rsidRPr="000A75EC">
        <w:t>пропаганда</w:t>
      </w:r>
      <w:r w:rsidRPr="000A75EC">
        <w:rPr>
          <w:spacing w:val="-2"/>
        </w:rPr>
        <w:t xml:space="preserve"> </w:t>
      </w:r>
      <w:r w:rsidRPr="000A75EC">
        <w:t>нравственного и здорового образа</w:t>
      </w:r>
      <w:r w:rsidRPr="000A75EC">
        <w:rPr>
          <w:spacing w:val="-4"/>
        </w:rPr>
        <w:t xml:space="preserve"> </w:t>
      </w:r>
      <w:r w:rsidRPr="000A75EC">
        <w:t>жизни. Педагогический коллектив стремится помочь ребенку реализовать свою индивидуальность,</w:t>
      </w:r>
      <w:r w:rsidRPr="000A75EC">
        <w:rPr>
          <w:spacing w:val="1"/>
        </w:rPr>
        <w:t xml:space="preserve"> </w:t>
      </w:r>
      <w:r w:rsidRPr="000A75EC">
        <w:t>распознать талант ребенка и указать ему самому на тот потенциал, который заложила в него</w:t>
      </w:r>
      <w:r w:rsidRPr="000A75EC">
        <w:rPr>
          <w:spacing w:val="1"/>
        </w:rPr>
        <w:t xml:space="preserve"> </w:t>
      </w:r>
      <w:r w:rsidRPr="000A75EC">
        <w:t>природа.</w:t>
      </w:r>
      <w:r w:rsidRPr="000A75EC">
        <w:rPr>
          <w:spacing w:val="1"/>
        </w:rPr>
        <w:t xml:space="preserve"> </w:t>
      </w:r>
      <w:r w:rsidRPr="000A75EC">
        <w:t>Ежегодно</w:t>
      </w:r>
      <w:r w:rsidRPr="000A75EC">
        <w:rPr>
          <w:spacing w:val="1"/>
        </w:rPr>
        <w:t xml:space="preserve"> </w:t>
      </w:r>
      <w:r w:rsidRPr="000A75EC">
        <w:t>учащиеся</w:t>
      </w:r>
      <w:r w:rsidRPr="000A75EC">
        <w:rPr>
          <w:spacing w:val="1"/>
        </w:rPr>
        <w:t xml:space="preserve"> </w:t>
      </w:r>
      <w:r w:rsidRPr="000A75EC">
        <w:t>нашей</w:t>
      </w:r>
      <w:r w:rsidRPr="000A75EC">
        <w:rPr>
          <w:spacing w:val="1"/>
        </w:rPr>
        <w:t xml:space="preserve"> </w:t>
      </w:r>
      <w:r w:rsidRPr="000A75EC">
        <w:t>школы</w:t>
      </w:r>
      <w:r w:rsidRPr="000A75EC">
        <w:rPr>
          <w:spacing w:val="1"/>
        </w:rPr>
        <w:t xml:space="preserve"> </w:t>
      </w:r>
      <w:r w:rsidRPr="000A75EC">
        <w:t>показывают</w:t>
      </w:r>
      <w:r w:rsidRPr="000A75EC">
        <w:rPr>
          <w:spacing w:val="1"/>
        </w:rPr>
        <w:t xml:space="preserve"> </w:t>
      </w:r>
      <w:r w:rsidRPr="000A75EC">
        <w:t>высокие</w:t>
      </w:r>
      <w:r w:rsidRPr="000A75EC">
        <w:rPr>
          <w:spacing w:val="1"/>
        </w:rPr>
        <w:t xml:space="preserve"> </w:t>
      </w:r>
      <w:r w:rsidRPr="000A75EC">
        <w:t>результаты</w:t>
      </w:r>
      <w:r w:rsidRPr="000A75EC">
        <w:rPr>
          <w:spacing w:val="1"/>
        </w:rPr>
        <w:t xml:space="preserve"> </w:t>
      </w:r>
      <w:r w:rsidRPr="000A75EC">
        <w:t>в</w:t>
      </w:r>
      <w:r w:rsidRPr="000A75EC">
        <w:rPr>
          <w:spacing w:val="1"/>
        </w:rPr>
        <w:t xml:space="preserve"> </w:t>
      </w:r>
      <w:r w:rsidRPr="000A75EC">
        <w:t>спортивных</w:t>
      </w:r>
      <w:r w:rsidRPr="000A75EC">
        <w:rPr>
          <w:spacing w:val="1"/>
        </w:rPr>
        <w:t xml:space="preserve"> </w:t>
      </w:r>
      <w:r w:rsidRPr="000A75EC">
        <w:t>соревнованиях,</w:t>
      </w:r>
      <w:r w:rsidRPr="000A75EC">
        <w:rPr>
          <w:spacing w:val="-1"/>
        </w:rPr>
        <w:t xml:space="preserve"> </w:t>
      </w:r>
      <w:r w:rsidRPr="000A75EC">
        <w:t>конкурсах, фестивалях</w:t>
      </w:r>
      <w:r w:rsidRPr="000A75EC">
        <w:rPr>
          <w:spacing w:val="1"/>
        </w:rPr>
        <w:t xml:space="preserve"> </w:t>
      </w:r>
      <w:r w:rsidRPr="000A75EC">
        <w:t>муниципального и</w:t>
      </w:r>
      <w:r w:rsidRPr="000A75EC">
        <w:rPr>
          <w:spacing w:val="-1"/>
        </w:rPr>
        <w:t xml:space="preserve"> </w:t>
      </w:r>
      <w:r w:rsidRPr="000A75EC">
        <w:t>регионального</w:t>
      </w:r>
      <w:r w:rsidRPr="000A75EC">
        <w:rPr>
          <w:spacing w:val="2"/>
        </w:rPr>
        <w:t xml:space="preserve"> </w:t>
      </w:r>
      <w:r w:rsidRPr="000A75EC">
        <w:t>уровней.</w:t>
      </w:r>
    </w:p>
    <w:p w:rsidR="00FE0650" w:rsidRDefault="00FE0650" w:rsidP="00FE0650">
      <w:pPr>
        <w:tabs>
          <w:tab w:val="left" w:pos="2268"/>
        </w:tabs>
        <w:ind w:firstLine="567"/>
        <w:jc w:val="center"/>
        <w:rPr>
          <w:b/>
          <w:sz w:val="24"/>
          <w:szCs w:val="28"/>
          <w:highlight w:val="yellow"/>
        </w:rPr>
      </w:pPr>
    </w:p>
    <w:p w:rsidR="00FE0650" w:rsidRDefault="00FE0650" w:rsidP="00FE0650">
      <w:pPr>
        <w:tabs>
          <w:tab w:val="left" w:pos="2268"/>
        </w:tabs>
        <w:ind w:firstLine="567"/>
        <w:jc w:val="center"/>
        <w:rPr>
          <w:b/>
          <w:sz w:val="24"/>
          <w:szCs w:val="28"/>
        </w:rPr>
      </w:pPr>
      <w:r>
        <w:rPr>
          <w:b/>
          <w:sz w:val="24"/>
          <w:szCs w:val="28"/>
        </w:rPr>
        <w:t>Особенности организуемого в школе воспитательного процесса.</w:t>
      </w:r>
    </w:p>
    <w:p w:rsidR="00FE0650" w:rsidRDefault="00FE0650" w:rsidP="00FE0650">
      <w:pPr>
        <w:ind w:firstLine="567"/>
        <w:jc w:val="both"/>
        <w:rPr>
          <w:sz w:val="24"/>
        </w:rPr>
      </w:pPr>
      <w:r>
        <w:rPr>
          <w:sz w:val="24"/>
        </w:rPr>
        <w:t xml:space="preserve">Цель воспитательной работы: </w:t>
      </w:r>
    </w:p>
    <w:p w:rsidR="00FE0650" w:rsidRDefault="00FE0650" w:rsidP="000D0EBA">
      <w:pPr>
        <w:pStyle w:val="a7"/>
        <w:numPr>
          <w:ilvl w:val="0"/>
          <w:numId w:val="34"/>
        </w:numPr>
        <w:ind w:left="0" w:firstLine="567"/>
        <w:jc w:val="both"/>
        <w:rPr>
          <w:sz w:val="24"/>
        </w:rPr>
      </w:pPr>
      <w:r>
        <w:rPr>
          <w:sz w:val="24"/>
          <w:szCs w:val="28"/>
        </w:rPr>
        <w:t>Формирование условий для обеспечения на оптимальном уровне развития личности учащегося, способного к самовоспитанию и саморазвитию.</w:t>
      </w:r>
    </w:p>
    <w:p w:rsidR="00FE0650" w:rsidRDefault="00FE0650" w:rsidP="000D0EBA">
      <w:pPr>
        <w:pStyle w:val="a7"/>
        <w:numPr>
          <w:ilvl w:val="0"/>
          <w:numId w:val="34"/>
        </w:numPr>
        <w:ind w:left="0" w:firstLine="567"/>
        <w:jc w:val="both"/>
        <w:rPr>
          <w:sz w:val="24"/>
        </w:rPr>
      </w:pPr>
      <w:r>
        <w:rPr>
          <w:sz w:val="24"/>
          <w:szCs w:val="28"/>
        </w:rPr>
        <w:t xml:space="preserve">создание условий для становления нравственной гражданской позиции, гражданской компетентности учащегося через обретение опыта общественно-полезной деятельности. </w:t>
      </w:r>
    </w:p>
    <w:p w:rsidR="00FE0650" w:rsidRDefault="00FE0650" w:rsidP="00FE0650">
      <w:pPr>
        <w:ind w:firstLine="567"/>
        <w:jc w:val="both"/>
        <w:rPr>
          <w:sz w:val="24"/>
          <w:szCs w:val="28"/>
        </w:rPr>
      </w:pPr>
      <w:r>
        <w:rPr>
          <w:sz w:val="24"/>
          <w:szCs w:val="28"/>
        </w:rPr>
        <w:t>Основными программами Концепции являются:</w:t>
      </w:r>
    </w:p>
    <w:p w:rsidR="00FE0650" w:rsidRDefault="00FE0650" w:rsidP="00FE0650">
      <w:pPr>
        <w:ind w:firstLine="567"/>
        <w:jc w:val="both"/>
        <w:rPr>
          <w:sz w:val="24"/>
          <w:szCs w:val="28"/>
        </w:rPr>
      </w:pPr>
      <w:r>
        <w:rPr>
          <w:sz w:val="24"/>
          <w:szCs w:val="28"/>
        </w:rPr>
        <w:t>-Программа Патриотическое воспитание</w:t>
      </w:r>
    </w:p>
    <w:p w:rsidR="00FE0650" w:rsidRDefault="00FE0650" w:rsidP="00FE0650">
      <w:pPr>
        <w:ind w:firstLine="567"/>
        <w:jc w:val="both"/>
        <w:rPr>
          <w:sz w:val="24"/>
          <w:szCs w:val="28"/>
        </w:rPr>
      </w:pPr>
      <w:r>
        <w:rPr>
          <w:sz w:val="24"/>
          <w:szCs w:val="28"/>
        </w:rPr>
        <w:t>- Программа Содействие здоровью (ЗОЖ)</w:t>
      </w:r>
    </w:p>
    <w:p w:rsidR="00FE0650" w:rsidRDefault="00FE0650" w:rsidP="00FE0650">
      <w:pPr>
        <w:ind w:firstLine="567"/>
        <w:jc w:val="both"/>
        <w:rPr>
          <w:sz w:val="24"/>
          <w:szCs w:val="28"/>
        </w:rPr>
      </w:pPr>
      <w:r>
        <w:rPr>
          <w:sz w:val="24"/>
          <w:szCs w:val="28"/>
        </w:rPr>
        <w:t>- Программа деятельности ДОО «Наше время» (становление лидера)</w:t>
      </w:r>
    </w:p>
    <w:p w:rsidR="00FE0650" w:rsidRDefault="00FE0650" w:rsidP="00FE0650">
      <w:pPr>
        <w:ind w:firstLine="567"/>
        <w:jc w:val="both"/>
        <w:rPr>
          <w:sz w:val="24"/>
          <w:szCs w:val="28"/>
        </w:rPr>
      </w:pPr>
      <w:r>
        <w:rPr>
          <w:sz w:val="24"/>
          <w:szCs w:val="28"/>
        </w:rPr>
        <w:t>- Духовно-нравственное воспитание - программа ЗОВ</w:t>
      </w:r>
    </w:p>
    <w:p w:rsidR="00FE0650" w:rsidRDefault="00FE0650" w:rsidP="00FE0650">
      <w:pPr>
        <w:ind w:firstLine="567"/>
        <w:jc w:val="both"/>
        <w:rPr>
          <w:sz w:val="24"/>
          <w:szCs w:val="28"/>
        </w:rPr>
      </w:pPr>
      <w:r>
        <w:rPr>
          <w:sz w:val="24"/>
          <w:szCs w:val="28"/>
        </w:rPr>
        <w:t xml:space="preserve">- Программа «Дети, родители и школа», в которую входит проект Совет отцов </w:t>
      </w:r>
    </w:p>
    <w:p w:rsidR="00FE0650" w:rsidRDefault="00FE0650" w:rsidP="00FE0650">
      <w:pPr>
        <w:ind w:firstLine="567"/>
        <w:jc w:val="both"/>
        <w:rPr>
          <w:sz w:val="24"/>
          <w:szCs w:val="28"/>
        </w:rPr>
      </w:pPr>
      <w:r>
        <w:rPr>
          <w:sz w:val="24"/>
          <w:szCs w:val="28"/>
        </w:rPr>
        <w:t>- Профориентационная программа «Мой путь»</w:t>
      </w:r>
    </w:p>
    <w:p w:rsidR="00FE0650" w:rsidRDefault="00FE0650" w:rsidP="00FE0650">
      <w:pPr>
        <w:jc w:val="center"/>
        <w:rPr>
          <w:b/>
          <w:sz w:val="24"/>
          <w:szCs w:val="28"/>
        </w:rPr>
      </w:pPr>
    </w:p>
    <w:p w:rsidR="00FE0650" w:rsidRDefault="00FE0650" w:rsidP="00FE0650">
      <w:pPr>
        <w:jc w:val="center"/>
        <w:rPr>
          <w:b/>
          <w:sz w:val="24"/>
          <w:szCs w:val="28"/>
        </w:rPr>
      </w:pPr>
      <w:r>
        <w:rPr>
          <w:b/>
          <w:sz w:val="24"/>
          <w:szCs w:val="28"/>
        </w:rPr>
        <w:t>Виды, формы и содержание деятельности</w:t>
      </w:r>
    </w:p>
    <w:p w:rsidR="00FE0650" w:rsidRDefault="00FE0650" w:rsidP="00FE0650">
      <w:pPr>
        <w:jc w:val="center"/>
        <w:rPr>
          <w:b/>
          <w:sz w:val="24"/>
          <w:szCs w:val="28"/>
        </w:rPr>
      </w:pPr>
      <w:r>
        <w:rPr>
          <w:b/>
          <w:sz w:val="24"/>
          <w:szCs w:val="28"/>
        </w:rPr>
        <w:t>Модуль «Ключевые общешкольные дела»</w:t>
      </w:r>
    </w:p>
    <w:p w:rsidR="00FE0650" w:rsidRPr="00B30893" w:rsidRDefault="00FE0650" w:rsidP="00FE0650">
      <w:pPr>
        <w:shd w:val="clear" w:color="auto" w:fill="FFFFFF"/>
        <w:jc w:val="both"/>
        <w:rPr>
          <w:color w:val="000000"/>
          <w:sz w:val="18"/>
          <w:szCs w:val="18"/>
          <w:lang w:eastAsia="ru-RU"/>
        </w:rPr>
      </w:pPr>
      <w:r>
        <w:rPr>
          <w:color w:val="000000"/>
          <w:sz w:val="24"/>
          <w:szCs w:val="24"/>
          <w:lang w:eastAsia="ru-RU"/>
        </w:rPr>
        <w:t xml:space="preserve">        </w:t>
      </w:r>
      <w:r w:rsidRPr="00B30893">
        <w:rPr>
          <w:color w:val="000000"/>
          <w:sz w:val="24"/>
          <w:szCs w:val="24"/>
          <w:lang w:eastAsia="ru-RU"/>
        </w:rPr>
        <w:t>На осуществление поставленной цели и задач мероприятия были проведены следующие действия:</w:t>
      </w:r>
    </w:p>
    <w:p w:rsidR="00FE0650" w:rsidRDefault="00FE0650" w:rsidP="00FE0650">
      <w:pPr>
        <w:ind w:firstLine="567"/>
        <w:jc w:val="both"/>
        <w:rPr>
          <w:sz w:val="24"/>
          <w:szCs w:val="28"/>
        </w:rPr>
      </w:pPr>
      <w:r>
        <w:rPr>
          <w:sz w:val="24"/>
          <w:szCs w:val="28"/>
        </w:rPr>
        <w:t xml:space="preserve">Как одной из направлений системообразующей деятельности – это традиции школы, передающиеся из поколения в поколение. </w:t>
      </w:r>
    </w:p>
    <w:p w:rsidR="00FE0650" w:rsidRDefault="00FE0650" w:rsidP="00FE0650">
      <w:pPr>
        <w:ind w:firstLine="567"/>
        <w:jc w:val="both"/>
        <w:rPr>
          <w:sz w:val="24"/>
          <w:szCs w:val="32"/>
        </w:rPr>
      </w:pPr>
      <w:r>
        <w:rPr>
          <w:sz w:val="24"/>
          <w:szCs w:val="32"/>
        </w:rPr>
        <w:t>Традиции школы играют особую роль в воспитательной системе это один из системообразующих факторов. Многие традиции существуют годами, но постоянно содержание их обновляется. Это такие как проект «Ярмарка профессий» 9-х и 11-х классов, туристический слет, предметные недели.</w:t>
      </w:r>
    </w:p>
    <w:p w:rsidR="00FE0650" w:rsidRDefault="00FE0650" w:rsidP="00FE0650">
      <w:pPr>
        <w:ind w:firstLine="567"/>
        <w:jc w:val="both"/>
        <w:rPr>
          <w:sz w:val="24"/>
          <w:szCs w:val="32"/>
        </w:rPr>
      </w:pPr>
      <w:r>
        <w:rPr>
          <w:sz w:val="24"/>
          <w:szCs w:val="32"/>
        </w:rPr>
        <w:t>Всегда интересно проходит традиционное мероприятие  в месячнике «Искусство быть семьей», классные часы  «Аваларга, ачаларга могейиг»,  конкурс стихотворений «Посвящаю маме», конкурс песен среди учащихся «Авамга тураскааттым»,  конкурс раскладушек среди учащихся «Я и моя семья», а так же проведены  среди учащихся конкурс сочинений среди учащихся «Папа лучший друг».</w:t>
      </w:r>
    </w:p>
    <w:p w:rsidR="00FE0650" w:rsidRDefault="00FE0650" w:rsidP="00FE0650">
      <w:pPr>
        <w:ind w:firstLine="567"/>
        <w:jc w:val="both"/>
        <w:rPr>
          <w:sz w:val="24"/>
          <w:szCs w:val="32"/>
        </w:rPr>
      </w:pPr>
      <w:r>
        <w:rPr>
          <w:sz w:val="24"/>
          <w:szCs w:val="32"/>
        </w:rPr>
        <w:t xml:space="preserve"> Еще одним традиционным мероприятием считается КВН «Золотая Осень», выставка среди учащихся «Поделка из природного материала», конкурс стихотворений среди учащихся «Золотая Осень».</w:t>
      </w:r>
    </w:p>
    <w:p w:rsidR="00FE0650" w:rsidRDefault="00FE0650" w:rsidP="00FE0650">
      <w:pPr>
        <w:ind w:firstLine="567"/>
        <w:jc w:val="both"/>
        <w:rPr>
          <w:sz w:val="24"/>
          <w:szCs w:val="32"/>
        </w:rPr>
      </w:pPr>
      <w:r>
        <w:rPr>
          <w:sz w:val="24"/>
          <w:szCs w:val="32"/>
        </w:rPr>
        <w:t xml:space="preserve"> Традиционное мероприятие с 15 по 25  октября прошла декада родного языка и литературы. В рамках декады  прошли конкурсы для учащихся 5- 11 классов: Диктант «Уш  уне», викторина среди учащихся «Торээн дылын  билир сен бе?», конкурс сочинений «Огбе дылым -тыва дылым», конкурс стихотворений «Тыва дылым».</w:t>
      </w:r>
    </w:p>
    <w:p w:rsidR="00FE0650" w:rsidRDefault="00FE0650" w:rsidP="00FE0650">
      <w:pPr>
        <w:ind w:firstLine="567"/>
        <w:jc w:val="both"/>
        <w:rPr>
          <w:sz w:val="24"/>
          <w:szCs w:val="32"/>
        </w:rPr>
      </w:pPr>
      <w:r>
        <w:rPr>
          <w:sz w:val="24"/>
          <w:szCs w:val="32"/>
        </w:rPr>
        <w:t xml:space="preserve">Традиционная декада «Правовых знаний» были проведены среди учащихся викторины «Я – Гражданин России»,  беседа «Конвенция о правах ребенка», интеллектуальная игра среди 8- 11 классов «Знатоки права», классные часы среди 1- 4 классов «Государственные символики России», классные часы среди 5-11 классов «Закон и порядок», была проведена беседа с участковым полиции  «Ответственность перед законом». </w:t>
      </w:r>
    </w:p>
    <w:p w:rsidR="00FE0650" w:rsidRDefault="00FE0650" w:rsidP="00FE0650">
      <w:pPr>
        <w:ind w:firstLine="567"/>
        <w:jc w:val="both"/>
        <w:rPr>
          <w:sz w:val="24"/>
          <w:szCs w:val="32"/>
        </w:rPr>
      </w:pPr>
      <w:r>
        <w:rPr>
          <w:sz w:val="24"/>
          <w:szCs w:val="32"/>
        </w:rPr>
        <w:t>В традициях школы творческое проведение праздников «Новый год», была проведена конкур листовок «Берегите елочку», конкурс поделок  «Оригинальная елочка», конкурс игрушек  «Оригинальная игрушка», конкурс рисунков  «Символ года»</w:t>
      </w:r>
    </w:p>
    <w:p w:rsidR="00FE0650" w:rsidRDefault="00FE0650" w:rsidP="00FE0650">
      <w:pPr>
        <w:ind w:firstLine="567"/>
        <w:jc w:val="both"/>
        <w:rPr>
          <w:sz w:val="24"/>
          <w:szCs w:val="32"/>
        </w:rPr>
      </w:pPr>
      <w:r>
        <w:rPr>
          <w:sz w:val="24"/>
          <w:szCs w:val="32"/>
        </w:rPr>
        <w:t>Большое внимание уделяется воспитанию здорового образа жизни. Среди мероприятий вызывает интерес «Дискотека АНТИСПИД»,  беседа среди девочек старших классов «Ранняя беременность», беседа «Береги честь смолоду», беседа среди 8-11 классов «Спиду-нет!»</w:t>
      </w:r>
    </w:p>
    <w:p w:rsidR="00FE0650" w:rsidRDefault="00FE0650" w:rsidP="00FE0650">
      <w:pPr>
        <w:ind w:firstLine="567"/>
        <w:jc w:val="both"/>
        <w:rPr>
          <w:sz w:val="24"/>
          <w:szCs w:val="32"/>
        </w:rPr>
      </w:pPr>
      <w:r>
        <w:rPr>
          <w:sz w:val="24"/>
          <w:szCs w:val="32"/>
        </w:rPr>
        <w:t xml:space="preserve">На воспитание ЗОЖ направлены 20-минутки, беседа с фельдшером школы «Как уберечься от простуды»,   классные часы, встречи с врачами. </w:t>
      </w:r>
      <w:r>
        <w:rPr>
          <w:sz w:val="24"/>
        </w:rPr>
        <w:t xml:space="preserve">В школе проходит много разных спортивных соревнований: по баскетболу, волейболу, легкой атлетике, теннису, пионерболу. Часто проходят в разных параллелях классов веселые старты, соревнования «Папа, мама, я – спортивная семья». Наши спортсмены участвуют в кожуунных, республиканских соревнованиях. </w:t>
      </w:r>
    </w:p>
    <w:p w:rsidR="00FE0650" w:rsidRPr="001C63D7" w:rsidRDefault="00FE0650" w:rsidP="00FE0650">
      <w:pPr>
        <w:ind w:firstLine="567"/>
        <w:jc w:val="both"/>
        <w:rPr>
          <w:sz w:val="24"/>
          <w:szCs w:val="32"/>
        </w:rPr>
      </w:pPr>
      <w:r>
        <w:rPr>
          <w:sz w:val="24"/>
          <w:szCs w:val="24"/>
        </w:rPr>
        <w:t xml:space="preserve">В школе разработано положение о «Взаимодействии классного руководителя с социально-педагогической, психологической службой гимназии. </w:t>
      </w:r>
    </w:p>
    <w:p w:rsidR="00FE0650" w:rsidRDefault="00FE0650" w:rsidP="00FE0650">
      <w:pPr>
        <w:tabs>
          <w:tab w:val="left" w:pos="360"/>
        </w:tabs>
        <w:ind w:firstLine="567"/>
        <w:jc w:val="both"/>
        <w:rPr>
          <w:sz w:val="24"/>
          <w:szCs w:val="24"/>
        </w:rPr>
      </w:pPr>
      <w:r>
        <w:rPr>
          <w:sz w:val="24"/>
          <w:szCs w:val="24"/>
        </w:rPr>
        <w:t xml:space="preserve">В школе 11 классов, 11 классных руководителей, среди них 33% - молодых учителей, которым регулярно оказывается методическая помощь.   </w:t>
      </w:r>
    </w:p>
    <w:p w:rsidR="00FE0650" w:rsidRDefault="00FE0650" w:rsidP="00FE0650">
      <w:pPr>
        <w:ind w:firstLine="567"/>
        <w:jc w:val="both"/>
        <w:rPr>
          <w:sz w:val="24"/>
          <w:szCs w:val="28"/>
        </w:rPr>
      </w:pPr>
      <w:r>
        <w:rPr>
          <w:sz w:val="24"/>
          <w:szCs w:val="28"/>
        </w:rPr>
        <w:t xml:space="preserve">В 2022 - 2023 учебном году были организованы семинары для классных руководителей: </w:t>
      </w:r>
    </w:p>
    <w:p w:rsidR="00FE0650" w:rsidRDefault="00FE0650" w:rsidP="00FE0650">
      <w:pPr>
        <w:ind w:firstLine="567"/>
        <w:jc w:val="both"/>
        <w:rPr>
          <w:sz w:val="24"/>
          <w:szCs w:val="28"/>
        </w:rPr>
      </w:pPr>
      <w:r>
        <w:rPr>
          <w:b/>
          <w:sz w:val="24"/>
          <w:szCs w:val="28"/>
        </w:rPr>
        <w:t>Сентябрь:   1</w:t>
      </w:r>
      <w:r>
        <w:rPr>
          <w:sz w:val="24"/>
          <w:szCs w:val="28"/>
        </w:rPr>
        <w:t>. Содержание планов воспитательной работы;</w:t>
      </w:r>
    </w:p>
    <w:p w:rsidR="00FE0650" w:rsidRDefault="00FE0650" w:rsidP="00FE0650">
      <w:pPr>
        <w:ind w:firstLine="567"/>
        <w:jc w:val="both"/>
        <w:rPr>
          <w:sz w:val="24"/>
          <w:szCs w:val="28"/>
        </w:rPr>
      </w:pPr>
      <w:r>
        <w:rPr>
          <w:sz w:val="24"/>
          <w:szCs w:val="28"/>
        </w:rPr>
        <w:t>(Профилактика вредных привычек и формирование здорового образа жизни)</w:t>
      </w:r>
    </w:p>
    <w:p w:rsidR="00FE0650" w:rsidRDefault="00FE0650" w:rsidP="00FE0650">
      <w:pPr>
        <w:ind w:firstLine="567"/>
        <w:jc w:val="both"/>
        <w:rPr>
          <w:sz w:val="24"/>
          <w:szCs w:val="28"/>
        </w:rPr>
      </w:pPr>
      <w:r>
        <w:rPr>
          <w:b/>
          <w:sz w:val="24"/>
          <w:szCs w:val="28"/>
        </w:rPr>
        <w:t xml:space="preserve"> 2</w:t>
      </w:r>
      <w:r>
        <w:rPr>
          <w:sz w:val="24"/>
          <w:szCs w:val="28"/>
        </w:rPr>
        <w:t>. Работа с молодыми классными руководителями;</w:t>
      </w:r>
    </w:p>
    <w:p w:rsidR="00FE0650" w:rsidRDefault="00FE0650" w:rsidP="00FE0650">
      <w:pPr>
        <w:ind w:firstLine="567"/>
        <w:jc w:val="both"/>
        <w:rPr>
          <w:sz w:val="24"/>
          <w:szCs w:val="28"/>
        </w:rPr>
      </w:pPr>
      <w:r>
        <w:rPr>
          <w:b/>
          <w:sz w:val="24"/>
          <w:szCs w:val="28"/>
        </w:rPr>
        <w:t>Октябрь: 1</w:t>
      </w:r>
      <w:r>
        <w:rPr>
          <w:sz w:val="24"/>
          <w:szCs w:val="28"/>
        </w:rPr>
        <w:t>. Индивидуальные консультации с классными    руководителями 5 и 10 классов;</w:t>
      </w:r>
    </w:p>
    <w:p w:rsidR="00FE0650" w:rsidRDefault="00FE0650" w:rsidP="00FE0650">
      <w:pPr>
        <w:ind w:firstLine="567"/>
        <w:jc w:val="both"/>
        <w:rPr>
          <w:sz w:val="24"/>
          <w:szCs w:val="28"/>
        </w:rPr>
      </w:pPr>
      <w:r>
        <w:rPr>
          <w:b/>
          <w:sz w:val="24"/>
          <w:szCs w:val="28"/>
        </w:rPr>
        <w:t xml:space="preserve">Ноябрь:1. </w:t>
      </w:r>
      <w:r>
        <w:rPr>
          <w:sz w:val="24"/>
          <w:szCs w:val="28"/>
        </w:rPr>
        <w:t>Методика проведения родительских собраний</w:t>
      </w:r>
      <w:r>
        <w:rPr>
          <w:b/>
          <w:sz w:val="24"/>
          <w:szCs w:val="28"/>
        </w:rPr>
        <w:t xml:space="preserve">. </w:t>
      </w:r>
    </w:p>
    <w:p w:rsidR="00FE0650" w:rsidRDefault="00FE0650" w:rsidP="00FE0650">
      <w:pPr>
        <w:ind w:firstLine="567"/>
        <w:rPr>
          <w:sz w:val="24"/>
          <w:szCs w:val="28"/>
        </w:rPr>
      </w:pPr>
      <w:r>
        <w:rPr>
          <w:b/>
          <w:sz w:val="24"/>
          <w:szCs w:val="28"/>
        </w:rPr>
        <w:t xml:space="preserve">Декабрь:1. </w:t>
      </w:r>
      <w:r>
        <w:rPr>
          <w:sz w:val="24"/>
          <w:szCs w:val="28"/>
        </w:rPr>
        <w:t xml:space="preserve">Методика оформления социальных проектов.   </w:t>
      </w:r>
    </w:p>
    <w:p w:rsidR="00557805" w:rsidRDefault="00557805" w:rsidP="00557805">
      <w:pPr>
        <w:jc w:val="center"/>
        <w:rPr>
          <w:b/>
          <w:sz w:val="24"/>
          <w:szCs w:val="28"/>
        </w:rPr>
      </w:pPr>
      <w:r>
        <w:rPr>
          <w:b/>
          <w:sz w:val="24"/>
          <w:szCs w:val="28"/>
        </w:rPr>
        <w:t>Модуль «Самоуправления»</w:t>
      </w:r>
    </w:p>
    <w:p w:rsidR="00B64CFA" w:rsidRPr="00E70F3A" w:rsidRDefault="00B64CFA" w:rsidP="00B64CFA">
      <w:pPr>
        <w:pStyle w:val="c4"/>
        <w:shd w:val="clear" w:color="auto" w:fill="FFFFFF"/>
        <w:spacing w:before="0" w:beforeAutospacing="0" w:after="0" w:afterAutospacing="0"/>
        <w:ind w:firstLine="568"/>
        <w:jc w:val="both"/>
        <w:rPr>
          <w:rFonts w:ascii="Calibri" w:hAnsi="Calibri" w:cs="Calibri"/>
          <w:color w:val="000000"/>
        </w:rPr>
      </w:pPr>
      <w:r>
        <w:rPr>
          <w:color w:val="000000"/>
        </w:rPr>
        <w:t xml:space="preserve">     </w:t>
      </w:r>
      <w:r w:rsidRPr="00E70F3A">
        <w:rPr>
          <w:rStyle w:val="c0"/>
          <w:color w:val="000000"/>
        </w:rPr>
        <w:t xml:space="preserve">Ученическое самоуправление - одно из направлений педагогической деятельности, которое  занимает ведущее место в целостном учебно-воспитательном процессе, так как дополнительные знания, практические навыки и умения, социальные установки и ценности, формируемые в ходе </w:t>
      </w:r>
      <w:r w:rsidRPr="00E70F3A">
        <w:rPr>
          <w:rStyle w:val="c0"/>
          <w:color w:val="000000"/>
        </w:rPr>
        <w:lastRenderedPageBreak/>
        <w:t>реализации самоуправления, во многом определяют жизнеспособность и социальные перспективы выпускников школы.</w:t>
      </w:r>
    </w:p>
    <w:p w:rsidR="00B64CFA" w:rsidRPr="00E70F3A" w:rsidRDefault="00B64CFA" w:rsidP="00B64CFA">
      <w:pPr>
        <w:pStyle w:val="c4"/>
        <w:shd w:val="clear" w:color="auto" w:fill="FFFFFF"/>
        <w:spacing w:before="0" w:beforeAutospacing="0" w:after="0" w:afterAutospacing="0"/>
        <w:ind w:firstLine="568"/>
        <w:jc w:val="both"/>
        <w:rPr>
          <w:rFonts w:ascii="Calibri" w:hAnsi="Calibri" w:cs="Calibri"/>
          <w:color w:val="000000"/>
        </w:rPr>
      </w:pPr>
      <w:r w:rsidRPr="00E70F3A">
        <w:rPr>
          <w:rStyle w:val="c0"/>
          <w:color w:val="000000"/>
        </w:rPr>
        <w:t>Сделать учащихся активными участниками воспитательного процесса – это важная и ответственная задача. Привлечение школьников к общественной жизни школы расширяет их опыт воспитательной деятельности, меняет их отношение к школе, к Родине, к окружающим, способствует пониманию того, что окружающие нуждаются в помощи, поддержке, в сопереживании. Общие дела и интересы сплачивают детей, помогают найти язык общения, положительно воздействуют на формирование гражданско – патриотического и духовно – нравственного становления личности ребенка. </w:t>
      </w:r>
    </w:p>
    <w:p w:rsidR="00B64CFA" w:rsidRPr="00E70F3A" w:rsidRDefault="00B64CFA" w:rsidP="00B64CFA">
      <w:pPr>
        <w:pStyle w:val="c4"/>
        <w:shd w:val="clear" w:color="auto" w:fill="FFFFFF"/>
        <w:spacing w:before="0" w:beforeAutospacing="0" w:after="0" w:afterAutospacing="0"/>
        <w:ind w:firstLine="568"/>
        <w:jc w:val="both"/>
        <w:rPr>
          <w:rFonts w:ascii="Calibri" w:hAnsi="Calibri" w:cs="Calibri"/>
          <w:color w:val="000000"/>
        </w:rPr>
      </w:pPr>
      <w:r w:rsidRPr="00E70F3A">
        <w:rPr>
          <w:rStyle w:val="c0"/>
          <w:color w:val="000000"/>
        </w:rPr>
        <w:t>Основными направлением создания коррекционно-развивающей среды является:  вовлечение детей в детскую организацию, основывающуюся на самоуправлении. Детское школьное самоуправление в школе-интернате имеет свою специфику. Учитывая состояние здоровья наших воспитанников самоуправление носит определенную структуру. </w:t>
      </w:r>
    </w:p>
    <w:p w:rsidR="00B64CFA" w:rsidRPr="00E70F3A" w:rsidRDefault="00B64CFA" w:rsidP="00B64CFA">
      <w:pPr>
        <w:pStyle w:val="c4"/>
        <w:shd w:val="clear" w:color="auto" w:fill="FFFFFF"/>
        <w:spacing w:before="0" w:beforeAutospacing="0" w:after="0" w:afterAutospacing="0"/>
        <w:ind w:firstLine="568"/>
        <w:jc w:val="both"/>
        <w:rPr>
          <w:rFonts w:ascii="Calibri" w:hAnsi="Calibri" w:cs="Calibri"/>
          <w:color w:val="000000"/>
        </w:rPr>
      </w:pPr>
      <w:r w:rsidRPr="00E70F3A">
        <w:rPr>
          <w:rStyle w:val="c0"/>
          <w:color w:val="000000"/>
        </w:rPr>
        <w:t>Школьное самоуправление – это режим протекания совместной и самостоятельной жизни, в которой каждый ученик может определить своё место и реализовать свои возможности. Школа – это маленькое государство, которое будет процветать, если каждый его житель научится нести ответственность за общее дело. Наше самоуправление является формой работы с ученическим коллективом, позволяющей детям развивать свои способности, решать непростые задачи.</w:t>
      </w:r>
      <w:r w:rsidRPr="00E70F3A">
        <w:rPr>
          <w:rStyle w:val="c9"/>
          <w:rFonts w:ascii="Calibri" w:hAnsi="Calibri" w:cs="Calibri"/>
          <w:b/>
          <w:bCs/>
          <w:color w:val="333333"/>
        </w:rPr>
        <w:t> </w:t>
      </w:r>
    </w:p>
    <w:p w:rsidR="00B64CFA" w:rsidRDefault="00B64CFA" w:rsidP="00B64CFA">
      <w:pPr>
        <w:shd w:val="clear" w:color="auto" w:fill="FFFFFF"/>
        <w:ind w:firstLine="568"/>
        <w:jc w:val="both"/>
        <w:rPr>
          <w:rFonts w:ascii="Calibri" w:hAnsi="Calibri" w:cs="Calibri"/>
          <w:color w:val="000000"/>
          <w:lang w:eastAsia="ru-RU"/>
        </w:rPr>
      </w:pPr>
      <w:r>
        <w:rPr>
          <w:color w:val="000000"/>
        </w:rPr>
        <w:t xml:space="preserve">        </w:t>
      </w:r>
      <w:r w:rsidRPr="007E2843">
        <w:rPr>
          <w:color w:val="000000"/>
          <w:lang w:eastAsia="ru-RU"/>
        </w:rPr>
        <w:t>Органы самоуправления могут обладать представительными и исполнительными функциями. </w:t>
      </w:r>
      <w:r w:rsidRPr="007E2843">
        <w:rPr>
          <w:i/>
          <w:iCs/>
          <w:color w:val="000000"/>
          <w:lang w:eastAsia="ru-RU"/>
        </w:rPr>
        <w:t>Представительные функции</w:t>
      </w:r>
      <w:r w:rsidRPr="007E2843">
        <w:rPr>
          <w:color w:val="000000"/>
          <w:lang w:eastAsia="ru-RU"/>
        </w:rPr>
        <w:t> дают органам самоуправления право участвовать в принятии решений по вопросам учебной жизни от имени своих «избирателей» - учащихся. Такие органы, соответственно, являются выборными. Если же орган самоуправления не имеет представительных функций, то выборность перестаёт быть необходимой. </w:t>
      </w:r>
      <w:r w:rsidRPr="007E2843">
        <w:rPr>
          <w:i/>
          <w:iCs/>
          <w:color w:val="000000"/>
          <w:lang w:eastAsia="ru-RU"/>
        </w:rPr>
        <w:t>Исполнительные </w:t>
      </w:r>
      <w:r w:rsidRPr="007E2843">
        <w:rPr>
          <w:color w:val="000000"/>
          <w:lang w:eastAsia="ru-RU"/>
        </w:rPr>
        <w:t>органы самоуправления создаются для организации конкретной работы и могут формироваться из числа добровольцев.</w:t>
      </w:r>
      <w:r>
        <w:rPr>
          <w:rFonts w:ascii="Calibri" w:hAnsi="Calibri" w:cs="Calibri"/>
          <w:color w:val="000000"/>
          <w:lang w:eastAsia="ru-RU"/>
        </w:rPr>
        <w:t xml:space="preserve"> </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Процесс организации ученического самоуправления должен быть направлен на развитие сознательного, ответственного отношения учащихся к возможностям и перспективам своей учебной и культурно-нравственной самоорганизации и участия в социальном управлении учебным заведением.</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b/>
          <w:bCs/>
          <w:color w:val="000000"/>
          <w:lang w:eastAsia="ru-RU"/>
        </w:rPr>
        <w:t>Приоритетные принципы самоуправления</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При организации самоуправления и реализации программы ученического самоуправления в общеобразовательных учреждениях рекомендуется опираться на следующие приоритетные принципы:</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гуманизма</w:t>
      </w:r>
      <w:r w:rsidRPr="00901D3A">
        <w:rPr>
          <w:color w:val="000000"/>
          <w:lang w:eastAsia="ru-RU"/>
        </w:rPr>
        <w:t>. Органы ученического самоуправления строят свою работу на основе уважения человеческого достоинства и интересов личности.</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демократичности</w:t>
      </w:r>
      <w:r w:rsidRPr="00901D3A">
        <w:rPr>
          <w:color w:val="000000"/>
          <w:lang w:eastAsia="ru-RU"/>
        </w:rPr>
        <w:t>. Деятельность органов ученического самоуправления основывается на коллективном, свободном обсуждении и решении вопросов, коллегиальности, гласности, постоянном учете общественного мнения.</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законности</w:t>
      </w:r>
      <w:r w:rsidRPr="00901D3A">
        <w:rPr>
          <w:color w:val="000000"/>
          <w:lang w:eastAsia="ru-RU"/>
        </w:rPr>
        <w:t>.  Необходимость неукоснительного следования органов самоуправления положениям Конституции РФ и другим государственным правовым актам, уставу учебного заведения и ее локальным нормативным документам;</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равноправия</w:t>
      </w:r>
      <w:r w:rsidRPr="00901D3A">
        <w:rPr>
          <w:color w:val="000000"/>
          <w:lang w:eastAsia="ru-RU"/>
        </w:rPr>
        <w:t>. Все участники ученического самоуправления должны иметь равные права субъектов учебной жизни, право решающего голоса при принятии того или иного решения в своем коллективе или ассоциации;</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выборности</w:t>
      </w:r>
      <w:r w:rsidRPr="00901D3A">
        <w:rPr>
          <w:color w:val="000000"/>
          <w:lang w:eastAsia="ru-RU"/>
        </w:rPr>
        <w:t>. Органы самоуправления приобретают соответствующие полномочия в результате полномочных выборов;</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обновляемости и преемственности</w:t>
      </w:r>
      <w:r w:rsidRPr="00901D3A">
        <w:rPr>
          <w:color w:val="000000"/>
          <w:lang w:eastAsia="ru-RU"/>
        </w:rPr>
        <w:t>. Этот принцип требует периодического обновления состава органов самоуправления и их руководителей, определенного в нормативных документах учебного заведения. В то же время должна обеспечиваться преемственность в работе между предыдущим и последующим составом того или иного органа самоуправления;</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открытости и гласности.</w:t>
      </w:r>
      <w:r w:rsidRPr="00901D3A">
        <w:rPr>
          <w:color w:val="000000"/>
          <w:lang w:eastAsia="ru-RU"/>
        </w:rPr>
        <w:t> Вся работа органов самоуправления должна быть открытой для каждого члена коллектива (ассоциации) и обеспечивать получение каждым из них оперативной и достоверной информации;</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целесообразности</w:t>
      </w:r>
      <w:r w:rsidRPr="00901D3A">
        <w:rPr>
          <w:color w:val="000000"/>
          <w:lang w:eastAsia="ru-RU"/>
        </w:rPr>
        <w:t>. Деятельность органа самоуправления должна быть направлена на реализацию потребностей и интересов детей, их родителей и педагогов;</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объединения</w:t>
      </w:r>
      <w:r w:rsidRPr="00901D3A">
        <w:rPr>
          <w:color w:val="000000"/>
          <w:lang w:eastAsia="ru-RU"/>
        </w:rPr>
        <w:t>. Орган ученического самоуправления – это добровольное объединение учащихся с целью совместного решения вопросов по повышению качества учебной жизни. Объединение дает право принимать участие в управлении учебной жизнью города и использовать возможности органа для самореализации и развития.</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функционального самоопределения</w:t>
      </w:r>
      <w:r w:rsidRPr="00901D3A">
        <w:rPr>
          <w:color w:val="000000"/>
          <w:lang w:eastAsia="ru-RU"/>
        </w:rPr>
        <w:t>. В деятельности органа ученического самоуправления могут принимать участие не только его постоянные члены. Участники деятельности органа ученического самоуправления добровольно определяют степень своего участия.</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lastRenderedPageBreak/>
        <w:t>- </w:t>
      </w:r>
      <w:r w:rsidRPr="00901D3A">
        <w:rPr>
          <w:b/>
          <w:bCs/>
          <w:color w:val="000000"/>
          <w:lang w:eastAsia="ru-RU"/>
        </w:rPr>
        <w:t>Принцип системного взаимодействия</w:t>
      </w:r>
      <w:r w:rsidRPr="00901D3A">
        <w:rPr>
          <w:color w:val="000000"/>
          <w:lang w:eastAsia="ru-RU"/>
        </w:rPr>
        <w:t>. Структуры ученического самоуправления, независимо от их уровня системной организации, наиболее эффективно функционируют при максимальной консолидации и взаимодействии.</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представительства</w:t>
      </w:r>
      <w:r w:rsidRPr="00901D3A">
        <w:rPr>
          <w:color w:val="000000"/>
          <w:lang w:eastAsia="ru-RU"/>
        </w:rPr>
        <w:t>. Избранные в руководящие органы ученического самоуправления члены органа, выполняя свои функции, действуют от имени, по поручению и в интересах учащихся.</w:t>
      </w:r>
    </w:p>
    <w:p w:rsidR="00B64CFA" w:rsidRPr="00901D3A" w:rsidRDefault="00B64CFA" w:rsidP="00B64CFA">
      <w:pPr>
        <w:shd w:val="clear" w:color="auto" w:fill="FFFFFF"/>
        <w:ind w:firstLine="568"/>
        <w:jc w:val="both"/>
        <w:rPr>
          <w:rFonts w:ascii="Calibri" w:hAnsi="Calibri" w:cs="Calibri"/>
          <w:color w:val="000000"/>
          <w:lang w:eastAsia="ru-RU"/>
        </w:rPr>
      </w:pPr>
      <w:r w:rsidRPr="00901D3A">
        <w:rPr>
          <w:color w:val="000000"/>
          <w:lang w:eastAsia="ru-RU"/>
        </w:rPr>
        <w:t>- </w:t>
      </w:r>
      <w:r w:rsidRPr="00901D3A">
        <w:rPr>
          <w:b/>
          <w:bCs/>
          <w:color w:val="000000"/>
          <w:lang w:eastAsia="ru-RU"/>
        </w:rPr>
        <w:t>Принцип самоуправления</w:t>
      </w:r>
      <w:r w:rsidRPr="00901D3A">
        <w:rPr>
          <w:color w:val="000000"/>
          <w:lang w:eastAsia="ru-RU"/>
        </w:rPr>
        <w:t>. Орган ученического самоуправления самостоятельно определяет порядок своего функционирования, за исключением ключевых вопросов жизнедеятельности учащихся, решение по которым принимается совместно с администрацией учебных заведений, а также органами муниципальной власти.</w:t>
      </w:r>
    </w:p>
    <w:p w:rsidR="00B64CFA" w:rsidRDefault="00B64CFA" w:rsidP="00B64CFA">
      <w:pPr>
        <w:shd w:val="clear" w:color="auto" w:fill="FFFFFF"/>
        <w:ind w:firstLine="568"/>
        <w:jc w:val="both"/>
        <w:rPr>
          <w:color w:val="000000"/>
          <w:lang w:eastAsia="ru-RU"/>
        </w:rPr>
      </w:pPr>
      <w:r w:rsidRPr="00901D3A">
        <w:rPr>
          <w:color w:val="000000"/>
          <w:lang w:eastAsia="ru-RU"/>
        </w:rPr>
        <w:t>Перечисленные принципы составляют основу организации самоуправления общеобразовательного учреждения, которая соответствует главным принципам гуманистической педагогики: признание уникальности и самоценности человека, его права на самореализацию, личностно-равноправная позиция всех участников образовательного процесса, ориентация на интересы обучающихся, уважение их прав и свобод.</w:t>
      </w:r>
    </w:p>
    <w:p w:rsidR="00B64CFA" w:rsidRDefault="00B64CFA" w:rsidP="00B64CFA">
      <w:pPr>
        <w:ind w:firstLine="567"/>
        <w:jc w:val="both"/>
        <w:rPr>
          <w:sz w:val="24"/>
          <w:szCs w:val="24"/>
        </w:rPr>
      </w:pPr>
      <w:r>
        <w:rPr>
          <w:sz w:val="24"/>
          <w:szCs w:val="24"/>
        </w:rPr>
        <w:t xml:space="preserve">Развитие самоуправления в школе реализуется через советы дела возрастных структурных подразделений. </w:t>
      </w:r>
    </w:p>
    <w:p w:rsidR="00B64CFA" w:rsidRPr="00B64CFA" w:rsidRDefault="00B64CFA" w:rsidP="00B64CFA">
      <w:pPr>
        <w:ind w:firstLine="567"/>
        <w:jc w:val="both"/>
        <w:rPr>
          <w:color w:val="000000"/>
          <w:sz w:val="24"/>
          <w:szCs w:val="24"/>
          <w:shd w:val="clear" w:color="auto" w:fill="FFFFFF"/>
        </w:rPr>
      </w:pPr>
      <w:r>
        <w:rPr>
          <w:b/>
          <w:sz w:val="24"/>
          <w:szCs w:val="24"/>
        </w:rPr>
        <w:t>Основной целью</w:t>
      </w:r>
      <w:r>
        <w:rPr>
          <w:sz w:val="24"/>
          <w:szCs w:val="24"/>
        </w:rPr>
        <w:t xml:space="preserve"> ученического самоуправления в школе является </w:t>
      </w:r>
      <w:r>
        <w:rPr>
          <w:color w:val="000000"/>
          <w:sz w:val="24"/>
          <w:szCs w:val="24"/>
          <w:shd w:val="clear" w:color="auto" w:fill="FFFFFF"/>
        </w:rPr>
        <w:t>привлечение каждого учащегося 5-11 классов к участию в общественной жизни, повышение социальной активности, творческого потенциала детей.</w:t>
      </w:r>
    </w:p>
    <w:p w:rsidR="00B64CFA" w:rsidRPr="00DE1516" w:rsidRDefault="00B64CFA" w:rsidP="00B64CFA">
      <w:pPr>
        <w:shd w:val="clear" w:color="auto" w:fill="FFFFFF"/>
        <w:ind w:firstLine="568"/>
        <w:jc w:val="both"/>
        <w:rPr>
          <w:rFonts w:ascii="Calibri" w:hAnsi="Calibri" w:cs="Calibri"/>
          <w:color w:val="000000"/>
          <w:lang w:eastAsia="ru-RU"/>
        </w:rPr>
      </w:pPr>
      <w:r w:rsidRPr="00DE1516">
        <w:rPr>
          <w:color w:val="000000"/>
          <w:lang w:eastAsia="ru-RU"/>
        </w:rPr>
        <w:t xml:space="preserve">В школе </w:t>
      </w:r>
      <w:r w:rsidRPr="00DE1516">
        <w:rPr>
          <w:color w:val="000000"/>
        </w:rPr>
        <w:t>11.10.2022</w:t>
      </w:r>
      <w:r>
        <w:rPr>
          <w:color w:val="000000"/>
        </w:rPr>
        <w:t xml:space="preserve"> был проведен выборы президента школы. В выборах участвовали 5 кандидатов. 8-11 классы  представили своих кандидатов.</w:t>
      </w:r>
    </w:p>
    <w:p w:rsidR="00B64CFA" w:rsidRDefault="00B64CFA" w:rsidP="00B64CFA">
      <w:r>
        <w:t>Результаты  выбора:</w:t>
      </w:r>
    </w:p>
    <w:p w:rsidR="00B64CFA" w:rsidRPr="00CD60A2" w:rsidRDefault="00B64CFA" w:rsidP="00B64CFA">
      <w:pPr>
        <w:pStyle w:val="a7"/>
        <w:widowControl/>
        <w:numPr>
          <w:ilvl w:val="0"/>
          <w:numId w:val="44"/>
        </w:numPr>
        <w:autoSpaceDE/>
        <w:autoSpaceDN/>
        <w:spacing w:after="200" w:line="276" w:lineRule="auto"/>
        <w:contextualSpacing/>
        <w:rPr>
          <w:sz w:val="24"/>
          <w:szCs w:val="24"/>
        </w:rPr>
      </w:pPr>
      <w:r w:rsidRPr="00CD60A2">
        <w:rPr>
          <w:sz w:val="24"/>
          <w:szCs w:val="24"/>
        </w:rPr>
        <w:t xml:space="preserve">Кужугет Айгуль-60 </w:t>
      </w:r>
    </w:p>
    <w:p w:rsidR="00B64CFA" w:rsidRPr="009A0FF3" w:rsidRDefault="00B64CFA" w:rsidP="00B64CFA">
      <w:pPr>
        <w:pStyle w:val="a7"/>
        <w:widowControl/>
        <w:numPr>
          <w:ilvl w:val="0"/>
          <w:numId w:val="44"/>
        </w:numPr>
        <w:autoSpaceDE/>
        <w:autoSpaceDN/>
        <w:spacing w:after="200" w:line="276" w:lineRule="auto"/>
        <w:contextualSpacing/>
        <w:rPr>
          <w:sz w:val="24"/>
          <w:szCs w:val="24"/>
        </w:rPr>
      </w:pPr>
      <w:r w:rsidRPr="009A0FF3">
        <w:rPr>
          <w:sz w:val="24"/>
          <w:szCs w:val="24"/>
        </w:rPr>
        <w:t xml:space="preserve">Кужугет Байлак -11 </w:t>
      </w:r>
    </w:p>
    <w:p w:rsidR="00B64CFA" w:rsidRPr="009A0FF3" w:rsidRDefault="00B64CFA" w:rsidP="00B64CFA">
      <w:pPr>
        <w:pStyle w:val="a7"/>
        <w:widowControl/>
        <w:numPr>
          <w:ilvl w:val="0"/>
          <w:numId w:val="44"/>
        </w:numPr>
        <w:autoSpaceDE/>
        <w:autoSpaceDN/>
        <w:spacing w:after="200" w:line="276" w:lineRule="auto"/>
        <w:contextualSpacing/>
        <w:rPr>
          <w:sz w:val="24"/>
          <w:szCs w:val="24"/>
        </w:rPr>
      </w:pPr>
      <w:r w:rsidRPr="009A0FF3">
        <w:rPr>
          <w:sz w:val="24"/>
          <w:szCs w:val="24"/>
        </w:rPr>
        <w:t xml:space="preserve">Хертек Ай-кыс -6 </w:t>
      </w:r>
    </w:p>
    <w:p w:rsidR="00B64CFA" w:rsidRPr="009A0FF3" w:rsidRDefault="00B64CFA" w:rsidP="00B64CFA">
      <w:pPr>
        <w:pStyle w:val="a7"/>
        <w:widowControl/>
        <w:numPr>
          <w:ilvl w:val="0"/>
          <w:numId w:val="44"/>
        </w:numPr>
        <w:autoSpaceDE/>
        <w:autoSpaceDN/>
        <w:spacing w:after="200" w:line="276" w:lineRule="auto"/>
        <w:contextualSpacing/>
        <w:rPr>
          <w:sz w:val="24"/>
          <w:szCs w:val="24"/>
        </w:rPr>
      </w:pPr>
      <w:r w:rsidRPr="009A0FF3">
        <w:rPr>
          <w:sz w:val="24"/>
          <w:szCs w:val="24"/>
        </w:rPr>
        <w:t xml:space="preserve">Хертек Айлазат-3 </w:t>
      </w:r>
    </w:p>
    <w:p w:rsidR="00B64CFA" w:rsidRPr="009A0FF3" w:rsidRDefault="00B64CFA" w:rsidP="00B64CFA">
      <w:pPr>
        <w:pStyle w:val="a7"/>
        <w:widowControl/>
        <w:numPr>
          <w:ilvl w:val="0"/>
          <w:numId w:val="44"/>
        </w:numPr>
        <w:autoSpaceDE/>
        <w:autoSpaceDN/>
        <w:spacing w:after="200" w:line="276" w:lineRule="auto"/>
        <w:contextualSpacing/>
        <w:rPr>
          <w:sz w:val="24"/>
          <w:szCs w:val="24"/>
        </w:rPr>
      </w:pPr>
      <w:r w:rsidRPr="009A0FF3">
        <w:rPr>
          <w:sz w:val="24"/>
          <w:szCs w:val="24"/>
        </w:rPr>
        <w:t>Саая Чингис -2</w:t>
      </w:r>
    </w:p>
    <w:p w:rsidR="00B64CFA" w:rsidRPr="009A0FF3" w:rsidRDefault="00B64CFA" w:rsidP="00B64CFA">
      <w:pPr>
        <w:pStyle w:val="a7"/>
        <w:rPr>
          <w:sz w:val="24"/>
          <w:szCs w:val="24"/>
        </w:rPr>
      </w:pPr>
      <w:r w:rsidRPr="009A0FF3">
        <w:rPr>
          <w:sz w:val="24"/>
          <w:szCs w:val="24"/>
        </w:rPr>
        <w:t>-----------------------------------</w:t>
      </w:r>
    </w:p>
    <w:p w:rsidR="00B64CFA" w:rsidRDefault="00B64CFA" w:rsidP="00B64CFA">
      <w:pPr>
        <w:pStyle w:val="a7"/>
        <w:rPr>
          <w:sz w:val="24"/>
          <w:szCs w:val="24"/>
        </w:rPr>
      </w:pPr>
      <w:r w:rsidRPr="009A0FF3">
        <w:rPr>
          <w:sz w:val="24"/>
          <w:szCs w:val="24"/>
        </w:rPr>
        <w:t>Общий голос-86</w:t>
      </w:r>
    </w:p>
    <w:p w:rsidR="00B64CFA" w:rsidRDefault="00B64CFA" w:rsidP="00B64CFA">
      <w:pPr>
        <w:pStyle w:val="a7"/>
        <w:rPr>
          <w:sz w:val="24"/>
          <w:szCs w:val="24"/>
        </w:rPr>
      </w:pPr>
    </w:p>
    <w:p w:rsidR="00B64CFA" w:rsidRDefault="00B64CFA" w:rsidP="00B64CFA">
      <w:r>
        <w:t xml:space="preserve">     </w:t>
      </w:r>
      <w:r w:rsidRPr="000B2029">
        <w:t>По итогам выбора президентом школы стала ученица 11 класса Кужугет Айгуль. Президент и совет учащихся принимают участие в организации учебно-воспитательном процессе школы.</w:t>
      </w:r>
    </w:p>
    <w:p w:rsidR="00B64CFA" w:rsidRDefault="00B64CFA" w:rsidP="00B64CFA">
      <w:pPr>
        <w:pStyle w:val="a7"/>
        <w:ind w:left="0" w:firstLine="567"/>
        <w:jc w:val="both"/>
        <w:rPr>
          <w:color w:val="000000"/>
          <w:sz w:val="24"/>
          <w:szCs w:val="24"/>
        </w:rPr>
      </w:pPr>
      <w:r>
        <w:rPr>
          <w:color w:val="000000"/>
          <w:sz w:val="24"/>
          <w:szCs w:val="24"/>
        </w:rPr>
        <w:t>Составлен общий план воспитательной  работы школы, в котором прослеживаются следующие направления:</w:t>
      </w:r>
    </w:p>
    <w:p w:rsidR="00B64CFA" w:rsidRDefault="00B64CFA" w:rsidP="00B64CFA">
      <w:pPr>
        <w:ind w:firstLine="708"/>
        <w:jc w:val="both"/>
        <w:rPr>
          <w:sz w:val="24"/>
          <w:szCs w:val="28"/>
        </w:rPr>
      </w:pPr>
    </w:p>
    <w:p w:rsidR="00B64CFA" w:rsidRDefault="00B64CFA" w:rsidP="00B64CFA">
      <w:pPr>
        <w:ind w:firstLine="708"/>
        <w:jc w:val="both"/>
        <w:rPr>
          <w:b/>
          <w:sz w:val="24"/>
          <w:szCs w:val="28"/>
        </w:rPr>
      </w:pPr>
      <w:r>
        <w:rPr>
          <w:b/>
          <w:sz w:val="24"/>
          <w:szCs w:val="28"/>
        </w:rPr>
        <w:t>Структура детского самоуправления:</w:t>
      </w:r>
    </w:p>
    <w:p w:rsidR="00B64CFA" w:rsidRDefault="00B64CFA" w:rsidP="00B64CFA">
      <w:pPr>
        <w:ind w:firstLine="567"/>
        <w:jc w:val="both"/>
        <w:rPr>
          <w:sz w:val="24"/>
          <w:szCs w:val="28"/>
        </w:rPr>
      </w:pPr>
      <w:r>
        <w:rPr>
          <w:sz w:val="24"/>
          <w:szCs w:val="28"/>
        </w:rPr>
        <w:t>1 уровень – самоуправление в первичных коллективах (классах)</w:t>
      </w:r>
    </w:p>
    <w:p w:rsidR="00B64CFA" w:rsidRDefault="00B64CFA" w:rsidP="00B64CFA">
      <w:pPr>
        <w:ind w:firstLine="567"/>
        <w:jc w:val="both"/>
        <w:rPr>
          <w:sz w:val="24"/>
          <w:szCs w:val="28"/>
        </w:rPr>
      </w:pPr>
      <w:r>
        <w:rPr>
          <w:sz w:val="24"/>
          <w:szCs w:val="28"/>
        </w:rPr>
        <w:t>2 уровень – самоуправление в школе (советы дела, совет дежурных командиров)</w:t>
      </w:r>
    </w:p>
    <w:p w:rsidR="00B64CFA" w:rsidRDefault="00B64CFA" w:rsidP="00B64CFA">
      <w:pPr>
        <w:ind w:firstLine="567"/>
        <w:jc w:val="both"/>
        <w:rPr>
          <w:sz w:val="24"/>
          <w:szCs w:val="28"/>
        </w:rPr>
      </w:pPr>
      <w:r>
        <w:rPr>
          <w:sz w:val="24"/>
          <w:szCs w:val="28"/>
        </w:rPr>
        <w:t>3 уровень – самоуправление в детской организации</w:t>
      </w:r>
    </w:p>
    <w:p w:rsidR="00B64CFA" w:rsidRDefault="00B64CFA" w:rsidP="00B64CFA">
      <w:pPr>
        <w:ind w:firstLine="567"/>
        <w:jc w:val="both"/>
        <w:rPr>
          <w:sz w:val="24"/>
          <w:szCs w:val="28"/>
        </w:rPr>
      </w:pPr>
      <w:r>
        <w:rPr>
          <w:sz w:val="24"/>
          <w:szCs w:val="28"/>
        </w:rPr>
        <w:t xml:space="preserve">4 уровень – самоуправление (совет школы) </w:t>
      </w:r>
    </w:p>
    <w:p w:rsidR="00B64CFA" w:rsidRDefault="00B64CFA" w:rsidP="00B64CFA">
      <w:pPr>
        <w:ind w:firstLine="567"/>
        <w:jc w:val="both"/>
        <w:rPr>
          <w:b/>
          <w:sz w:val="24"/>
          <w:szCs w:val="28"/>
        </w:rPr>
      </w:pPr>
      <w:r>
        <w:rPr>
          <w:b/>
          <w:color w:val="000000"/>
          <w:sz w:val="24"/>
          <w:szCs w:val="28"/>
        </w:rPr>
        <w:t>Ученическое самоуправления МБОУ Кара-Хольской СОШ им. К.С.Шойгу включают в себя:</w:t>
      </w:r>
    </w:p>
    <w:p w:rsidR="00B64CFA" w:rsidRDefault="00B64CFA" w:rsidP="00B64CFA">
      <w:pPr>
        <w:pStyle w:val="a7"/>
        <w:widowControl/>
        <w:numPr>
          <w:ilvl w:val="0"/>
          <w:numId w:val="35"/>
        </w:numPr>
        <w:tabs>
          <w:tab w:val="left" w:pos="851"/>
        </w:tabs>
        <w:autoSpaceDE/>
        <w:ind w:left="0" w:firstLine="567"/>
        <w:contextualSpacing/>
        <w:jc w:val="both"/>
        <w:rPr>
          <w:sz w:val="24"/>
          <w:szCs w:val="28"/>
        </w:rPr>
      </w:pPr>
      <w:r>
        <w:rPr>
          <w:sz w:val="24"/>
          <w:szCs w:val="28"/>
        </w:rPr>
        <w:t>Совет школы - является высшим органом ученического самоуправления гимназии;</w:t>
      </w:r>
    </w:p>
    <w:p w:rsidR="00B64CFA" w:rsidRDefault="00B64CFA" w:rsidP="00B64CFA">
      <w:pPr>
        <w:pStyle w:val="a7"/>
        <w:widowControl/>
        <w:numPr>
          <w:ilvl w:val="0"/>
          <w:numId w:val="35"/>
        </w:numPr>
        <w:tabs>
          <w:tab w:val="left" w:pos="851"/>
        </w:tabs>
        <w:autoSpaceDE/>
        <w:ind w:left="0" w:firstLine="567"/>
        <w:contextualSpacing/>
        <w:jc w:val="both"/>
        <w:rPr>
          <w:sz w:val="24"/>
          <w:szCs w:val="28"/>
        </w:rPr>
      </w:pPr>
      <w:r>
        <w:rPr>
          <w:sz w:val="24"/>
          <w:szCs w:val="28"/>
        </w:rPr>
        <w:t>Советы возрастных структурных подразделений:</w:t>
      </w:r>
    </w:p>
    <w:p w:rsidR="00B64CFA" w:rsidRDefault="00B64CFA" w:rsidP="00B64CFA">
      <w:pPr>
        <w:pStyle w:val="a7"/>
        <w:widowControl/>
        <w:numPr>
          <w:ilvl w:val="0"/>
          <w:numId w:val="36"/>
        </w:numPr>
        <w:tabs>
          <w:tab w:val="left" w:pos="851"/>
        </w:tabs>
        <w:autoSpaceDE/>
        <w:ind w:left="0" w:firstLine="567"/>
        <w:contextualSpacing/>
        <w:jc w:val="both"/>
        <w:rPr>
          <w:sz w:val="24"/>
          <w:szCs w:val="28"/>
        </w:rPr>
      </w:pPr>
      <w:r>
        <w:rPr>
          <w:sz w:val="24"/>
          <w:szCs w:val="28"/>
        </w:rPr>
        <w:t>Совет старшеклассников (9-10-11 классы)</w:t>
      </w:r>
    </w:p>
    <w:p w:rsidR="00B64CFA" w:rsidRDefault="00B64CFA" w:rsidP="00B64CFA">
      <w:pPr>
        <w:pStyle w:val="a7"/>
        <w:widowControl/>
        <w:numPr>
          <w:ilvl w:val="0"/>
          <w:numId w:val="36"/>
        </w:numPr>
        <w:tabs>
          <w:tab w:val="left" w:pos="851"/>
        </w:tabs>
        <w:autoSpaceDE/>
        <w:ind w:left="0" w:firstLine="567"/>
        <w:contextualSpacing/>
        <w:jc w:val="both"/>
        <w:rPr>
          <w:sz w:val="24"/>
          <w:szCs w:val="28"/>
        </w:rPr>
      </w:pPr>
      <w:r>
        <w:rPr>
          <w:sz w:val="24"/>
          <w:szCs w:val="28"/>
        </w:rPr>
        <w:t>Совет «Лидеров» (7-8 классы)</w:t>
      </w:r>
    </w:p>
    <w:p w:rsidR="00B64CFA" w:rsidRDefault="00B64CFA" w:rsidP="00B64CFA">
      <w:pPr>
        <w:pStyle w:val="a7"/>
        <w:widowControl/>
        <w:numPr>
          <w:ilvl w:val="0"/>
          <w:numId w:val="36"/>
        </w:numPr>
        <w:tabs>
          <w:tab w:val="left" w:pos="851"/>
        </w:tabs>
        <w:autoSpaceDE/>
        <w:ind w:left="0" w:firstLine="567"/>
        <w:contextualSpacing/>
        <w:jc w:val="both"/>
        <w:rPr>
          <w:sz w:val="24"/>
          <w:szCs w:val="28"/>
        </w:rPr>
      </w:pPr>
      <w:r>
        <w:rPr>
          <w:sz w:val="24"/>
          <w:szCs w:val="28"/>
        </w:rPr>
        <w:t>Совет «Непосед» (5-6 классы)</w:t>
      </w:r>
    </w:p>
    <w:p w:rsidR="00B64CFA" w:rsidRDefault="00B64CFA" w:rsidP="00B64CFA">
      <w:pPr>
        <w:pStyle w:val="a7"/>
        <w:widowControl/>
        <w:numPr>
          <w:ilvl w:val="0"/>
          <w:numId w:val="37"/>
        </w:numPr>
        <w:autoSpaceDE/>
        <w:ind w:left="0" w:firstLine="567"/>
        <w:contextualSpacing/>
        <w:jc w:val="both"/>
        <w:rPr>
          <w:sz w:val="24"/>
          <w:szCs w:val="28"/>
        </w:rPr>
      </w:pPr>
      <w:r>
        <w:rPr>
          <w:sz w:val="24"/>
          <w:szCs w:val="28"/>
        </w:rPr>
        <w:t xml:space="preserve">Советы на уровне классов </w:t>
      </w:r>
    </w:p>
    <w:p w:rsidR="00B64CFA" w:rsidRDefault="00B64CFA" w:rsidP="00B64CFA">
      <w:pPr>
        <w:tabs>
          <w:tab w:val="left" w:pos="851"/>
        </w:tabs>
        <w:ind w:firstLine="567"/>
        <w:jc w:val="both"/>
        <w:rPr>
          <w:iCs/>
          <w:color w:val="000000"/>
          <w:w w:val="1"/>
          <w:sz w:val="24"/>
          <w:szCs w:val="28"/>
        </w:rPr>
      </w:pPr>
      <w:r>
        <w:rPr>
          <w:iCs/>
          <w:color w:val="000000"/>
          <w:w w:val="1"/>
          <w:sz w:val="24"/>
          <w:szCs w:val="28"/>
        </w:rPr>
        <w:t xml:space="preserve">. </w:t>
      </w:r>
    </w:p>
    <w:p w:rsidR="00B64CFA" w:rsidRDefault="00B64CFA" w:rsidP="00B64CFA">
      <w:pPr>
        <w:tabs>
          <w:tab w:val="left" w:pos="851"/>
        </w:tabs>
        <w:ind w:firstLine="567"/>
        <w:jc w:val="both"/>
        <w:rPr>
          <w:sz w:val="24"/>
          <w:szCs w:val="28"/>
        </w:rPr>
      </w:pPr>
      <w:r>
        <w:rPr>
          <w:sz w:val="24"/>
          <w:szCs w:val="28"/>
        </w:rPr>
        <w:t>Всего в школьных Советах дела занято  учеников – представителей классов</w:t>
      </w:r>
    </w:p>
    <w:p w:rsidR="00B64CFA" w:rsidRPr="007045DB" w:rsidRDefault="00B64CFA" w:rsidP="00B64CFA">
      <w:r w:rsidRPr="000B2029">
        <w:t xml:space="preserve"> </w:t>
      </w:r>
      <w:r>
        <w:t>В каждый месяц проводят спортивные мероприятия в каждом потоке (1-4 кл., 5-7 кл., 8-11 кл.)</w:t>
      </w:r>
      <w:r>
        <w:rPr>
          <w:color w:val="000000"/>
        </w:rPr>
        <w:t xml:space="preserve"> Дежурство  классов  осуществляется в соответствии с графиком, составленными заместителями директора по ВР. В школе ведется журнал контроля дежурства по школе и журнал ведения дежурства. Еженедельно итоги дежурства подводятся на общешкольной линейке.</w:t>
      </w:r>
      <w:r>
        <w:rPr>
          <w:color w:val="000000"/>
        </w:rPr>
        <w:br/>
        <w:t>Обязанности учащихся дежурного класса:</w:t>
      </w:r>
      <w:r>
        <w:rPr>
          <w:color w:val="000000"/>
        </w:rPr>
        <w:br/>
        <w:t>— заботиться о санитарном состоянии школы и соблюдении учащимися норм этического поведения;</w:t>
      </w:r>
      <w:r>
        <w:rPr>
          <w:color w:val="000000"/>
        </w:rPr>
        <w:br/>
        <w:t xml:space="preserve">— обеспечивать связь между педагогическим и ученическим коллективом, посетителями школы для </w:t>
      </w:r>
      <w:r>
        <w:rPr>
          <w:color w:val="000000"/>
        </w:rPr>
        <w:lastRenderedPageBreak/>
        <w:t>решения текущих вопросов;</w:t>
      </w:r>
      <w:r>
        <w:rPr>
          <w:color w:val="000000"/>
        </w:rPr>
        <w:br/>
        <w:t>— демонстрировать образец этики отношений с окружающими;</w:t>
      </w:r>
      <w:r>
        <w:rPr>
          <w:color w:val="000000"/>
        </w:rPr>
        <w:br/>
        <w:t>—  иметь знаки отличия и обеспечивать их сохранность;</w:t>
      </w:r>
      <w:r>
        <w:rPr>
          <w:color w:val="000000"/>
        </w:rPr>
        <w:br/>
        <w:t>— утром и на переменах находиться на постах и добросовестно выполнять свои обязанности;</w:t>
      </w:r>
      <w:r>
        <w:rPr>
          <w:color w:val="000000"/>
        </w:rPr>
        <w:br/>
        <w:t>— до начала занятий проверять порядок на своем посту: о всех замечаниях сообщать старшему дежурному (делаются записи в журнале дежурного), при невозможности устранить нарушения своими силами сообщить дежурному классному руководителю;</w:t>
      </w:r>
      <w:r>
        <w:rPr>
          <w:color w:val="000000"/>
        </w:rPr>
        <w:br/>
        <w:t>— следить за сохранностью окрашенных поверхностей (стен, перил, полов) и школьного имущества;</w:t>
      </w:r>
      <w:r>
        <w:rPr>
          <w:color w:val="000000"/>
        </w:rPr>
        <w:br/>
        <w:t>На переменах организованно дежурство на постах. Здесь дежурные должны:</w:t>
      </w:r>
      <w:r>
        <w:rPr>
          <w:color w:val="000000"/>
        </w:rPr>
        <w:br/>
        <w:t>— следить за чистотой и порядком;</w:t>
      </w:r>
      <w:r>
        <w:rPr>
          <w:color w:val="000000"/>
        </w:rPr>
        <w:br/>
        <w:t>— останавливать бегающих детей;</w:t>
      </w:r>
      <w:r>
        <w:rPr>
          <w:color w:val="000000"/>
        </w:rPr>
        <w:br/>
        <w:t>— следить за тем, чтобы школьники не применяли физическую силу для решения споров, не употребляли непристойные выражения;</w:t>
      </w:r>
      <w:r>
        <w:rPr>
          <w:color w:val="000000"/>
        </w:rPr>
        <w:br/>
        <w:t>— в вестибюле (у входа, в фойе) — доброжелательно встречать учащихся, проверять чистоту обуви;</w:t>
      </w:r>
      <w:r>
        <w:rPr>
          <w:color w:val="000000"/>
        </w:rPr>
        <w:br/>
        <w:t>— осуществлять контроль соблюдения этических норм приема пищи в столовой.</w:t>
      </w:r>
    </w:p>
    <w:p w:rsidR="00FE0650" w:rsidRDefault="00FE0650" w:rsidP="00FE0650">
      <w:pPr>
        <w:ind w:firstLine="567"/>
        <w:jc w:val="center"/>
        <w:rPr>
          <w:b/>
          <w:iCs/>
          <w:color w:val="000000"/>
          <w:w w:val="1"/>
          <w:sz w:val="24"/>
          <w:szCs w:val="28"/>
        </w:rPr>
      </w:pPr>
    </w:p>
    <w:p w:rsidR="00FE0650" w:rsidRDefault="00FE0650" w:rsidP="00FE0650">
      <w:pPr>
        <w:ind w:firstLine="709"/>
        <w:jc w:val="center"/>
        <w:rPr>
          <w:b/>
          <w:iCs/>
          <w:color w:val="000000"/>
          <w:w w:val="1"/>
          <w:sz w:val="24"/>
          <w:szCs w:val="28"/>
        </w:rPr>
      </w:pPr>
    </w:p>
    <w:p w:rsidR="0041201C" w:rsidRDefault="0041201C" w:rsidP="0041201C">
      <w:pPr>
        <w:jc w:val="center"/>
        <w:rPr>
          <w:b/>
          <w:sz w:val="24"/>
          <w:szCs w:val="28"/>
        </w:rPr>
      </w:pPr>
      <w:r>
        <w:rPr>
          <w:b/>
          <w:sz w:val="24"/>
          <w:szCs w:val="28"/>
        </w:rPr>
        <w:t>Модуль «Детское общественные объединения»</w:t>
      </w:r>
    </w:p>
    <w:p w:rsidR="0041201C" w:rsidRPr="0041201C" w:rsidRDefault="0041201C" w:rsidP="0041201C">
      <w:pPr>
        <w:rPr>
          <w:b/>
          <w:iCs/>
          <w:color w:val="000000"/>
          <w:w w:val="1"/>
          <w:sz w:val="24"/>
          <w:szCs w:val="28"/>
        </w:rPr>
      </w:pPr>
    </w:p>
    <w:p w:rsidR="00FE0650" w:rsidRDefault="00FE0650" w:rsidP="00FE0650">
      <w:pPr>
        <w:ind w:firstLine="567"/>
        <w:jc w:val="both"/>
        <w:rPr>
          <w:sz w:val="24"/>
          <w:szCs w:val="28"/>
        </w:rPr>
      </w:pPr>
      <w:r>
        <w:rPr>
          <w:sz w:val="24"/>
          <w:szCs w:val="28"/>
        </w:rPr>
        <w:t xml:space="preserve">Большую роль в духовно-нравственном воспитании играет  наша школа. Совет ДОО руководит проведением традиционных акций таких как «Помоги собраться в школу», «Копеечка», Операция «Варежка-носочек», «Поздравь ветерана».  </w:t>
      </w:r>
    </w:p>
    <w:p w:rsidR="00FE0650" w:rsidRDefault="00FE0650" w:rsidP="00FE0650">
      <w:pPr>
        <w:ind w:firstLine="567"/>
        <w:jc w:val="both"/>
        <w:rPr>
          <w:sz w:val="24"/>
          <w:szCs w:val="28"/>
        </w:rPr>
      </w:pPr>
      <w:r>
        <w:rPr>
          <w:sz w:val="24"/>
          <w:szCs w:val="28"/>
        </w:rPr>
        <w:t xml:space="preserve">Ежегодно в школе реализуются социальные проекты по направлениям «Экология», «ЗОЖ», «Милосердие» и другие. 6 классы – проект «Зеленая аптека» (подарки пожилым людям села, учащиеся собирали лекарственные растения, мед, чай и поздравляли пожилых людей). </w:t>
      </w:r>
    </w:p>
    <w:p w:rsidR="00FE0650" w:rsidRDefault="00FE0650" w:rsidP="00FE0650">
      <w:pPr>
        <w:ind w:firstLine="567"/>
        <w:jc w:val="both"/>
        <w:rPr>
          <w:sz w:val="24"/>
          <w:szCs w:val="28"/>
        </w:rPr>
      </w:pPr>
      <w:r>
        <w:rPr>
          <w:sz w:val="24"/>
          <w:szCs w:val="28"/>
        </w:rPr>
        <w:t xml:space="preserve">Деятельность РДШ координирует совет РДШ школы, который определят план работы во время учебного года. Активисты РДШ проводят флешмобы, благотворительные акции, организуют «Классные встречи». </w:t>
      </w:r>
    </w:p>
    <w:p w:rsidR="00FE0650" w:rsidRDefault="00FE0650" w:rsidP="00FE0650">
      <w:pPr>
        <w:ind w:firstLine="567"/>
        <w:jc w:val="both"/>
        <w:rPr>
          <w:sz w:val="24"/>
          <w:szCs w:val="24"/>
        </w:rPr>
      </w:pPr>
      <w:r>
        <w:rPr>
          <w:sz w:val="24"/>
          <w:szCs w:val="24"/>
        </w:rPr>
        <w:t>С 2018 года в школе действует общественная организация «Юнармия». В юнармейском движении состоят 20 учащихся. Для юнармейцев еженедельно проводятся «Юнармейские субботы» на разные темы история, медицина, сборка, разборка автомата, строевая и спортивная подготовка. В этом учебном году ряды юнармейцев пополнился учащимися 6 «а» и 6 «б» классов.</w:t>
      </w:r>
    </w:p>
    <w:p w:rsidR="00FE0650" w:rsidRDefault="00FE0650" w:rsidP="00FE0650">
      <w:pPr>
        <w:ind w:firstLine="567"/>
        <w:jc w:val="both"/>
        <w:rPr>
          <w:sz w:val="24"/>
          <w:szCs w:val="28"/>
        </w:rPr>
      </w:pPr>
      <w:r>
        <w:rPr>
          <w:sz w:val="24"/>
          <w:szCs w:val="28"/>
        </w:rPr>
        <w:t xml:space="preserve">С 2019 года действует отряд юных инспекторов движения «Главная дорога». ЮИД школы проводят конкурсы агитбригад по правилам ПДД, проводят акции «Внимание дети», «Шагающий автобус», «Водитель, будь внимателен», «Детское кресло». ЮИДовцы организуют классные часы, пятиминутки по ПДД, проводят практические занятия по правилам дорожного движения для учащихся начальных классов. </w:t>
      </w:r>
    </w:p>
    <w:p w:rsidR="00FE0650" w:rsidRDefault="00FE0650" w:rsidP="00FE0650">
      <w:pPr>
        <w:ind w:firstLine="708"/>
        <w:jc w:val="both"/>
        <w:rPr>
          <w:szCs w:val="24"/>
        </w:rPr>
      </w:pPr>
    </w:p>
    <w:p w:rsidR="00FE0650" w:rsidRDefault="00FE0650" w:rsidP="00FE0650">
      <w:pPr>
        <w:tabs>
          <w:tab w:val="left" w:pos="851"/>
        </w:tabs>
        <w:jc w:val="center"/>
        <w:rPr>
          <w:b/>
          <w:iCs/>
          <w:sz w:val="24"/>
          <w:szCs w:val="28"/>
        </w:rPr>
      </w:pPr>
      <w:r>
        <w:rPr>
          <w:b/>
          <w:iCs/>
          <w:sz w:val="24"/>
          <w:szCs w:val="28"/>
        </w:rPr>
        <w:t>Модуль «Волонтерство»</w:t>
      </w:r>
    </w:p>
    <w:p w:rsidR="00FE0650" w:rsidRDefault="00FE0650" w:rsidP="00FE0650">
      <w:pPr>
        <w:tabs>
          <w:tab w:val="left" w:pos="851"/>
        </w:tabs>
        <w:ind w:firstLine="567"/>
        <w:jc w:val="both"/>
        <w:rPr>
          <w:sz w:val="24"/>
          <w:szCs w:val="28"/>
        </w:rPr>
      </w:pPr>
      <w:r>
        <w:rPr>
          <w:sz w:val="24"/>
          <w:szCs w:val="28"/>
        </w:rPr>
        <w:t>В МБОУ Кара-Хольской  СОШ им. К.С.Шойгу волонтерство реализуется через деятельность</w:t>
      </w:r>
    </w:p>
    <w:p w:rsidR="00FE0650" w:rsidRDefault="00FE0650" w:rsidP="00FE0650">
      <w:pPr>
        <w:tabs>
          <w:tab w:val="left" w:pos="851"/>
        </w:tabs>
        <w:jc w:val="both"/>
        <w:rPr>
          <w:sz w:val="24"/>
          <w:szCs w:val="28"/>
        </w:rPr>
      </w:pPr>
      <w:r>
        <w:rPr>
          <w:sz w:val="24"/>
          <w:szCs w:val="28"/>
        </w:rPr>
        <w:t xml:space="preserve">          - Отряда «Милосердие» и волонтерского отряда старшеклассников «Родник». </w:t>
      </w:r>
    </w:p>
    <w:p w:rsidR="00FE0650" w:rsidRDefault="00FE0650" w:rsidP="00FE0650">
      <w:pPr>
        <w:tabs>
          <w:tab w:val="left" w:pos="851"/>
        </w:tabs>
        <w:ind w:firstLine="567"/>
        <w:jc w:val="both"/>
        <w:rPr>
          <w:sz w:val="24"/>
          <w:szCs w:val="28"/>
        </w:rPr>
      </w:pPr>
      <w:r>
        <w:rPr>
          <w:sz w:val="24"/>
          <w:szCs w:val="28"/>
        </w:rPr>
        <w:t>В Отряде «Милосердие» состоят 30 учащихся 7-10 классов. Деятельность отряда направлена на: - посильную помощь ветеранам и труженникам тыла в решении бытовых проблем (Уборка квартир, походы за продуктами, прогулки, беседы).</w:t>
      </w:r>
    </w:p>
    <w:p w:rsidR="00FE0650" w:rsidRDefault="00FE0650" w:rsidP="00FE0650">
      <w:pPr>
        <w:tabs>
          <w:tab w:val="left" w:pos="851"/>
        </w:tabs>
        <w:ind w:firstLine="567"/>
        <w:jc w:val="both"/>
        <w:rPr>
          <w:sz w:val="24"/>
          <w:szCs w:val="28"/>
        </w:rPr>
      </w:pPr>
      <w:r>
        <w:rPr>
          <w:sz w:val="24"/>
          <w:szCs w:val="28"/>
        </w:rPr>
        <w:t>- организацию встреч и праздников для ветеранов</w:t>
      </w:r>
    </w:p>
    <w:p w:rsidR="00FE0650" w:rsidRDefault="00FE0650" w:rsidP="00FE0650">
      <w:pPr>
        <w:tabs>
          <w:tab w:val="left" w:pos="851"/>
        </w:tabs>
        <w:ind w:firstLine="567"/>
        <w:jc w:val="both"/>
        <w:rPr>
          <w:sz w:val="24"/>
          <w:szCs w:val="28"/>
        </w:rPr>
      </w:pPr>
      <w:r>
        <w:rPr>
          <w:sz w:val="24"/>
          <w:szCs w:val="28"/>
        </w:rPr>
        <w:t>- организацию поздравления к памятным датам</w:t>
      </w:r>
    </w:p>
    <w:p w:rsidR="00FE0650" w:rsidRDefault="00FE0650" w:rsidP="00FE0650">
      <w:pPr>
        <w:tabs>
          <w:tab w:val="left" w:pos="851"/>
        </w:tabs>
        <w:ind w:firstLine="567"/>
        <w:jc w:val="both"/>
        <w:rPr>
          <w:sz w:val="24"/>
          <w:szCs w:val="28"/>
        </w:rPr>
      </w:pPr>
      <w:r>
        <w:rPr>
          <w:sz w:val="24"/>
          <w:szCs w:val="28"/>
        </w:rPr>
        <w:t>- создание «Книги памяти», «Стены памяти»</w:t>
      </w:r>
    </w:p>
    <w:p w:rsidR="00FE0650" w:rsidRDefault="00FE0650" w:rsidP="00FE0650">
      <w:pPr>
        <w:tabs>
          <w:tab w:val="left" w:pos="851"/>
        </w:tabs>
        <w:ind w:firstLine="567"/>
        <w:jc w:val="both"/>
        <w:rPr>
          <w:sz w:val="24"/>
          <w:szCs w:val="28"/>
        </w:rPr>
      </w:pPr>
      <w:r>
        <w:rPr>
          <w:sz w:val="24"/>
          <w:szCs w:val="28"/>
        </w:rPr>
        <w:t xml:space="preserve">- КТД для ребят внутри клуба и вовлечение новых ребят. </w:t>
      </w:r>
    </w:p>
    <w:p w:rsidR="00FE0650" w:rsidRDefault="00FE0650" w:rsidP="00FE0650">
      <w:pPr>
        <w:tabs>
          <w:tab w:val="left" w:pos="851"/>
        </w:tabs>
        <w:jc w:val="both"/>
        <w:rPr>
          <w:sz w:val="24"/>
          <w:szCs w:val="28"/>
        </w:rPr>
      </w:pPr>
      <w:r>
        <w:rPr>
          <w:sz w:val="24"/>
          <w:szCs w:val="28"/>
        </w:rPr>
        <w:t>В этом учебном году в школе начал свою деятельность коллектив 5 класса «Горячие сердца» классный руководитель Монгуш Аида Бараан-ооловна.</w:t>
      </w:r>
    </w:p>
    <w:p w:rsidR="00FE0650" w:rsidRPr="00557805" w:rsidRDefault="00557805" w:rsidP="00557805">
      <w:pPr>
        <w:jc w:val="center"/>
        <w:rPr>
          <w:b/>
          <w:sz w:val="24"/>
          <w:szCs w:val="28"/>
        </w:rPr>
      </w:pPr>
      <w:r>
        <w:rPr>
          <w:b/>
          <w:sz w:val="24"/>
          <w:szCs w:val="28"/>
        </w:rPr>
        <w:t>Модуль «Экскурсии, походы, краеведение</w:t>
      </w:r>
    </w:p>
    <w:p w:rsidR="00FE0650" w:rsidRDefault="00FE0650" w:rsidP="00FE0650">
      <w:pPr>
        <w:tabs>
          <w:tab w:val="left" w:pos="851"/>
        </w:tabs>
        <w:ind w:firstLine="567"/>
        <w:jc w:val="both"/>
        <w:rPr>
          <w:rFonts w:eastAsia="Calibri"/>
          <w:sz w:val="24"/>
          <w:szCs w:val="24"/>
        </w:rPr>
      </w:pPr>
      <w:r>
        <w:rPr>
          <w:rFonts w:eastAsia="Calibri"/>
          <w:sz w:val="24"/>
          <w:szCs w:val="24"/>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FE0650" w:rsidRDefault="00FE0650" w:rsidP="00FE0650">
      <w:pPr>
        <w:tabs>
          <w:tab w:val="left" w:pos="885"/>
        </w:tabs>
        <w:ind w:right="175" w:firstLine="567"/>
        <w:jc w:val="both"/>
        <w:rPr>
          <w:rFonts w:eastAsia="Calibri"/>
          <w:sz w:val="24"/>
          <w:szCs w:val="28"/>
          <w:lang w:eastAsia="ko-KR"/>
        </w:rPr>
      </w:pPr>
      <w:r>
        <w:rPr>
          <w:rFonts w:eastAsia="Calibri"/>
          <w:sz w:val="24"/>
          <w:szCs w:val="28"/>
          <w:lang w:eastAsia="ko-KR"/>
        </w:rPr>
        <w:t xml:space="preserve">Краеведческая деятельность в школе ведется на базе </w:t>
      </w:r>
      <w:r>
        <w:rPr>
          <w:sz w:val="24"/>
          <w:szCs w:val="28"/>
        </w:rPr>
        <w:t xml:space="preserve">историко-краеведческого </w:t>
      </w:r>
      <w:r>
        <w:rPr>
          <w:rFonts w:eastAsia="Calibri"/>
          <w:sz w:val="24"/>
          <w:szCs w:val="28"/>
          <w:lang w:eastAsia="ko-KR"/>
        </w:rPr>
        <w:t xml:space="preserve">школьного музея, открытого в 2017 году. В музее есть постоянные и сменяемые экспозиции по истории, быту </w:t>
      </w:r>
      <w:r>
        <w:rPr>
          <w:rFonts w:eastAsia="Calibri"/>
          <w:sz w:val="24"/>
          <w:szCs w:val="28"/>
          <w:lang w:eastAsia="ko-KR"/>
        </w:rPr>
        <w:lastRenderedPageBreak/>
        <w:t xml:space="preserve">и традициям тувинского народа, экспозиция, посвященная тувинским добровольцам ВОВ, отдельный зал боевой славы и комната, посвященная истории хоомея. </w:t>
      </w:r>
    </w:p>
    <w:p w:rsidR="00FE0650" w:rsidRDefault="00FE0650" w:rsidP="00FE0650">
      <w:pPr>
        <w:tabs>
          <w:tab w:val="left" w:pos="885"/>
        </w:tabs>
        <w:ind w:right="175" w:firstLine="567"/>
        <w:jc w:val="both"/>
        <w:rPr>
          <w:rFonts w:eastAsia="Calibri"/>
          <w:sz w:val="24"/>
          <w:szCs w:val="28"/>
          <w:lang w:eastAsia="ko-KR"/>
        </w:rPr>
      </w:pPr>
      <w:r>
        <w:rPr>
          <w:rFonts w:eastAsia="Calibri"/>
          <w:sz w:val="24"/>
          <w:szCs w:val="28"/>
          <w:lang w:eastAsia="ko-KR"/>
        </w:rPr>
        <w:t xml:space="preserve">В музее постоянно проводятся экскурсии, музейные уроки, подготовлена группа экскурсоводов из числа старшеклассников. </w:t>
      </w:r>
    </w:p>
    <w:p w:rsidR="00557805" w:rsidRDefault="00557805" w:rsidP="00557805">
      <w:pPr>
        <w:jc w:val="center"/>
        <w:rPr>
          <w:b/>
          <w:sz w:val="24"/>
          <w:szCs w:val="28"/>
        </w:rPr>
      </w:pPr>
      <w:r>
        <w:rPr>
          <w:b/>
          <w:sz w:val="24"/>
          <w:szCs w:val="28"/>
        </w:rPr>
        <w:t>Модуль «Профориентация»</w:t>
      </w:r>
    </w:p>
    <w:p w:rsidR="00DA7021" w:rsidRDefault="00DA7021" w:rsidP="00557805">
      <w:pPr>
        <w:jc w:val="center"/>
        <w:rPr>
          <w:b/>
          <w:sz w:val="24"/>
          <w:szCs w:val="28"/>
        </w:rPr>
      </w:pPr>
    </w:p>
    <w:p w:rsidR="00FE0650" w:rsidRDefault="00FE0650" w:rsidP="00557805">
      <w:pPr>
        <w:rPr>
          <w:sz w:val="10"/>
          <w:szCs w:val="24"/>
        </w:rPr>
      </w:pPr>
    </w:p>
    <w:p w:rsidR="00FE0650" w:rsidRDefault="00FE0650" w:rsidP="00FE0650">
      <w:pPr>
        <w:shd w:val="clear" w:color="auto" w:fill="FFFFFF"/>
        <w:ind w:firstLine="567"/>
        <w:jc w:val="both"/>
        <w:rPr>
          <w:rFonts w:ascii="Helvetica" w:hAnsi="Helvetica"/>
          <w:color w:val="212121"/>
          <w:sz w:val="26"/>
          <w:szCs w:val="28"/>
        </w:rPr>
      </w:pPr>
      <w:r>
        <w:rPr>
          <w:color w:val="212121"/>
          <w:sz w:val="24"/>
          <w:szCs w:val="28"/>
        </w:rPr>
        <w:t>Организация профориентационной работы в МБОУ Кара-Хольской СОШ им. К.С.Шойгу  является одним из направлений в структуре учебно-воспитательной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 В школе утвержден план профориентационной работы, являющийся частью плана работы школы на текущий учебный год.</w:t>
      </w:r>
    </w:p>
    <w:p w:rsidR="00FE0650" w:rsidRDefault="00FE0650" w:rsidP="00FE0650">
      <w:pPr>
        <w:shd w:val="clear" w:color="auto" w:fill="FFFFFF"/>
        <w:ind w:firstLine="567"/>
        <w:jc w:val="both"/>
        <w:rPr>
          <w:rFonts w:ascii="Helvetica" w:hAnsi="Helvetica"/>
          <w:color w:val="212121"/>
          <w:sz w:val="26"/>
          <w:szCs w:val="28"/>
        </w:rPr>
      </w:pPr>
      <w:r>
        <w:rPr>
          <w:color w:val="212121"/>
          <w:sz w:val="24"/>
          <w:szCs w:val="28"/>
        </w:rPr>
        <w:t>При организации профориентационной работы в школе соблюдаются следующие принципы:</w:t>
      </w:r>
    </w:p>
    <w:p w:rsidR="00FE0650" w:rsidRDefault="00FE0650" w:rsidP="00FE0650">
      <w:pPr>
        <w:shd w:val="clear" w:color="auto" w:fill="FFFFFF"/>
        <w:ind w:firstLine="567"/>
        <w:jc w:val="both"/>
        <w:rPr>
          <w:rFonts w:ascii="Helvetica" w:hAnsi="Helvetica"/>
          <w:color w:val="212121"/>
          <w:sz w:val="26"/>
          <w:szCs w:val="28"/>
        </w:rPr>
      </w:pPr>
      <w:r>
        <w:rPr>
          <w:color w:val="212121"/>
          <w:sz w:val="24"/>
          <w:szCs w:val="28"/>
        </w:rPr>
        <w:t>1) </w:t>
      </w:r>
      <w:r>
        <w:rPr>
          <w:b/>
          <w:bCs/>
          <w:color w:val="212121"/>
          <w:sz w:val="24"/>
        </w:rPr>
        <w:t>Систематичность и преемственность</w:t>
      </w:r>
      <w:r>
        <w:rPr>
          <w:color w:val="212121"/>
          <w:sz w:val="24"/>
          <w:szCs w:val="28"/>
        </w:rPr>
        <w:t> - профориентационная работа не ограничивается работой только с обучающимися выпускных классов. Эта работа ведется с первого по девятый  класс.</w:t>
      </w:r>
    </w:p>
    <w:p w:rsidR="00FE0650" w:rsidRDefault="00FE0650" w:rsidP="00FE0650">
      <w:pPr>
        <w:shd w:val="clear" w:color="auto" w:fill="FFFFFF"/>
        <w:ind w:firstLine="567"/>
        <w:jc w:val="both"/>
        <w:rPr>
          <w:rFonts w:ascii="Helvetica" w:hAnsi="Helvetica"/>
          <w:color w:val="212121"/>
          <w:sz w:val="26"/>
          <w:szCs w:val="28"/>
        </w:rPr>
      </w:pPr>
      <w:r>
        <w:rPr>
          <w:color w:val="212121"/>
          <w:sz w:val="24"/>
          <w:szCs w:val="28"/>
        </w:rPr>
        <w:t> 2)  </w:t>
      </w:r>
      <w:r>
        <w:rPr>
          <w:b/>
          <w:bCs/>
          <w:color w:val="212121"/>
          <w:sz w:val="24"/>
        </w:rPr>
        <w:t>Дифференцированный и индивидуальный подход</w:t>
      </w:r>
      <w:r>
        <w:rPr>
          <w:color w:val="212121"/>
          <w:sz w:val="24"/>
          <w:szCs w:val="28"/>
        </w:rPr>
        <w:t>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FE0650" w:rsidRDefault="00FE0650" w:rsidP="00FE0650">
      <w:pPr>
        <w:shd w:val="clear" w:color="auto" w:fill="FFFFFF"/>
        <w:ind w:firstLine="567"/>
        <w:rPr>
          <w:color w:val="212121"/>
          <w:sz w:val="24"/>
          <w:szCs w:val="28"/>
        </w:rPr>
      </w:pPr>
      <w:r>
        <w:rPr>
          <w:color w:val="212121"/>
          <w:sz w:val="24"/>
          <w:szCs w:val="28"/>
        </w:rPr>
        <w:t> 3) </w:t>
      </w:r>
      <w:r>
        <w:rPr>
          <w:b/>
          <w:bCs/>
          <w:color w:val="212121"/>
          <w:sz w:val="24"/>
        </w:rPr>
        <w:t>Оптимальное сочетание</w:t>
      </w:r>
      <w:r>
        <w:rPr>
          <w:color w:val="212121"/>
          <w:sz w:val="24"/>
          <w:szCs w:val="28"/>
        </w:rPr>
        <w:t> массовых, групповых и индивидуальных </w:t>
      </w:r>
      <w:r>
        <w:rPr>
          <w:b/>
          <w:bCs/>
          <w:color w:val="212121"/>
          <w:sz w:val="24"/>
        </w:rPr>
        <w:t>форм</w:t>
      </w:r>
      <w:r>
        <w:rPr>
          <w:color w:val="212121"/>
          <w:sz w:val="24"/>
          <w:szCs w:val="28"/>
        </w:rPr>
        <w:t> профориентационной работы с обучающимися и родителями.</w:t>
      </w:r>
    </w:p>
    <w:p w:rsidR="00FE0650" w:rsidRDefault="00FE0650" w:rsidP="00FE0650">
      <w:pPr>
        <w:shd w:val="clear" w:color="auto" w:fill="FFFFFF"/>
        <w:ind w:firstLine="567"/>
        <w:jc w:val="both"/>
        <w:rPr>
          <w:rFonts w:ascii="Helvetica" w:hAnsi="Helvetica"/>
          <w:color w:val="212121"/>
          <w:sz w:val="26"/>
          <w:szCs w:val="28"/>
        </w:rPr>
      </w:pPr>
      <w:r>
        <w:rPr>
          <w:color w:val="212121"/>
          <w:sz w:val="24"/>
          <w:szCs w:val="28"/>
        </w:rPr>
        <w:t>4) </w:t>
      </w:r>
      <w:r>
        <w:rPr>
          <w:b/>
          <w:bCs/>
          <w:color w:val="212121"/>
          <w:sz w:val="24"/>
        </w:rPr>
        <w:t>Взаимосвязь</w:t>
      </w:r>
      <w:r>
        <w:rPr>
          <w:color w:val="212121"/>
          <w:sz w:val="24"/>
          <w:szCs w:val="28"/>
        </w:rPr>
        <w:t> школы, семьи, профессиональных учебных заведений, службы занятости, общественных организаций.</w:t>
      </w:r>
    </w:p>
    <w:p w:rsidR="00FE0650" w:rsidRDefault="00FE0650" w:rsidP="00FE0650">
      <w:pPr>
        <w:shd w:val="clear" w:color="auto" w:fill="FFFFFF"/>
        <w:ind w:firstLine="567"/>
        <w:jc w:val="both"/>
        <w:rPr>
          <w:rFonts w:ascii="Helvetica" w:hAnsi="Helvetica"/>
          <w:color w:val="212121"/>
          <w:sz w:val="26"/>
          <w:szCs w:val="28"/>
        </w:rPr>
      </w:pPr>
      <w:r>
        <w:rPr>
          <w:color w:val="212121"/>
          <w:sz w:val="24"/>
          <w:szCs w:val="28"/>
        </w:rPr>
        <w:t>5) </w:t>
      </w:r>
      <w:r>
        <w:rPr>
          <w:b/>
          <w:bCs/>
          <w:color w:val="212121"/>
          <w:sz w:val="24"/>
        </w:rPr>
        <w:t>Связь </w:t>
      </w:r>
      <w:r>
        <w:rPr>
          <w:color w:val="212121"/>
          <w:sz w:val="24"/>
          <w:szCs w:val="28"/>
        </w:rPr>
        <w:t>профориентации с жизнью.</w:t>
      </w:r>
    </w:p>
    <w:p w:rsidR="00FE0650" w:rsidRDefault="00FE0650" w:rsidP="00FE0650">
      <w:pPr>
        <w:shd w:val="clear" w:color="auto" w:fill="FFFFFF"/>
        <w:ind w:firstLine="567"/>
        <w:jc w:val="both"/>
        <w:rPr>
          <w:rFonts w:ascii="Helvetica" w:hAnsi="Helvetica"/>
          <w:color w:val="212121"/>
          <w:sz w:val="26"/>
          <w:szCs w:val="28"/>
        </w:rPr>
      </w:pPr>
      <w:r>
        <w:rPr>
          <w:b/>
          <w:bCs/>
          <w:color w:val="212121"/>
          <w:sz w:val="24"/>
          <w:u w:val="single"/>
        </w:rPr>
        <w:t>Информационно-методическое обеспечение:</w:t>
      </w:r>
    </w:p>
    <w:p w:rsidR="00FE0650" w:rsidRDefault="00FE0650" w:rsidP="00FE0650">
      <w:pPr>
        <w:shd w:val="clear" w:color="auto" w:fill="FFFFFF"/>
        <w:ind w:firstLine="567"/>
        <w:jc w:val="both"/>
        <w:rPr>
          <w:rFonts w:ascii="Helvetica" w:hAnsi="Helvetica"/>
          <w:color w:val="212121"/>
          <w:sz w:val="26"/>
          <w:szCs w:val="28"/>
        </w:rPr>
      </w:pPr>
      <w:r>
        <w:rPr>
          <w:color w:val="212121"/>
          <w:sz w:val="24"/>
          <w:szCs w:val="28"/>
        </w:rPr>
        <w:t>С начала учебного года в школе проводится профориентационная работа: в выпускном классе оформлен стенд  «Куда пойти учиться».</w:t>
      </w:r>
    </w:p>
    <w:p w:rsidR="00FE0650" w:rsidRDefault="00FE0650" w:rsidP="00FE0650">
      <w:pPr>
        <w:shd w:val="clear" w:color="auto" w:fill="FFFFFF"/>
        <w:ind w:firstLine="567"/>
        <w:jc w:val="both"/>
        <w:rPr>
          <w:rFonts w:ascii="Helvetica" w:hAnsi="Helvetica"/>
          <w:color w:val="212121"/>
          <w:sz w:val="26"/>
          <w:szCs w:val="28"/>
        </w:rPr>
      </w:pPr>
      <w:r>
        <w:rPr>
          <w:color w:val="212121"/>
          <w:sz w:val="24"/>
          <w:szCs w:val="28"/>
        </w:rPr>
        <w:t>В 9 классе организован элективный   курс «Выбор профессии», который ориентирован  на организацию занятий, способствующих самоопределению обучающихся. По курсу разработана рабочая программа, которая рассмотрена на заседаниях ШМО и принята  педагогическим советом.</w:t>
      </w:r>
    </w:p>
    <w:p w:rsidR="00FE0650" w:rsidRDefault="00FE0650" w:rsidP="00FE0650">
      <w:pPr>
        <w:shd w:val="clear" w:color="auto" w:fill="FFFFFF"/>
        <w:ind w:firstLine="567"/>
        <w:jc w:val="both"/>
        <w:rPr>
          <w:rFonts w:ascii="Helvetica" w:hAnsi="Helvetica"/>
          <w:color w:val="212121"/>
          <w:sz w:val="26"/>
          <w:szCs w:val="28"/>
        </w:rPr>
      </w:pPr>
      <w:r>
        <w:rPr>
          <w:color w:val="212121"/>
          <w:sz w:val="24"/>
          <w:szCs w:val="28"/>
        </w:rPr>
        <w:t> </w:t>
      </w:r>
      <w:r>
        <w:rPr>
          <w:b/>
          <w:bCs/>
          <w:color w:val="212121"/>
          <w:sz w:val="24"/>
          <w:u w:val="single"/>
        </w:rPr>
        <w:t>Работа с родителями (законными представителями):</w:t>
      </w:r>
    </w:p>
    <w:p w:rsidR="00FE0650" w:rsidRDefault="00FE0650" w:rsidP="00FE0650">
      <w:pPr>
        <w:shd w:val="clear" w:color="auto" w:fill="FFFFFF"/>
        <w:ind w:firstLine="567"/>
        <w:jc w:val="both"/>
        <w:rPr>
          <w:color w:val="212121"/>
          <w:sz w:val="24"/>
          <w:szCs w:val="28"/>
        </w:rPr>
      </w:pPr>
      <w:r>
        <w:rPr>
          <w:color w:val="212121"/>
          <w:sz w:val="24"/>
          <w:szCs w:val="28"/>
        </w:rPr>
        <w:t> Важным звеном в профориентации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классе, во время индивидуальных консультаций - классные руководители поднимают вопросы о важности правильного выбора дальнейшего образования детей с учетом требований современного рынка труда.</w:t>
      </w:r>
    </w:p>
    <w:p w:rsidR="00FE0650" w:rsidRDefault="00FE0650" w:rsidP="000D0EBA">
      <w:pPr>
        <w:pStyle w:val="a7"/>
        <w:widowControl/>
        <w:numPr>
          <w:ilvl w:val="1"/>
          <w:numId w:val="36"/>
        </w:numPr>
        <w:shd w:val="clear" w:color="auto" w:fill="FFFFFF"/>
        <w:tabs>
          <w:tab w:val="left" w:pos="851"/>
          <w:tab w:val="num" w:pos="1440"/>
        </w:tabs>
        <w:autoSpaceDE/>
        <w:ind w:left="1440"/>
        <w:contextualSpacing/>
        <w:jc w:val="both"/>
        <w:rPr>
          <w:color w:val="212121"/>
          <w:sz w:val="24"/>
          <w:szCs w:val="28"/>
        </w:rPr>
      </w:pPr>
      <w:r>
        <w:rPr>
          <w:color w:val="212121"/>
          <w:sz w:val="24"/>
          <w:szCs w:val="28"/>
        </w:rPr>
        <w:t xml:space="preserve"> Были  проведены классные часы с 1-11 классов по профориентационной работе:</w:t>
      </w:r>
    </w:p>
    <w:tbl>
      <w:tblPr>
        <w:tblStyle w:val="9"/>
        <w:tblW w:w="0" w:type="auto"/>
        <w:tblInd w:w="720" w:type="dxa"/>
        <w:tblLook w:val="04A0"/>
      </w:tblPr>
      <w:tblGrid>
        <w:gridCol w:w="634"/>
        <w:gridCol w:w="4562"/>
        <w:gridCol w:w="1563"/>
        <w:gridCol w:w="2092"/>
      </w:tblGrid>
      <w:tr w:rsidR="00FE0650" w:rsidTr="00EA3CA1">
        <w:tc>
          <w:tcPr>
            <w:tcW w:w="634" w:type="dxa"/>
            <w:tcBorders>
              <w:top w:val="single" w:sz="4" w:space="0" w:color="auto"/>
              <w:left w:val="single" w:sz="4" w:space="0" w:color="auto"/>
              <w:bottom w:val="single" w:sz="4" w:space="0" w:color="auto"/>
              <w:right w:val="single" w:sz="4" w:space="0" w:color="auto"/>
            </w:tcBorders>
            <w:vAlign w:val="center"/>
            <w:hideMark/>
          </w:tcPr>
          <w:p w:rsidR="00FE0650" w:rsidRPr="00D76C9F" w:rsidRDefault="00FE0650" w:rsidP="00EA3CA1">
            <w:pPr>
              <w:pStyle w:val="a7"/>
              <w:ind w:left="0" w:hanging="11"/>
              <w:jc w:val="center"/>
              <w:rPr>
                <w:b/>
                <w:color w:val="212121"/>
                <w:sz w:val="24"/>
                <w:szCs w:val="28"/>
              </w:rPr>
            </w:pPr>
            <w:r w:rsidRPr="00D76C9F">
              <w:rPr>
                <w:b/>
                <w:color w:val="212121"/>
                <w:sz w:val="24"/>
                <w:szCs w:val="28"/>
              </w:rPr>
              <w:t>№</w:t>
            </w:r>
          </w:p>
        </w:tc>
        <w:tc>
          <w:tcPr>
            <w:tcW w:w="4562" w:type="dxa"/>
            <w:tcBorders>
              <w:top w:val="single" w:sz="4" w:space="0" w:color="auto"/>
              <w:left w:val="single" w:sz="4" w:space="0" w:color="auto"/>
              <w:bottom w:val="single" w:sz="4" w:space="0" w:color="auto"/>
              <w:right w:val="single" w:sz="4" w:space="0" w:color="auto"/>
            </w:tcBorders>
            <w:vAlign w:val="center"/>
            <w:hideMark/>
          </w:tcPr>
          <w:p w:rsidR="00FE0650" w:rsidRPr="00D76C9F" w:rsidRDefault="00FE0650" w:rsidP="00EA3CA1">
            <w:pPr>
              <w:pStyle w:val="a7"/>
              <w:ind w:left="0" w:hanging="11"/>
              <w:jc w:val="center"/>
              <w:rPr>
                <w:b/>
                <w:color w:val="212121"/>
                <w:sz w:val="24"/>
                <w:szCs w:val="28"/>
              </w:rPr>
            </w:pPr>
            <w:r w:rsidRPr="00D76C9F">
              <w:rPr>
                <w:b/>
                <w:color w:val="212121"/>
                <w:sz w:val="24"/>
                <w:szCs w:val="28"/>
              </w:rPr>
              <w:t>Тема классных часов</w:t>
            </w:r>
          </w:p>
        </w:tc>
        <w:tc>
          <w:tcPr>
            <w:tcW w:w="1563" w:type="dxa"/>
            <w:tcBorders>
              <w:top w:val="single" w:sz="4" w:space="0" w:color="auto"/>
              <w:left w:val="single" w:sz="4" w:space="0" w:color="auto"/>
              <w:bottom w:val="single" w:sz="4" w:space="0" w:color="auto"/>
              <w:right w:val="single" w:sz="4" w:space="0" w:color="auto"/>
            </w:tcBorders>
            <w:vAlign w:val="center"/>
            <w:hideMark/>
          </w:tcPr>
          <w:p w:rsidR="00FE0650" w:rsidRPr="00D76C9F" w:rsidRDefault="00FE0650" w:rsidP="00EA3CA1">
            <w:pPr>
              <w:pStyle w:val="a7"/>
              <w:ind w:left="0" w:hanging="11"/>
              <w:jc w:val="center"/>
              <w:rPr>
                <w:b/>
                <w:color w:val="212121"/>
                <w:sz w:val="24"/>
                <w:szCs w:val="28"/>
              </w:rPr>
            </w:pPr>
            <w:r w:rsidRPr="00D76C9F">
              <w:rPr>
                <w:b/>
                <w:color w:val="212121"/>
                <w:sz w:val="24"/>
                <w:szCs w:val="28"/>
              </w:rPr>
              <w:t>Класс</w:t>
            </w:r>
          </w:p>
        </w:tc>
        <w:tc>
          <w:tcPr>
            <w:tcW w:w="2092" w:type="dxa"/>
            <w:tcBorders>
              <w:top w:val="single" w:sz="4" w:space="0" w:color="auto"/>
              <w:left w:val="single" w:sz="4" w:space="0" w:color="auto"/>
              <w:bottom w:val="single" w:sz="4" w:space="0" w:color="auto"/>
              <w:right w:val="single" w:sz="4" w:space="0" w:color="auto"/>
            </w:tcBorders>
            <w:vAlign w:val="center"/>
            <w:hideMark/>
          </w:tcPr>
          <w:p w:rsidR="00FE0650" w:rsidRPr="00955157" w:rsidRDefault="00FE0650" w:rsidP="00EA3CA1">
            <w:pPr>
              <w:pStyle w:val="a7"/>
              <w:ind w:left="0" w:hanging="11"/>
              <w:jc w:val="center"/>
              <w:rPr>
                <w:b/>
                <w:color w:val="212121"/>
                <w:sz w:val="24"/>
                <w:szCs w:val="28"/>
              </w:rPr>
            </w:pPr>
            <w:r w:rsidRPr="00955157">
              <w:rPr>
                <w:b/>
                <w:color w:val="212121"/>
                <w:sz w:val="24"/>
                <w:szCs w:val="28"/>
              </w:rPr>
              <w:t>Ф.И.О. классного руководителя</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D76C9F" w:rsidRDefault="00FE0650" w:rsidP="00EA3CA1">
            <w:pPr>
              <w:pStyle w:val="a7"/>
              <w:ind w:left="0" w:hanging="11"/>
              <w:jc w:val="center"/>
              <w:rPr>
                <w:color w:val="212121"/>
                <w:sz w:val="24"/>
                <w:szCs w:val="28"/>
              </w:rPr>
            </w:pPr>
            <w:r w:rsidRPr="00D76C9F">
              <w:rPr>
                <w:color w:val="212121"/>
                <w:sz w:val="24"/>
                <w:szCs w:val="28"/>
              </w:rPr>
              <w:t>1</w:t>
            </w:r>
          </w:p>
        </w:tc>
        <w:tc>
          <w:tcPr>
            <w:tcW w:w="4562" w:type="dxa"/>
            <w:tcBorders>
              <w:top w:val="single" w:sz="4" w:space="0" w:color="auto"/>
              <w:left w:val="single" w:sz="4" w:space="0" w:color="auto"/>
              <w:bottom w:val="single" w:sz="4" w:space="0" w:color="auto"/>
              <w:right w:val="single" w:sz="4" w:space="0" w:color="auto"/>
            </w:tcBorders>
            <w:hideMark/>
          </w:tcPr>
          <w:p w:rsidR="00FE0650" w:rsidRPr="00955157" w:rsidRDefault="00FE0650" w:rsidP="00EA3CA1">
            <w:pPr>
              <w:pStyle w:val="a7"/>
              <w:ind w:left="0" w:hanging="11"/>
              <w:jc w:val="both"/>
              <w:rPr>
                <w:color w:val="212121"/>
                <w:sz w:val="24"/>
                <w:szCs w:val="28"/>
              </w:rPr>
            </w:pPr>
            <w:r w:rsidRPr="00955157">
              <w:rPr>
                <w:color w:val="212121"/>
                <w:sz w:val="24"/>
                <w:szCs w:val="28"/>
              </w:rPr>
              <w:t xml:space="preserve"> «Кандыг-даа мергежил чугула»</w:t>
            </w:r>
          </w:p>
        </w:tc>
        <w:tc>
          <w:tcPr>
            <w:tcW w:w="1563" w:type="dxa"/>
            <w:tcBorders>
              <w:top w:val="single" w:sz="4" w:space="0" w:color="auto"/>
              <w:left w:val="single" w:sz="4" w:space="0" w:color="auto"/>
              <w:bottom w:val="single" w:sz="4" w:space="0" w:color="auto"/>
              <w:right w:val="single" w:sz="4" w:space="0" w:color="auto"/>
            </w:tcBorders>
            <w:hideMark/>
          </w:tcPr>
          <w:p w:rsidR="00FE0650" w:rsidRPr="00D76C9F" w:rsidRDefault="00FE0650" w:rsidP="00EA3CA1">
            <w:pPr>
              <w:pStyle w:val="a7"/>
              <w:ind w:left="0" w:hanging="11"/>
              <w:jc w:val="center"/>
              <w:rPr>
                <w:color w:val="212121"/>
                <w:sz w:val="24"/>
                <w:szCs w:val="28"/>
              </w:rPr>
            </w:pPr>
            <w:r>
              <w:rPr>
                <w:color w:val="212121"/>
                <w:sz w:val="24"/>
                <w:szCs w:val="28"/>
              </w:rPr>
              <w:t>1</w:t>
            </w:r>
            <w:r w:rsidRPr="00D76C9F">
              <w:rPr>
                <w:color w:val="212121"/>
                <w:sz w:val="24"/>
                <w:szCs w:val="28"/>
              </w:rPr>
              <w:t xml:space="preserve"> кл</w:t>
            </w:r>
          </w:p>
        </w:tc>
        <w:tc>
          <w:tcPr>
            <w:tcW w:w="2092" w:type="dxa"/>
            <w:tcBorders>
              <w:top w:val="single" w:sz="4" w:space="0" w:color="auto"/>
              <w:left w:val="single" w:sz="4" w:space="0" w:color="auto"/>
              <w:bottom w:val="single" w:sz="4" w:space="0" w:color="auto"/>
              <w:right w:val="single" w:sz="4" w:space="0" w:color="auto"/>
            </w:tcBorders>
            <w:hideMark/>
          </w:tcPr>
          <w:p w:rsidR="00FE0650" w:rsidRPr="00D76C9F" w:rsidRDefault="00FE0650" w:rsidP="00EA3CA1">
            <w:pPr>
              <w:pStyle w:val="a7"/>
              <w:ind w:left="0" w:hanging="11"/>
              <w:jc w:val="both"/>
              <w:rPr>
                <w:color w:val="212121"/>
                <w:sz w:val="24"/>
                <w:szCs w:val="28"/>
              </w:rPr>
            </w:pPr>
            <w:r>
              <w:rPr>
                <w:color w:val="212121"/>
                <w:sz w:val="24"/>
                <w:szCs w:val="28"/>
              </w:rPr>
              <w:t>Сарыглар Ч.Н.</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D76C9F" w:rsidRDefault="00FE0650" w:rsidP="00EA3CA1">
            <w:pPr>
              <w:pStyle w:val="a7"/>
              <w:ind w:left="0" w:hanging="11"/>
              <w:jc w:val="center"/>
              <w:rPr>
                <w:color w:val="212121"/>
                <w:sz w:val="24"/>
                <w:szCs w:val="28"/>
              </w:rPr>
            </w:pPr>
            <w:r w:rsidRPr="00D76C9F">
              <w:rPr>
                <w:color w:val="212121"/>
                <w:sz w:val="24"/>
                <w:szCs w:val="28"/>
              </w:rPr>
              <w:t>2</w:t>
            </w:r>
          </w:p>
        </w:tc>
        <w:tc>
          <w:tcPr>
            <w:tcW w:w="4562" w:type="dxa"/>
            <w:tcBorders>
              <w:top w:val="single" w:sz="4" w:space="0" w:color="auto"/>
              <w:left w:val="single" w:sz="4" w:space="0" w:color="auto"/>
              <w:bottom w:val="single" w:sz="4" w:space="0" w:color="auto"/>
              <w:right w:val="single" w:sz="4" w:space="0" w:color="auto"/>
            </w:tcBorders>
            <w:hideMark/>
          </w:tcPr>
          <w:p w:rsidR="00FE0650" w:rsidRPr="00955157" w:rsidRDefault="00FE0650" w:rsidP="00EA3CA1">
            <w:pPr>
              <w:jc w:val="both"/>
              <w:rPr>
                <w:color w:val="212121"/>
                <w:sz w:val="24"/>
                <w:szCs w:val="28"/>
              </w:rPr>
            </w:pPr>
            <w:r w:rsidRPr="00955157">
              <w:rPr>
                <w:color w:val="212121"/>
                <w:sz w:val="24"/>
                <w:szCs w:val="28"/>
              </w:rPr>
              <w:t xml:space="preserve"> «Ажыл шупту хундуткелдиг»</w:t>
            </w:r>
          </w:p>
        </w:tc>
        <w:tc>
          <w:tcPr>
            <w:tcW w:w="1563" w:type="dxa"/>
            <w:tcBorders>
              <w:top w:val="single" w:sz="4" w:space="0" w:color="auto"/>
              <w:left w:val="single" w:sz="4" w:space="0" w:color="auto"/>
              <w:bottom w:val="single" w:sz="4" w:space="0" w:color="auto"/>
              <w:right w:val="single" w:sz="4" w:space="0" w:color="auto"/>
            </w:tcBorders>
            <w:hideMark/>
          </w:tcPr>
          <w:p w:rsidR="00FE0650" w:rsidRDefault="00FE0650" w:rsidP="00EA3CA1">
            <w:pPr>
              <w:pStyle w:val="a7"/>
              <w:ind w:left="0" w:hanging="11"/>
              <w:jc w:val="center"/>
              <w:rPr>
                <w:color w:val="212121"/>
                <w:sz w:val="24"/>
                <w:szCs w:val="28"/>
              </w:rPr>
            </w:pPr>
            <w:r>
              <w:rPr>
                <w:color w:val="212121"/>
                <w:sz w:val="24"/>
                <w:szCs w:val="28"/>
              </w:rPr>
              <w:t>2 кл</w:t>
            </w:r>
          </w:p>
        </w:tc>
        <w:tc>
          <w:tcPr>
            <w:tcW w:w="209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jc w:val="both"/>
              <w:rPr>
                <w:color w:val="212121"/>
                <w:sz w:val="24"/>
                <w:szCs w:val="28"/>
              </w:rPr>
            </w:pPr>
            <w:r>
              <w:rPr>
                <w:color w:val="212121"/>
                <w:sz w:val="24"/>
                <w:szCs w:val="28"/>
              </w:rPr>
              <w:t>Куулар А.Б-Х.</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center"/>
              <w:rPr>
                <w:color w:val="212121"/>
                <w:sz w:val="24"/>
                <w:szCs w:val="28"/>
              </w:rPr>
            </w:pPr>
            <w:r w:rsidRPr="002A4E14">
              <w:rPr>
                <w:color w:val="212121"/>
                <w:sz w:val="24"/>
                <w:szCs w:val="28"/>
              </w:rPr>
              <w:t>3</w:t>
            </w:r>
          </w:p>
        </w:tc>
        <w:tc>
          <w:tcPr>
            <w:tcW w:w="456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jc w:val="both"/>
              <w:rPr>
                <w:color w:val="212121"/>
                <w:sz w:val="24"/>
                <w:szCs w:val="28"/>
              </w:rPr>
            </w:pPr>
            <w:r w:rsidRPr="002A4E14">
              <w:rPr>
                <w:color w:val="212121"/>
                <w:sz w:val="24"/>
                <w:szCs w:val="28"/>
              </w:rPr>
              <w:t xml:space="preserve"> «Все работы хороши»</w:t>
            </w:r>
          </w:p>
        </w:tc>
        <w:tc>
          <w:tcPr>
            <w:tcW w:w="1563"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center"/>
              <w:rPr>
                <w:color w:val="212121"/>
                <w:sz w:val="24"/>
                <w:szCs w:val="28"/>
              </w:rPr>
            </w:pPr>
            <w:r w:rsidRPr="002A4E14">
              <w:rPr>
                <w:color w:val="212121"/>
                <w:sz w:val="24"/>
                <w:szCs w:val="28"/>
              </w:rPr>
              <w:t>3 кл</w:t>
            </w:r>
          </w:p>
        </w:tc>
        <w:tc>
          <w:tcPr>
            <w:tcW w:w="209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both"/>
              <w:rPr>
                <w:color w:val="212121"/>
                <w:sz w:val="24"/>
                <w:szCs w:val="28"/>
              </w:rPr>
            </w:pPr>
            <w:r>
              <w:rPr>
                <w:color w:val="212121"/>
                <w:sz w:val="24"/>
                <w:szCs w:val="28"/>
              </w:rPr>
              <w:t>Хомушку А.А.</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center"/>
              <w:rPr>
                <w:color w:val="212121"/>
                <w:sz w:val="24"/>
                <w:szCs w:val="28"/>
              </w:rPr>
            </w:pPr>
            <w:r w:rsidRPr="002A4E14">
              <w:rPr>
                <w:color w:val="212121"/>
                <w:sz w:val="24"/>
                <w:szCs w:val="28"/>
              </w:rPr>
              <w:t>4</w:t>
            </w:r>
          </w:p>
        </w:tc>
        <w:tc>
          <w:tcPr>
            <w:tcW w:w="4562" w:type="dxa"/>
            <w:tcBorders>
              <w:top w:val="single" w:sz="4" w:space="0" w:color="auto"/>
              <w:left w:val="single" w:sz="4" w:space="0" w:color="auto"/>
              <w:bottom w:val="single" w:sz="4" w:space="0" w:color="auto"/>
              <w:right w:val="single" w:sz="4" w:space="0" w:color="auto"/>
            </w:tcBorders>
            <w:hideMark/>
          </w:tcPr>
          <w:p w:rsidR="00FE0650" w:rsidRPr="00955157" w:rsidRDefault="00FE0650" w:rsidP="00EA3CA1">
            <w:pPr>
              <w:pStyle w:val="a7"/>
              <w:ind w:left="0" w:hanging="11"/>
              <w:jc w:val="both"/>
              <w:rPr>
                <w:color w:val="212121"/>
                <w:sz w:val="24"/>
                <w:szCs w:val="28"/>
              </w:rPr>
            </w:pPr>
            <w:r w:rsidRPr="00955157">
              <w:rPr>
                <w:color w:val="212121"/>
                <w:sz w:val="24"/>
                <w:szCs w:val="28"/>
              </w:rPr>
              <w:t xml:space="preserve"> «Моя будущая профессия»</w:t>
            </w:r>
          </w:p>
        </w:tc>
        <w:tc>
          <w:tcPr>
            <w:tcW w:w="1563"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center"/>
              <w:rPr>
                <w:color w:val="212121"/>
                <w:sz w:val="24"/>
                <w:szCs w:val="28"/>
              </w:rPr>
            </w:pPr>
            <w:r w:rsidRPr="002A4E14">
              <w:rPr>
                <w:color w:val="212121"/>
                <w:sz w:val="24"/>
                <w:szCs w:val="28"/>
              </w:rPr>
              <w:t>4  кл</w:t>
            </w:r>
          </w:p>
        </w:tc>
        <w:tc>
          <w:tcPr>
            <w:tcW w:w="209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both"/>
              <w:rPr>
                <w:color w:val="212121"/>
                <w:sz w:val="24"/>
                <w:szCs w:val="28"/>
              </w:rPr>
            </w:pPr>
            <w:r>
              <w:rPr>
                <w:color w:val="212121"/>
                <w:sz w:val="24"/>
                <w:szCs w:val="28"/>
              </w:rPr>
              <w:t>Хомушку А.Б.</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jc w:val="center"/>
              <w:rPr>
                <w:color w:val="212121"/>
                <w:sz w:val="24"/>
                <w:szCs w:val="28"/>
              </w:rPr>
            </w:pPr>
            <w:r w:rsidRPr="002A4E14">
              <w:rPr>
                <w:color w:val="212121"/>
                <w:sz w:val="24"/>
                <w:szCs w:val="28"/>
              </w:rPr>
              <w:t>5</w:t>
            </w:r>
          </w:p>
        </w:tc>
        <w:tc>
          <w:tcPr>
            <w:tcW w:w="456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both"/>
              <w:rPr>
                <w:color w:val="212121"/>
                <w:sz w:val="24"/>
                <w:szCs w:val="28"/>
              </w:rPr>
            </w:pPr>
            <w:r>
              <w:rPr>
                <w:color w:val="212121"/>
                <w:sz w:val="24"/>
                <w:szCs w:val="28"/>
              </w:rPr>
              <w:t>«Моя будущая профессия»</w:t>
            </w:r>
          </w:p>
        </w:tc>
        <w:tc>
          <w:tcPr>
            <w:tcW w:w="1563"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center"/>
              <w:rPr>
                <w:color w:val="212121"/>
                <w:sz w:val="24"/>
                <w:szCs w:val="28"/>
              </w:rPr>
            </w:pPr>
            <w:r>
              <w:rPr>
                <w:color w:val="212121"/>
                <w:sz w:val="24"/>
                <w:szCs w:val="28"/>
              </w:rPr>
              <w:t>5 кл</w:t>
            </w:r>
          </w:p>
        </w:tc>
        <w:tc>
          <w:tcPr>
            <w:tcW w:w="209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both"/>
              <w:rPr>
                <w:color w:val="212121"/>
                <w:sz w:val="24"/>
                <w:szCs w:val="28"/>
              </w:rPr>
            </w:pPr>
            <w:r>
              <w:rPr>
                <w:color w:val="212121"/>
                <w:sz w:val="24"/>
                <w:szCs w:val="28"/>
              </w:rPr>
              <w:t>Монгуш А.Б.</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pStyle w:val="a7"/>
              <w:ind w:left="0" w:hanging="11"/>
              <w:jc w:val="center"/>
              <w:rPr>
                <w:color w:val="212121"/>
                <w:sz w:val="24"/>
                <w:szCs w:val="28"/>
              </w:rPr>
            </w:pPr>
            <w:r>
              <w:rPr>
                <w:color w:val="212121"/>
                <w:sz w:val="24"/>
                <w:szCs w:val="28"/>
              </w:rPr>
              <w:t>6</w:t>
            </w:r>
          </w:p>
        </w:tc>
        <w:tc>
          <w:tcPr>
            <w:tcW w:w="456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jc w:val="both"/>
              <w:rPr>
                <w:color w:val="212121"/>
                <w:sz w:val="24"/>
                <w:szCs w:val="28"/>
              </w:rPr>
            </w:pPr>
            <w:r w:rsidRPr="00955157">
              <w:rPr>
                <w:color w:val="212121"/>
                <w:sz w:val="24"/>
                <w:szCs w:val="28"/>
              </w:rPr>
              <w:t>«Профессия: выбираем вместе»</w:t>
            </w:r>
          </w:p>
        </w:tc>
        <w:tc>
          <w:tcPr>
            <w:tcW w:w="1563" w:type="dxa"/>
            <w:tcBorders>
              <w:top w:val="single" w:sz="4" w:space="0" w:color="auto"/>
              <w:left w:val="single" w:sz="4" w:space="0" w:color="auto"/>
              <w:bottom w:val="single" w:sz="4" w:space="0" w:color="auto"/>
              <w:right w:val="single" w:sz="4" w:space="0" w:color="auto"/>
            </w:tcBorders>
            <w:hideMark/>
          </w:tcPr>
          <w:p w:rsidR="00FE0650" w:rsidRDefault="00FE0650" w:rsidP="00EA3CA1">
            <w:pPr>
              <w:pStyle w:val="a7"/>
              <w:ind w:left="0" w:hanging="11"/>
              <w:jc w:val="center"/>
              <w:rPr>
                <w:color w:val="212121"/>
                <w:sz w:val="24"/>
                <w:szCs w:val="28"/>
              </w:rPr>
            </w:pPr>
            <w:r>
              <w:rPr>
                <w:color w:val="212121"/>
                <w:sz w:val="24"/>
                <w:szCs w:val="28"/>
              </w:rPr>
              <w:t>6а  кл</w:t>
            </w:r>
          </w:p>
        </w:tc>
        <w:tc>
          <w:tcPr>
            <w:tcW w:w="2092" w:type="dxa"/>
            <w:tcBorders>
              <w:top w:val="single" w:sz="4" w:space="0" w:color="auto"/>
              <w:left w:val="single" w:sz="4" w:space="0" w:color="auto"/>
              <w:bottom w:val="single" w:sz="4" w:space="0" w:color="auto"/>
              <w:right w:val="single" w:sz="4" w:space="0" w:color="auto"/>
            </w:tcBorders>
            <w:hideMark/>
          </w:tcPr>
          <w:p w:rsidR="00FE0650" w:rsidRDefault="00FE0650" w:rsidP="00EA3CA1">
            <w:pPr>
              <w:pStyle w:val="a7"/>
              <w:ind w:left="0" w:hanging="11"/>
              <w:jc w:val="both"/>
              <w:rPr>
                <w:color w:val="212121"/>
                <w:sz w:val="24"/>
                <w:szCs w:val="28"/>
              </w:rPr>
            </w:pPr>
            <w:r>
              <w:rPr>
                <w:color w:val="212121"/>
                <w:sz w:val="24"/>
                <w:szCs w:val="28"/>
              </w:rPr>
              <w:t>Иргит О.С.</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D42082" w:rsidRDefault="00FE0650" w:rsidP="00EA3CA1">
            <w:pPr>
              <w:pStyle w:val="a7"/>
              <w:ind w:left="0" w:hanging="11"/>
              <w:jc w:val="center"/>
              <w:rPr>
                <w:color w:val="212121"/>
                <w:sz w:val="24"/>
                <w:szCs w:val="28"/>
              </w:rPr>
            </w:pPr>
            <w:r>
              <w:rPr>
                <w:color w:val="212121"/>
                <w:sz w:val="24"/>
                <w:szCs w:val="28"/>
              </w:rPr>
              <w:t>7</w:t>
            </w:r>
          </w:p>
        </w:tc>
        <w:tc>
          <w:tcPr>
            <w:tcW w:w="456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jc w:val="both"/>
              <w:rPr>
                <w:color w:val="212121"/>
                <w:sz w:val="24"/>
                <w:szCs w:val="28"/>
              </w:rPr>
            </w:pPr>
            <w:r w:rsidRPr="002A4E14">
              <w:rPr>
                <w:color w:val="212121"/>
                <w:sz w:val="24"/>
                <w:szCs w:val="28"/>
              </w:rPr>
              <w:t xml:space="preserve"> «Все работы хороши, выбирай на вкус»</w:t>
            </w:r>
          </w:p>
        </w:tc>
        <w:tc>
          <w:tcPr>
            <w:tcW w:w="1563" w:type="dxa"/>
            <w:tcBorders>
              <w:top w:val="single" w:sz="4" w:space="0" w:color="auto"/>
              <w:left w:val="single" w:sz="4" w:space="0" w:color="auto"/>
              <w:bottom w:val="single" w:sz="4" w:space="0" w:color="auto"/>
              <w:right w:val="single" w:sz="4" w:space="0" w:color="auto"/>
            </w:tcBorders>
            <w:hideMark/>
          </w:tcPr>
          <w:p w:rsidR="00FE0650" w:rsidRDefault="00FE0650" w:rsidP="00EA3CA1">
            <w:pPr>
              <w:pStyle w:val="a7"/>
              <w:ind w:left="0" w:hanging="11"/>
              <w:jc w:val="center"/>
              <w:rPr>
                <w:color w:val="212121"/>
                <w:sz w:val="24"/>
                <w:szCs w:val="28"/>
              </w:rPr>
            </w:pPr>
            <w:r>
              <w:rPr>
                <w:color w:val="212121"/>
                <w:sz w:val="24"/>
                <w:szCs w:val="28"/>
              </w:rPr>
              <w:t>6б кл</w:t>
            </w:r>
          </w:p>
        </w:tc>
        <w:tc>
          <w:tcPr>
            <w:tcW w:w="2092" w:type="dxa"/>
            <w:tcBorders>
              <w:top w:val="single" w:sz="4" w:space="0" w:color="auto"/>
              <w:left w:val="single" w:sz="4" w:space="0" w:color="auto"/>
              <w:bottom w:val="single" w:sz="4" w:space="0" w:color="auto"/>
              <w:right w:val="single" w:sz="4" w:space="0" w:color="auto"/>
            </w:tcBorders>
            <w:hideMark/>
          </w:tcPr>
          <w:p w:rsidR="00FE0650" w:rsidRDefault="00FE0650" w:rsidP="00EA3CA1">
            <w:pPr>
              <w:pStyle w:val="a7"/>
              <w:ind w:left="0" w:hanging="11"/>
              <w:jc w:val="both"/>
              <w:rPr>
                <w:color w:val="212121"/>
                <w:sz w:val="24"/>
                <w:szCs w:val="28"/>
              </w:rPr>
            </w:pPr>
            <w:r>
              <w:rPr>
                <w:color w:val="212121"/>
                <w:sz w:val="24"/>
                <w:szCs w:val="28"/>
              </w:rPr>
              <w:t>Салчак Ш.С.</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D42082" w:rsidRDefault="00FE0650" w:rsidP="00EA3CA1">
            <w:pPr>
              <w:pStyle w:val="a7"/>
              <w:ind w:left="0" w:hanging="11"/>
              <w:jc w:val="center"/>
              <w:rPr>
                <w:color w:val="212121"/>
                <w:sz w:val="24"/>
                <w:szCs w:val="28"/>
              </w:rPr>
            </w:pPr>
            <w:r>
              <w:rPr>
                <w:color w:val="212121"/>
                <w:sz w:val="24"/>
                <w:szCs w:val="28"/>
              </w:rPr>
              <w:t>8</w:t>
            </w:r>
          </w:p>
        </w:tc>
        <w:tc>
          <w:tcPr>
            <w:tcW w:w="456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jc w:val="both"/>
              <w:rPr>
                <w:color w:val="212121"/>
                <w:sz w:val="24"/>
                <w:szCs w:val="28"/>
              </w:rPr>
            </w:pPr>
            <w:r w:rsidRPr="002A4E14">
              <w:rPr>
                <w:color w:val="212121"/>
                <w:sz w:val="24"/>
                <w:szCs w:val="28"/>
              </w:rPr>
              <w:t xml:space="preserve"> «Все профессии важны, все профессии нужны»</w:t>
            </w:r>
          </w:p>
        </w:tc>
        <w:tc>
          <w:tcPr>
            <w:tcW w:w="1563" w:type="dxa"/>
            <w:tcBorders>
              <w:top w:val="single" w:sz="4" w:space="0" w:color="auto"/>
              <w:left w:val="single" w:sz="4" w:space="0" w:color="auto"/>
              <w:bottom w:val="single" w:sz="4" w:space="0" w:color="auto"/>
              <w:right w:val="single" w:sz="4" w:space="0" w:color="auto"/>
            </w:tcBorders>
            <w:hideMark/>
          </w:tcPr>
          <w:p w:rsidR="00FE0650" w:rsidRDefault="00FE0650" w:rsidP="00EA3CA1">
            <w:pPr>
              <w:pStyle w:val="a7"/>
              <w:ind w:left="0" w:hanging="11"/>
              <w:jc w:val="center"/>
              <w:rPr>
                <w:color w:val="212121"/>
                <w:sz w:val="24"/>
                <w:szCs w:val="28"/>
              </w:rPr>
            </w:pPr>
            <w:r>
              <w:rPr>
                <w:color w:val="212121"/>
                <w:sz w:val="24"/>
                <w:szCs w:val="28"/>
              </w:rPr>
              <w:t>7 кл</w:t>
            </w:r>
          </w:p>
        </w:tc>
        <w:tc>
          <w:tcPr>
            <w:tcW w:w="2092" w:type="dxa"/>
            <w:tcBorders>
              <w:top w:val="single" w:sz="4" w:space="0" w:color="auto"/>
              <w:left w:val="single" w:sz="4" w:space="0" w:color="auto"/>
              <w:bottom w:val="single" w:sz="4" w:space="0" w:color="auto"/>
              <w:right w:val="single" w:sz="4" w:space="0" w:color="auto"/>
            </w:tcBorders>
            <w:hideMark/>
          </w:tcPr>
          <w:p w:rsidR="00FE0650" w:rsidRDefault="00FE0650" w:rsidP="00EA3CA1">
            <w:pPr>
              <w:pStyle w:val="a7"/>
              <w:ind w:left="0" w:hanging="11"/>
              <w:jc w:val="both"/>
              <w:rPr>
                <w:color w:val="212121"/>
                <w:sz w:val="24"/>
                <w:szCs w:val="28"/>
              </w:rPr>
            </w:pPr>
            <w:r>
              <w:rPr>
                <w:color w:val="212121"/>
                <w:sz w:val="24"/>
                <w:szCs w:val="28"/>
              </w:rPr>
              <w:t>Монгуш Д.Б.</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D42082" w:rsidRDefault="00FE0650" w:rsidP="00EA3CA1">
            <w:pPr>
              <w:pStyle w:val="a7"/>
              <w:ind w:left="0" w:hanging="11"/>
              <w:jc w:val="center"/>
              <w:rPr>
                <w:color w:val="212121"/>
                <w:sz w:val="24"/>
                <w:szCs w:val="28"/>
              </w:rPr>
            </w:pPr>
            <w:r>
              <w:rPr>
                <w:color w:val="212121"/>
                <w:sz w:val="24"/>
                <w:szCs w:val="28"/>
              </w:rPr>
              <w:t>9</w:t>
            </w:r>
          </w:p>
        </w:tc>
        <w:tc>
          <w:tcPr>
            <w:tcW w:w="456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jc w:val="both"/>
              <w:rPr>
                <w:color w:val="212121"/>
                <w:sz w:val="24"/>
                <w:szCs w:val="28"/>
              </w:rPr>
            </w:pPr>
            <w:r>
              <w:rPr>
                <w:color w:val="212121"/>
                <w:sz w:val="24"/>
                <w:szCs w:val="28"/>
              </w:rPr>
              <w:t xml:space="preserve"> «Востребованные профессии </w:t>
            </w:r>
            <w:r w:rsidRPr="002A4E14">
              <w:rPr>
                <w:color w:val="212121"/>
                <w:sz w:val="24"/>
                <w:szCs w:val="28"/>
              </w:rPr>
              <w:t>»</w:t>
            </w:r>
          </w:p>
        </w:tc>
        <w:tc>
          <w:tcPr>
            <w:tcW w:w="1563" w:type="dxa"/>
            <w:tcBorders>
              <w:top w:val="single" w:sz="4" w:space="0" w:color="auto"/>
              <w:left w:val="single" w:sz="4" w:space="0" w:color="auto"/>
              <w:bottom w:val="single" w:sz="4" w:space="0" w:color="auto"/>
              <w:right w:val="single" w:sz="4" w:space="0" w:color="auto"/>
            </w:tcBorders>
            <w:hideMark/>
          </w:tcPr>
          <w:p w:rsidR="00FE0650" w:rsidRDefault="00FE0650" w:rsidP="00EA3CA1">
            <w:pPr>
              <w:pStyle w:val="a7"/>
              <w:ind w:left="0" w:hanging="11"/>
              <w:jc w:val="center"/>
              <w:rPr>
                <w:color w:val="212121"/>
                <w:sz w:val="24"/>
                <w:szCs w:val="28"/>
              </w:rPr>
            </w:pPr>
            <w:r>
              <w:rPr>
                <w:color w:val="212121"/>
                <w:sz w:val="24"/>
                <w:szCs w:val="28"/>
              </w:rPr>
              <w:t>8 кл</w:t>
            </w:r>
          </w:p>
        </w:tc>
        <w:tc>
          <w:tcPr>
            <w:tcW w:w="2092" w:type="dxa"/>
            <w:tcBorders>
              <w:top w:val="single" w:sz="4" w:space="0" w:color="auto"/>
              <w:left w:val="single" w:sz="4" w:space="0" w:color="auto"/>
              <w:bottom w:val="single" w:sz="4" w:space="0" w:color="auto"/>
              <w:right w:val="single" w:sz="4" w:space="0" w:color="auto"/>
            </w:tcBorders>
            <w:hideMark/>
          </w:tcPr>
          <w:p w:rsidR="00FE0650" w:rsidRPr="00D42082" w:rsidRDefault="00FE0650" w:rsidP="00EA3CA1">
            <w:pPr>
              <w:pStyle w:val="a7"/>
              <w:ind w:left="0" w:hanging="11"/>
              <w:jc w:val="both"/>
              <w:rPr>
                <w:color w:val="212121"/>
                <w:sz w:val="24"/>
                <w:szCs w:val="28"/>
              </w:rPr>
            </w:pPr>
            <w:r>
              <w:rPr>
                <w:color w:val="212121"/>
                <w:sz w:val="24"/>
                <w:szCs w:val="28"/>
              </w:rPr>
              <w:t>Кужугет Р.К.</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D42082" w:rsidRDefault="00FE0650" w:rsidP="00EA3CA1">
            <w:pPr>
              <w:pStyle w:val="a7"/>
              <w:ind w:left="0" w:hanging="11"/>
              <w:jc w:val="center"/>
              <w:rPr>
                <w:color w:val="212121"/>
                <w:sz w:val="24"/>
                <w:szCs w:val="28"/>
              </w:rPr>
            </w:pPr>
            <w:r>
              <w:rPr>
                <w:color w:val="212121"/>
                <w:sz w:val="24"/>
                <w:szCs w:val="28"/>
              </w:rPr>
              <w:t>10</w:t>
            </w:r>
          </w:p>
        </w:tc>
        <w:tc>
          <w:tcPr>
            <w:tcW w:w="4562" w:type="dxa"/>
            <w:tcBorders>
              <w:top w:val="single" w:sz="4" w:space="0" w:color="auto"/>
              <w:left w:val="single" w:sz="4" w:space="0" w:color="auto"/>
              <w:bottom w:val="single" w:sz="4" w:space="0" w:color="auto"/>
              <w:right w:val="single" w:sz="4" w:space="0" w:color="auto"/>
            </w:tcBorders>
            <w:hideMark/>
          </w:tcPr>
          <w:p w:rsidR="00FE0650" w:rsidRPr="00955157" w:rsidRDefault="00FE0650" w:rsidP="00EA3CA1">
            <w:pPr>
              <w:pStyle w:val="a7"/>
              <w:ind w:left="0" w:hanging="11"/>
              <w:jc w:val="both"/>
              <w:rPr>
                <w:color w:val="212121"/>
                <w:sz w:val="24"/>
                <w:szCs w:val="28"/>
              </w:rPr>
            </w:pPr>
            <w:r w:rsidRPr="00955157">
              <w:rPr>
                <w:color w:val="212121"/>
                <w:sz w:val="24"/>
                <w:szCs w:val="28"/>
              </w:rPr>
              <w:t xml:space="preserve"> «Моя будущая профессия»</w:t>
            </w:r>
          </w:p>
        </w:tc>
        <w:tc>
          <w:tcPr>
            <w:tcW w:w="1563" w:type="dxa"/>
            <w:tcBorders>
              <w:top w:val="single" w:sz="4" w:space="0" w:color="auto"/>
              <w:left w:val="single" w:sz="4" w:space="0" w:color="auto"/>
              <w:bottom w:val="single" w:sz="4" w:space="0" w:color="auto"/>
              <w:right w:val="single" w:sz="4" w:space="0" w:color="auto"/>
            </w:tcBorders>
            <w:hideMark/>
          </w:tcPr>
          <w:p w:rsidR="00FE0650" w:rsidRPr="00D42082" w:rsidRDefault="00FE0650" w:rsidP="00EA3CA1">
            <w:pPr>
              <w:pStyle w:val="a7"/>
              <w:ind w:left="0" w:hanging="11"/>
              <w:jc w:val="center"/>
              <w:rPr>
                <w:color w:val="212121"/>
                <w:sz w:val="24"/>
                <w:szCs w:val="28"/>
              </w:rPr>
            </w:pPr>
            <w:r>
              <w:rPr>
                <w:color w:val="212121"/>
                <w:sz w:val="24"/>
                <w:szCs w:val="28"/>
              </w:rPr>
              <w:t>9 кл</w:t>
            </w:r>
          </w:p>
        </w:tc>
        <w:tc>
          <w:tcPr>
            <w:tcW w:w="2092" w:type="dxa"/>
            <w:tcBorders>
              <w:top w:val="single" w:sz="4" w:space="0" w:color="auto"/>
              <w:left w:val="single" w:sz="4" w:space="0" w:color="auto"/>
              <w:bottom w:val="single" w:sz="4" w:space="0" w:color="auto"/>
              <w:right w:val="single" w:sz="4" w:space="0" w:color="auto"/>
            </w:tcBorders>
            <w:hideMark/>
          </w:tcPr>
          <w:p w:rsidR="00FE0650" w:rsidRPr="002A4E14" w:rsidRDefault="00FE0650" w:rsidP="00EA3CA1">
            <w:pPr>
              <w:jc w:val="both"/>
              <w:rPr>
                <w:color w:val="212121"/>
                <w:sz w:val="24"/>
                <w:szCs w:val="28"/>
              </w:rPr>
            </w:pPr>
            <w:r>
              <w:rPr>
                <w:color w:val="212121"/>
                <w:sz w:val="24"/>
                <w:szCs w:val="28"/>
              </w:rPr>
              <w:t>Хертек Д.Ю.</w:t>
            </w:r>
          </w:p>
        </w:tc>
      </w:tr>
      <w:tr w:rsidR="00FE0650" w:rsidTr="00EA3CA1">
        <w:tc>
          <w:tcPr>
            <w:tcW w:w="634" w:type="dxa"/>
            <w:tcBorders>
              <w:top w:val="single" w:sz="4" w:space="0" w:color="auto"/>
              <w:left w:val="single" w:sz="4" w:space="0" w:color="auto"/>
              <w:bottom w:val="single" w:sz="4" w:space="0" w:color="auto"/>
              <w:right w:val="single" w:sz="4" w:space="0" w:color="auto"/>
            </w:tcBorders>
            <w:hideMark/>
          </w:tcPr>
          <w:p w:rsidR="00FE0650" w:rsidRPr="00D42082" w:rsidRDefault="00FE0650" w:rsidP="00EA3CA1">
            <w:pPr>
              <w:pStyle w:val="a7"/>
              <w:ind w:left="0" w:hanging="11"/>
              <w:jc w:val="center"/>
              <w:rPr>
                <w:color w:val="212121"/>
                <w:sz w:val="24"/>
                <w:szCs w:val="28"/>
              </w:rPr>
            </w:pPr>
            <w:r>
              <w:rPr>
                <w:color w:val="212121"/>
                <w:sz w:val="24"/>
                <w:szCs w:val="28"/>
              </w:rPr>
              <w:t>11</w:t>
            </w:r>
          </w:p>
        </w:tc>
        <w:tc>
          <w:tcPr>
            <w:tcW w:w="4562" w:type="dxa"/>
            <w:tcBorders>
              <w:top w:val="single" w:sz="4" w:space="0" w:color="auto"/>
              <w:left w:val="single" w:sz="4" w:space="0" w:color="auto"/>
              <w:bottom w:val="single" w:sz="4" w:space="0" w:color="auto"/>
              <w:right w:val="single" w:sz="4" w:space="0" w:color="auto"/>
            </w:tcBorders>
            <w:hideMark/>
          </w:tcPr>
          <w:p w:rsidR="00FE0650" w:rsidRPr="00955157" w:rsidRDefault="00FE0650" w:rsidP="00EA3CA1">
            <w:pPr>
              <w:pStyle w:val="a7"/>
              <w:ind w:left="0" w:hanging="11"/>
              <w:rPr>
                <w:color w:val="212121"/>
                <w:sz w:val="24"/>
                <w:szCs w:val="28"/>
              </w:rPr>
            </w:pPr>
            <w:r w:rsidRPr="00955157">
              <w:rPr>
                <w:color w:val="212121"/>
                <w:sz w:val="24"/>
                <w:szCs w:val="28"/>
              </w:rPr>
              <w:t xml:space="preserve"> Классный час «Новые профессии 21 века»</w:t>
            </w:r>
          </w:p>
        </w:tc>
        <w:tc>
          <w:tcPr>
            <w:tcW w:w="1563" w:type="dxa"/>
            <w:tcBorders>
              <w:top w:val="single" w:sz="4" w:space="0" w:color="auto"/>
              <w:left w:val="single" w:sz="4" w:space="0" w:color="auto"/>
              <w:bottom w:val="single" w:sz="4" w:space="0" w:color="auto"/>
              <w:right w:val="single" w:sz="4" w:space="0" w:color="auto"/>
            </w:tcBorders>
            <w:hideMark/>
          </w:tcPr>
          <w:p w:rsidR="00FE0650" w:rsidRPr="00D42082" w:rsidRDefault="00FE0650" w:rsidP="00EA3CA1">
            <w:pPr>
              <w:pStyle w:val="a7"/>
              <w:ind w:left="0" w:hanging="11"/>
              <w:jc w:val="center"/>
              <w:rPr>
                <w:color w:val="212121"/>
                <w:sz w:val="24"/>
                <w:szCs w:val="28"/>
              </w:rPr>
            </w:pPr>
            <w:r>
              <w:rPr>
                <w:color w:val="212121"/>
                <w:sz w:val="24"/>
                <w:szCs w:val="28"/>
              </w:rPr>
              <w:t>10-11 кл</w:t>
            </w:r>
          </w:p>
        </w:tc>
        <w:tc>
          <w:tcPr>
            <w:tcW w:w="2092" w:type="dxa"/>
            <w:tcBorders>
              <w:top w:val="single" w:sz="4" w:space="0" w:color="auto"/>
              <w:left w:val="single" w:sz="4" w:space="0" w:color="auto"/>
              <w:bottom w:val="single" w:sz="4" w:space="0" w:color="auto"/>
              <w:right w:val="single" w:sz="4" w:space="0" w:color="auto"/>
            </w:tcBorders>
            <w:hideMark/>
          </w:tcPr>
          <w:p w:rsidR="00FE0650" w:rsidRDefault="00FE0650" w:rsidP="00EA3CA1">
            <w:pPr>
              <w:pStyle w:val="a7"/>
              <w:ind w:left="0" w:hanging="11"/>
              <w:jc w:val="both"/>
              <w:rPr>
                <w:color w:val="212121"/>
                <w:sz w:val="24"/>
                <w:szCs w:val="28"/>
              </w:rPr>
            </w:pPr>
            <w:r>
              <w:rPr>
                <w:color w:val="212121"/>
                <w:sz w:val="24"/>
                <w:szCs w:val="28"/>
              </w:rPr>
              <w:t>Хомушку Е.С.</w:t>
            </w:r>
          </w:p>
        </w:tc>
      </w:tr>
    </w:tbl>
    <w:p w:rsidR="00FE0650" w:rsidRPr="00B4509B" w:rsidRDefault="00FE0650" w:rsidP="000D0EBA">
      <w:pPr>
        <w:widowControl/>
        <w:numPr>
          <w:ilvl w:val="0"/>
          <w:numId w:val="36"/>
        </w:numPr>
        <w:shd w:val="clear" w:color="auto" w:fill="FFFFFF"/>
        <w:tabs>
          <w:tab w:val="left" w:pos="851"/>
        </w:tabs>
        <w:autoSpaceDE/>
        <w:spacing w:before="100" w:beforeAutospacing="1" w:after="100" w:afterAutospacing="1"/>
        <w:ind w:left="0" w:firstLine="567"/>
        <w:jc w:val="both"/>
        <w:rPr>
          <w:color w:val="212121"/>
          <w:sz w:val="24"/>
          <w:szCs w:val="28"/>
        </w:rPr>
      </w:pPr>
      <w:r>
        <w:rPr>
          <w:color w:val="212121"/>
          <w:sz w:val="24"/>
          <w:szCs w:val="28"/>
        </w:rPr>
        <w:lastRenderedPageBreak/>
        <w:t>28 сентября проведено общешкольное родительское собрание   классов "Профилактика правонарушений. Семейное воспитание, направленное на профилактику правонарушений несовершеннолетних. Ответственность родителей несовершеннолетних".</w:t>
      </w:r>
    </w:p>
    <w:p w:rsidR="00FE0650" w:rsidRDefault="00FE0650" w:rsidP="000D0EBA">
      <w:pPr>
        <w:widowControl/>
        <w:numPr>
          <w:ilvl w:val="0"/>
          <w:numId w:val="36"/>
        </w:numPr>
        <w:shd w:val="clear" w:color="auto" w:fill="FFFFFF"/>
        <w:tabs>
          <w:tab w:val="left" w:pos="851"/>
        </w:tabs>
        <w:autoSpaceDE/>
        <w:spacing w:before="100" w:beforeAutospacing="1" w:after="100" w:afterAutospacing="1"/>
        <w:ind w:left="0" w:firstLine="567"/>
        <w:jc w:val="both"/>
        <w:rPr>
          <w:color w:val="212121"/>
          <w:sz w:val="24"/>
          <w:szCs w:val="28"/>
        </w:rPr>
      </w:pPr>
      <w:r>
        <w:rPr>
          <w:color w:val="212121"/>
          <w:sz w:val="24"/>
          <w:szCs w:val="28"/>
        </w:rPr>
        <w:t>Индивидуальная консультация для родителей обучающегося 9, 11 класса «Куда пойти учиться?» (декабрь)</w:t>
      </w:r>
    </w:p>
    <w:p w:rsidR="00FE0650" w:rsidRDefault="00FE0650" w:rsidP="00FE0650">
      <w:pPr>
        <w:shd w:val="clear" w:color="auto" w:fill="FFFFFF"/>
        <w:jc w:val="center"/>
        <w:rPr>
          <w:b/>
          <w:color w:val="000000"/>
          <w:w w:val="1"/>
          <w:sz w:val="24"/>
          <w:szCs w:val="28"/>
        </w:rPr>
      </w:pPr>
      <w:r>
        <w:rPr>
          <w:b/>
          <w:color w:val="000000"/>
          <w:w w:val="1"/>
          <w:sz w:val="24"/>
          <w:szCs w:val="28"/>
        </w:rPr>
        <w:t>Модуль</w:t>
      </w:r>
    </w:p>
    <w:p w:rsidR="00FE0650" w:rsidRDefault="00FE0650" w:rsidP="00FE0650">
      <w:pPr>
        <w:shd w:val="clear" w:color="auto" w:fill="FFFFFF"/>
        <w:jc w:val="center"/>
        <w:rPr>
          <w:rFonts w:ascii="Helvetica" w:hAnsi="Helvetica"/>
          <w:color w:val="212121"/>
          <w:sz w:val="26"/>
          <w:szCs w:val="28"/>
        </w:rPr>
      </w:pPr>
      <w:r>
        <w:rPr>
          <w:b/>
          <w:color w:val="000000"/>
          <w:w w:val="1"/>
          <w:sz w:val="24"/>
          <w:szCs w:val="28"/>
        </w:rPr>
        <w:t xml:space="preserve"> </w:t>
      </w:r>
      <w:r>
        <w:rPr>
          <w:b/>
          <w:sz w:val="24"/>
          <w:szCs w:val="28"/>
        </w:rPr>
        <w:t>«Школьные и социальные медиа»</w:t>
      </w:r>
    </w:p>
    <w:p w:rsidR="00FE0650" w:rsidRDefault="00FE0650" w:rsidP="00FE0650">
      <w:pPr>
        <w:ind w:firstLine="567"/>
        <w:jc w:val="both"/>
        <w:rPr>
          <w:i/>
          <w:sz w:val="24"/>
          <w:szCs w:val="28"/>
        </w:rPr>
      </w:pPr>
      <w:r>
        <w:rPr>
          <w:rFonts w:eastAsia="Calibri"/>
          <w:sz w:val="24"/>
          <w:szCs w:val="28"/>
        </w:rPr>
        <w:t>Воспитательный потенциал школьных медиа реализуется в рамках следующих видов и форм деятельности:</w:t>
      </w:r>
    </w:p>
    <w:p w:rsidR="00FE0650" w:rsidRDefault="00FE0650" w:rsidP="000D0EBA">
      <w:pPr>
        <w:pStyle w:val="a7"/>
        <w:widowControl/>
        <w:numPr>
          <w:ilvl w:val="0"/>
          <w:numId w:val="38"/>
        </w:numPr>
        <w:shd w:val="clear" w:color="auto" w:fill="FFFFFF"/>
        <w:autoSpaceDE/>
        <w:ind w:left="0" w:firstLine="567"/>
        <w:contextualSpacing/>
        <w:jc w:val="both"/>
        <w:rPr>
          <w:sz w:val="24"/>
          <w:szCs w:val="28"/>
          <w:highlight w:val="white"/>
        </w:rPr>
      </w:pPr>
      <w:r>
        <w:rPr>
          <w:sz w:val="24"/>
          <w:szCs w:val="28"/>
          <w:highlight w:val="white"/>
        </w:rPr>
        <w:t xml:space="preserve">школьные стенгазеты на которых размещаются материалы о здоровом образе жизни, организуются конкурсы кроссвордов, рассказов, рисунков. </w:t>
      </w:r>
    </w:p>
    <w:p w:rsidR="00FE0650" w:rsidRDefault="00FE0650" w:rsidP="000D0EBA">
      <w:pPr>
        <w:pStyle w:val="a7"/>
        <w:widowControl/>
        <w:numPr>
          <w:ilvl w:val="0"/>
          <w:numId w:val="38"/>
        </w:numPr>
        <w:shd w:val="clear" w:color="auto" w:fill="FFFFFF"/>
        <w:autoSpaceDE/>
        <w:ind w:left="0" w:firstLine="567"/>
        <w:contextualSpacing/>
        <w:jc w:val="both"/>
        <w:rPr>
          <w:sz w:val="24"/>
          <w:szCs w:val="28"/>
          <w:highlight w:val="white"/>
        </w:rPr>
      </w:pPr>
      <w:r>
        <w:rPr>
          <w:sz w:val="24"/>
          <w:szCs w:val="28"/>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FE0650" w:rsidRDefault="00FE0650" w:rsidP="00FE0650">
      <w:pPr>
        <w:jc w:val="center"/>
        <w:rPr>
          <w:b/>
          <w:sz w:val="24"/>
          <w:szCs w:val="28"/>
        </w:rPr>
      </w:pPr>
    </w:p>
    <w:p w:rsidR="00FE0650" w:rsidRDefault="00FE0650" w:rsidP="00FE0650">
      <w:pPr>
        <w:jc w:val="center"/>
        <w:rPr>
          <w:b/>
          <w:sz w:val="24"/>
          <w:szCs w:val="28"/>
        </w:rPr>
      </w:pPr>
      <w:r>
        <w:rPr>
          <w:b/>
          <w:sz w:val="24"/>
          <w:szCs w:val="28"/>
        </w:rPr>
        <w:t>Модуль «Работа с родителями»</w:t>
      </w:r>
    </w:p>
    <w:p w:rsidR="00FE0650" w:rsidRDefault="00FE0650" w:rsidP="00FE0650">
      <w:pPr>
        <w:ind w:firstLine="567"/>
        <w:jc w:val="both"/>
        <w:rPr>
          <w:sz w:val="24"/>
        </w:rPr>
      </w:pPr>
      <w:r>
        <w:rPr>
          <w:sz w:val="24"/>
          <w:szCs w:val="28"/>
        </w:rPr>
        <w:t xml:space="preserve">Программа «Дети, родители и школа», в которую входит проект Совет отцов. </w:t>
      </w:r>
      <w:r>
        <w:rPr>
          <w:sz w:val="24"/>
        </w:rPr>
        <w:t xml:space="preserve">Родители школы принимают активное участие в ее жизни. Поддерживают материально, приходят на родительские гостиные, помогают в решении разных вопросов воспитания. В школе активно работает Совет отцов под руководством Ооржак Шамиль Александровича. </w:t>
      </w:r>
    </w:p>
    <w:p w:rsidR="00FE0650" w:rsidRDefault="00FE0650" w:rsidP="00FE0650">
      <w:pPr>
        <w:ind w:firstLine="567"/>
        <w:jc w:val="both"/>
        <w:rPr>
          <w:color w:val="000000"/>
          <w:sz w:val="24"/>
          <w:szCs w:val="20"/>
          <w:shd w:val="clear" w:color="auto" w:fill="FFFFFF"/>
        </w:rPr>
      </w:pPr>
      <w:r>
        <w:rPr>
          <w:color w:val="000000"/>
          <w:sz w:val="24"/>
          <w:szCs w:val="20"/>
          <w:shd w:val="clear" w:color="auto" w:fill="FFFFFF"/>
        </w:rPr>
        <w:t xml:space="preserve">Родительский патруль работает систематически по графику.  </w:t>
      </w:r>
    </w:p>
    <w:p w:rsidR="00FE0650" w:rsidRDefault="00FE0650" w:rsidP="00FE0650">
      <w:pPr>
        <w:ind w:firstLine="567"/>
        <w:jc w:val="both"/>
        <w:rPr>
          <w:color w:val="000000"/>
          <w:sz w:val="24"/>
          <w:szCs w:val="20"/>
          <w:shd w:val="clear" w:color="auto" w:fill="FFFFFF"/>
        </w:rPr>
      </w:pPr>
      <w:r>
        <w:rPr>
          <w:color w:val="000000"/>
          <w:sz w:val="24"/>
          <w:szCs w:val="20"/>
          <w:shd w:val="clear" w:color="auto" w:fill="FFFFFF"/>
        </w:rPr>
        <w:t>Цель РП: Безопасность детей нашей школы в послеурочное время!!!  Главный объект внимания: наши дети профилактика и предупреждение: правонарушений на предмет грабежа со стороны посторонних подростков, мелкое хулиганство, курение, распитие спиртных напитков, также предупреждение травматизма и ДТП.  </w:t>
      </w:r>
    </w:p>
    <w:p w:rsidR="00FE0650" w:rsidRDefault="00FE0650" w:rsidP="00FE0650"/>
    <w:p w:rsidR="00DA7021" w:rsidRDefault="00DA7021" w:rsidP="00DA7021">
      <w:pPr>
        <w:ind w:firstLine="708"/>
        <w:contextualSpacing/>
        <w:rPr>
          <w:color w:val="111115"/>
          <w:sz w:val="25"/>
          <w:szCs w:val="25"/>
          <w:shd w:val="clear" w:color="auto" w:fill="FFFFFF"/>
        </w:rPr>
      </w:pPr>
      <w:r>
        <w:rPr>
          <w:color w:val="111115"/>
          <w:sz w:val="25"/>
          <w:szCs w:val="25"/>
          <w:shd w:val="clear" w:color="auto" w:fill="FFFFFF"/>
        </w:rPr>
        <w:t>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взаимозаинтересованное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плану  классных руководителей (1 раз в месяц). Кроме классных родительских собраний были  проведены 4 занятия родительскою лектория, на которых речь шла о профилактике  простудных  заболеваний, детской преступности и детского дорожно</w:t>
      </w:r>
      <w:r>
        <w:rPr>
          <w:color w:val="111115"/>
          <w:sz w:val="25"/>
          <w:szCs w:val="25"/>
          <w:shd w:val="clear" w:color="auto" w:fill="FFFFFF"/>
        </w:rPr>
        <w:softHyphen/>
        <w:t>транспортпого  травматизма. Кроме родительских собраний в школе проводились индивидуальные консультации для  родителей учителями </w:t>
      </w:r>
      <w:r>
        <w:rPr>
          <w:color w:val="111115"/>
          <w:sz w:val="25"/>
          <w:szCs w:val="25"/>
          <w:shd w:val="clear" w:color="auto" w:fill="FFFFFF"/>
        </w:rPr>
        <w:softHyphen/>
        <w:t xml:space="preserve"> предметниками. 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 В каждом классе действовал  родительский комитет, члены которого оказываю помощь  классному руководителю в организационных вопросах, привлекались к работе с  асоциальными семьями (например, присутствуют при посещении семей по просьбе  классного руководителя). На заседаниях общешкольного родительского комитета слушались вопросы, касающиеся  обучения и воспитания детей, организации горячего питания, организации и проведения  школьных праздников, оказания спонсорской помощи школе и  участия родителей в  благоустройстве школьной территории. В конце учебного года родители оказывают   материальную помощь школе для проведения ремонта классных комнат. Родители  учащихся начальных классов в ремонте кабинетов принимают активное участие. </w:t>
      </w:r>
      <w:r>
        <w:rPr>
          <w:color w:val="111115"/>
          <w:sz w:val="25"/>
          <w:szCs w:val="25"/>
          <w:shd w:val="clear" w:color="auto" w:fill="FFFFFF"/>
        </w:rPr>
        <w:lastRenderedPageBreak/>
        <w:t>В течение учебного года родители участвовали в социологических опросах, отвечали на  вопросы анкет. В результате анкетирования по вопросу удовлетворённости родителей  состоянием образовательной и воспитательной работы школы было выяснено следующее: 1.    100 % родителей удовлетворены уровнем преподавания, оформлением классов, своими отношениями с педагогами и администрацией; 2.   96 % родителей удовлетворены организацией школьного быта, состоянием школьных  помещений и отношениями между школьниками в классах: 3.   98 % опрошенных удовлетворены отношениями своего ребёнка с педагогами и к школе  в целом;</w:t>
      </w:r>
    </w:p>
    <w:p w:rsidR="00DA7021" w:rsidRPr="000D0EBA" w:rsidRDefault="00DA7021" w:rsidP="00DA7021">
      <w:pPr>
        <w:ind w:firstLine="708"/>
        <w:contextualSpacing/>
        <w:jc w:val="both"/>
        <w:rPr>
          <w:b/>
          <w:color w:val="C00000"/>
          <w:sz w:val="24"/>
          <w:szCs w:val="24"/>
        </w:rPr>
      </w:pPr>
      <w:r>
        <w:rPr>
          <w:color w:val="111115"/>
          <w:sz w:val="25"/>
          <w:szCs w:val="25"/>
          <w:shd w:val="clear" w:color="auto" w:fill="FFFFFF"/>
        </w:rPr>
        <w:t xml:space="preserve"> 4.   97 % родителей  получаю  важную, достоверною информацию об особенностях  личности своего  ребёнка, о его успехах и неудачах из бесед с педагогами пли из записей в  дневнике: 5.   86 % родителей считают, что их ребёнок может сказать: «Моя школа лучше других  школ в районе»; 6.   95 %  опрошенных считают, что они имеют возможности, участвовать в делах школы: 7.    53 %  родителей  считают,   что  школа  в своей  деятельности  должна  делать,  акцент  на образовании, а  47%  отдают предпочтение воспитанию.        С родителями детей, требующих постоянного внимания, осуществлялось непрерывное  взаимодействие  при непосредственном участии классных руководителей. Особое место  в воспитательном процессе занимала работа с детьми,  воспитывающимися в условиях приёмной и опекаемой семьи. Постоянно велось наблюдение за процессом  социализации детей, относящихся к категориям опекаемых и приёмных.  В октябре месяуа 2022 г    была проведена проверка состояния работы школы по вопросу посещаемости уроков, занятости во внеурочное время и посещения кружков и  спортивных секций такими детьми. В результате проверки было выявлено, что дети  регулярно посещают занятия. Пропусков без уважительной причины нет. Все учащиеся  занимаются в кружках по интересам и спортивных секциях. Досуг  данной категории  детей достаточно насыщенный и находится на особом контроле у администрации школы и  классных руководителей. Вся проделанная работа по данному направлению заслуживает удовлетворительной оценки. За истекший год было сделано не мало, но остаются вопросы, над которыми необходимо  работать. Уровень посещаемости родительских собраний в некоторых классах остается по</w:t>
      </w:r>
      <w:r>
        <w:rPr>
          <w:color w:val="111115"/>
          <w:sz w:val="25"/>
          <w:szCs w:val="25"/>
          <w:shd w:val="clear" w:color="auto" w:fill="FFFFFF"/>
        </w:rPr>
        <w:softHyphen/>
        <w:t xml:space="preserve"> прежнему низкий,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w:t>
      </w:r>
    </w:p>
    <w:p w:rsidR="008D6659" w:rsidRDefault="008D6659" w:rsidP="00BF1655">
      <w:pPr>
        <w:jc w:val="center"/>
        <w:rPr>
          <w:b/>
          <w:sz w:val="24"/>
          <w:szCs w:val="28"/>
        </w:rPr>
      </w:pPr>
    </w:p>
    <w:p w:rsidR="00FE0650" w:rsidRDefault="00511936" w:rsidP="00FE0650">
      <w:pPr>
        <w:ind w:firstLine="567"/>
        <w:jc w:val="center"/>
        <w:rPr>
          <w:b/>
          <w:color w:val="FF0000"/>
          <w:sz w:val="24"/>
          <w:szCs w:val="24"/>
        </w:rPr>
      </w:pPr>
      <w:r>
        <w:rPr>
          <w:b/>
          <w:sz w:val="24"/>
          <w:szCs w:val="24"/>
        </w:rPr>
        <w:t>Модуль «Курсы внеурочной деятельности и дополнительного образования»</w:t>
      </w:r>
    </w:p>
    <w:p w:rsidR="00FE0650" w:rsidRPr="00E01B1E" w:rsidRDefault="00FE0650" w:rsidP="00FE0650">
      <w:pPr>
        <w:ind w:firstLine="567"/>
        <w:jc w:val="center"/>
        <w:rPr>
          <w:b/>
          <w:color w:val="FF0000"/>
          <w:sz w:val="24"/>
          <w:szCs w:val="24"/>
        </w:rPr>
      </w:pPr>
    </w:p>
    <w:p w:rsidR="00FE0650" w:rsidRPr="00DA143A" w:rsidRDefault="00FE0650" w:rsidP="00FE0650">
      <w:pPr>
        <w:pStyle w:val="af3"/>
        <w:spacing w:line="360" w:lineRule="auto"/>
        <w:jc w:val="both"/>
        <w:rPr>
          <w:sz w:val="24"/>
          <w:szCs w:val="24"/>
        </w:rPr>
      </w:pPr>
      <w:r>
        <w:rPr>
          <w:sz w:val="24"/>
          <w:szCs w:val="24"/>
        </w:rPr>
        <w:t xml:space="preserve">     </w:t>
      </w:r>
      <w:r w:rsidRPr="00DA143A">
        <w:rPr>
          <w:sz w:val="24"/>
          <w:szCs w:val="24"/>
        </w:rPr>
        <w:t xml:space="preserve">  В соответствии с ФГОС НОО, ФГОС ООО и ФГОС СОО основная образовательная программа реализуется образовательным учреждением, в том числе и через внеурочную деятельность. Таким образом, внеурочная деятельность становится неотъемлемой частью образовательного процесса.</w:t>
      </w:r>
    </w:p>
    <w:p w:rsidR="00FE0650" w:rsidRPr="00DA143A" w:rsidRDefault="00FE0650" w:rsidP="00FE0650">
      <w:pPr>
        <w:pStyle w:val="af3"/>
        <w:spacing w:line="360" w:lineRule="auto"/>
        <w:jc w:val="both"/>
        <w:rPr>
          <w:sz w:val="24"/>
          <w:szCs w:val="24"/>
        </w:rPr>
      </w:pPr>
      <w:r w:rsidRPr="00DA143A">
        <w:rPr>
          <w:sz w:val="24"/>
          <w:szCs w:val="24"/>
        </w:rPr>
        <w:t xml:space="preserve">        Согласно ФГОС нового поколения успешность современного человека определяют: </w:t>
      </w:r>
    </w:p>
    <w:p w:rsidR="00FE0650" w:rsidRPr="00DA143A" w:rsidRDefault="00FE0650" w:rsidP="000D0EBA">
      <w:pPr>
        <w:pStyle w:val="af3"/>
        <w:widowControl/>
        <w:numPr>
          <w:ilvl w:val="0"/>
          <w:numId w:val="39"/>
        </w:numPr>
        <w:autoSpaceDE/>
        <w:autoSpaceDN/>
        <w:spacing w:line="360" w:lineRule="auto"/>
        <w:jc w:val="both"/>
        <w:rPr>
          <w:sz w:val="24"/>
          <w:szCs w:val="24"/>
        </w:rPr>
      </w:pPr>
      <w:r w:rsidRPr="00DA143A">
        <w:rPr>
          <w:sz w:val="24"/>
          <w:szCs w:val="24"/>
        </w:rPr>
        <w:t>ориентированность на знания и использование новых технологий;</w:t>
      </w:r>
    </w:p>
    <w:p w:rsidR="00FE0650" w:rsidRPr="00DA143A" w:rsidRDefault="00FE0650" w:rsidP="000D0EBA">
      <w:pPr>
        <w:pStyle w:val="af3"/>
        <w:widowControl/>
        <w:numPr>
          <w:ilvl w:val="0"/>
          <w:numId w:val="39"/>
        </w:numPr>
        <w:autoSpaceDE/>
        <w:autoSpaceDN/>
        <w:spacing w:line="360" w:lineRule="auto"/>
        <w:jc w:val="both"/>
        <w:rPr>
          <w:sz w:val="24"/>
          <w:szCs w:val="24"/>
        </w:rPr>
      </w:pPr>
      <w:r w:rsidRPr="00DA143A">
        <w:rPr>
          <w:sz w:val="24"/>
          <w:szCs w:val="24"/>
        </w:rPr>
        <w:t>активная жизненная позиция;</w:t>
      </w:r>
    </w:p>
    <w:p w:rsidR="00FE0650" w:rsidRPr="00DA143A" w:rsidRDefault="00FE0650" w:rsidP="000D0EBA">
      <w:pPr>
        <w:pStyle w:val="af3"/>
        <w:widowControl/>
        <w:numPr>
          <w:ilvl w:val="0"/>
          <w:numId w:val="39"/>
        </w:numPr>
        <w:autoSpaceDE/>
        <w:autoSpaceDN/>
        <w:spacing w:line="360" w:lineRule="auto"/>
        <w:jc w:val="both"/>
        <w:rPr>
          <w:sz w:val="24"/>
          <w:szCs w:val="24"/>
        </w:rPr>
      </w:pPr>
      <w:r w:rsidRPr="00DA143A">
        <w:rPr>
          <w:sz w:val="24"/>
          <w:szCs w:val="24"/>
        </w:rPr>
        <w:t>проектирование своего будущего;</w:t>
      </w:r>
    </w:p>
    <w:p w:rsidR="00FE0650" w:rsidRDefault="00FE0650" w:rsidP="000D0EBA">
      <w:pPr>
        <w:pStyle w:val="af3"/>
        <w:widowControl/>
        <w:numPr>
          <w:ilvl w:val="0"/>
          <w:numId w:val="39"/>
        </w:numPr>
        <w:autoSpaceDE/>
        <w:autoSpaceDN/>
        <w:spacing w:line="360" w:lineRule="auto"/>
        <w:jc w:val="both"/>
        <w:rPr>
          <w:sz w:val="24"/>
          <w:szCs w:val="24"/>
        </w:rPr>
      </w:pPr>
      <w:r w:rsidRPr="00DA143A">
        <w:rPr>
          <w:sz w:val="24"/>
          <w:szCs w:val="24"/>
        </w:rPr>
        <w:t>здоровый и безопасный образ жизни.</w:t>
      </w:r>
    </w:p>
    <w:p w:rsidR="00FE0650" w:rsidRPr="00DA143A" w:rsidRDefault="00FE0650" w:rsidP="00FE0650">
      <w:pPr>
        <w:pStyle w:val="af3"/>
        <w:spacing w:line="360" w:lineRule="auto"/>
        <w:jc w:val="both"/>
        <w:rPr>
          <w:sz w:val="24"/>
          <w:szCs w:val="24"/>
        </w:rPr>
      </w:pPr>
      <w:r w:rsidRPr="00DA143A">
        <w:rPr>
          <w:b/>
          <w:sz w:val="24"/>
          <w:szCs w:val="24"/>
        </w:rPr>
        <w:t xml:space="preserve">       Цель внеурочной деятельности:</w:t>
      </w:r>
      <w:r w:rsidRPr="00DA143A">
        <w:rPr>
          <w:sz w:val="24"/>
          <w:szCs w:val="24"/>
        </w:rPr>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FE0650" w:rsidRPr="00DA143A" w:rsidRDefault="00FE0650" w:rsidP="00FE0650">
      <w:pPr>
        <w:pStyle w:val="af3"/>
        <w:spacing w:line="360" w:lineRule="auto"/>
        <w:jc w:val="both"/>
        <w:rPr>
          <w:sz w:val="24"/>
          <w:szCs w:val="24"/>
        </w:rPr>
      </w:pPr>
      <w:r w:rsidRPr="00DA143A">
        <w:rPr>
          <w:sz w:val="24"/>
          <w:szCs w:val="24"/>
        </w:rPr>
        <w:lastRenderedPageBreak/>
        <w:t xml:space="preserve">     Результаты внеурочной деятельности: </w:t>
      </w:r>
    </w:p>
    <w:p w:rsidR="00FE0650" w:rsidRPr="00DA143A" w:rsidRDefault="00FE0650" w:rsidP="00FE0650">
      <w:pPr>
        <w:pStyle w:val="af3"/>
        <w:spacing w:line="360" w:lineRule="auto"/>
        <w:jc w:val="both"/>
        <w:rPr>
          <w:sz w:val="24"/>
          <w:szCs w:val="24"/>
        </w:rPr>
      </w:pPr>
      <w:r w:rsidRPr="00DA143A">
        <w:rPr>
          <w:sz w:val="24"/>
          <w:szCs w:val="24"/>
        </w:rPr>
        <w:t>Все виды внеурочной деятельности учащихся на ступени начального общего, основного общего образования и среднего общего образования ориентиры  на всестороннее развитие личности в детях.</w:t>
      </w:r>
    </w:p>
    <w:p w:rsidR="00FE0650" w:rsidRDefault="00FE0650" w:rsidP="00FE0650">
      <w:pPr>
        <w:pStyle w:val="af3"/>
        <w:spacing w:line="360" w:lineRule="auto"/>
        <w:jc w:val="both"/>
        <w:rPr>
          <w:sz w:val="24"/>
          <w:szCs w:val="24"/>
        </w:rPr>
      </w:pPr>
      <w:r w:rsidRPr="00DA143A">
        <w:rPr>
          <w:sz w:val="24"/>
          <w:szCs w:val="24"/>
        </w:rPr>
        <w:t xml:space="preserve">      План  внеурочной деятельности обучающихся 1-4-х классов, 5-9-х классов и 10-11-х классов МБОУ Кара-Хольской СОШ имени С.К.Шойгу разработан в соответствии с требованиями ФГОС и в соответствии с Санитарно-эпидемиологическими правилами  и нормами  (СанПин 2.4.2.2821-10, утвержденным Постановлением Главного государственного санитарного врача от 29.12 10 №189 зарегистрировано Министерством юстиции Российской Федерации 03.03.11 регистрационный № 19993).</w:t>
      </w:r>
    </w:p>
    <w:p w:rsidR="00FE0650" w:rsidRPr="00DA143A" w:rsidRDefault="00FE0650" w:rsidP="00FE0650">
      <w:pPr>
        <w:pStyle w:val="af3"/>
        <w:spacing w:line="360" w:lineRule="auto"/>
        <w:jc w:val="both"/>
        <w:rPr>
          <w:sz w:val="24"/>
          <w:szCs w:val="24"/>
        </w:rPr>
      </w:pPr>
    </w:p>
    <w:p w:rsidR="00FE0650" w:rsidRPr="00C51FAA" w:rsidRDefault="00FE0650" w:rsidP="00FE0650">
      <w:pPr>
        <w:pStyle w:val="af3"/>
        <w:spacing w:line="360" w:lineRule="auto"/>
        <w:jc w:val="center"/>
        <w:rPr>
          <w:b/>
          <w:sz w:val="24"/>
          <w:szCs w:val="24"/>
        </w:rPr>
      </w:pPr>
      <w:r w:rsidRPr="00C51FAA">
        <w:rPr>
          <w:b/>
          <w:sz w:val="24"/>
          <w:szCs w:val="24"/>
        </w:rPr>
        <w:t>Анализ занятости обучающихся внеурочной деятельностью</w:t>
      </w:r>
    </w:p>
    <w:tbl>
      <w:tblPr>
        <w:tblStyle w:val="9"/>
        <w:tblW w:w="9942" w:type="dxa"/>
        <w:tblLook w:val="04A0"/>
      </w:tblPr>
      <w:tblGrid>
        <w:gridCol w:w="836"/>
        <w:gridCol w:w="835"/>
        <w:gridCol w:w="835"/>
        <w:gridCol w:w="835"/>
        <w:gridCol w:w="835"/>
        <w:gridCol w:w="835"/>
        <w:gridCol w:w="835"/>
        <w:gridCol w:w="835"/>
        <w:gridCol w:w="835"/>
        <w:gridCol w:w="825"/>
        <w:gridCol w:w="825"/>
        <w:gridCol w:w="776"/>
      </w:tblGrid>
      <w:tr w:rsidR="00FE0650" w:rsidRPr="00AF1CB1" w:rsidTr="00EA3CA1">
        <w:tc>
          <w:tcPr>
            <w:tcW w:w="837" w:type="dxa"/>
          </w:tcPr>
          <w:p w:rsidR="00FE0650" w:rsidRPr="00AF1CB1" w:rsidRDefault="00FE0650" w:rsidP="00EA3CA1">
            <w:pPr>
              <w:pStyle w:val="af3"/>
              <w:spacing w:line="360" w:lineRule="auto"/>
              <w:rPr>
                <w:sz w:val="24"/>
                <w:szCs w:val="24"/>
              </w:rPr>
            </w:pPr>
            <w:r w:rsidRPr="00AF1CB1">
              <w:rPr>
                <w:sz w:val="24"/>
                <w:szCs w:val="24"/>
              </w:rPr>
              <w:t>1 класс</w:t>
            </w:r>
          </w:p>
        </w:tc>
        <w:tc>
          <w:tcPr>
            <w:tcW w:w="836" w:type="dxa"/>
          </w:tcPr>
          <w:p w:rsidR="00FE0650" w:rsidRPr="00AF1CB1" w:rsidRDefault="00FE0650" w:rsidP="00EA3CA1">
            <w:pPr>
              <w:pStyle w:val="af3"/>
              <w:spacing w:line="360" w:lineRule="auto"/>
              <w:rPr>
                <w:sz w:val="24"/>
                <w:szCs w:val="24"/>
              </w:rPr>
            </w:pPr>
            <w:r>
              <w:rPr>
                <w:sz w:val="24"/>
                <w:szCs w:val="24"/>
              </w:rPr>
              <w:t>2</w:t>
            </w:r>
            <w:r w:rsidRPr="00AF1CB1">
              <w:rPr>
                <w:sz w:val="24"/>
                <w:szCs w:val="24"/>
              </w:rPr>
              <w:t xml:space="preserve"> класс</w:t>
            </w:r>
          </w:p>
        </w:tc>
        <w:tc>
          <w:tcPr>
            <w:tcW w:w="836" w:type="dxa"/>
          </w:tcPr>
          <w:p w:rsidR="00FE0650" w:rsidRPr="00AF1CB1" w:rsidRDefault="00FE0650" w:rsidP="00EA3CA1">
            <w:pPr>
              <w:pStyle w:val="af3"/>
              <w:spacing w:line="360" w:lineRule="auto"/>
              <w:rPr>
                <w:sz w:val="24"/>
                <w:szCs w:val="24"/>
              </w:rPr>
            </w:pPr>
            <w:r>
              <w:rPr>
                <w:sz w:val="24"/>
                <w:szCs w:val="24"/>
              </w:rPr>
              <w:t>3</w:t>
            </w:r>
            <w:r w:rsidRPr="00AF1CB1">
              <w:rPr>
                <w:sz w:val="24"/>
                <w:szCs w:val="24"/>
              </w:rPr>
              <w:t xml:space="preserve"> класс</w:t>
            </w:r>
          </w:p>
        </w:tc>
        <w:tc>
          <w:tcPr>
            <w:tcW w:w="836" w:type="dxa"/>
          </w:tcPr>
          <w:p w:rsidR="00FE0650" w:rsidRPr="00AF1CB1" w:rsidRDefault="00FE0650" w:rsidP="00EA3CA1">
            <w:pPr>
              <w:pStyle w:val="af3"/>
              <w:spacing w:line="360" w:lineRule="auto"/>
              <w:rPr>
                <w:sz w:val="24"/>
                <w:szCs w:val="24"/>
              </w:rPr>
            </w:pPr>
            <w:r>
              <w:rPr>
                <w:sz w:val="24"/>
                <w:szCs w:val="24"/>
              </w:rPr>
              <w:t>4</w:t>
            </w:r>
            <w:r w:rsidRPr="00AF1CB1">
              <w:rPr>
                <w:sz w:val="24"/>
                <w:szCs w:val="24"/>
              </w:rPr>
              <w:t xml:space="preserve"> класс</w:t>
            </w:r>
          </w:p>
        </w:tc>
        <w:tc>
          <w:tcPr>
            <w:tcW w:w="835" w:type="dxa"/>
          </w:tcPr>
          <w:p w:rsidR="00FE0650" w:rsidRPr="00AF1CB1" w:rsidRDefault="00FE0650" w:rsidP="00EA3CA1">
            <w:pPr>
              <w:pStyle w:val="af3"/>
              <w:spacing w:line="360" w:lineRule="auto"/>
              <w:rPr>
                <w:sz w:val="24"/>
                <w:szCs w:val="24"/>
              </w:rPr>
            </w:pPr>
            <w:r>
              <w:rPr>
                <w:sz w:val="24"/>
                <w:szCs w:val="24"/>
              </w:rPr>
              <w:t>5</w:t>
            </w:r>
            <w:r w:rsidRPr="00AF1CB1">
              <w:rPr>
                <w:sz w:val="24"/>
                <w:szCs w:val="24"/>
              </w:rPr>
              <w:t xml:space="preserve"> класс</w:t>
            </w:r>
          </w:p>
        </w:tc>
        <w:tc>
          <w:tcPr>
            <w:tcW w:w="835" w:type="dxa"/>
          </w:tcPr>
          <w:p w:rsidR="00FE0650" w:rsidRPr="00AF1CB1" w:rsidRDefault="00FE0650" w:rsidP="00EA3CA1">
            <w:pPr>
              <w:pStyle w:val="af3"/>
              <w:spacing w:line="360" w:lineRule="auto"/>
              <w:rPr>
                <w:sz w:val="24"/>
                <w:szCs w:val="24"/>
              </w:rPr>
            </w:pPr>
            <w:r>
              <w:rPr>
                <w:sz w:val="24"/>
                <w:szCs w:val="24"/>
              </w:rPr>
              <w:t>6 «а»</w:t>
            </w:r>
            <w:r w:rsidRPr="00AF1CB1">
              <w:rPr>
                <w:sz w:val="24"/>
                <w:szCs w:val="24"/>
              </w:rPr>
              <w:t xml:space="preserve"> класс</w:t>
            </w:r>
          </w:p>
        </w:tc>
        <w:tc>
          <w:tcPr>
            <w:tcW w:w="835" w:type="dxa"/>
          </w:tcPr>
          <w:p w:rsidR="00FE0650" w:rsidRPr="00AF1CB1" w:rsidRDefault="00FE0650" w:rsidP="00EA3CA1">
            <w:pPr>
              <w:pStyle w:val="af3"/>
              <w:spacing w:line="360" w:lineRule="auto"/>
              <w:rPr>
                <w:sz w:val="24"/>
                <w:szCs w:val="24"/>
              </w:rPr>
            </w:pPr>
            <w:r>
              <w:rPr>
                <w:sz w:val="24"/>
                <w:szCs w:val="24"/>
              </w:rPr>
              <w:t>6 «б»</w:t>
            </w:r>
            <w:r w:rsidRPr="00AF1CB1">
              <w:rPr>
                <w:sz w:val="24"/>
                <w:szCs w:val="24"/>
              </w:rPr>
              <w:t xml:space="preserve"> класс</w:t>
            </w:r>
          </w:p>
        </w:tc>
        <w:tc>
          <w:tcPr>
            <w:tcW w:w="835" w:type="dxa"/>
          </w:tcPr>
          <w:p w:rsidR="00FE0650" w:rsidRPr="00AF1CB1" w:rsidRDefault="00FE0650" w:rsidP="00EA3CA1">
            <w:pPr>
              <w:pStyle w:val="af3"/>
              <w:spacing w:line="360" w:lineRule="auto"/>
              <w:rPr>
                <w:sz w:val="24"/>
                <w:szCs w:val="24"/>
              </w:rPr>
            </w:pPr>
            <w:r>
              <w:rPr>
                <w:sz w:val="24"/>
                <w:szCs w:val="24"/>
              </w:rPr>
              <w:t>7</w:t>
            </w:r>
            <w:r w:rsidRPr="00AF1CB1">
              <w:rPr>
                <w:sz w:val="24"/>
                <w:szCs w:val="24"/>
              </w:rPr>
              <w:t xml:space="preserve"> класс</w:t>
            </w:r>
          </w:p>
        </w:tc>
        <w:tc>
          <w:tcPr>
            <w:tcW w:w="835" w:type="dxa"/>
          </w:tcPr>
          <w:p w:rsidR="00FE0650" w:rsidRPr="00AF1CB1" w:rsidRDefault="00FE0650" w:rsidP="00EA3CA1">
            <w:pPr>
              <w:pStyle w:val="af3"/>
              <w:spacing w:line="360" w:lineRule="auto"/>
              <w:rPr>
                <w:sz w:val="24"/>
                <w:szCs w:val="24"/>
              </w:rPr>
            </w:pPr>
            <w:r>
              <w:rPr>
                <w:sz w:val="24"/>
                <w:szCs w:val="24"/>
              </w:rPr>
              <w:t>8</w:t>
            </w:r>
            <w:r w:rsidRPr="00AF1CB1">
              <w:rPr>
                <w:sz w:val="24"/>
                <w:szCs w:val="24"/>
              </w:rPr>
              <w:t xml:space="preserve"> класс</w:t>
            </w:r>
          </w:p>
        </w:tc>
        <w:tc>
          <w:tcPr>
            <w:tcW w:w="825" w:type="dxa"/>
            <w:tcBorders>
              <w:top w:val="single" w:sz="4" w:space="0" w:color="auto"/>
              <w:right w:val="single" w:sz="4" w:space="0" w:color="auto"/>
            </w:tcBorders>
          </w:tcPr>
          <w:p w:rsidR="00FE0650" w:rsidRPr="00AF1CB1" w:rsidRDefault="00FE0650" w:rsidP="00EA3CA1">
            <w:pPr>
              <w:pStyle w:val="af3"/>
              <w:spacing w:line="360" w:lineRule="auto"/>
              <w:rPr>
                <w:sz w:val="24"/>
                <w:szCs w:val="24"/>
              </w:rPr>
            </w:pPr>
            <w:r>
              <w:rPr>
                <w:sz w:val="24"/>
                <w:szCs w:val="24"/>
              </w:rPr>
              <w:t>9</w:t>
            </w:r>
            <w:r w:rsidRPr="00AF1CB1">
              <w:rPr>
                <w:sz w:val="24"/>
                <w:szCs w:val="24"/>
              </w:rPr>
              <w:t xml:space="preserve"> класс</w:t>
            </w:r>
          </w:p>
        </w:tc>
        <w:tc>
          <w:tcPr>
            <w:tcW w:w="825" w:type="dxa"/>
            <w:tcBorders>
              <w:top w:val="single" w:sz="4" w:space="0" w:color="auto"/>
              <w:left w:val="single" w:sz="4" w:space="0" w:color="auto"/>
              <w:right w:val="single" w:sz="4" w:space="0" w:color="auto"/>
            </w:tcBorders>
          </w:tcPr>
          <w:p w:rsidR="00FE0650" w:rsidRPr="00AF1CB1" w:rsidRDefault="00FE0650" w:rsidP="00EA3CA1">
            <w:pPr>
              <w:pStyle w:val="af3"/>
              <w:spacing w:line="360" w:lineRule="auto"/>
              <w:rPr>
                <w:sz w:val="24"/>
                <w:szCs w:val="24"/>
              </w:rPr>
            </w:pPr>
            <w:r w:rsidRPr="00AF1CB1">
              <w:rPr>
                <w:sz w:val="24"/>
                <w:szCs w:val="24"/>
              </w:rPr>
              <w:t>1</w:t>
            </w:r>
            <w:r>
              <w:rPr>
                <w:sz w:val="24"/>
                <w:szCs w:val="24"/>
              </w:rPr>
              <w:t>0</w:t>
            </w:r>
            <w:r w:rsidRPr="00AF1CB1">
              <w:rPr>
                <w:sz w:val="24"/>
                <w:szCs w:val="24"/>
              </w:rPr>
              <w:t xml:space="preserve"> класс</w:t>
            </w:r>
          </w:p>
        </w:tc>
        <w:tc>
          <w:tcPr>
            <w:tcW w:w="772" w:type="dxa"/>
            <w:tcBorders>
              <w:top w:val="single" w:sz="4" w:space="0" w:color="auto"/>
              <w:left w:val="single" w:sz="4" w:space="0" w:color="auto"/>
            </w:tcBorders>
          </w:tcPr>
          <w:p w:rsidR="00FE0650" w:rsidRPr="00AF1CB1" w:rsidRDefault="00FE0650" w:rsidP="00EA3CA1">
            <w:pPr>
              <w:pStyle w:val="af3"/>
              <w:spacing w:line="360" w:lineRule="auto"/>
              <w:rPr>
                <w:sz w:val="24"/>
                <w:szCs w:val="24"/>
              </w:rPr>
            </w:pPr>
            <w:r w:rsidRPr="00AF1CB1">
              <w:rPr>
                <w:sz w:val="24"/>
                <w:szCs w:val="24"/>
              </w:rPr>
              <w:t>1</w:t>
            </w:r>
            <w:r>
              <w:rPr>
                <w:sz w:val="24"/>
                <w:szCs w:val="24"/>
              </w:rPr>
              <w:t>1</w:t>
            </w:r>
            <w:r w:rsidRPr="00AF1CB1">
              <w:rPr>
                <w:sz w:val="24"/>
                <w:szCs w:val="24"/>
              </w:rPr>
              <w:t xml:space="preserve"> класс</w:t>
            </w:r>
          </w:p>
        </w:tc>
      </w:tr>
      <w:tr w:rsidR="00FE0650" w:rsidRPr="00AF1CB1" w:rsidTr="00EA3CA1">
        <w:tc>
          <w:tcPr>
            <w:tcW w:w="837" w:type="dxa"/>
          </w:tcPr>
          <w:p w:rsidR="00FE0650" w:rsidRPr="00AF1CB1" w:rsidRDefault="00FE0650" w:rsidP="00EA3CA1">
            <w:pPr>
              <w:pStyle w:val="af3"/>
              <w:spacing w:line="360" w:lineRule="auto"/>
              <w:rPr>
                <w:sz w:val="24"/>
                <w:szCs w:val="24"/>
              </w:rPr>
            </w:pPr>
            <w:r>
              <w:rPr>
                <w:sz w:val="24"/>
                <w:szCs w:val="24"/>
              </w:rPr>
              <w:t>100%</w:t>
            </w:r>
          </w:p>
        </w:tc>
        <w:tc>
          <w:tcPr>
            <w:tcW w:w="836" w:type="dxa"/>
          </w:tcPr>
          <w:p w:rsidR="00FE0650" w:rsidRPr="00AF1CB1" w:rsidRDefault="00FE0650" w:rsidP="00EA3CA1">
            <w:pPr>
              <w:pStyle w:val="af3"/>
              <w:spacing w:line="360" w:lineRule="auto"/>
              <w:rPr>
                <w:sz w:val="24"/>
                <w:szCs w:val="24"/>
              </w:rPr>
            </w:pPr>
            <w:r>
              <w:rPr>
                <w:sz w:val="24"/>
                <w:szCs w:val="24"/>
              </w:rPr>
              <w:t>100%</w:t>
            </w:r>
          </w:p>
        </w:tc>
        <w:tc>
          <w:tcPr>
            <w:tcW w:w="836" w:type="dxa"/>
          </w:tcPr>
          <w:p w:rsidR="00FE0650" w:rsidRPr="00AF1CB1" w:rsidRDefault="00FE0650" w:rsidP="00EA3CA1">
            <w:pPr>
              <w:pStyle w:val="af3"/>
              <w:spacing w:line="360" w:lineRule="auto"/>
              <w:rPr>
                <w:sz w:val="24"/>
                <w:szCs w:val="24"/>
              </w:rPr>
            </w:pPr>
            <w:r>
              <w:rPr>
                <w:sz w:val="24"/>
                <w:szCs w:val="24"/>
              </w:rPr>
              <w:t>100%</w:t>
            </w:r>
          </w:p>
        </w:tc>
        <w:tc>
          <w:tcPr>
            <w:tcW w:w="836" w:type="dxa"/>
          </w:tcPr>
          <w:p w:rsidR="00FE0650" w:rsidRPr="00AF1CB1" w:rsidRDefault="00FE0650" w:rsidP="00EA3CA1">
            <w:pPr>
              <w:pStyle w:val="af3"/>
              <w:spacing w:line="360" w:lineRule="auto"/>
              <w:rPr>
                <w:sz w:val="24"/>
                <w:szCs w:val="24"/>
              </w:rPr>
            </w:pPr>
            <w:r>
              <w:rPr>
                <w:sz w:val="24"/>
                <w:szCs w:val="24"/>
              </w:rPr>
              <w:t>100%</w:t>
            </w:r>
          </w:p>
        </w:tc>
        <w:tc>
          <w:tcPr>
            <w:tcW w:w="835" w:type="dxa"/>
          </w:tcPr>
          <w:p w:rsidR="00FE0650" w:rsidRPr="00AF1CB1" w:rsidRDefault="00FE0650" w:rsidP="00EA3CA1">
            <w:pPr>
              <w:pStyle w:val="af3"/>
              <w:spacing w:line="360" w:lineRule="auto"/>
              <w:rPr>
                <w:sz w:val="24"/>
                <w:szCs w:val="24"/>
              </w:rPr>
            </w:pPr>
            <w:r>
              <w:rPr>
                <w:sz w:val="24"/>
                <w:szCs w:val="24"/>
              </w:rPr>
              <w:t>100%</w:t>
            </w:r>
          </w:p>
        </w:tc>
        <w:tc>
          <w:tcPr>
            <w:tcW w:w="835" w:type="dxa"/>
          </w:tcPr>
          <w:p w:rsidR="00FE0650" w:rsidRPr="00AF1CB1" w:rsidRDefault="00FE0650" w:rsidP="00EA3CA1">
            <w:pPr>
              <w:pStyle w:val="af3"/>
              <w:spacing w:line="360" w:lineRule="auto"/>
              <w:rPr>
                <w:sz w:val="24"/>
                <w:szCs w:val="24"/>
              </w:rPr>
            </w:pPr>
            <w:r>
              <w:rPr>
                <w:sz w:val="24"/>
                <w:szCs w:val="24"/>
              </w:rPr>
              <w:t>100%</w:t>
            </w:r>
          </w:p>
        </w:tc>
        <w:tc>
          <w:tcPr>
            <w:tcW w:w="835" w:type="dxa"/>
          </w:tcPr>
          <w:p w:rsidR="00FE0650" w:rsidRPr="00AF1CB1" w:rsidRDefault="00FE0650" w:rsidP="00EA3CA1">
            <w:pPr>
              <w:pStyle w:val="af3"/>
              <w:spacing w:line="360" w:lineRule="auto"/>
              <w:rPr>
                <w:sz w:val="24"/>
                <w:szCs w:val="24"/>
              </w:rPr>
            </w:pPr>
            <w:r>
              <w:rPr>
                <w:sz w:val="24"/>
                <w:szCs w:val="24"/>
              </w:rPr>
              <w:t>100%</w:t>
            </w:r>
          </w:p>
        </w:tc>
        <w:tc>
          <w:tcPr>
            <w:tcW w:w="835" w:type="dxa"/>
          </w:tcPr>
          <w:p w:rsidR="00FE0650" w:rsidRPr="00AF1CB1" w:rsidRDefault="00FE0650" w:rsidP="00EA3CA1">
            <w:pPr>
              <w:pStyle w:val="af3"/>
              <w:spacing w:line="360" w:lineRule="auto"/>
              <w:rPr>
                <w:sz w:val="24"/>
                <w:szCs w:val="24"/>
              </w:rPr>
            </w:pPr>
            <w:r>
              <w:rPr>
                <w:sz w:val="24"/>
                <w:szCs w:val="24"/>
              </w:rPr>
              <w:t>100%</w:t>
            </w:r>
          </w:p>
        </w:tc>
        <w:tc>
          <w:tcPr>
            <w:tcW w:w="835" w:type="dxa"/>
          </w:tcPr>
          <w:p w:rsidR="00FE0650" w:rsidRPr="00AF1CB1" w:rsidRDefault="00FE0650" w:rsidP="00EA3CA1">
            <w:pPr>
              <w:pStyle w:val="af3"/>
              <w:spacing w:line="360" w:lineRule="auto"/>
              <w:rPr>
                <w:sz w:val="24"/>
                <w:szCs w:val="24"/>
              </w:rPr>
            </w:pPr>
            <w:r>
              <w:rPr>
                <w:sz w:val="24"/>
                <w:szCs w:val="24"/>
              </w:rPr>
              <w:t>100%</w:t>
            </w:r>
          </w:p>
        </w:tc>
        <w:tc>
          <w:tcPr>
            <w:tcW w:w="825" w:type="dxa"/>
            <w:tcBorders>
              <w:right w:val="single" w:sz="4" w:space="0" w:color="auto"/>
            </w:tcBorders>
          </w:tcPr>
          <w:p w:rsidR="00FE0650" w:rsidRPr="00AF1CB1" w:rsidRDefault="00FE0650" w:rsidP="00EA3CA1">
            <w:pPr>
              <w:pStyle w:val="af3"/>
              <w:spacing w:line="360" w:lineRule="auto"/>
              <w:rPr>
                <w:sz w:val="24"/>
                <w:szCs w:val="24"/>
              </w:rPr>
            </w:pPr>
            <w:r>
              <w:rPr>
                <w:sz w:val="24"/>
                <w:szCs w:val="24"/>
              </w:rPr>
              <w:t>100%</w:t>
            </w:r>
          </w:p>
        </w:tc>
        <w:tc>
          <w:tcPr>
            <w:tcW w:w="825" w:type="dxa"/>
            <w:tcBorders>
              <w:left w:val="single" w:sz="4" w:space="0" w:color="auto"/>
              <w:right w:val="single" w:sz="4" w:space="0" w:color="auto"/>
            </w:tcBorders>
          </w:tcPr>
          <w:p w:rsidR="00FE0650" w:rsidRPr="00AF1CB1" w:rsidRDefault="00FE0650" w:rsidP="00EA3CA1">
            <w:pPr>
              <w:pStyle w:val="af3"/>
              <w:spacing w:line="360" w:lineRule="auto"/>
              <w:rPr>
                <w:sz w:val="24"/>
                <w:szCs w:val="24"/>
              </w:rPr>
            </w:pPr>
            <w:r>
              <w:rPr>
                <w:sz w:val="24"/>
                <w:szCs w:val="24"/>
              </w:rPr>
              <w:t>100%</w:t>
            </w:r>
          </w:p>
        </w:tc>
        <w:tc>
          <w:tcPr>
            <w:tcW w:w="772" w:type="dxa"/>
            <w:tcBorders>
              <w:left w:val="single" w:sz="4" w:space="0" w:color="auto"/>
            </w:tcBorders>
          </w:tcPr>
          <w:p w:rsidR="00FE0650" w:rsidRPr="00AF1CB1" w:rsidRDefault="00FE0650" w:rsidP="00EA3CA1">
            <w:pPr>
              <w:pStyle w:val="af3"/>
              <w:spacing w:line="360" w:lineRule="auto"/>
              <w:rPr>
                <w:sz w:val="24"/>
                <w:szCs w:val="24"/>
              </w:rPr>
            </w:pPr>
            <w:r>
              <w:rPr>
                <w:sz w:val="24"/>
                <w:szCs w:val="24"/>
              </w:rPr>
              <w:t>100%</w:t>
            </w:r>
          </w:p>
        </w:tc>
      </w:tr>
    </w:tbl>
    <w:p w:rsidR="00FE0650" w:rsidRDefault="00FE0650" w:rsidP="00FE0650">
      <w:pPr>
        <w:pStyle w:val="af3"/>
        <w:spacing w:line="360" w:lineRule="auto"/>
        <w:rPr>
          <w:sz w:val="28"/>
          <w:szCs w:val="28"/>
        </w:rPr>
      </w:pPr>
    </w:p>
    <w:p w:rsidR="00FE0650" w:rsidRPr="00DA143A" w:rsidRDefault="00FE0650" w:rsidP="00FE0650">
      <w:pPr>
        <w:pStyle w:val="af3"/>
        <w:spacing w:line="360" w:lineRule="auto"/>
        <w:jc w:val="both"/>
        <w:rPr>
          <w:sz w:val="24"/>
          <w:szCs w:val="24"/>
        </w:rPr>
      </w:pPr>
      <w:r w:rsidRPr="00DA143A">
        <w:rPr>
          <w:sz w:val="24"/>
          <w:szCs w:val="24"/>
        </w:rPr>
        <w:t xml:space="preserve">       Внеурочная деятельность в школе организовано по следующим направлениям развития личности:</w:t>
      </w:r>
    </w:p>
    <w:p w:rsidR="00FE0650" w:rsidRPr="00DA143A" w:rsidRDefault="00FE0650" w:rsidP="000D0EBA">
      <w:pPr>
        <w:pStyle w:val="af3"/>
        <w:widowControl/>
        <w:numPr>
          <w:ilvl w:val="0"/>
          <w:numId w:val="40"/>
        </w:numPr>
        <w:autoSpaceDE/>
        <w:autoSpaceDN/>
        <w:spacing w:line="360" w:lineRule="auto"/>
        <w:jc w:val="both"/>
        <w:rPr>
          <w:sz w:val="24"/>
          <w:szCs w:val="24"/>
        </w:rPr>
      </w:pPr>
      <w:r w:rsidRPr="00DA143A">
        <w:rPr>
          <w:sz w:val="24"/>
          <w:szCs w:val="24"/>
        </w:rPr>
        <w:t>духовно-нравственное направление;</w:t>
      </w:r>
    </w:p>
    <w:p w:rsidR="00FE0650" w:rsidRPr="00DA143A" w:rsidRDefault="00FE0650" w:rsidP="000D0EBA">
      <w:pPr>
        <w:pStyle w:val="af3"/>
        <w:widowControl/>
        <w:numPr>
          <w:ilvl w:val="0"/>
          <w:numId w:val="40"/>
        </w:numPr>
        <w:autoSpaceDE/>
        <w:autoSpaceDN/>
        <w:spacing w:line="360" w:lineRule="auto"/>
        <w:jc w:val="both"/>
        <w:rPr>
          <w:sz w:val="24"/>
          <w:szCs w:val="24"/>
        </w:rPr>
      </w:pPr>
      <w:r w:rsidRPr="00DA143A">
        <w:rPr>
          <w:sz w:val="24"/>
          <w:szCs w:val="24"/>
        </w:rPr>
        <w:t>общеинтеллектуальное направление;</w:t>
      </w:r>
    </w:p>
    <w:p w:rsidR="00FE0650" w:rsidRPr="00DA143A" w:rsidRDefault="00FE0650" w:rsidP="000D0EBA">
      <w:pPr>
        <w:pStyle w:val="af3"/>
        <w:widowControl/>
        <w:numPr>
          <w:ilvl w:val="0"/>
          <w:numId w:val="40"/>
        </w:numPr>
        <w:autoSpaceDE/>
        <w:autoSpaceDN/>
        <w:spacing w:line="360" w:lineRule="auto"/>
        <w:jc w:val="both"/>
        <w:rPr>
          <w:sz w:val="24"/>
          <w:szCs w:val="24"/>
        </w:rPr>
      </w:pPr>
      <w:r w:rsidRPr="00DA143A">
        <w:rPr>
          <w:sz w:val="24"/>
          <w:szCs w:val="24"/>
        </w:rPr>
        <w:t>спортивно-оздоровительное направление;</w:t>
      </w:r>
    </w:p>
    <w:p w:rsidR="00FE0650" w:rsidRPr="00DA143A" w:rsidRDefault="00FE0650" w:rsidP="000D0EBA">
      <w:pPr>
        <w:pStyle w:val="af3"/>
        <w:widowControl/>
        <w:numPr>
          <w:ilvl w:val="0"/>
          <w:numId w:val="40"/>
        </w:numPr>
        <w:autoSpaceDE/>
        <w:autoSpaceDN/>
        <w:spacing w:line="360" w:lineRule="auto"/>
        <w:jc w:val="both"/>
        <w:rPr>
          <w:sz w:val="24"/>
          <w:szCs w:val="24"/>
        </w:rPr>
      </w:pPr>
      <w:r w:rsidRPr="00DA143A">
        <w:rPr>
          <w:sz w:val="24"/>
          <w:szCs w:val="24"/>
        </w:rPr>
        <w:t>общекультурное направление;</w:t>
      </w:r>
    </w:p>
    <w:p w:rsidR="00FE0650" w:rsidRPr="00DA143A" w:rsidRDefault="00FE0650" w:rsidP="000D0EBA">
      <w:pPr>
        <w:pStyle w:val="af3"/>
        <w:widowControl/>
        <w:numPr>
          <w:ilvl w:val="0"/>
          <w:numId w:val="40"/>
        </w:numPr>
        <w:autoSpaceDE/>
        <w:autoSpaceDN/>
        <w:spacing w:line="360" w:lineRule="auto"/>
        <w:jc w:val="both"/>
        <w:rPr>
          <w:sz w:val="24"/>
          <w:szCs w:val="24"/>
        </w:rPr>
      </w:pPr>
      <w:r w:rsidRPr="00DA143A">
        <w:rPr>
          <w:sz w:val="24"/>
          <w:szCs w:val="24"/>
        </w:rPr>
        <w:t>социальное направление.</w:t>
      </w:r>
    </w:p>
    <w:p w:rsidR="00FE0650" w:rsidRDefault="00FE0650" w:rsidP="00FE0650">
      <w:pPr>
        <w:pStyle w:val="af3"/>
        <w:spacing w:line="360" w:lineRule="auto"/>
        <w:jc w:val="both"/>
        <w:rPr>
          <w:sz w:val="24"/>
          <w:szCs w:val="24"/>
        </w:rPr>
      </w:pPr>
      <w:r w:rsidRPr="00DA143A">
        <w:rPr>
          <w:sz w:val="24"/>
          <w:szCs w:val="24"/>
        </w:rPr>
        <w:t xml:space="preserve">    Время, отведенное на внеурочную деятельность, не учитывается при определении максимально допустимой недельной нагрузки обучающихся 1-11 классов.</w:t>
      </w:r>
    </w:p>
    <w:p w:rsidR="00FE0650" w:rsidRDefault="00FE0650" w:rsidP="00FE0650">
      <w:pPr>
        <w:jc w:val="both"/>
        <w:rPr>
          <w:sz w:val="24"/>
          <w:szCs w:val="28"/>
        </w:rPr>
      </w:pPr>
      <w:r w:rsidRPr="00C51FAA">
        <w:rPr>
          <w:sz w:val="24"/>
          <w:szCs w:val="28"/>
        </w:rPr>
        <w:t>Охват внеурочной деятельностью составляет 164 учащихся.</w:t>
      </w:r>
    </w:p>
    <w:p w:rsidR="00FE0650" w:rsidRPr="00C51FAA" w:rsidRDefault="00FE0650" w:rsidP="00FE0650">
      <w:pPr>
        <w:jc w:val="both"/>
        <w:rPr>
          <w:sz w:val="24"/>
          <w:szCs w:val="28"/>
        </w:rPr>
      </w:pPr>
    </w:p>
    <w:p w:rsidR="00FE0650" w:rsidRPr="00DA143A" w:rsidRDefault="00FE0650" w:rsidP="00FE0650">
      <w:pPr>
        <w:pStyle w:val="af3"/>
        <w:spacing w:line="360" w:lineRule="auto"/>
        <w:jc w:val="center"/>
        <w:rPr>
          <w:b/>
          <w:sz w:val="24"/>
          <w:szCs w:val="24"/>
        </w:rPr>
      </w:pPr>
      <w:r w:rsidRPr="00DA143A">
        <w:rPr>
          <w:b/>
          <w:sz w:val="24"/>
          <w:szCs w:val="24"/>
        </w:rPr>
        <w:t>Анализ направлений организации внеурочной деятельности</w:t>
      </w:r>
    </w:p>
    <w:tbl>
      <w:tblPr>
        <w:tblStyle w:val="9"/>
        <w:tblW w:w="9605" w:type="dxa"/>
        <w:tblInd w:w="108" w:type="dxa"/>
        <w:tblLayout w:type="fixed"/>
        <w:tblLook w:val="04A0"/>
      </w:tblPr>
      <w:tblGrid>
        <w:gridCol w:w="1985"/>
        <w:gridCol w:w="601"/>
        <w:gridCol w:w="567"/>
        <w:gridCol w:w="567"/>
        <w:gridCol w:w="567"/>
        <w:gridCol w:w="533"/>
        <w:gridCol w:w="567"/>
        <w:gridCol w:w="533"/>
        <w:gridCol w:w="567"/>
        <w:gridCol w:w="567"/>
        <w:gridCol w:w="533"/>
        <w:gridCol w:w="533"/>
        <w:gridCol w:w="533"/>
        <w:gridCol w:w="952"/>
      </w:tblGrid>
      <w:tr w:rsidR="00FE0650" w:rsidRPr="00593ABB" w:rsidTr="00EA3CA1">
        <w:trPr>
          <w:cantSplit/>
          <w:trHeight w:val="1407"/>
        </w:trPr>
        <w:tc>
          <w:tcPr>
            <w:tcW w:w="1985" w:type="dxa"/>
            <w:vMerge w:val="restart"/>
            <w:tcBorders>
              <w:right w:val="single" w:sz="4" w:space="0" w:color="auto"/>
            </w:tcBorders>
            <w:vAlign w:val="center"/>
          </w:tcPr>
          <w:p w:rsidR="00FE0650" w:rsidRPr="00593ABB" w:rsidRDefault="00FE0650" w:rsidP="00EA3CA1">
            <w:pPr>
              <w:pStyle w:val="af3"/>
              <w:spacing w:line="360" w:lineRule="auto"/>
              <w:jc w:val="center"/>
              <w:rPr>
                <w:b/>
              </w:rPr>
            </w:pPr>
          </w:p>
          <w:p w:rsidR="00FE0650" w:rsidRPr="00593ABB" w:rsidRDefault="00FE0650" w:rsidP="00EA3CA1">
            <w:pPr>
              <w:pStyle w:val="af3"/>
              <w:spacing w:line="360" w:lineRule="auto"/>
              <w:jc w:val="center"/>
              <w:rPr>
                <w:b/>
              </w:rPr>
            </w:pPr>
            <w:r w:rsidRPr="00593ABB">
              <w:rPr>
                <w:b/>
              </w:rPr>
              <w:t>Направления</w:t>
            </w:r>
          </w:p>
          <w:p w:rsidR="00FE0650" w:rsidRPr="00593ABB" w:rsidRDefault="00FE0650" w:rsidP="00EA3CA1">
            <w:pPr>
              <w:jc w:val="center"/>
              <w:rPr>
                <w:b/>
              </w:rPr>
            </w:pPr>
          </w:p>
        </w:tc>
        <w:tc>
          <w:tcPr>
            <w:tcW w:w="601" w:type="dxa"/>
            <w:tcBorders>
              <w:left w:val="single" w:sz="4" w:space="0" w:color="auto"/>
            </w:tcBorders>
            <w:textDirection w:val="btLr"/>
          </w:tcPr>
          <w:p w:rsidR="00FE0650" w:rsidRPr="00593ABB" w:rsidRDefault="00FE0650" w:rsidP="00EA3CA1">
            <w:pPr>
              <w:pStyle w:val="af3"/>
              <w:spacing w:line="360" w:lineRule="auto"/>
              <w:ind w:left="113" w:right="113"/>
              <w:rPr>
                <w:b/>
              </w:rPr>
            </w:pPr>
            <w:r w:rsidRPr="00593ABB">
              <w:rPr>
                <w:b/>
              </w:rPr>
              <w:t xml:space="preserve">1 </w:t>
            </w:r>
            <w:r w:rsidRPr="00593ABB">
              <w:rPr>
                <w:b/>
                <w:sz w:val="18"/>
                <w:szCs w:val="18"/>
              </w:rPr>
              <w:t>класс</w:t>
            </w:r>
          </w:p>
        </w:tc>
        <w:tc>
          <w:tcPr>
            <w:tcW w:w="567" w:type="dxa"/>
            <w:textDirection w:val="btLr"/>
          </w:tcPr>
          <w:p w:rsidR="00FE0650" w:rsidRPr="00593ABB" w:rsidRDefault="00FE0650" w:rsidP="00EA3CA1">
            <w:pPr>
              <w:pStyle w:val="af3"/>
              <w:spacing w:line="360" w:lineRule="auto"/>
              <w:ind w:left="113" w:right="113"/>
              <w:rPr>
                <w:b/>
              </w:rPr>
            </w:pPr>
            <w:r w:rsidRPr="00593ABB">
              <w:rPr>
                <w:b/>
              </w:rPr>
              <w:t xml:space="preserve">2 </w:t>
            </w:r>
            <w:r w:rsidRPr="00593ABB">
              <w:rPr>
                <w:b/>
                <w:sz w:val="18"/>
                <w:szCs w:val="18"/>
              </w:rPr>
              <w:t>класс</w:t>
            </w:r>
          </w:p>
        </w:tc>
        <w:tc>
          <w:tcPr>
            <w:tcW w:w="567" w:type="dxa"/>
            <w:textDirection w:val="btLr"/>
          </w:tcPr>
          <w:p w:rsidR="00FE0650" w:rsidRPr="00593ABB" w:rsidRDefault="00FE0650" w:rsidP="00EA3CA1">
            <w:pPr>
              <w:pStyle w:val="af3"/>
              <w:spacing w:line="360" w:lineRule="auto"/>
              <w:ind w:left="113" w:right="113"/>
              <w:rPr>
                <w:b/>
              </w:rPr>
            </w:pPr>
            <w:r w:rsidRPr="00593ABB">
              <w:rPr>
                <w:b/>
              </w:rPr>
              <w:t xml:space="preserve">3 </w:t>
            </w:r>
            <w:r w:rsidRPr="00593ABB">
              <w:rPr>
                <w:b/>
                <w:sz w:val="18"/>
                <w:szCs w:val="18"/>
              </w:rPr>
              <w:t>класс</w:t>
            </w:r>
          </w:p>
        </w:tc>
        <w:tc>
          <w:tcPr>
            <w:tcW w:w="567" w:type="dxa"/>
            <w:textDirection w:val="btLr"/>
          </w:tcPr>
          <w:p w:rsidR="00FE0650" w:rsidRPr="00593ABB" w:rsidRDefault="00FE0650" w:rsidP="00EA3CA1">
            <w:pPr>
              <w:pStyle w:val="af3"/>
              <w:spacing w:line="360" w:lineRule="auto"/>
              <w:ind w:left="113" w:right="113"/>
              <w:rPr>
                <w:b/>
              </w:rPr>
            </w:pPr>
            <w:r w:rsidRPr="00593ABB">
              <w:rPr>
                <w:b/>
              </w:rPr>
              <w:t xml:space="preserve">4 </w:t>
            </w:r>
            <w:r w:rsidRPr="00593ABB">
              <w:rPr>
                <w:b/>
                <w:sz w:val="18"/>
                <w:szCs w:val="18"/>
              </w:rPr>
              <w:t>класс</w:t>
            </w:r>
          </w:p>
        </w:tc>
        <w:tc>
          <w:tcPr>
            <w:tcW w:w="533" w:type="dxa"/>
            <w:textDirection w:val="btLr"/>
          </w:tcPr>
          <w:p w:rsidR="00FE0650" w:rsidRPr="00593ABB" w:rsidRDefault="00FE0650" w:rsidP="00EA3CA1">
            <w:pPr>
              <w:pStyle w:val="af3"/>
              <w:spacing w:line="360" w:lineRule="auto"/>
              <w:ind w:left="113" w:right="113"/>
              <w:rPr>
                <w:b/>
              </w:rPr>
            </w:pPr>
            <w:r w:rsidRPr="00593ABB">
              <w:rPr>
                <w:b/>
              </w:rPr>
              <w:t xml:space="preserve">5 </w:t>
            </w:r>
            <w:r w:rsidRPr="00593ABB">
              <w:rPr>
                <w:b/>
                <w:sz w:val="18"/>
                <w:szCs w:val="18"/>
              </w:rPr>
              <w:t>класс</w:t>
            </w:r>
          </w:p>
        </w:tc>
        <w:tc>
          <w:tcPr>
            <w:tcW w:w="567" w:type="dxa"/>
            <w:textDirection w:val="btLr"/>
          </w:tcPr>
          <w:p w:rsidR="00FE0650" w:rsidRPr="00593ABB" w:rsidRDefault="00FE0650" w:rsidP="00EA3CA1">
            <w:pPr>
              <w:pStyle w:val="af3"/>
              <w:spacing w:line="360" w:lineRule="auto"/>
              <w:ind w:left="113" w:right="113"/>
              <w:rPr>
                <w:b/>
              </w:rPr>
            </w:pPr>
            <w:r w:rsidRPr="00593ABB">
              <w:rPr>
                <w:b/>
              </w:rPr>
              <w:t xml:space="preserve">6«а» </w:t>
            </w:r>
            <w:r w:rsidRPr="00593ABB">
              <w:rPr>
                <w:b/>
                <w:sz w:val="18"/>
                <w:szCs w:val="18"/>
              </w:rPr>
              <w:t>класс</w:t>
            </w:r>
          </w:p>
        </w:tc>
        <w:tc>
          <w:tcPr>
            <w:tcW w:w="533" w:type="dxa"/>
            <w:textDirection w:val="btLr"/>
          </w:tcPr>
          <w:p w:rsidR="00FE0650" w:rsidRPr="00593ABB" w:rsidRDefault="00FE0650" w:rsidP="00EA3CA1">
            <w:pPr>
              <w:pStyle w:val="af3"/>
              <w:spacing w:line="360" w:lineRule="auto"/>
              <w:ind w:left="113" w:right="113"/>
              <w:rPr>
                <w:b/>
              </w:rPr>
            </w:pPr>
            <w:r w:rsidRPr="00593ABB">
              <w:rPr>
                <w:b/>
              </w:rPr>
              <w:t xml:space="preserve">6«б» </w:t>
            </w:r>
            <w:r w:rsidRPr="00593ABB">
              <w:rPr>
                <w:b/>
                <w:sz w:val="18"/>
                <w:szCs w:val="18"/>
              </w:rPr>
              <w:t>класс</w:t>
            </w:r>
          </w:p>
        </w:tc>
        <w:tc>
          <w:tcPr>
            <w:tcW w:w="567" w:type="dxa"/>
            <w:textDirection w:val="btLr"/>
          </w:tcPr>
          <w:p w:rsidR="00FE0650" w:rsidRPr="00593ABB" w:rsidRDefault="00FE0650" w:rsidP="00EA3CA1">
            <w:pPr>
              <w:pStyle w:val="af3"/>
              <w:spacing w:line="360" w:lineRule="auto"/>
              <w:ind w:left="113" w:right="113"/>
              <w:rPr>
                <w:b/>
              </w:rPr>
            </w:pPr>
            <w:r w:rsidRPr="00593ABB">
              <w:rPr>
                <w:b/>
              </w:rPr>
              <w:t xml:space="preserve">7 </w:t>
            </w:r>
            <w:r w:rsidRPr="00593ABB">
              <w:rPr>
                <w:b/>
                <w:sz w:val="18"/>
                <w:szCs w:val="18"/>
              </w:rPr>
              <w:t>класс</w:t>
            </w:r>
          </w:p>
        </w:tc>
        <w:tc>
          <w:tcPr>
            <w:tcW w:w="567" w:type="dxa"/>
            <w:textDirection w:val="btLr"/>
          </w:tcPr>
          <w:p w:rsidR="00FE0650" w:rsidRPr="00593ABB" w:rsidRDefault="00FE0650" w:rsidP="00EA3CA1">
            <w:pPr>
              <w:pStyle w:val="af3"/>
              <w:spacing w:line="360" w:lineRule="auto"/>
              <w:ind w:left="113" w:right="113"/>
              <w:rPr>
                <w:b/>
              </w:rPr>
            </w:pPr>
            <w:r w:rsidRPr="00593ABB">
              <w:rPr>
                <w:b/>
              </w:rPr>
              <w:t xml:space="preserve">8 </w:t>
            </w:r>
            <w:r w:rsidRPr="00593ABB">
              <w:rPr>
                <w:b/>
                <w:sz w:val="18"/>
                <w:szCs w:val="18"/>
              </w:rPr>
              <w:t>класс</w:t>
            </w:r>
          </w:p>
        </w:tc>
        <w:tc>
          <w:tcPr>
            <w:tcW w:w="533" w:type="dxa"/>
            <w:tcBorders>
              <w:top w:val="single" w:sz="4" w:space="0" w:color="auto"/>
              <w:right w:val="single" w:sz="4" w:space="0" w:color="auto"/>
            </w:tcBorders>
            <w:textDirection w:val="btLr"/>
          </w:tcPr>
          <w:p w:rsidR="00FE0650" w:rsidRPr="00593ABB" w:rsidRDefault="00FE0650" w:rsidP="00EA3CA1">
            <w:pPr>
              <w:pStyle w:val="af3"/>
              <w:spacing w:line="360" w:lineRule="auto"/>
              <w:ind w:left="113" w:right="113"/>
              <w:rPr>
                <w:b/>
              </w:rPr>
            </w:pPr>
            <w:r w:rsidRPr="00593ABB">
              <w:rPr>
                <w:b/>
              </w:rPr>
              <w:t xml:space="preserve">9 </w:t>
            </w:r>
            <w:r w:rsidRPr="00593ABB">
              <w:rPr>
                <w:b/>
                <w:sz w:val="18"/>
                <w:szCs w:val="18"/>
              </w:rPr>
              <w:t>класс</w:t>
            </w:r>
          </w:p>
        </w:tc>
        <w:tc>
          <w:tcPr>
            <w:tcW w:w="533" w:type="dxa"/>
            <w:tcBorders>
              <w:top w:val="single" w:sz="4" w:space="0" w:color="auto"/>
              <w:left w:val="single" w:sz="4" w:space="0" w:color="auto"/>
              <w:right w:val="single" w:sz="4" w:space="0" w:color="auto"/>
            </w:tcBorders>
            <w:textDirection w:val="btLr"/>
          </w:tcPr>
          <w:p w:rsidR="00FE0650" w:rsidRPr="00593ABB" w:rsidRDefault="00FE0650" w:rsidP="00EA3CA1">
            <w:pPr>
              <w:pStyle w:val="af3"/>
              <w:spacing w:line="360" w:lineRule="auto"/>
              <w:ind w:left="113" w:right="113"/>
              <w:rPr>
                <w:b/>
              </w:rPr>
            </w:pPr>
            <w:r w:rsidRPr="00593ABB">
              <w:rPr>
                <w:b/>
              </w:rPr>
              <w:t xml:space="preserve">10 </w:t>
            </w:r>
            <w:r w:rsidRPr="00593ABB">
              <w:rPr>
                <w:b/>
                <w:sz w:val="18"/>
                <w:szCs w:val="18"/>
              </w:rPr>
              <w:t xml:space="preserve">класс </w:t>
            </w:r>
          </w:p>
        </w:tc>
        <w:tc>
          <w:tcPr>
            <w:tcW w:w="533" w:type="dxa"/>
            <w:tcBorders>
              <w:top w:val="single" w:sz="4" w:space="0" w:color="auto"/>
              <w:left w:val="single" w:sz="4" w:space="0" w:color="auto"/>
              <w:right w:val="single" w:sz="4" w:space="0" w:color="auto"/>
            </w:tcBorders>
            <w:textDirection w:val="btLr"/>
          </w:tcPr>
          <w:p w:rsidR="00FE0650" w:rsidRPr="00593ABB" w:rsidRDefault="00FE0650" w:rsidP="00EA3CA1">
            <w:pPr>
              <w:pStyle w:val="af3"/>
              <w:spacing w:line="360" w:lineRule="auto"/>
              <w:ind w:left="113" w:right="113"/>
              <w:rPr>
                <w:b/>
              </w:rPr>
            </w:pPr>
            <w:r w:rsidRPr="00593ABB">
              <w:rPr>
                <w:b/>
              </w:rPr>
              <w:t xml:space="preserve">11 </w:t>
            </w:r>
            <w:r w:rsidRPr="00593ABB">
              <w:rPr>
                <w:b/>
                <w:sz w:val="18"/>
                <w:szCs w:val="18"/>
              </w:rPr>
              <w:t>класс</w:t>
            </w:r>
          </w:p>
        </w:tc>
        <w:tc>
          <w:tcPr>
            <w:tcW w:w="952" w:type="dxa"/>
            <w:tcBorders>
              <w:top w:val="single" w:sz="4" w:space="0" w:color="auto"/>
              <w:left w:val="single" w:sz="4" w:space="0" w:color="auto"/>
            </w:tcBorders>
            <w:vAlign w:val="center"/>
          </w:tcPr>
          <w:p w:rsidR="00FE0650" w:rsidRDefault="00FE0650" w:rsidP="00EA3CA1">
            <w:pPr>
              <w:pStyle w:val="af3"/>
              <w:spacing w:line="360" w:lineRule="auto"/>
              <w:jc w:val="center"/>
              <w:rPr>
                <w:b/>
                <w:sz w:val="24"/>
                <w:szCs w:val="24"/>
              </w:rPr>
            </w:pPr>
          </w:p>
          <w:p w:rsidR="00FE0650" w:rsidRPr="00593ABB" w:rsidRDefault="00FE0650" w:rsidP="00EA3CA1">
            <w:pPr>
              <w:pStyle w:val="af3"/>
              <w:spacing w:line="360" w:lineRule="auto"/>
              <w:jc w:val="center"/>
              <w:rPr>
                <w:b/>
                <w:sz w:val="24"/>
                <w:szCs w:val="24"/>
              </w:rPr>
            </w:pPr>
            <w:r w:rsidRPr="00593ABB">
              <w:rPr>
                <w:b/>
                <w:sz w:val="24"/>
                <w:szCs w:val="24"/>
              </w:rPr>
              <w:t>Всего</w:t>
            </w:r>
          </w:p>
        </w:tc>
      </w:tr>
      <w:tr w:rsidR="00FE0650" w:rsidRPr="00593ABB" w:rsidTr="00EA3CA1">
        <w:trPr>
          <w:cantSplit/>
          <w:trHeight w:val="419"/>
        </w:trPr>
        <w:tc>
          <w:tcPr>
            <w:tcW w:w="1985" w:type="dxa"/>
            <w:vMerge/>
            <w:tcBorders>
              <w:right w:val="single" w:sz="4" w:space="0" w:color="auto"/>
            </w:tcBorders>
          </w:tcPr>
          <w:p w:rsidR="00FE0650" w:rsidRPr="00593ABB" w:rsidRDefault="00FE0650" w:rsidP="00EA3CA1">
            <w:pPr>
              <w:pStyle w:val="af3"/>
              <w:spacing w:line="360" w:lineRule="auto"/>
              <w:rPr>
                <w:b/>
              </w:rPr>
            </w:pPr>
          </w:p>
        </w:tc>
        <w:tc>
          <w:tcPr>
            <w:tcW w:w="601" w:type="dxa"/>
            <w:tcBorders>
              <w:left w:val="single" w:sz="4" w:space="0" w:color="auto"/>
            </w:tcBorders>
          </w:tcPr>
          <w:p w:rsidR="00FE0650" w:rsidRPr="00593ABB" w:rsidRDefault="00FE0650" w:rsidP="00EA3CA1">
            <w:pPr>
              <w:pStyle w:val="af3"/>
              <w:spacing w:line="360" w:lineRule="auto"/>
              <w:rPr>
                <w:b/>
              </w:rPr>
            </w:pPr>
            <w:r w:rsidRPr="00593ABB">
              <w:rPr>
                <w:b/>
              </w:rPr>
              <w:t>18</w:t>
            </w:r>
          </w:p>
        </w:tc>
        <w:tc>
          <w:tcPr>
            <w:tcW w:w="567" w:type="dxa"/>
          </w:tcPr>
          <w:p w:rsidR="00FE0650" w:rsidRPr="007D3D43" w:rsidRDefault="00FE0650" w:rsidP="00EA3CA1">
            <w:pPr>
              <w:pStyle w:val="af3"/>
              <w:rPr>
                <w:b/>
              </w:rPr>
            </w:pPr>
            <w:r w:rsidRPr="007D3D43">
              <w:rPr>
                <w:b/>
              </w:rPr>
              <w:t>19</w:t>
            </w:r>
          </w:p>
        </w:tc>
        <w:tc>
          <w:tcPr>
            <w:tcW w:w="567" w:type="dxa"/>
          </w:tcPr>
          <w:p w:rsidR="00FE0650" w:rsidRPr="00593ABB" w:rsidRDefault="00FE0650" w:rsidP="00EA3CA1">
            <w:pPr>
              <w:pStyle w:val="af3"/>
              <w:spacing w:line="360" w:lineRule="auto"/>
              <w:rPr>
                <w:b/>
              </w:rPr>
            </w:pPr>
            <w:r w:rsidRPr="00593ABB">
              <w:rPr>
                <w:b/>
              </w:rPr>
              <w:t>14</w:t>
            </w:r>
          </w:p>
        </w:tc>
        <w:tc>
          <w:tcPr>
            <w:tcW w:w="567" w:type="dxa"/>
          </w:tcPr>
          <w:p w:rsidR="00FE0650" w:rsidRPr="00593ABB" w:rsidRDefault="00FE0650" w:rsidP="00EA3CA1">
            <w:pPr>
              <w:pStyle w:val="af3"/>
              <w:spacing w:line="360" w:lineRule="auto"/>
              <w:rPr>
                <w:b/>
              </w:rPr>
            </w:pPr>
            <w:r w:rsidRPr="00593ABB">
              <w:rPr>
                <w:b/>
              </w:rPr>
              <w:t>1</w:t>
            </w:r>
            <w:r>
              <w:rPr>
                <w:b/>
              </w:rPr>
              <w:t>3</w:t>
            </w:r>
          </w:p>
        </w:tc>
        <w:tc>
          <w:tcPr>
            <w:tcW w:w="533" w:type="dxa"/>
          </w:tcPr>
          <w:p w:rsidR="00FE0650" w:rsidRPr="00593ABB" w:rsidRDefault="00FE0650" w:rsidP="00EA3CA1">
            <w:pPr>
              <w:pStyle w:val="af3"/>
              <w:spacing w:line="360" w:lineRule="auto"/>
              <w:rPr>
                <w:b/>
              </w:rPr>
            </w:pPr>
            <w:r w:rsidRPr="00593ABB">
              <w:rPr>
                <w:b/>
              </w:rPr>
              <w:t>18</w:t>
            </w:r>
          </w:p>
        </w:tc>
        <w:tc>
          <w:tcPr>
            <w:tcW w:w="567" w:type="dxa"/>
          </w:tcPr>
          <w:p w:rsidR="00FE0650" w:rsidRPr="00593ABB" w:rsidRDefault="00FE0650" w:rsidP="00EA3CA1">
            <w:pPr>
              <w:pStyle w:val="af3"/>
              <w:spacing w:line="360" w:lineRule="auto"/>
              <w:rPr>
                <w:b/>
              </w:rPr>
            </w:pPr>
            <w:r w:rsidRPr="00593ABB">
              <w:rPr>
                <w:b/>
              </w:rPr>
              <w:t>14</w:t>
            </w:r>
          </w:p>
        </w:tc>
        <w:tc>
          <w:tcPr>
            <w:tcW w:w="533" w:type="dxa"/>
          </w:tcPr>
          <w:p w:rsidR="00FE0650" w:rsidRPr="00593ABB" w:rsidRDefault="00FE0650" w:rsidP="00EA3CA1">
            <w:pPr>
              <w:pStyle w:val="af3"/>
              <w:spacing w:line="360" w:lineRule="auto"/>
              <w:rPr>
                <w:b/>
              </w:rPr>
            </w:pPr>
            <w:r w:rsidRPr="00593ABB">
              <w:rPr>
                <w:b/>
              </w:rPr>
              <w:t>13</w:t>
            </w:r>
          </w:p>
        </w:tc>
        <w:tc>
          <w:tcPr>
            <w:tcW w:w="567" w:type="dxa"/>
          </w:tcPr>
          <w:p w:rsidR="00FE0650" w:rsidRPr="00593ABB" w:rsidRDefault="00FE0650" w:rsidP="00EA3CA1">
            <w:pPr>
              <w:pStyle w:val="af3"/>
              <w:spacing w:line="360" w:lineRule="auto"/>
              <w:rPr>
                <w:b/>
              </w:rPr>
            </w:pPr>
            <w:r w:rsidRPr="00593ABB">
              <w:rPr>
                <w:b/>
              </w:rPr>
              <w:t>14</w:t>
            </w:r>
          </w:p>
        </w:tc>
        <w:tc>
          <w:tcPr>
            <w:tcW w:w="567" w:type="dxa"/>
          </w:tcPr>
          <w:p w:rsidR="00FE0650" w:rsidRPr="00593ABB" w:rsidRDefault="00FE0650" w:rsidP="00EA3CA1">
            <w:pPr>
              <w:pStyle w:val="af3"/>
              <w:spacing w:line="360" w:lineRule="auto"/>
              <w:rPr>
                <w:b/>
              </w:rPr>
            </w:pPr>
            <w:r w:rsidRPr="00593ABB">
              <w:rPr>
                <w:b/>
              </w:rPr>
              <w:t>19</w:t>
            </w:r>
          </w:p>
        </w:tc>
        <w:tc>
          <w:tcPr>
            <w:tcW w:w="533" w:type="dxa"/>
            <w:tcBorders>
              <w:top w:val="single" w:sz="4" w:space="0" w:color="auto"/>
              <w:right w:val="single" w:sz="4" w:space="0" w:color="auto"/>
            </w:tcBorders>
          </w:tcPr>
          <w:p w:rsidR="00FE0650" w:rsidRPr="00593ABB" w:rsidRDefault="00FE0650" w:rsidP="00EA3CA1">
            <w:pPr>
              <w:pStyle w:val="af3"/>
              <w:spacing w:line="360" w:lineRule="auto"/>
              <w:rPr>
                <w:b/>
              </w:rPr>
            </w:pPr>
            <w:r w:rsidRPr="00593ABB">
              <w:rPr>
                <w:b/>
              </w:rPr>
              <w:t>11</w:t>
            </w:r>
          </w:p>
        </w:tc>
        <w:tc>
          <w:tcPr>
            <w:tcW w:w="533" w:type="dxa"/>
            <w:tcBorders>
              <w:top w:val="single" w:sz="4" w:space="0" w:color="auto"/>
              <w:left w:val="single" w:sz="4" w:space="0" w:color="auto"/>
              <w:right w:val="single" w:sz="4" w:space="0" w:color="auto"/>
            </w:tcBorders>
          </w:tcPr>
          <w:p w:rsidR="00FE0650" w:rsidRPr="00593ABB" w:rsidRDefault="00FE0650" w:rsidP="00EA3CA1">
            <w:pPr>
              <w:pStyle w:val="af3"/>
              <w:spacing w:line="360" w:lineRule="auto"/>
              <w:rPr>
                <w:b/>
              </w:rPr>
            </w:pPr>
            <w:r w:rsidRPr="00593ABB">
              <w:rPr>
                <w:b/>
              </w:rPr>
              <w:t>9</w:t>
            </w:r>
          </w:p>
        </w:tc>
        <w:tc>
          <w:tcPr>
            <w:tcW w:w="533" w:type="dxa"/>
            <w:tcBorders>
              <w:top w:val="single" w:sz="4" w:space="0" w:color="auto"/>
              <w:left w:val="single" w:sz="4" w:space="0" w:color="auto"/>
              <w:right w:val="single" w:sz="4" w:space="0" w:color="auto"/>
            </w:tcBorders>
          </w:tcPr>
          <w:p w:rsidR="00FE0650" w:rsidRPr="00593ABB" w:rsidRDefault="00FE0650" w:rsidP="00EA3CA1">
            <w:pPr>
              <w:pStyle w:val="af3"/>
              <w:spacing w:line="360" w:lineRule="auto"/>
              <w:rPr>
                <w:b/>
              </w:rPr>
            </w:pPr>
            <w:r w:rsidRPr="00593ABB">
              <w:rPr>
                <w:b/>
              </w:rPr>
              <w:t>2</w:t>
            </w:r>
          </w:p>
        </w:tc>
        <w:tc>
          <w:tcPr>
            <w:tcW w:w="952" w:type="dxa"/>
            <w:tcBorders>
              <w:top w:val="single" w:sz="4" w:space="0" w:color="auto"/>
              <w:left w:val="single" w:sz="4" w:space="0" w:color="auto"/>
            </w:tcBorders>
          </w:tcPr>
          <w:p w:rsidR="00FE0650" w:rsidRPr="00593ABB" w:rsidRDefault="00FE0650" w:rsidP="00EA3CA1">
            <w:pPr>
              <w:pStyle w:val="af3"/>
              <w:spacing w:line="360" w:lineRule="auto"/>
              <w:rPr>
                <w:b/>
                <w:sz w:val="24"/>
                <w:szCs w:val="24"/>
              </w:rPr>
            </w:pPr>
            <w:r w:rsidRPr="00593ABB">
              <w:rPr>
                <w:b/>
                <w:sz w:val="24"/>
                <w:szCs w:val="24"/>
              </w:rPr>
              <w:t>16</w:t>
            </w:r>
            <w:r>
              <w:rPr>
                <w:b/>
                <w:sz w:val="24"/>
                <w:szCs w:val="24"/>
              </w:rPr>
              <w:t>4</w:t>
            </w:r>
          </w:p>
        </w:tc>
      </w:tr>
      <w:tr w:rsidR="00FE0650" w:rsidRPr="001F175B" w:rsidTr="00EA3CA1">
        <w:tc>
          <w:tcPr>
            <w:tcW w:w="1985" w:type="dxa"/>
            <w:tcBorders>
              <w:right w:val="single" w:sz="4" w:space="0" w:color="auto"/>
            </w:tcBorders>
          </w:tcPr>
          <w:p w:rsidR="00FE0650" w:rsidRPr="001F175B" w:rsidRDefault="00FE0650" w:rsidP="00EA3CA1">
            <w:pPr>
              <w:pStyle w:val="af3"/>
              <w:rPr>
                <w:sz w:val="24"/>
                <w:szCs w:val="24"/>
              </w:rPr>
            </w:pPr>
            <w:r>
              <w:rPr>
                <w:sz w:val="24"/>
                <w:szCs w:val="24"/>
              </w:rPr>
              <w:t>Д</w:t>
            </w:r>
            <w:r w:rsidRPr="001F175B">
              <w:rPr>
                <w:sz w:val="24"/>
                <w:szCs w:val="24"/>
              </w:rPr>
              <w:t>уховно-нравственное</w:t>
            </w:r>
          </w:p>
        </w:tc>
        <w:tc>
          <w:tcPr>
            <w:tcW w:w="601" w:type="dxa"/>
            <w:tcBorders>
              <w:left w:val="single" w:sz="4" w:space="0" w:color="auto"/>
            </w:tcBorders>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pPr>
            <w:r w:rsidRPr="004211C0">
              <w:t>19</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rsidRPr="004211C0">
              <w:t>1</w:t>
            </w:r>
            <w:r>
              <w:t>3</w:t>
            </w:r>
          </w:p>
        </w:tc>
        <w:tc>
          <w:tcPr>
            <w:tcW w:w="533" w:type="dxa"/>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spacing w:line="360" w:lineRule="auto"/>
            </w:pPr>
            <w:r w:rsidRPr="004211C0">
              <w:t>14</w:t>
            </w:r>
          </w:p>
        </w:tc>
        <w:tc>
          <w:tcPr>
            <w:tcW w:w="533" w:type="dxa"/>
          </w:tcPr>
          <w:p w:rsidR="00FE0650" w:rsidRPr="004211C0" w:rsidRDefault="00FE0650" w:rsidP="00EA3CA1">
            <w:pPr>
              <w:pStyle w:val="af3"/>
              <w:spacing w:line="360" w:lineRule="auto"/>
            </w:pPr>
            <w:r w:rsidRPr="004211C0">
              <w:t>13</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rsidRPr="004211C0">
              <w:t>19</w:t>
            </w:r>
          </w:p>
        </w:tc>
        <w:tc>
          <w:tcPr>
            <w:tcW w:w="533" w:type="dxa"/>
            <w:tcBorders>
              <w:right w:val="single" w:sz="4" w:space="0" w:color="auto"/>
            </w:tcBorders>
          </w:tcPr>
          <w:p w:rsidR="00FE0650" w:rsidRPr="004211C0" w:rsidRDefault="00FE0650" w:rsidP="00EA3CA1">
            <w:pPr>
              <w:pStyle w:val="af3"/>
              <w:spacing w:line="360" w:lineRule="auto"/>
            </w:pPr>
            <w:r w:rsidRPr="004211C0">
              <w:t>11</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9</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2</w:t>
            </w:r>
          </w:p>
        </w:tc>
        <w:tc>
          <w:tcPr>
            <w:tcW w:w="952" w:type="dxa"/>
            <w:tcBorders>
              <w:left w:val="single" w:sz="4" w:space="0" w:color="auto"/>
            </w:tcBorders>
          </w:tcPr>
          <w:p w:rsidR="00FE0650" w:rsidRPr="004211C0" w:rsidRDefault="00FE0650" w:rsidP="00EA3CA1">
            <w:pPr>
              <w:pStyle w:val="af3"/>
              <w:spacing w:line="360" w:lineRule="auto"/>
              <w:rPr>
                <w:sz w:val="24"/>
                <w:szCs w:val="24"/>
              </w:rPr>
            </w:pPr>
            <w:r w:rsidRPr="004211C0">
              <w:rPr>
                <w:sz w:val="24"/>
                <w:szCs w:val="24"/>
              </w:rPr>
              <w:t>16</w:t>
            </w:r>
            <w:r>
              <w:rPr>
                <w:sz w:val="24"/>
                <w:szCs w:val="24"/>
              </w:rPr>
              <w:t>4</w:t>
            </w:r>
          </w:p>
        </w:tc>
      </w:tr>
      <w:tr w:rsidR="00FE0650" w:rsidRPr="00AF1CB1" w:rsidTr="00EA3CA1">
        <w:tc>
          <w:tcPr>
            <w:tcW w:w="1985" w:type="dxa"/>
            <w:tcBorders>
              <w:right w:val="single" w:sz="4" w:space="0" w:color="auto"/>
            </w:tcBorders>
          </w:tcPr>
          <w:p w:rsidR="00FE0650" w:rsidRPr="001F175B" w:rsidRDefault="00FE0650" w:rsidP="00EA3CA1">
            <w:pPr>
              <w:pStyle w:val="af3"/>
              <w:rPr>
                <w:szCs w:val="24"/>
              </w:rPr>
            </w:pPr>
            <w:r>
              <w:t>О</w:t>
            </w:r>
            <w:r w:rsidRPr="001F175B">
              <w:t>бще</w:t>
            </w:r>
            <w:r>
              <w:t>-</w:t>
            </w:r>
            <w:r w:rsidRPr="001F175B">
              <w:t>интеллектуальное</w:t>
            </w:r>
          </w:p>
        </w:tc>
        <w:tc>
          <w:tcPr>
            <w:tcW w:w="601" w:type="dxa"/>
            <w:tcBorders>
              <w:left w:val="single" w:sz="4" w:space="0" w:color="auto"/>
            </w:tcBorders>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pPr>
            <w:r w:rsidRPr="004211C0">
              <w:t>19</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rsidRPr="004211C0">
              <w:t>1</w:t>
            </w:r>
            <w:r>
              <w:t>3</w:t>
            </w:r>
          </w:p>
        </w:tc>
        <w:tc>
          <w:tcPr>
            <w:tcW w:w="533" w:type="dxa"/>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spacing w:line="360" w:lineRule="auto"/>
            </w:pPr>
            <w:r w:rsidRPr="004211C0">
              <w:t>14</w:t>
            </w:r>
          </w:p>
        </w:tc>
        <w:tc>
          <w:tcPr>
            <w:tcW w:w="533" w:type="dxa"/>
          </w:tcPr>
          <w:p w:rsidR="00FE0650" w:rsidRPr="004211C0" w:rsidRDefault="00FE0650" w:rsidP="00EA3CA1">
            <w:pPr>
              <w:pStyle w:val="af3"/>
              <w:spacing w:line="360" w:lineRule="auto"/>
            </w:pPr>
            <w:r w:rsidRPr="004211C0">
              <w:t>13</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rsidRPr="004211C0">
              <w:t>19</w:t>
            </w:r>
          </w:p>
        </w:tc>
        <w:tc>
          <w:tcPr>
            <w:tcW w:w="533" w:type="dxa"/>
            <w:tcBorders>
              <w:right w:val="single" w:sz="4" w:space="0" w:color="auto"/>
            </w:tcBorders>
          </w:tcPr>
          <w:p w:rsidR="00FE0650" w:rsidRPr="004211C0" w:rsidRDefault="00FE0650" w:rsidP="00EA3CA1">
            <w:pPr>
              <w:pStyle w:val="af3"/>
              <w:spacing w:line="360" w:lineRule="auto"/>
            </w:pPr>
            <w:r w:rsidRPr="004211C0">
              <w:t>11</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9</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2</w:t>
            </w:r>
          </w:p>
        </w:tc>
        <w:tc>
          <w:tcPr>
            <w:tcW w:w="952" w:type="dxa"/>
            <w:tcBorders>
              <w:left w:val="single" w:sz="4" w:space="0" w:color="auto"/>
            </w:tcBorders>
          </w:tcPr>
          <w:p w:rsidR="00FE0650" w:rsidRPr="004211C0" w:rsidRDefault="00FE0650" w:rsidP="00EA3CA1">
            <w:pPr>
              <w:pStyle w:val="af3"/>
              <w:spacing w:line="360" w:lineRule="auto"/>
              <w:rPr>
                <w:sz w:val="24"/>
                <w:szCs w:val="24"/>
              </w:rPr>
            </w:pPr>
            <w:r w:rsidRPr="004211C0">
              <w:rPr>
                <w:sz w:val="24"/>
                <w:szCs w:val="24"/>
              </w:rPr>
              <w:t>16</w:t>
            </w:r>
            <w:r>
              <w:rPr>
                <w:sz w:val="24"/>
                <w:szCs w:val="24"/>
              </w:rPr>
              <w:t>4</w:t>
            </w:r>
          </w:p>
        </w:tc>
      </w:tr>
      <w:tr w:rsidR="00FE0650" w:rsidRPr="00AF1CB1" w:rsidTr="00EA3CA1">
        <w:tc>
          <w:tcPr>
            <w:tcW w:w="1985" w:type="dxa"/>
            <w:tcBorders>
              <w:right w:val="single" w:sz="4" w:space="0" w:color="auto"/>
            </w:tcBorders>
          </w:tcPr>
          <w:p w:rsidR="00FE0650" w:rsidRPr="001F175B" w:rsidRDefault="00FE0650" w:rsidP="00EA3CA1">
            <w:pPr>
              <w:pStyle w:val="af3"/>
              <w:rPr>
                <w:szCs w:val="24"/>
              </w:rPr>
            </w:pPr>
            <w:r>
              <w:t>С</w:t>
            </w:r>
            <w:r w:rsidRPr="001F175B">
              <w:t>портивно-оздоровительное</w:t>
            </w:r>
          </w:p>
        </w:tc>
        <w:tc>
          <w:tcPr>
            <w:tcW w:w="601" w:type="dxa"/>
            <w:tcBorders>
              <w:left w:val="single" w:sz="4" w:space="0" w:color="auto"/>
            </w:tcBorders>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pPr>
            <w:r w:rsidRPr="004211C0">
              <w:t>19</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rsidRPr="004211C0">
              <w:t>1</w:t>
            </w:r>
            <w:r>
              <w:t>3</w:t>
            </w:r>
          </w:p>
        </w:tc>
        <w:tc>
          <w:tcPr>
            <w:tcW w:w="533" w:type="dxa"/>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spacing w:line="360" w:lineRule="auto"/>
            </w:pPr>
            <w:r w:rsidRPr="004211C0">
              <w:t>14</w:t>
            </w:r>
          </w:p>
        </w:tc>
        <w:tc>
          <w:tcPr>
            <w:tcW w:w="533" w:type="dxa"/>
          </w:tcPr>
          <w:p w:rsidR="00FE0650" w:rsidRPr="004211C0" w:rsidRDefault="00FE0650" w:rsidP="00EA3CA1">
            <w:pPr>
              <w:pStyle w:val="af3"/>
              <w:spacing w:line="360" w:lineRule="auto"/>
            </w:pPr>
            <w:r w:rsidRPr="004211C0">
              <w:t>13</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rsidRPr="004211C0">
              <w:t>19</w:t>
            </w:r>
          </w:p>
        </w:tc>
        <w:tc>
          <w:tcPr>
            <w:tcW w:w="533" w:type="dxa"/>
            <w:tcBorders>
              <w:right w:val="single" w:sz="4" w:space="0" w:color="auto"/>
            </w:tcBorders>
          </w:tcPr>
          <w:p w:rsidR="00FE0650" w:rsidRPr="004211C0" w:rsidRDefault="00FE0650" w:rsidP="00EA3CA1">
            <w:pPr>
              <w:pStyle w:val="af3"/>
              <w:spacing w:line="360" w:lineRule="auto"/>
            </w:pPr>
            <w:r w:rsidRPr="004211C0">
              <w:t>11</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9</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2</w:t>
            </w:r>
          </w:p>
        </w:tc>
        <w:tc>
          <w:tcPr>
            <w:tcW w:w="952" w:type="dxa"/>
            <w:tcBorders>
              <w:left w:val="single" w:sz="4" w:space="0" w:color="auto"/>
            </w:tcBorders>
          </w:tcPr>
          <w:p w:rsidR="00FE0650" w:rsidRPr="004211C0" w:rsidRDefault="00FE0650" w:rsidP="00EA3CA1">
            <w:pPr>
              <w:pStyle w:val="af3"/>
              <w:spacing w:line="360" w:lineRule="auto"/>
              <w:rPr>
                <w:sz w:val="24"/>
                <w:szCs w:val="24"/>
              </w:rPr>
            </w:pPr>
            <w:r w:rsidRPr="004211C0">
              <w:rPr>
                <w:sz w:val="24"/>
                <w:szCs w:val="24"/>
              </w:rPr>
              <w:t>16</w:t>
            </w:r>
            <w:r>
              <w:rPr>
                <w:sz w:val="24"/>
                <w:szCs w:val="24"/>
              </w:rPr>
              <w:t>4</w:t>
            </w:r>
          </w:p>
        </w:tc>
      </w:tr>
      <w:tr w:rsidR="00FE0650" w:rsidRPr="00AF1CB1" w:rsidTr="00EA3CA1">
        <w:tc>
          <w:tcPr>
            <w:tcW w:w="1985" w:type="dxa"/>
            <w:tcBorders>
              <w:right w:val="single" w:sz="4" w:space="0" w:color="auto"/>
            </w:tcBorders>
          </w:tcPr>
          <w:p w:rsidR="00FE0650" w:rsidRPr="001F175B" w:rsidRDefault="00FE0650" w:rsidP="00EA3CA1">
            <w:pPr>
              <w:pStyle w:val="af3"/>
              <w:rPr>
                <w:szCs w:val="24"/>
              </w:rPr>
            </w:pPr>
            <w:r>
              <w:t>О</w:t>
            </w:r>
            <w:r w:rsidRPr="001F175B">
              <w:t>бщекультурное</w:t>
            </w:r>
          </w:p>
        </w:tc>
        <w:tc>
          <w:tcPr>
            <w:tcW w:w="601" w:type="dxa"/>
            <w:tcBorders>
              <w:left w:val="single" w:sz="4" w:space="0" w:color="auto"/>
            </w:tcBorders>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pPr>
            <w:r w:rsidRPr="004211C0">
              <w:t>19</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t>13</w:t>
            </w:r>
          </w:p>
        </w:tc>
        <w:tc>
          <w:tcPr>
            <w:tcW w:w="533" w:type="dxa"/>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spacing w:line="360" w:lineRule="auto"/>
            </w:pPr>
            <w:r w:rsidRPr="004211C0">
              <w:t>14</w:t>
            </w:r>
          </w:p>
        </w:tc>
        <w:tc>
          <w:tcPr>
            <w:tcW w:w="533" w:type="dxa"/>
          </w:tcPr>
          <w:p w:rsidR="00FE0650" w:rsidRPr="004211C0" w:rsidRDefault="00FE0650" w:rsidP="00EA3CA1">
            <w:pPr>
              <w:pStyle w:val="af3"/>
              <w:spacing w:line="360" w:lineRule="auto"/>
            </w:pPr>
            <w:r w:rsidRPr="004211C0">
              <w:t>13</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rsidRPr="004211C0">
              <w:t>19</w:t>
            </w:r>
          </w:p>
        </w:tc>
        <w:tc>
          <w:tcPr>
            <w:tcW w:w="533" w:type="dxa"/>
            <w:tcBorders>
              <w:right w:val="single" w:sz="4" w:space="0" w:color="auto"/>
            </w:tcBorders>
          </w:tcPr>
          <w:p w:rsidR="00FE0650" w:rsidRPr="004211C0" w:rsidRDefault="00FE0650" w:rsidP="00EA3CA1">
            <w:pPr>
              <w:pStyle w:val="af3"/>
              <w:spacing w:line="360" w:lineRule="auto"/>
            </w:pPr>
            <w:r w:rsidRPr="004211C0">
              <w:t>11</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9</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2</w:t>
            </w:r>
          </w:p>
        </w:tc>
        <w:tc>
          <w:tcPr>
            <w:tcW w:w="952" w:type="dxa"/>
            <w:tcBorders>
              <w:left w:val="single" w:sz="4" w:space="0" w:color="auto"/>
            </w:tcBorders>
          </w:tcPr>
          <w:p w:rsidR="00FE0650" w:rsidRPr="004211C0" w:rsidRDefault="00FE0650" w:rsidP="00EA3CA1">
            <w:pPr>
              <w:pStyle w:val="af3"/>
              <w:spacing w:line="360" w:lineRule="auto"/>
              <w:rPr>
                <w:sz w:val="24"/>
                <w:szCs w:val="24"/>
              </w:rPr>
            </w:pPr>
            <w:r w:rsidRPr="004211C0">
              <w:rPr>
                <w:sz w:val="24"/>
                <w:szCs w:val="24"/>
              </w:rPr>
              <w:t>16</w:t>
            </w:r>
            <w:r>
              <w:rPr>
                <w:sz w:val="24"/>
                <w:szCs w:val="24"/>
              </w:rPr>
              <w:t>4</w:t>
            </w:r>
          </w:p>
        </w:tc>
      </w:tr>
      <w:tr w:rsidR="00FE0650" w:rsidRPr="00AF1CB1" w:rsidTr="00EA3CA1">
        <w:tc>
          <w:tcPr>
            <w:tcW w:w="1985" w:type="dxa"/>
            <w:tcBorders>
              <w:right w:val="single" w:sz="4" w:space="0" w:color="auto"/>
            </w:tcBorders>
          </w:tcPr>
          <w:p w:rsidR="00FE0650" w:rsidRPr="001F175B" w:rsidRDefault="00FE0650" w:rsidP="00EA3CA1">
            <w:pPr>
              <w:pStyle w:val="af3"/>
              <w:rPr>
                <w:szCs w:val="24"/>
              </w:rPr>
            </w:pPr>
            <w:r>
              <w:lastRenderedPageBreak/>
              <w:t>С</w:t>
            </w:r>
            <w:r w:rsidRPr="001F175B">
              <w:t>оциальное</w:t>
            </w:r>
          </w:p>
        </w:tc>
        <w:tc>
          <w:tcPr>
            <w:tcW w:w="601" w:type="dxa"/>
            <w:tcBorders>
              <w:left w:val="single" w:sz="4" w:space="0" w:color="auto"/>
            </w:tcBorders>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pPr>
            <w:r w:rsidRPr="004211C0">
              <w:t>19</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rsidRPr="004211C0">
              <w:t>1</w:t>
            </w:r>
            <w:r>
              <w:t>3</w:t>
            </w:r>
          </w:p>
        </w:tc>
        <w:tc>
          <w:tcPr>
            <w:tcW w:w="533" w:type="dxa"/>
          </w:tcPr>
          <w:p w:rsidR="00FE0650" w:rsidRPr="004211C0" w:rsidRDefault="00FE0650" w:rsidP="00EA3CA1">
            <w:pPr>
              <w:pStyle w:val="af3"/>
              <w:spacing w:line="360" w:lineRule="auto"/>
            </w:pPr>
            <w:r w:rsidRPr="004211C0">
              <w:t>18</w:t>
            </w:r>
          </w:p>
        </w:tc>
        <w:tc>
          <w:tcPr>
            <w:tcW w:w="567" w:type="dxa"/>
          </w:tcPr>
          <w:p w:rsidR="00FE0650" w:rsidRPr="004211C0" w:rsidRDefault="00FE0650" w:rsidP="00EA3CA1">
            <w:pPr>
              <w:pStyle w:val="af3"/>
              <w:spacing w:line="360" w:lineRule="auto"/>
            </w:pPr>
            <w:r w:rsidRPr="004211C0">
              <w:t>14</w:t>
            </w:r>
          </w:p>
        </w:tc>
        <w:tc>
          <w:tcPr>
            <w:tcW w:w="533" w:type="dxa"/>
          </w:tcPr>
          <w:p w:rsidR="00FE0650" w:rsidRPr="004211C0" w:rsidRDefault="00FE0650" w:rsidP="00EA3CA1">
            <w:pPr>
              <w:pStyle w:val="af3"/>
              <w:spacing w:line="360" w:lineRule="auto"/>
            </w:pPr>
            <w:r w:rsidRPr="004211C0">
              <w:t>13</w:t>
            </w:r>
          </w:p>
        </w:tc>
        <w:tc>
          <w:tcPr>
            <w:tcW w:w="567" w:type="dxa"/>
          </w:tcPr>
          <w:p w:rsidR="00FE0650" w:rsidRPr="004211C0" w:rsidRDefault="00FE0650" w:rsidP="00EA3CA1">
            <w:pPr>
              <w:pStyle w:val="af3"/>
              <w:spacing w:line="360" w:lineRule="auto"/>
            </w:pPr>
            <w:r w:rsidRPr="004211C0">
              <w:t>14</w:t>
            </w:r>
          </w:p>
        </w:tc>
        <w:tc>
          <w:tcPr>
            <w:tcW w:w="567" w:type="dxa"/>
          </w:tcPr>
          <w:p w:rsidR="00FE0650" w:rsidRPr="004211C0" w:rsidRDefault="00FE0650" w:rsidP="00EA3CA1">
            <w:pPr>
              <w:pStyle w:val="af3"/>
              <w:spacing w:line="360" w:lineRule="auto"/>
            </w:pPr>
            <w:r w:rsidRPr="004211C0">
              <w:t>19</w:t>
            </w:r>
          </w:p>
        </w:tc>
        <w:tc>
          <w:tcPr>
            <w:tcW w:w="533" w:type="dxa"/>
            <w:tcBorders>
              <w:right w:val="single" w:sz="4" w:space="0" w:color="auto"/>
            </w:tcBorders>
          </w:tcPr>
          <w:p w:rsidR="00FE0650" w:rsidRPr="004211C0" w:rsidRDefault="00FE0650" w:rsidP="00EA3CA1">
            <w:pPr>
              <w:pStyle w:val="af3"/>
              <w:spacing w:line="360" w:lineRule="auto"/>
            </w:pPr>
            <w:r w:rsidRPr="004211C0">
              <w:t>11</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9</w:t>
            </w:r>
          </w:p>
        </w:tc>
        <w:tc>
          <w:tcPr>
            <w:tcW w:w="533" w:type="dxa"/>
            <w:tcBorders>
              <w:left w:val="single" w:sz="4" w:space="0" w:color="auto"/>
              <w:right w:val="single" w:sz="4" w:space="0" w:color="auto"/>
            </w:tcBorders>
          </w:tcPr>
          <w:p w:rsidR="00FE0650" w:rsidRPr="004211C0" w:rsidRDefault="00FE0650" w:rsidP="00EA3CA1">
            <w:pPr>
              <w:pStyle w:val="af3"/>
              <w:spacing w:line="360" w:lineRule="auto"/>
            </w:pPr>
            <w:r w:rsidRPr="004211C0">
              <w:t>2</w:t>
            </w:r>
          </w:p>
        </w:tc>
        <w:tc>
          <w:tcPr>
            <w:tcW w:w="952" w:type="dxa"/>
            <w:tcBorders>
              <w:left w:val="single" w:sz="4" w:space="0" w:color="auto"/>
            </w:tcBorders>
          </w:tcPr>
          <w:p w:rsidR="00FE0650" w:rsidRPr="004211C0" w:rsidRDefault="00FE0650" w:rsidP="00EA3CA1">
            <w:pPr>
              <w:pStyle w:val="af3"/>
              <w:spacing w:line="360" w:lineRule="auto"/>
              <w:rPr>
                <w:sz w:val="24"/>
                <w:szCs w:val="24"/>
              </w:rPr>
            </w:pPr>
            <w:r w:rsidRPr="004211C0">
              <w:rPr>
                <w:sz w:val="24"/>
                <w:szCs w:val="24"/>
              </w:rPr>
              <w:t>16</w:t>
            </w:r>
            <w:r>
              <w:rPr>
                <w:sz w:val="24"/>
                <w:szCs w:val="24"/>
              </w:rPr>
              <w:t>4</w:t>
            </w:r>
          </w:p>
        </w:tc>
      </w:tr>
    </w:tbl>
    <w:p w:rsidR="00FE0650" w:rsidRPr="00DA143A" w:rsidRDefault="00FE0650" w:rsidP="00FE0650">
      <w:pPr>
        <w:pStyle w:val="af3"/>
        <w:spacing w:line="360" w:lineRule="auto"/>
        <w:jc w:val="both"/>
        <w:rPr>
          <w:sz w:val="24"/>
          <w:szCs w:val="24"/>
        </w:rPr>
      </w:pPr>
      <w:r>
        <w:rPr>
          <w:sz w:val="28"/>
          <w:szCs w:val="28"/>
        </w:rPr>
        <w:t xml:space="preserve">      </w:t>
      </w:r>
      <w:r w:rsidRPr="00DA143A">
        <w:rPr>
          <w:sz w:val="24"/>
          <w:szCs w:val="24"/>
        </w:rPr>
        <w:t xml:space="preserve"> Перечисленные выше направления внеурочной деятельности являются содержательным ориентиром для воспитания, формирования гражданской идентичности у школьников. Видно, что все учащиеся школы выбрали все направления чтоб улучшить свои знания по предметам.</w:t>
      </w:r>
    </w:p>
    <w:p w:rsidR="00FE0650" w:rsidRDefault="00FE0650" w:rsidP="00FE0650">
      <w:pPr>
        <w:pStyle w:val="af3"/>
        <w:spacing w:line="360" w:lineRule="auto"/>
        <w:jc w:val="both"/>
        <w:rPr>
          <w:sz w:val="24"/>
          <w:szCs w:val="24"/>
        </w:rPr>
      </w:pPr>
      <w:r w:rsidRPr="00DA143A">
        <w:rPr>
          <w:sz w:val="24"/>
          <w:szCs w:val="24"/>
        </w:rPr>
        <w:t xml:space="preserve">       Проанализировав реализацию направлений организации внеурочной деятельности в МБОУ Кара-Хольской СОШ </w:t>
      </w:r>
      <w:r>
        <w:rPr>
          <w:sz w:val="24"/>
          <w:szCs w:val="24"/>
        </w:rPr>
        <w:t xml:space="preserve">им. К.С.Шойгу </w:t>
      </w:r>
      <w:r w:rsidRPr="00DA143A">
        <w:rPr>
          <w:sz w:val="24"/>
          <w:szCs w:val="24"/>
        </w:rPr>
        <w:t>можно сказать, что внеурочная деятельность учащихся ориентирована на всех направлениях.</w:t>
      </w:r>
    </w:p>
    <w:p w:rsidR="00FE0650" w:rsidRPr="009F593C" w:rsidRDefault="00FE0650" w:rsidP="00FE0650">
      <w:pPr>
        <w:ind w:firstLine="709"/>
        <w:jc w:val="both"/>
        <w:rPr>
          <w:sz w:val="24"/>
          <w:szCs w:val="24"/>
        </w:rPr>
      </w:pPr>
      <w:r w:rsidRPr="009F593C">
        <w:rPr>
          <w:sz w:val="24"/>
          <w:szCs w:val="24"/>
        </w:rPr>
        <w:t>Согласно утвержденному плану учебно-воспитательных, внеурочных, социокультурных мероприятий проводились следующие мероприятия:</w:t>
      </w:r>
    </w:p>
    <w:p w:rsidR="00FE0650" w:rsidRPr="009F593C" w:rsidRDefault="00FE0650" w:rsidP="00FE0650">
      <w:pPr>
        <w:ind w:firstLine="709"/>
        <w:jc w:val="both"/>
        <w:rPr>
          <w:sz w:val="24"/>
          <w:szCs w:val="24"/>
        </w:rPr>
      </w:pPr>
    </w:p>
    <w:tbl>
      <w:tblPr>
        <w:tblStyle w:val="9"/>
        <w:tblW w:w="9322" w:type="dxa"/>
        <w:tblLayout w:type="fixed"/>
        <w:tblLook w:val="04A0"/>
      </w:tblPr>
      <w:tblGrid>
        <w:gridCol w:w="392"/>
        <w:gridCol w:w="3685"/>
        <w:gridCol w:w="1560"/>
        <w:gridCol w:w="1559"/>
        <w:gridCol w:w="2126"/>
      </w:tblGrid>
      <w:tr w:rsidR="00FE0650" w:rsidRPr="009F593C" w:rsidTr="00EA3CA1">
        <w:tc>
          <w:tcPr>
            <w:tcW w:w="392" w:type="dxa"/>
            <w:vAlign w:val="center"/>
          </w:tcPr>
          <w:p w:rsidR="00FE0650" w:rsidRPr="009F593C" w:rsidRDefault="00FE0650" w:rsidP="00EA3CA1">
            <w:pPr>
              <w:tabs>
                <w:tab w:val="center" w:pos="1119"/>
                <w:tab w:val="right" w:pos="2239"/>
              </w:tabs>
              <w:jc w:val="center"/>
              <w:rPr>
                <w:b/>
                <w:sz w:val="24"/>
                <w:szCs w:val="24"/>
              </w:rPr>
            </w:pPr>
            <w:r w:rsidRPr="009F593C">
              <w:rPr>
                <w:b/>
                <w:sz w:val="24"/>
                <w:szCs w:val="24"/>
              </w:rPr>
              <w:t>№</w:t>
            </w:r>
          </w:p>
        </w:tc>
        <w:tc>
          <w:tcPr>
            <w:tcW w:w="3685" w:type="dxa"/>
            <w:vAlign w:val="center"/>
          </w:tcPr>
          <w:p w:rsidR="00FE0650" w:rsidRPr="009F593C" w:rsidRDefault="00FE0650" w:rsidP="00EA3CA1">
            <w:pPr>
              <w:jc w:val="center"/>
              <w:rPr>
                <w:b/>
                <w:sz w:val="24"/>
                <w:szCs w:val="24"/>
              </w:rPr>
            </w:pPr>
            <w:r w:rsidRPr="009F593C">
              <w:rPr>
                <w:b/>
                <w:sz w:val="24"/>
                <w:szCs w:val="24"/>
              </w:rPr>
              <w:t>Мероприятие</w:t>
            </w:r>
          </w:p>
        </w:tc>
        <w:tc>
          <w:tcPr>
            <w:tcW w:w="1560" w:type="dxa"/>
            <w:vAlign w:val="center"/>
          </w:tcPr>
          <w:p w:rsidR="00FE0650" w:rsidRPr="009F593C" w:rsidRDefault="00FE0650" w:rsidP="00EA3CA1">
            <w:pPr>
              <w:jc w:val="center"/>
              <w:rPr>
                <w:b/>
                <w:sz w:val="24"/>
                <w:szCs w:val="24"/>
              </w:rPr>
            </w:pPr>
            <w:r w:rsidRPr="009F593C">
              <w:rPr>
                <w:b/>
                <w:sz w:val="24"/>
                <w:szCs w:val="24"/>
              </w:rPr>
              <w:t>Сроки проведения</w:t>
            </w:r>
          </w:p>
        </w:tc>
        <w:tc>
          <w:tcPr>
            <w:tcW w:w="1559" w:type="dxa"/>
            <w:vAlign w:val="center"/>
          </w:tcPr>
          <w:p w:rsidR="00FE0650" w:rsidRPr="009F593C" w:rsidRDefault="00FE0650" w:rsidP="00EA3CA1">
            <w:pPr>
              <w:jc w:val="center"/>
              <w:rPr>
                <w:b/>
                <w:sz w:val="24"/>
                <w:szCs w:val="24"/>
              </w:rPr>
            </w:pPr>
            <w:r w:rsidRPr="009F593C">
              <w:rPr>
                <w:b/>
                <w:sz w:val="24"/>
                <w:szCs w:val="24"/>
              </w:rPr>
              <w:t>Количество участников</w:t>
            </w:r>
          </w:p>
        </w:tc>
        <w:tc>
          <w:tcPr>
            <w:tcW w:w="2126" w:type="dxa"/>
            <w:vAlign w:val="center"/>
          </w:tcPr>
          <w:p w:rsidR="00FE0650" w:rsidRPr="009F593C" w:rsidRDefault="00FE0650" w:rsidP="00EA3CA1">
            <w:pPr>
              <w:jc w:val="center"/>
              <w:rPr>
                <w:b/>
                <w:sz w:val="24"/>
                <w:szCs w:val="24"/>
              </w:rPr>
            </w:pPr>
            <w:r w:rsidRPr="009F593C">
              <w:rPr>
                <w:b/>
                <w:sz w:val="24"/>
                <w:szCs w:val="24"/>
              </w:rPr>
              <w:t>Ответственный за реализацию</w:t>
            </w:r>
          </w:p>
        </w:tc>
      </w:tr>
      <w:tr w:rsidR="00FE0650" w:rsidRPr="009F593C" w:rsidTr="00EA3CA1">
        <w:tc>
          <w:tcPr>
            <w:tcW w:w="392" w:type="dxa"/>
          </w:tcPr>
          <w:p w:rsidR="00FE0650" w:rsidRPr="009F593C" w:rsidRDefault="00FE0650" w:rsidP="000D0EBA">
            <w:pPr>
              <w:pStyle w:val="a7"/>
              <w:numPr>
                <w:ilvl w:val="0"/>
                <w:numId w:val="42"/>
              </w:numPr>
              <w:ind w:left="0" w:firstLine="0"/>
              <w:contextualSpacing/>
              <w:jc w:val="center"/>
              <w:rPr>
                <w:sz w:val="24"/>
                <w:szCs w:val="24"/>
              </w:rPr>
            </w:pPr>
          </w:p>
        </w:tc>
        <w:tc>
          <w:tcPr>
            <w:tcW w:w="3685" w:type="dxa"/>
          </w:tcPr>
          <w:p w:rsidR="00FE0650" w:rsidRDefault="00FE0650" w:rsidP="00EA3CA1">
            <w:pPr>
              <w:rPr>
                <w:sz w:val="24"/>
                <w:szCs w:val="24"/>
              </w:rPr>
            </w:pPr>
            <w:r>
              <w:rPr>
                <w:sz w:val="24"/>
                <w:szCs w:val="24"/>
              </w:rPr>
              <w:t>«Месячник безопасности»:</w:t>
            </w:r>
          </w:p>
          <w:p w:rsidR="00FE0650" w:rsidRDefault="00FE0650" w:rsidP="00EA3CA1">
            <w:pPr>
              <w:rPr>
                <w:sz w:val="24"/>
                <w:szCs w:val="24"/>
              </w:rPr>
            </w:pPr>
            <w:r>
              <w:rPr>
                <w:sz w:val="24"/>
                <w:szCs w:val="24"/>
              </w:rPr>
              <w:t>- Классные часы;</w:t>
            </w:r>
          </w:p>
          <w:p w:rsidR="00FE0650" w:rsidRPr="009F593C" w:rsidRDefault="00FE0650" w:rsidP="00EA3CA1">
            <w:pPr>
              <w:rPr>
                <w:sz w:val="24"/>
                <w:szCs w:val="24"/>
              </w:rPr>
            </w:pPr>
            <w:r>
              <w:rPr>
                <w:sz w:val="24"/>
                <w:szCs w:val="24"/>
              </w:rPr>
              <w:t>- Конкурс рисунков «Я и улица моя»</w:t>
            </w:r>
          </w:p>
        </w:tc>
        <w:tc>
          <w:tcPr>
            <w:tcW w:w="1560" w:type="dxa"/>
            <w:vAlign w:val="center"/>
          </w:tcPr>
          <w:p w:rsidR="00FE0650" w:rsidRPr="009F593C" w:rsidRDefault="00FE0650" w:rsidP="00EA3CA1">
            <w:pPr>
              <w:jc w:val="center"/>
              <w:rPr>
                <w:sz w:val="24"/>
                <w:szCs w:val="24"/>
              </w:rPr>
            </w:pPr>
            <w:r>
              <w:rPr>
                <w:sz w:val="24"/>
                <w:szCs w:val="24"/>
              </w:rPr>
              <w:t>сентябрь</w:t>
            </w:r>
          </w:p>
        </w:tc>
        <w:tc>
          <w:tcPr>
            <w:tcW w:w="1559" w:type="dxa"/>
            <w:vAlign w:val="center"/>
          </w:tcPr>
          <w:p w:rsidR="00FE0650" w:rsidRPr="009F593C" w:rsidRDefault="00FE0650" w:rsidP="00EA3CA1">
            <w:pPr>
              <w:jc w:val="center"/>
              <w:rPr>
                <w:sz w:val="24"/>
                <w:szCs w:val="24"/>
              </w:rPr>
            </w:pPr>
            <w:r>
              <w:rPr>
                <w:sz w:val="24"/>
                <w:szCs w:val="24"/>
              </w:rPr>
              <w:t>164</w:t>
            </w:r>
          </w:p>
        </w:tc>
        <w:tc>
          <w:tcPr>
            <w:tcW w:w="2126" w:type="dxa"/>
          </w:tcPr>
          <w:p w:rsidR="00FE0650" w:rsidRPr="009F593C" w:rsidRDefault="00FE0650" w:rsidP="00EA3CA1">
            <w:pPr>
              <w:rPr>
                <w:sz w:val="24"/>
                <w:szCs w:val="24"/>
              </w:rPr>
            </w:pPr>
            <w:r>
              <w:rPr>
                <w:sz w:val="24"/>
                <w:szCs w:val="24"/>
              </w:rPr>
              <w:t xml:space="preserve">Классные руководители, </w:t>
            </w:r>
          </w:p>
        </w:tc>
      </w:tr>
      <w:tr w:rsidR="00FE0650" w:rsidRPr="009F593C" w:rsidTr="00EA3CA1">
        <w:tc>
          <w:tcPr>
            <w:tcW w:w="392" w:type="dxa"/>
          </w:tcPr>
          <w:p w:rsidR="00FE0650" w:rsidRPr="009F593C" w:rsidRDefault="00FE0650" w:rsidP="000D0EBA">
            <w:pPr>
              <w:pStyle w:val="a7"/>
              <w:numPr>
                <w:ilvl w:val="0"/>
                <w:numId w:val="42"/>
              </w:numPr>
              <w:ind w:left="0" w:firstLine="0"/>
              <w:contextualSpacing/>
              <w:jc w:val="center"/>
              <w:rPr>
                <w:sz w:val="24"/>
                <w:szCs w:val="24"/>
              </w:rPr>
            </w:pPr>
          </w:p>
        </w:tc>
        <w:tc>
          <w:tcPr>
            <w:tcW w:w="3685" w:type="dxa"/>
          </w:tcPr>
          <w:p w:rsidR="00FE0650" w:rsidRDefault="00FE0650" w:rsidP="00EA3CA1">
            <w:pPr>
              <w:rPr>
                <w:sz w:val="24"/>
                <w:szCs w:val="24"/>
              </w:rPr>
            </w:pPr>
            <w:r>
              <w:rPr>
                <w:sz w:val="24"/>
                <w:szCs w:val="24"/>
              </w:rPr>
              <w:t>Участие во Всероссийской образовательной акции «Урок цифры»</w:t>
            </w:r>
          </w:p>
        </w:tc>
        <w:tc>
          <w:tcPr>
            <w:tcW w:w="1560" w:type="dxa"/>
            <w:vAlign w:val="center"/>
          </w:tcPr>
          <w:p w:rsidR="00FE0650" w:rsidRDefault="00FE0650" w:rsidP="00EA3CA1">
            <w:pPr>
              <w:jc w:val="center"/>
              <w:rPr>
                <w:sz w:val="24"/>
                <w:szCs w:val="24"/>
              </w:rPr>
            </w:pPr>
            <w:r>
              <w:rPr>
                <w:sz w:val="24"/>
                <w:szCs w:val="24"/>
              </w:rPr>
              <w:t>октябрь</w:t>
            </w:r>
          </w:p>
        </w:tc>
        <w:tc>
          <w:tcPr>
            <w:tcW w:w="1559" w:type="dxa"/>
            <w:vAlign w:val="center"/>
          </w:tcPr>
          <w:p w:rsidR="00FE0650" w:rsidRDefault="00FE0650" w:rsidP="00EA3CA1">
            <w:pPr>
              <w:jc w:val="center"/>
              <w:rPr>
                <w:sz w:val="24"/>
                <w:szCs w:val="24"/>
              </w:rPr>
            </w:pPr>
            <w:r>
              <w:rPr>
                <w:sz w:val="24"/>
                <w:szCs w:val="24"/>
              </w:rPr>
              <w:t>23</w:t>
            </w:r>
          </w:p>
        </w:tc>
        <w:tc>
          <w:tcPr>
            <w:tcW w:w="2126" w:type="dxa"/>
          </w:tcPr>
          <w:p w:rsidR="00FE0650" w:rsidRPr="009F593C" w:rsidRDefault="00FE0650" w:rsidP="00EA3CA1">
            <w:pPr>
              <w:rPr>
                <w:sz w:val="24"/>
                <w:szCs w:val="24"/>
              </w:rPr>
            </w:pPr>
            <w:r w:rsidRPr="009F593C">
              <w:rPr>
                <w:sz w:val="24"/>
                <w:szCs w:val="24"/>
              </w:rPr>
              <w:t>Учитель по информатике Иргит Ю.С</w:t>
            </w:r>
          </w:p>
        </w:tc>
      </w:tr>
      <w:tr w:rsidR="00FE0650" w:rsidRPr="009F593C" w:rsidTr="00EA3CA1">
        <w:tc>
          <w:tcPr>
            <w:tcW w:w="392" w:type="dxa"/>
          </w:tcPr>
          <w:p w:rsidR="00FE0650" w:rsidRPr="009F593C" w:rsidRDefault="00FE0650" w:rsidP="000D0EBA">
            <w:pPr>
              <w:pStyle w:val="a7"/>
              <w:numPr>
                <w:ilvl w:val="0"/>
                <w:numId w:val="42"/>
              </w:numPr>
              <w:ind w:left="0" w:firstLine="0"/>
              <w:contextualSpacing/>
              <w:jc w:val="center"/>
              <w:rPr>
                <w:sz w:val="24"/>
                <w:szCs w:val="24"/>
              </w:rPr>
            </w:pPr>
          </w:p>
        </w:tc>
        <w:tc>
          <w:tcPr>
            <w:tcW w:w="3685" w:type="dxa"/>
          </w:tcPr>
          <w:p w:rsidR="00FE0650" w:rsidRPr="009F593C" w:rsidRDefault="00FE0650" w:rsidP="00EA3CA1">
            <w:pPr>
              <w:rPr>
                <w:sz w:val="24"/>
                <w:szCs w:val="24"/>
              </w:rPr>
            </w:pPr>
            <w:r>
              <w:rPr>
                <w:sz w:val="24"/>
                <w:szCs w:val="24"/>
              </w:rPr>
              <w:t>День технологии в школе</w:t>
            </w:r>
          </w:p>
        </w:tc>
        <w:tc>
          <w:tcPr>
            <w:tcW w:w="1560" w:type="dxa"/>
            <w:vAlign w:val="center"/>
          </w:tcPr>
          <w:p w:rsidR="00FE0650" w:rsidRPr="009F593C" w:rsidRDefault="00FE0650" w:rsidP="00EA3CA1">
            <w:pPr>
              <w:jc w:val="center"/>
              <w:rPr>
                <w:sz w:val="24"/>
                <w:szCs w:val="24"/>
              </w:rPr>
            </w:pPr>
            <w:r>
              <w:rPr>
                <w:sz w:val="24"/>
                <w:szCs w:val="24"/>
              </w:rPr>
              <w:t>октябрь</w:t>
            </w:r>
          </w:p>
        </w:tc>
        <w:tc>
          <w:tcPr>
            <w:tcW w:w="1559" w:type="dxa"/>
            <w:vAlign w:val="center"/>
          </w:tcPr>
          <w:p w:rsidR="00FE0650" w:rsidRPr="009F593C" w:rsidRDefault="00FE0650" w:rsidP="00EA3CA1">
            <w:pPr>
              <w:jc w:val="center"/>
              <w:rPr>
                <w:sz w:val="24"/>
                <w:szCs w:val="24"/>
              </w:rPr>
            </w:pPr>
            <w:r>
              <w:rPr>
                <w:sz w:val="24"/>
                <w:szCs w:val="24"/>
              </w:rPr>
              <w:t>164</w:t>
            </w:r>
          </w:p>
        </w:tc>
        <w:tc>
          <w:tcPr>
            <w:tcW w:w="2126" w:type="dxa"/>
          </w:tcPr>
          <w:p w:rsidR="00FE0650" w:rsidRPr="009F593C" w:rsidRDefault="00FE0650" w:rsidP="00EA3CA1">
            <w:pPr>
              <w:rPr>
                <w:sz w:val="24"/>
                <w:szCs w:val="24"/>
              </w:rPr>
            </w:pPr>
            <w:r>
              <w:rPr>
                <w:sz w:val="24"/>
                <w:szCs w:val="24"/>
              </w:rPr>
              <w:t>Классные руководители, учитель технологии</w:t>
            </w:r>
          </w:p>
        </w:tc>
      </w:tr>
      <w:tr w:rsidR="00FE0650" w:rsidRPr="009F593C" w:rsidTr="00EA3CA1">
        <w:tc>
          <w:tcPr>
            <w:tcW w:w="392" w:type="dxa"/>
          </w:tcPr>
          <w:p w:rsidR="00FE0650" w:rsidRPr="009F593C" w:rsidRDefault="00FE0650" w:rsidP="000D0EBA">
            <w:pPr>
              <w:pStyle w:val="a7"/>
              <w:numPr>
                <w:ilvl w:val="0"/>
                <w:numId w:val="42"/>
              </w:numPr>
              <w:ind w:left="0" w:firstLine="0"/>
              <w:contextualSpacing/>
              <w:jc w:val="center"/>
              <w:rPr>
                <w:sz w:val="24"/>
                <w:szCs w:val="24"/>
              </w:rPr>
            </w:pPr>
          </w:p>
        </w:tc>
        <w:tc>
          <w:tcPr>
            <w:tcW w:w="3685" w:type="dxa"/>
          </w:tcPr>
          <w:p w:rsidR="00FE0650" w:rsidRPr="009F593C" w:rsidRDefault="00FE0650" w:rsidP="00EA3CA1">
            <w:pPr>
              <w:rPr>
                <w:sz w:val="24"/>
                <w:szCs w:val="24"/>
              </w:rPr>
            </w:pPr>
            <w:r w:rsidRPr="009F593C">
              <w:rPr>
                <w:sz w:val="24"/>
                <w:szCs w:val="24"/>
              </w:rPr>
              <w:t xml:space="preserve">Открытое занятие по внеурочной деятельности </w:t>
            </w:r>
          </w:p>
        </w:tc>
        <w:tc>
          <w:tcPr>
            <w:tcW w:w="1560" w:type="dxa"/>
            <w:vAlign w:val="center"/>
          </w:tcPr>
          <w:p w:rsidR="00FE0650" w:rsidRPr="009F593C" w:rsidRDefault="00FE0650" w:rsidP="00EA3CA1">
            <w:pPr>
              <w:jc w:val="center"/>
              <w:rPr>
                <w:sz w:val="24"/>
                <w:szCs w:val="24"/>
              </w:rPr>
            </w:pPr>
            <w:r>
              <w:rPr>
                <w:sz w:val="24"/>
                <w:szCs w:val="24"/>
              </w:rPr>
              <w:t>28.10.2022 г.</w:t>
            </w:r>
          </w:p>
        </w:tc>
        <w:tc>
          <w:tcPr>
            <w:tcW w:w="1559" w:type="dxa"/>
            <w:vAlign w:val="center"/>
          </w:tcPr>
          <w:p w:rsidR="00FE0650" w:rsidRPr="009F593C" w:rsidRDefault="00FE0650" w:rsidP="00EA3CA1">
            <w:pPr>
              <w:jc w:val="center"/>
              <w:rPr>
                <w:sz w:val="24"/>
                <w:szCs w:val="24"/>
              </w:rPr>
            </w:pPr>
            <w:r w:rsidRPr="009F593C">
              <w:rPr>
                <w:sz w:val="24"/>
                <w:szCs w:val="24"/>
              </w:rPr>
              <w:t>18</w:t>
            </w:r>
          </w:p>
        </w:tc>
        <w:tc>
          <w:tcPr>
            <w:tcW w:w="2126" w:type="dxa"/>
          </w:tcPr>
          <w:p w:rsidR="00FE0650" w:rsidRPr="009F593C" w:rsidRDefault="00FE0650" w:rsidP="00EA3CA1">
            <w:pPr>
              <w:rPr>
                <w:sz w:val="24"/>
                <w:szCs w:val="24"/>
              </w:rPr>
            </w:pPr>
            <w:r w:rsidRPr="009F593C">
              <w:rPr>
                <w:sz w:val="24"/>
                <w:szCs w:val="24"/>
              </w:rPr>
              <w:t>Учитель - Кужугет Р.Н.</w:t>
            </w:r>
          </w:p>
        </w:tc>
      </w:tr>
      <w:tr w:rsidR="00FE0650" w:rsidRPr="009F593C" w:rsidTr="00EA3CA1">
        <w:tc>
          <w:tcPr>
            <w:tcW w:w="392" w:type="dxa"/>
          </w:tcPr>
          <w:p w:rsidR="00FE0650" w:rsidRPr="009F593C" w:rsidRDefault="00FE0650" w:rsidP="000D0EBA">
            <w:pPr>
              <w:pStyle w:val="a7"/>
              <w:numPr>
                <w:ilvl w:val="0"/>
                <w:numId w:val="42"/>
              </w:numPr>
              <w:ind w:left="0" w:firstLine="0"/>
              <w:contextualSpacing/>
              <w:jc w:val="center"/>
              <w:rPr>
                <w:sz w:val="24"/>
                <w:szCs w:val="24"/>
              </w:rPr>
            </w:pPr>
          </w:p>
        </w:tc>
        <w:tc>
          <w:tcPr>
            <w:tcW w:w="3685" w:type="dxa"/>
          </w:tcPr>
          <w:p w:rsidR="00FE0650" w:rsidRDefault="00FE0650" w:rsidP="00EA3CA1">
            <w:pPr>
              <w:rPr>
                <w:sz w:val="24"/>
                <w:szCs w:val="24"/>
              </w:rPr>
            </w:pPr>
            <w:r>
              <w:rPr>
                <w:sz w:val="24"/>
                <w:szCs w:val="24"/>
              </w:rPr>
              <w:t>Участие во Всероссийском уроке безопасности школьников в сети Интернет</w:t>
            </w:r>
          </w:p>
        </w:tc>
        <w:tc>
          <w:tcPr>
            <w:tcW w:w="1560" w:type="dxa"/>
            <w:vAlign w:val="center"/>
          </w:tcPr>
          <w:p w:rsidR="00FE0650" w:rsidRPr="009F593C" w:rsidRDefault="00FE0650" w:rsidP="00EA3CA1">
            <w:pPr>
              <w:jc w:val="center"/>
              <w:rPr>
                <w:sz w:val="24"/>
                <w:szCs w:val="24"/>
              </w:rPr>
            </w:pPr>
            <w:r>
              <w:rPr>
                <w:sz w:val="24"/>
                <w:szCs w:val="24"/>
              </w:rPr>
              <w:t>октябрь</w:t>
            </w:r>
          </w:p>
        </w:tc>
        <w:tc>
          <w:tcPr>
            <w:tcW w:w="1559" w:type="dxa"/>
            <w:vAlign w:val="center"/>
          </w:tcPr>
          <w:p w:rsidR="00FE0650" w:rsidRPr="009F593C" w:rsidRDefault="00FE0650" w:rsidP="00EA3CA1">
            <w:pPr>
              <w:jc w:val="center"/>
              <w:rPr>
                <w:sz w:val="24"/>
                <w:szCs w:val="24"/>
              </w:rPr>
            </w:pPr>
            <w:r>
              <w:rPr>
                <w:sz w:val="24"/>
                <w:szCs w:val="24"/>
              </w:rPr>
              <w:t>22</w:t>
            </w:r>
          </w:p>
        </w:tc>
        <w:tc>
          <w:tcPr>
            <w:tcW w:w="2126" w:type="dxa"/>
          </w:tcPr>
          <w:p w:rsidR="00FE0650" w:rsidRDefault="00FE0650" w:rsidP="00EA3CA1">
            <w:pPr>
              <w:rPr>
                <w:sz w:val="24"/>
                <w:szCs w:val="24"/>
              </w:rPr>
            </w:pPr>
            <w:r w:rsidRPr="009F593C">
              <w:rPr>
                <w:sz w:val="24"/>
                <w:szCs w:val="24"/>
              </w:rPr>
              <w:t>Учитель по информатике Иргит Ю.С</w:t>
            </w:r>
            <w:r>
              <w:rPr>
                <w:sz w:val="24"/>
                <w:szCs w:val="24"/>
              </w:rPr>
              <w:t>.,</w:t>
            </w:r>
          </w:p>
          <w:p w:rsidR="00FE0650" w:rsidRPr="009F593C" w:rsidRDefault="00FE0650" w:rsidP="00EA3CA1">
            <w:pPr>
              <w:rPr>
                <w:sz w:val="24"/>
                <w:szCs w:val="24"/>
              </w:rPr>
            </w:pPr>
            <w:r>
              <w:rPr>
                <w:sz w:val="24"/>
                <w:szCs w:val="24"/>
              </w:rPr>
              <w:t>Совет обучающихся</w:t>
            </w:r>
          </w:p>
        </w:tc>
      </w:tr>
      <w:tr w:rsidR="00FE0650" w:rsidRPr="009F593C" w:rsidTr="00EA3CA1">
        <w:tc>
          <w:tcPr>
            <w:tcW w:w="392" w:type="dxa"/>
          </w:tcPr>
          <w:p w:rsidR="00FE0650" w:rsidRPr="009F593C" w:rsidRDefault="00FE0650" w:rsidP="000D0EBA">
            <w:pPr>
              <w:pStyle w:val="a7"/>
              <w:numPr>
                <w:ilvl w:val="0"/>
                <w:numId w:val="42"/>
              </w:numPr>
              <w:ind w:left="0" w:firstLine="0"/>
              <w:contextualSpacing/>
              <w:jc w:val="center"/>
              <w:rPr>
                <w:sz w:val="24"/>
                <w:szCs w:val="24"/>
              </w:rPr>
            </w:pPr>
          </w:p>
        </w:tc>
        <w:tc>
          <w:tcPr>
            <w:tcW w:w="3685" w:type="dxa"/>
          </w:tcPr>
          <w:p w:rsidR="00FE0650" w:rsidRPr="009F593C" w:rsidRDefault="00FE0650" w:rsidP="00EA3CA1">
            <w:pPr>
              <w:rPr>
                <w:sz w:val="24"/>
                <w:szCs w:val="24"/>
              </w:rPr>
            </w:pPr>
            <w:r>
              <w:rPr>
                <w:sz w:val="24"/>
                <w:szCs w:val="24"/>
              </w:rPr>
              <w:t xml:space="preserve">Неделя энергосбережения: Участие во Всероссийском уроке «Экология и энергосбережения» </w:t>
            </w:r>
          </w:p>
        </w:tc>
        <w:tc>
          <w:tcPr>
            <w:tcW w:w="1560" w:type="dxa"/>
            <w:vAlign w:val="center"/>
          </w:tcPr>
          <w:p w:rsidR="00FE0650" w:rsidRDefault="00FE0650" w:rsidP="00EA3CA1">
            <w:pPr>
              <w:jc w:val="center"/>
              <w:rPr>
                <w:sz w:val="24"/>
                <w:szCs w:val="24"/>
              </w:rPr>
            </w:pPr>
            <w:r>
              <w:rPr>
                <w:sz w:val="24"/>
                <w:szCs w:val="24"/>
              </w:rPr>
              <w:t>октябрь</w:t>
            </w:r>
          </w:p>
        </w:tc>
        <w:tc>
          <w:tcPr>
            <w:tcW w:w="1559" w:type="dxa"/>
            <w:vAlign w:val="center"/>
          </w:tcPr>
          <w:p w:rsidR="00FE0650" w:rsidRDefault="00FE0650" w:rsidP="00EA3CA1">
            <w:pPr>
              <w:jc w:val="center"/>
              <w:rPr>
                <w:sz w:val="24"/>
                <w:szCs w:val="24"/>
              </w:rPr>
            </w:pPr>
            <w:r>
              <w:rPr>
                <w:sz w:val="24"/>
                <w:szCs w:val="24"/>
              </w:rPr>
              <w:t>132</w:t>
            </w:r>
          </w:p>
        </w:tc>
        <w:tc>
          <w:tcPr>
            <w:tcW w:w="2126" w:type="dxa"/>
          </w:tcPr>
          <w:p w:rsidR="00FE0650" w:rsidRPr="009F593C" w:rsidRDefault="00FE0650" w:rsidP="00EA3CA1">
            <w:pPr>
              <w:rPr>
                <w:sz w:val="24"/>
                <w:szCs w:val="24"/>
              </w:rPr>
            </w:pPr>
            <w:r>
              <w:rPr>
                <w:sz w:val="24"/>
                <w:szCs w:val="24"/>
              </w:rPr>
              <w:t>Классные руководители</w:t>
            </w:r>
          </w:p>
        </w:tc>
      </w:tr>
      <w:tr w:rsidR="00FE0650" w:rsidRPr="009F593C" w:rsidTr="00EA3CA1">
        <w:tc>
          <w:tcPr>
            <w:tcW w:w="392" w:type="dxa"/>
          </w:tcPr>
          <w:p w:rsidR="00FE0650" w:rsidRPr="009F593C" w:rsidRDefault="00FE0650" w:rsidP="000D0EBA">
            <w:pPr>
              <w:pStyle w:val="a7"/>
              <w:numPr>
                <w:ilvl w:val="0"/>
                <w:numId w:val="42"/>
              </w:numPr>
              <w:ind w:left="0" w:firstLine="0"/>
              <w:contextualSpacing/>
              <w:jc w:val="center"/>
              <w:rPr>
                <w:sz w:val="24"/>
                <w:szCs w:val="24"/>
              </w:rPr>
            </w:pPr>
          </w:p>
        </w:tc>
        <w:tc>
          <w:tcPr>
            <w:tcW w:w="3685" w:type="dxa"/>
          </w:tcPr>
          <w:p w:rsidR="00FE0650" w:rsidRDefault="00FE0650" w:rsidP="00EA3CA1">
            <w:pPr>
              <w:rPr>
                <w:sz w:val="24"/>
                <w:szCs w:val="24"/>
              </w:rPr>
            </w:pPr>
            <w:r>
              <w:rPr>
                <w:sz w:val="24"/>
                <w:szCs w:val="24"/>
              </w:rPr>
              <w:t>Всемирный день памяти жертв ДТП. Акция «Жизнь одна…» - круглый стол</w:t>
            </w:r>
          </w:p>
        </w:tc>
        <w:tc>
          <w:tcPr>
            <w:tcW w:w="1560" w:type="dxa"/>
            <w:vAlign w:val="center"/>
          </w:tcPr>
          <w:p w:rsidR="00FE0650" w:rsidRDefault="00FE0650" w:rsidP="00EA3CA1">
            <w:pPr>
              <w:jc w:val="center"/>
              <w:rPr>
                <w:sz w:val="24"/>
                <w:szCs w:val="24"/>
              </w:rPr>
            </w:pPr>
            <w:r>
              <w:rPr>
                <w:sz w:val="24"/>
                <w:szCs w:val="24"/>
              </w:rPr>
              <w:t>15.11.2022 г.</w:t>
            </w:r>
          </w:p>
        </w:tc>
        <w:tc>
          <w:tcPr>
            <w:tcW w:w="1559" w:type="dxa"/>
            <w:vAlign w:val="center"/>
          </w:tcPr>
          <w:p w:rsidR="00FE0650" w:rsidRDefault="00FE0650" w:rsidP="00EA3CA1">
            <w:pPr>
              <w:jc w:val="center"/>
              <w:rPr>
                <w:sz w:val="24"/>
                <w:szCs w:val="24"/>
              </w:rPr>
            </w:pPr>
            <w:r>
              <w:rPr>
                <w:sz w:val="24"/>
                <w:szCs w:val="24"/>
              </w:rPr>
              <w:t>39</w:t>
            </w:r>
          </w:p>
        </w:tc>
        <w:tc>
          <w:tcPr>
            <w:tcW w:w="2126" w:type="dxa"/>
          </w:tcPr>
          <w:p w:rsidR="00FE0650" w:rsidRDefault="00FE0650" w:rsidP="00EA3CA1">
            <w:pPr>
              <w:rPr>
                <w:sz w:val="24"/>
                <w:szCs w:val="24"/>
              </w:rPr>
            </w:pPr>
            <w:r>
              <w:rPr>
                <w:sz w:val="24"/>
                <w:szCs w:val="24"/>
              </w:rPr>
              <w:t>Учитель ОБЖ, Совет обучающихся</w:t>
            </w:r>
          </w:p>
        </w:tc>
      </w:tr>
      <w:tr w:rsidR="00FE0650" w:rsidRPr="009F593C" w:rsidTr="00EA3CA1">
        <w:tc>
          <w:tcPr>
            <w:tcW w:w="392" w:type="dxa"/>
          </w:tcPr>
          <w:p w:rsidR="00FE0650" w:rsidRPr="009F593C" w:rsidRDefault="00FE0650" w:rsidP="000D0EBA">
            <w:pPr>
              <w:pStyle w:val="a7"/>
              <w:numPr>
                <w:ilvl w:val="0"/>
                <w:numId w:val="42"/>
              </w:numPr>
              <w:ind w:left="0" w:firstLine="0"/>
              <w:contextualSpacing/>
              <w:jc w:val="center"/>
              <w:rPr>
                <w:sz w:val="24"/>
                <w:szCs w:val="24"/>
              </w:rPr>
            </w:pPr>
          </w:p>
        </w:tc>
        <w:tc>
          <w:tcPr>
            <w:tcW w:w="3685" w:type="dxa"/>
          </w:tcPr>
          <w:p w:rsidR="00FE0650" w:rsidRDefault="00FE0650" w:rsidP="00EA3CA1">
            <w:pPr>
              <w:rPr>
                <w:sz w:val="24"/>
                <w:szCs w:val="24"/>
              </w:rPr>
            </w:pPr>
            <w:r>
              <w:rPr>
                <w:sz w:val="24"/>
                <w:szCs w:val="24"/>
              </w:rPr>
              <w:t>Акция «Школа – территория без сквернословия»</w:t>
            </w:r>
          </w:p>
        </w:tc>
        <w:tc>
          <w:tcPr>
            <w:tcW w:w="1560" w:type="dxa"/>
            <w:vAlign w:val="center"/>
          </w:tcPr>
          <w:p w:rsidR="00FE0650" w:rsidRDefault="00FE0650" w:rsidP="00EA3CA1">
            <w:pPr>
              <w:jc w:val="center"/>
              <w:rPr>
                <w:sz w:val="24"/>
                <w:szCs w:val="24"/>
              </w:rPr>
            </w:pPr>
            <w:r>
              <w:rPr>
                <w:sz w:val="24"/>
                <w:szCs w:val="24"/>
              </w:rPr>
              <w:t>12-17. 12.2022 г.</w:t>
            </w:r>
          </w:p>
        </w:tc>
        <w:tc>
          <w:tcPr>
            <w:tcW w:w="1559" w:type="dxa"/>
            <w:vAlign w:val="center"/>
          </w:tcPr>
          <w:p w:rsidR="00FE0650" w:rsidRDefault="00FE0650" w:rsidP="00EA3CA1">
            <w:pPr>
              <w:jc w:val="center"/>
              <w:rPr>
                <w:sz w:val="24"/>
                <w:szCs w:val="24"/>
              </w:rPr>
            </w:pPr>
            <w:r>
              <w:rPr>
                <w:sz w:val="24"/>
                <w:szCs w:val="24"/>
              </w:rPr>
              <w:t>154</w:t>
            </w:r>
          </w:p>
        </w:tc>
        <w:tc>
          <w:tcPr>
            <w:tcW w:w="2126" w:type="dxa"/>
          </w:tcPr>
          <w:p w:rsidR="00FE0650" w:rsidRPr="009F593C" w:rsidRDefault="00FE0650" w:rsidP="00EA3CA1">
            <w:pPr>
              <w:rPr>
                <w:sz w:val="24"/>
                <w:szCs w:val="24"/>
              </w:rPr>
            </w:pPr>
            <w:r>
              <w:rPr>
                <w:sz w:val="24"/>
                <w:szCs w:val="24"/>
              </w:rPr>
              <w:t>Зам. директора по ВР, классные руководители</w:t>
            </w:r>
          </w:p>
        </w:tc>
      </w:tr>
      <w:tr w:rsidR="00FE0650" w:rsidRPr="009F593C" w:rsidTr="00EA3CA1">
        <w:tc>
          <w:tcPr>
            <w:tcW w:w="392" w:type="dxa"/>
          </w:tcPr>
          <w:p w:rsidR="00FE0650" w:rsidRPr="009F593C" w:rsidRDefault="00FE0650" w:rsidP="000D0EBA">
            <w:pPr>
              <w:pStyle w:val="a7"/>
              <w:numPr>
                <w:ilvl w:val="0"/>
                <w:numId w:val="42"/>
              </w:numPr>
              <w:ind w:left="0" w:firstLine="0"/>
              <w:contextualSpacing/>
              <w:jc w:val="center"/>
              <w:rPr>
                <w:sz w:val="24"/>
                <w:szCs w:val="24"/>
              </w:rPr>
            </w:pPr>
          </w:p>
        </w:tc>
        <w:tc>
          <w:tcPr>
            <w:tcW w:w="3685" w:type="dxa"/>
          </w:tcPr>
          <w:p w:rsidR="00FE0650" w:rsidRDefault="00FE0650" w:rsidP="00EA3CA1">
            <w:pPr>
              <w:rPr>
                <w:sz w:val="24"/>
                <w:szCs w:val="24"/>
              </w:rPr>
            </w:pPr>
            <w:r>
              <w:rPr>
                <w:sz w:val="24"/>
                <w:szCs w:val="24"/>
              </w:rPr>
              <w:t>Акция «Мастерская Деда Мороза»</w:t>
            </w:r>
          </w:p>
        </w:tc>
        <w:tc>
          <w:tcPr>
            <w:tcW w:w="1560" w:type="dxa"/>
            <w:vAlign w:val="center"/>
          </w:tcPr>
          <w:p w:rsidR="00FE0650" w:rsidRDefault="00FE0650" w:rsidP="00EA3CA1">
            <w:pPr>
              <w:jc w:val="center"/>
              <w:rPr>
                <w:sz w:val="24"/>
                <w:szCs w:val="24"/>
              </w:rPr>
            </w:pPr>
            <w:r>
              <w:rPr>
                <w:sz w:val="24"/>
                <w:szCs w:val="24"/>
              </w:rPr>
              <w:t>19-24. 12.2022 г.</w:t>
            </w:r>
          </w:p>
        </w:tc>
        <w:tc>
          <w:tcPr>
            <w:tcW w:w="1559" w:type="dxa"/>
            <w:vAlign w:val="center"/>
          </w:tcPr>
          <w:p w:rsidR="00FE0650" w:rsidRDefault="00FE0650" w:rsidP="00EA3CA1">
            <w:pPr>
              <w:jc w:val="center"/>
              <w:rPr>
                <w:sz w:val="24"/>
                <w:szCs w:val="24"/>
              </w:rPr>
            </w:pPr>
            <w:r>
              <w:rPr>
                <w:sz w:val="24"/>
                <w:szCs w:val="24"/>
              </w:rPr>
              <w:t>167</w:t>
            </w:r>
          </w:p>
        </w:tc>
        <w:tc>
          <w:tcPr>
            <w:tcW w:w="2126" w:type="dxa"/>
          </w:tcPr>
          <w:p w:rsidR="00FE0650" w:rsidRPr="009F593C" w:rsidRDefault="00FE0650" w:rsidP="00EA3CA1">
            <w:pPr>
              <w:rPr>
                <w:sz w:val="24"/>
                <w:szCs w:val="24"/>
              </w:rPr>
            </w:pPr>
            <w:r>
              <w:rPr>
                <w:sz w:val="24"/>
                <w:szCs w:val="24"/>
              </w:rPr>
              <w:t>Зам. директора по ВР, классные руководители, Совет обучающихся</w:t>
            </w:r>
          </w:p>
        </w:tc>
      </w:tr>
    </w:tbl>
    <w:p w:rsidR="00FE0650" w:rsidRPr="009F593C" w:rsidRDefault="00FE0650" w:rsidP="00FE0650">
      <w:pPr>
        <w:jc w:val="both"/>
        <w:rPr>
          <w:sz w:val="24"/>
          <w:szCs w:val="24"/>
        </w:rPr>
      </w:pPr>
    </w:p>
    <w:p w:rsidR="00FE0650" w:rsidRPr="00777982" w:rsidRDefault="00FE0650" w:rsidP="00FE0650">
      <w:pPr>
        <w:ind w:firstLine="709"/>
        <w:jc w:val="both"/>
        <w:rPr>
          <w:b/>
          <w:sz w:val="24"/>
          <w:szCs w:val="24"/>
        </w:rPr>
      </w:pPr>
      <w:r w:rsidRPr="00777982">
        <w:rPr>
          <w:b/>
          <w:sz w:val="24"/>
          <w:szCs w:val="24"/>
        </w:rPr>
        <w:t>Внеурочные мероприятия:</w:t>
      </w:r>
    </w:p>
    <w:p w:rsidR="00FE0650" w:rsidRPr="009F593C" w:rsidRDefault="00FE0650" w:rsidP="00FE0650">
      <w:pPr>
        <w:jc w:val="both"/>
        <w:rPr>
          <w:sz w:val="24"/>
          <w:szCs w:val="24"/>
        </w:rPr>
      </w:pPr>
    </w:p>
    <w:tbl>
      <w:tblPr>
        <w:tblStyle w:val="9"/>
        <w:tblW w:w="9626" w:type="dxa"/>
        <w:tblLayout w:type="fixed"/>
        <w:tblLook w:val="04A0"/>
      </w:tblPr>
      <w:tblGrid>
        <w:gridCol w:w="534"/>
        <w:gridCol w:w="3402"/>
        <w:gridCol w:w="1559"/>
        <w:gridCol w:w="1559"/>
        <w:gridCol w:w="2572"/>
      </w:tblGrid>
      <w:tr w:rsidR="00FE0650" w:rsidRPr="009F593C" w:rsidTr="00EA3CA1">
        <w:tc>
          <w:tcPr>
            <w:tcW w:w="534" w:type="dxa"/>
            <w:vAlign w:val="center"/>
          </w:tcPr>
          <w:p w:rsidR="00FE0650" w:rsidRPr="009F593C" w:rsidRDefault="00FE0650" w:rsidP="00EA3CA1">
            <w:pPr>
              <w:tabs>
                <w:tab w:val="center" w:pos="1119"/>
                <w:tab w:val="right" w:pos="2239"/>
              </w:tabs>
              <w:jc w:val="center"/>
              <w:rPr>
                <w:b/>
                <w:sz w:val="24"/>
                <w:szCs w:val="24"/>
              </w:rPr>
            </w:pPr>
            <w:r w:rsidRPr="009F593C">
              <w:rPr>
                <w:b/>
                <w:sz w:val="24"/>
                <w:szCs w:val="24"/>
              </w:rPr>
              <w:t>№</w:t>
            </w:r>
          </w:p>
        </w:tc>
        <w:tc>
          <w:tcPr>
            <w:tcW w:w="3402" w:type="dxa"/>
            <w:vAlign w:val="center"/>
          </w:tcPr>
          <w:p w:rsidR="00FE0650" w:rsidRPr="009F593C" w:rsidRDefault="00FE0650" w:rsidP="00EA3CA1">
            <w:pPr>
              <w:jc w:val="center"/>
              <w:rPr>
                <w:b/>
                <w:sz w:val="24"/>
                <w:szCs w:val="24"/>
              </w:rPr>
            </w:pPr>
            <w:r w:rsidRPr="009F593C">
              <w:rPr>
                <w:b/>
                <w:sz w:val="24"/>
                <w:szCs w:val="24"/>
              </w:rPr>
              <w:t>Мероприятие</w:t>
            </w:r>
          </w:p>
        </w:tc>
        <w:tc>
          <w:tcPr>
            <w:tcW w:w="1559" w:type="dxa"/>
            <w:vAlign w:val="center"/>
          </w:tcPr>
          <w:p w:rsidR="00FE0650" w:rsidRPr="009F593C" w:rsidRDefault="00FE0650" w:rsidP="00EA3CA1">
            <w:pPr>
              <w:jc w:val="center"/>
              <w:rPr>
                <w:b/>
                <w:sz w:val="24"/>
                <w:szCs w:val="24"/>
              </w:rPr>
            </w:pPr>
            <w:r w:rsidRPr="009F593C">
              <w:rPr>
                <w:b/>
                <w:sz w:val="24"/>
                <w:szCs w:val="24"/>
              </w:rPr>
              <w:t>Сроки проведения</w:t>
            </w:r>
          </w:p>
        </w:tc>
        <w:tc>
          <w:tcPr>
            <w:tcW w:w="1559" w:type="dxa"/>
            <w:vAlign w:val="center"/>
          </w:tcPr>
          <w:p w:rsidR="00FE0650" w:rsidRPr="009F593C" w:rsidRDefault="00FE0650" w:rsidP="00EA3CA1">
            <w:pPr>
              <w:jc w:val="center"/>
              <w:rPr>
                <w:b/>
                <w:sz w:val="24"/>
                <w:szCs w:val="24"/>
              </w:rPr>
            </w:pPr>
            <w:r w:rsidRPr="009F593C">
              <w:rPr>
                <w:b/>
                <w:sz w:val="24"/>
                <w:szCs w:val="24"/>
              </w:rPr>
              <w:t>Количество участников</w:t>
            </w:r>
          </w:p>
        </w:tc>
        <w:tc>
          <w:tcPr>
            <w:tcW w:w="2572" w:type="dxa"/>
            <w:vAlign w:val="center"/>
          </w:tcPr>
          <w:p w:rsidR="00FE0650" w:rsidRPr="009F593C" w:rsidRDefault="00FE0650" w:rsidP="00EA3CA1">
            <w:pPr>
              <w:jc w:val="center"/>
              <w:rPr>
                <w:b/>
                <w:sz w:val="24"/>
                <w:szCs w:val="24"/>
              </w:rPr>
            </w:pPr>
            <w:r w:rsidRPr="009F593C">
              <w:rPr>
                <w:b/>
                <w:sz w:val="24"/>
                <w:szCs w:val="24"/>
              </w:rPr>
              <w:t>Ответственный за реализацию</w:t>
            </w:r>
          </w:p>
        </w:tc>
      </w:tr>
      <w:tr w:rsidR="00FE0650" w:rsidRPr="009F593C" w:rsidTr="00EA3CA1">
        <w:tc>
          <w:tcPr>
            <w:tcW w:w="534" w:type="dxa"/>
          </w:tcPr>
          <w:p w:rsidR="00FE0650" w:rsidRPr="009F593C" w:rsidRDefault="00FE0650" w:rsidP="000D0EBA">
            <w:pPr>
              <w:pStyle w:val="a7"/>
              <w:numPr>
                <w:ilvl w:val="0"/>
                <w:numId w:val="43"/>
              </w:numPr>
              <w:ind w:left="0" w:firstLine="0"/>
              <w:contextualSpacing/>
              <w:rPr>
                <w:sz w:val="24"/>
                <w:szCs w:val="24"/>
              </w:rPr>
            </w:pPr>
          </w:p>
        </w:tc>
        <w:tc>
          <w:tcPr>
            <w:tcW w:w="3402" w:type="dxa"/>
          </w:tcPr>
          <w:p w:rsidR="00FE0650" w:rsidRPr="009F593C" w:rsidRDefault="00FE0650" w:rsidP="00EA3CA1">
            <w:pPr>
              <w:rPr>
                <w:sz w:val="24"/>
                <w:szCs w:val="24"/>
              </w:rPr>
            </w:pPr>
            <w:r w:rsidRPr="009F593C">
              <w:rPr>
                <w:sz w:val="24"/>
                <w:szCs w:val="24"/>
              </w:rPr>
              <w:t>Открытое внеклассное мероприятие по ОБЖ в 8-</w:t>
            </w:r>
            <w:r w:rsidRPr="009F593C">
              <w:rPr>
                <w:sz w:val="24"/>
                <w:szCs w:val="24"/>
              </w:rPr>
              <w:lastRenderedPageBreak/>
              <w:t>11классах в День Знаний</w:t>
            </w:r>
          </w:p>
        </w:tc>
        <w:tc>
          <w:tcPr>
            <w:tcW w:w="1559" w:type="dxa"/>
            <w:vAlign w:val="center"/>
          </w:tcPr>
          <w:p w:rsidR="00FE0650" w:rsidRPr="009F593C" w:rsidRDefault="00FE0650" w:rsidP="00EA3CA1">
            <w:pPr>
              <w:jc w:val="center"/>
              <w:rPr>
                <w:sz w:val="24"/>
                <w:szCs w:val="24"/>
              </w:rPr>
            </w:pPr>
            <w:r w:rsidRPr="009F593C">
              <w:rPr>
                <w:sz w:val="24"/>
                <w:szCs w:val="24"/>
              </w:rPr>
              <w:lastRenderedPageBreak/>
              <w:t>01.09.2022 г.</w:t>
            </w:r>
          </w:p>
        </w:tc>
        <w:tc>
          <w:tcPr>
            <w:tcW w:w="1559" w:type="dxa"/>
            <w:vAlign w:val="center"/>
          </w:tcPr>
          <w:p w:rsidR="00FE0650" w:rsidRPr="009F593C" w:rsidRDefault="00FE0650" w:rsidP="00EA3CA1">
            <w:pPr>
              <w:jc w:val="center"/>
              <w:rPr>
                <w:sz w:val="24"/>
                <w:szCs w:val="24"/>
              </w:rPr>
            </w:pPr>
            <w:r w:rsidRPr="009F593C">
              <w:rPr>
                <w:sz w:val="24"/>
                <w:szCs w:val="24"/>
              </w:rPr>
              <w:t>164</w:t>
            </w:r>
          </w:p>
        </w:tc>
        <w:tc>
          <w:tcPr>
            <w:tcW w:w="2572" w:type="dxa"/>
          </w:tcPr>
          <w:p w:rsidR="00FE0650" w:rsidRPr="009F593C" w:rsidRDefault="00FE0650" w:rsidP="00EA3CA1">
            <w:pPr>
              <w:rPr>
                <w:sz w:val="24"/>
                <w:szCs w:val="24"/>
              </w:rPr>
            </w:pPr>
            <w:r w:rsidRPr="009F593C">
              <w:rPr>
                <w:sz w:val="24"/>
                <w:szCs w:val="24"/>
              </w:rPr>
              <w:t>Учитель ОБЖ Чумбурел С.С.</w:t>
            </w:r>
          </w:p>
        </w:tc>
      </w:tr>
      <w:tr w:rsidR="00FE0650" w:rsidRPr="009F593C" w:rsidTr="00EA3CA1">
        <w:tc>
          <w:tcPr>
            <w:tcW w:w="534" w:type="dxa"/>
          </w:tcPr>
          <w:p w:rsidR="00FE0650" w:rsidRPr="009F593C" w:rsidRDefault="00FE0650" w:rsidP="000D0EBA">
            <w:pPr>
              <w:pStyle w:val="a7"/>
              <w:numPr>
                <w:ilvl w:val="0"/>
                <w:numId w:val="43"/>
              </w:numPr>
              <w:ind w:left="0" w:firstLine="0"/>
              <w:contextualSpacing/>
              <w:rPr>
                <w:sz w:val="24"/>
                <w:szCs w:val="24"/>
              </w:rPr>
            </w:pPr>
          </w:p>
        </w:tc>
        <w:tc>
          <w:tcPr>
            <w:tcW w:w="3402" w:type="dxa"/>
          </w:tcPr>
          <w:p w:rsidR="00FE0650" w:rsidRPr="009F593C" w:rsidRDefault="00FE0650" w:rsidP="00EA3CA1">
            <w:pPr>
              <w:rPr>
                <w:sz w:val="24"/>
                <w:szCs w:val="24"/>
              </w:rPr>
            </w:pPr>
            <w:r>
              <w:rPr>
                <w:sz w:val="24"/>
                <w:szCs w:val="24"/>
              </w:rPr>
              <w:t>Неделя труда и профориентации «7 шагов – к карьере»</w:t>
            </w:r>
          </w:p>
        </w:tc>
        <w:tc>
          <w:tcPr>
            <w:tcW w:w="1559" w:type="dxa"/>
            <w:vAlign w:val="center"/>
          </w:tcPr>
          <w:p w:rsidR="00FE0650" w:rsidRPr="009F593C" w:rsidRDefault="00FE0650" w:rsidP="00EA3CA1">
            <w:pPr>
              <w:jc w:val="center"/>
              <w:rPr>
                <w:sz w:val="24"/>
                <w:szCs w:val="24"/>
              </w:rPr>
            </w:pPr>
            <w:r>
              <w:rPr>
                <w:sz w:val="24"/>
                <w:szCs w:val="24"/>
              </w:rPr>
              <w:t>03-08. 10.2022 г.</w:t>
            </w:r>
          </w:p>
        </w:tc>
        <w:tc>
          <w:tcPr>
            <w:tcW w:w="1559" w:type="dxa"/>
            <w:vAlign w:val="center"/>
          </w:tcPr>
          <w:p w:rsidR="00FE0650" w:rsidRPr="009F593C" w:rsidRDefault="00FE0650" w:rsidP="00EA3CA1">
            <w:pPr>
              <w:jc w:val="center"/>
              <w:rPr>
                <w:sz w:val="24"/>
                <w:szCs w:val="24"/>
              </w:rPr>
            </w:pPr>
            <w:r>
              <w:rPr>
                <w:sz w:val="24"/>
                <w:szCs w:val="24"/>
              </w:rPr>
              <w:t>38</w:t>
            </w:r>
          </w:p>
        </w:tc>
        <w:tc>
          <w:tcPr>
            <w:tcW w:w="2572" w:type="dxa"/>
          </w:tcPr>
          <w:p w:rsidR="00FE0650" w:rsidRPr="009F593C" w:rsidRDefault="00FE0650" w:rsidP="00EA3CA1">
            <w:pPr>
              <w:rPr>
                <w:sz w:val="24"/>
                <w:szCs w:val="24"/>
              </w:rPr>
            </w:pPr>
            <w:r>
              <w:rPr>
                <w:sz w:val="24"/>
                <w:szCs w:val="24"/>
              </w:rPr>
              <w:t>Классные руководители</w:t>
            </w:r>
          </w:p>
        </w:tc>
      </w:tr>
      <w:tr w:rsidR="00FE0650" w:rsidRPr="009F593C" w:rsidTr="00EA3CA1">
        <w:tc>
          <w:tcPr>
            <w:tcW w:w="534" w:type="dxa"/>
          </w:tcPr>
          <w:p w:rsidR="00FE0650" w:rsidRPr="009F593C" w:rsidRDefault="00FE0650" w:rsidP="000D0EBA">
            <w:pPr>
              <w:pStyle w:val="a7"/>
              <w:numPr>
                <w:ilvl w:val="0"/>
                <w:numId w:val="43"/>
              </w:numPr>
              <w:ind w:left="0" w:firstLine="0"/>
              <w:contextualSpacing/>
              <w:rPr>
                <w:sz w:val="24"/>
                <w:szCs w:val="24"/>
              </w:rPr>
            </w:pPr>
          </w:p>
        </w:tc>
        <w:tc>
          <w:tcPr>
            <w:tcW w:w="3402" w:type="dxa"/>
          </w:tcPr>
          <w:p w:rsidR="00FE0650" w:rsidRPr="009F593C" w:rsidRDefault="00FE0650" w:rsidP="00EA3CA1">
            <w:pPr>
              <w:rPr>
                <w:sz w:val="24"/>
                <w:szCs w:val="24"/>
              </w:rPr>
            </w:pPr>
            <w:r>
              <w:rPr>
                <w:sz w:val="24"/>
                <w:szCs w:val="24"/>
              </w:rPr>
              <w:t>Выставка «Золотая осень»</w:t>
            </w:r>
          </w:p>
        </w:tc>
        <w:tc>
          <w:tcPr>
            <w:tcW w:w="1559" w:type="dxa"/>
            <w:vAlign w:val="center"/>
          </w:tcPr>
          <w:p w:rsidR="00FE0650" w:rsidRPr="009F593C" w:rsidRDefault="00FE0650" w:rsidP="00EA3CA1">
            <w:pPr>
              <w:jc w:val="center"/>
              <w:rPr>
                <w:sz w:val="24"/>
                <w:szCs w:val="24"/>
              </w:rPr>
            </w:pPr>
            <w:r>
              <w:rPr>
                <w:sz w:val="24"/>
                <w:szCs w:val="24"/>
              </w:rPr>
              <w:t>17-22. 10.2022 г.</w:t>
            </w:r>
          </w:p>
        </w:tc>
        <w:tc>
          <w:tcPr>
            <w:tcW w:w="1559" w:type="dxa"/>
            <w:vAlign w:val="center"/>
          </w:tcPr>
          <w:p w:rsidR="00FE0650" w:rsidRPr="009F593C" w:rsidRDefault="00FE0650" w:rsidP="00EA3CA1">
            <w:pPr>
              <w:jc w:val="center"/>
              <w:rPr>
                <w:sz w:val="24"/>
                <w:szCs w:val="24"/>
              </w:rPr>
            </w:pPr>
            <w:r>
              <w:rPr>
                <w:sz w:val="24"/>
                <w:szCs w:val="24"/>
              </w:rPr>
              <w:t>161</w:t>
            </w:r>
          </w:p>
        </w:tc>
        <w:tc>
          <w:tcPr>
            <w:tcW w:w="2572" w:type="dxa"/>
          </w:tcPr>
          <w:p w:rsidR="00FE0650" w:rsidRPr="009F593C" w:rsidRDefault="00FE0650" w:rsidP="00EA3CA1">
            <w:pPr>
              <w:rPr>
                <w:sz w:val="24"/>
                <w:szCs w:val="24"/>
              </w:rPr>
            </w:pPr>
            <w:r>
              <w:rPr>
                <w:sz w:val="24"/>
                <w:szCs w:val="24"/>
              </w:rPr>
              <w:t>Зам. директора по ВР, классные руководители</w:t>
            </w:r>
          </w:p>
        </w:tc>
      </w:tr>
      <w:tr w:rsidR="00FE0650" w:rsidRPr="009F593C" w:rsidTr="00EA3CA1">
        <w:tc>
          <w:tcPr>
            <w:tcW w:w="534" w:type="dxa"/>
          </w:tcPr>
          <w:p w:rsidR="00FE0650" w:rsidRPr="009F593C" w:rsidRDefault="00FE0650" w:rsidP="000D0EBA">
            <w:pPr>
              <w:pStyle w:val="a7"/>
              <w:numPr>
                <w:ilvl w:val="0"/>
                <w:numId w:val="43"/>
              </w:numPr>
              <w:ind w:left="0" w:firstLine="0"/>
              <w:contextualSpacing/>
              <w:rPr>
                <w:sz w:val="24"/>
                <w:szCs w:val="24"/>
              </w:rPr>
            </w:pPr>
          </w:p>
        </w:tc>
        <w:tc>
          <w:tcPr>
            <w:tcW w:w="3402" w:type="dxa"/>
          </w:tcPr>
          <w:p w:rsidR="00FE0650" w:rsidRPr="009F593C" w:rsidRDefault="00FE0650" w:rsidP="00EA3CA1">
            <w:pPr>
              <w:rPr>
                <w:sz w:val="24"/>
                <w:szCs w:val="24"/>
              </w:rPr>
            </w:pPr>
            <w:r>
              <w:rPr>
                <w:sz w:val="24"/>
                <w:szCs w:val="24"/>
              </w:rPr>
              <w:t>Квест-игра  ко Дню Народного единства</w:t>
            </w:r>
          </w:p>
        </w:tc>
        <w:tc>
          <w:tcPr>
            <w:tcW w:w="1559" w:type="dxa"/>
            <w:vAlign w:val="center"/>
          </w:tcPr>
          <w:p w:rsidR="00FE0650" w:rsidRPr="009F593C" w:rsidRDefault="00FE0650" w:rsidP="00EA3CA1">
            <w:pPr>
              <w:jc w:val="center"/>
              <w:rPr>
                <w:sz w:val="24"/>
                <w:szCs w:val="24"/>
              </w:rPr>
            </w:pPr>
            <w:r>
              <w:rPr>
                <w:sz w:val="24"/>
                <w:szCs w:val="24"/>
              </w:rPr>
              <w:t>04.11.2022 г.</w:t>
            </w:r>
          </w:p>
        </w:tc>
        <w:tc>
          <w:tcPr>
            <w:tcW w:w="1559" w:type="dxa"/>
            <w:vAlign w:val="center"/>
          </w:tcPr>
          <w:p w:rsidR="00FE0650" w:rsidRPr="009F593C" w:rsidRDefault="00FE0650" w:rsidP="00EA3CA1">
            <w:pPr>
              <w:jc w:val="center"/>
              <w:rPr>
                <w:sz w:val="24"/>
                <w:szCs w:val="24"/>
              </w:rPr>
            </w:pPr>
            <w:r>
              <w:rPr>
                <w:sz w:val="24"/>
                <w:szCs w:val="24"/>
              </w:rPr>
              <w:t>32</w:t>
            </w:r>
          </w:p>
        </w:tc>
        <w:tc>
          <w:tcPr>
            <w:tcW w:w="2572" w:type="dxa"/>
          </w:tcPr>
          <w:p w:rsidR="00FE0650" w:rsidRPr="009F593C" w:rsidRDefault="00FE0650" w:rsidP="00EA3CA1">
            <w:pPr>
              <w:rPr>
                <w:sz w:val="24"/>
                <w:szCs w:val="24"/>
              </w:rPr>
            </w:pPr>
            <w:r>
              <w:rPr>
                <w:sz w:val="24"/>
                <w:szCs w:val="24"/>
              </w:rPr>
              <w:t>Кужугет Ч.И.</w:t>
            </w:r>
          </w:p>
        </w:tc>
      </w:tr>
      <w:tr w:rsidR="00FE0650" w:rsidRPr="009F593C" w:rsidTr="00EA3CA1">
        <w:tc>
          <w:tcPr>
            <w:tcW w:w="534" w:type="dxa"/>
          </w:tcPr>
          <w:p w:rsidR="00FE0650" w:rsidRPr="009F593C" w:rsidRDefault="00FE0650" w:rsidP="000D0EBA">
            <w:pPr>
              <w:pStyle w:val="a7"/>
              <w:numPr>
                <w:ilvl w:val="0"/>
                <w:numId w:val="43"/>
              </w:numPr>
              <w:ind w:left="0" w:firstLine="0"/>
              <w:contextualSpacing/>
              <w:rPr>
                <w:sz w:val="24"/>
                <w:szCs w:val="24"/>
              </w:rPr>
            </w:pPr>
          </w:p>
        </w:tc>
        <w:tc>
          <w:tcPr>
            <w:tcW w:w="3402" w:type="dxa"/>
          </w:tcPr>
          <w:p w:rsidR="00FE0650" w:rsidRPr="009F593C" w:rsidRDefault="00FE0650" w:rsidP="00EA3CA1">
            <w:pPr>
              <w:rPr>
                <w:sz w:val="24"/>
                <w:szCs w:val="24"/>
              </w:rPr>
            </w:pPr>
            <w:r>
              <w:rPr>
                <w:sz w:val="24"/>
                <w:szCs w:val="24"/>
              </w:rPr>
              <w:t>Всероссийский день «Отец, Отчество, Отечество» -выставка</w:t>
            </w:r>
          </w:p>
        </w:tc>
        <w:tc>
          <w:tcPr>
            <w:tcW w:w="1559" w:type="dxa"/>
            <w:vAlign w:val="center"/>
          </w:tcPr>
          <w:p w:rsidR="00FE0650" w:rsidRPr="009F593C" w:rsidRDefault="00FE0650" w:rsidP="00EA3CA1">
            <w:pPr>
              <w:jc w:val="center"/>
              <w:rPr>
                <w:sz w:val="24"/>
                <w:szCs w:val="24"/>
              </w:rPr>
            </w:pPr>
            <w:r>
              <w:rPr>
                <w:sz w:val="24"/>
                <w:szCs w:val="24"/>
              </w:rPr>
              <w:t>09.11.2022 г.</w:t>
            </w:r>
          </w:p>
        </w:tc>
        <w:tc>
          <w:tcPr>
            <w:tcW w:w="1559" w:type="dxa"/>
            <w:vAlign w:val="center"/>
          </w:tcPr>
          <w:p w:rsidR="00FE0650" w:rsidRPr="009F593C" w:rsidRDefault="00FE0650" w:rsidP="00EA3CA1">
            <w:pPr>
              <w:jc w:val="center"/>
              <w:rPr>
                <w:sz w:val="24"/>
                <w:szCs w:val="24"/>
              </w:rPr>
            </w:pPr>
            <w:r>
              <w:rPr>
                <w:sz w:val="24"/>
                <w:szCs w:val="24"/>
              </w:rPr>
              <w:t>164</w:t>
            </w:r>
          </w:p>
        </w:tc>
        <w:tc>
          <w:tcPr>
            <w:tcW w:w="2572" w:type="dxa"/>
          </w:tcPr>
          <w:p w:rsidR="00FE0650" w:rsidRPr="009F593C" w:rsidRDefault="00FE0650" w:rsidP="00EA3CA1">
            <w:pPr>
              <w:rPr>
                <w:sz w:val="24"/>
                <w:szCs w:val="24"/>
              </w:rPr>
            </w:pPr>
            <w:r>
              <w:rPr>
                <w:sz w:val="24"/>
                <w:szCs w:val="24"/>
              </w:rPr>
              <w:t>Хертек Д.Ю</w:t>
            </w:r>
          </w:p>
        </w:tc>
      </w:tr>
      <w:tr w:rsidR="00FE0650" w:rsidRPr="009F593C" w:rsidTr="00EA3CA1">
        <w:tc>
          <w:tcPr>
            <w:tcW w:w="534" w:type="dxa"/>
          </w:tcPr>
          <w:p w:rsidR="00FE0650" w:rsidRPr="009F593C" w:rsidRDefault="00FE0650" w:rsidP="000D0EBA">
            <w:pPr>
              <w:pStyle w:val="a7"/>
              <w:numPr>
                <w:ilvl w:val="0"/>
                <w:numId w:val="43"/>
              </w:numPr>
              <w:ind w:left="0" w:firstLine="0"/>
              <w:contextualSpacing/>
              <w:rPr>
                <w:sz w:val="24"/>
                <w:szCs w:val="24"/>
              </w:rPr>
            </w:pPr>
          </w:p>
        </w:tc>
        <w:tc>
          <w:tcPr>
            <w:tcW w:w="3402" w:type="dxa"/>
          </w:tcPr>
          <w:p w:rsidR="00FE0650" w:rsidRPr="009F593C" w:rsidRDefault="00FE0650" w:rsidP="00EA3CA1">
            <w:pPr>
              <w:rPr>
                <w:sz w:val="24"/>
                <w:szCs w:val="24"/>
              </w:rPr>
            </w:pPr>
            <w:r>
              <w:rPr>
                <w:sz w:val="24"/>
                <w:szCs w:val="24"/>
              </w:rPr>
              <w:t>День матери - поздравление</w:t>
            </w:r>
          </w:p>
        </w:tc>
        <w:tc>
          <w:tcPr>
            <w:tcW w:w="1559" w:type="dxa"/>
            <w:vAlign w:val="center"/>
          </w:tcPr>
          <w:p w:rsidR="00FE0650" w:rsidRPr="009F593C" w:rsidRDefault="00FE0650" w:rsidP="00EA3CA1">
            <w:pPr>
              <w:jc w:val="center"/>
              <w:rPr>
                <w:sz w:val="24"/>
                <w:szCs w:val="24"/>
              </w:rPr>
            </w:pPr>
            <w:r>
              <w:rPr>
                <w:sz w:val="24"/>
                <w:szCs w:val="24"/>
              </w:rPr>
              <w:t>ноябрь</w:t>
            </w:r>
          </w:p>
        </w:tc>
        <w:tc>
          <w:tcPr>
            <w:tcW w:w="1559" w:type="dxa"/>
            <w:vAlign w:val="center"/>
          </w:tcPr>
          <w:p w:rsidR="00FE0650" w:rsidRPr="009F593C" w:rsidRDefault="00FE0650" w:rsidP="00EA3CA1">
            <w:pPr>
              <w:jc w:val="center"/>
              <w:rPr>
                <w:sz w:val="24"/>
                <w:szCs w:val="24"/>
              </w:rPr>
            </w:pPr>
            <w:r>
              <w:rPr>
                <w:sz w:val="24"/>
                <w:szCs w:val="24"/>
              </w:rPr>
              <w:t>24</w:t>
            </w:r>
          </w:p>
        </w:tc>
        <w:tc>
          <w:tcPr>
            <w:tcW w:w="2572" w:type="dxa"/>
          </w:tcPr>
          <w:p w:rsidR="00FE0650" w:rsidRPr="009F593C" w:rsidRDefault="00FE0650" w:rsidP="00EA3CA1">
            <w:pPr>
              <w:rPr>
                <w:sz w:val="24"/>
                <w:szCs w:val="24"/>
              </w:rPr>
            </w:pPr>
            <w:r>
              <w:rPr>
                <w:sz w:val="24"/>
                <w:szCs w:val="24"/>
              </w:rPr>
              <w:t>Зам. по ПВ -</w:t>
            </w:r>
            <w:r w:rsidRPr="009F593C">
              <w:rPr>
                <w:sz w:val="24"/>
                <w:szCs w:val="24"/>
              </w:rPr>
              <w:t xml:space="preserve"> Чумбурел С.С.</w:t>
            </w:r>
          </w:p>
        </w:tc>
      </w:tr>
      <w:tr w:rsidR="00FE0650" w:rsidRPr="009F593C" w:rsidTr="00EA3CA1">
        <w:tc>
          <w:tcPr>
            <w:tcW w:w="534" w:type="dxa"/>
          </w:tcPr>
          <w:p w:rsidR="00FE0650" w:rsidRPr="009F593C" w:rsidRDefault="00FE0650" w:rsidP="000D0EBA">
            <w:pPr>
              <w:pStyle w:val="a7"/>
              <w:numPr>
                <w:ilvl w:val="0"/>
                <w:numId w:val="43"/>
              </w:numPr>
              <w:ind w:left="0" w:firstLine="0"/>
              <w:contextualSpacing/>
              <w:rPr>
                <w:sz w:val="24"/>
                <w:szCs w:val="24"/>
              </w:rPr>
            </w:pPr>
          </w:p>
        </w:tc>
        <w:tc>
          <w:tcPr>
            <w:tcW w:w="3402" w:type="dxa"/>
          </w:tcPr>
          <w:p w:rsidR="00FE0650" w:rsidRDefault="00FE0650" w:rsidP="00EA3CA1">
            <w:pPr>
              <w:rPr>
                <w:sz w:val="24"/>
                <w:szCs w:val="24"/>
              </w:rPr>
            </w:pPr>
            <w:r>
              <w:rPr>
                <w:sz w:val="24"/>
                <w:szCs w:val="24"/>
              </w:rPr>
              <w:t>Ко Дню конституции РФ – правовой турнир</w:t>
            </w:r>
          </w:p>
        </w:tc>
        <w:tc>
          <w:tcPr>
            <w:tcW w:w="1559" w:type="dxa"/>
            <w:vAlign w:val="center"/>
          </w:tcPr>
          <w:p w:rsidR="00FE0650" w:rsidRDefault="00FE0650" w:rsidP="00EA3CA1">
            <w:pPr>
              <w:jc w:val="center"/>
              <w:rPr>
                <w:sz w:val="24"/>
                <w:szCs w:val="24"/>
              </w:rPr>
            </w:pPr>
            <w:r>
              <w:rPr>
                <w:sz w:val="24"/>
                <w:szCs w:val="24"/>
              </w:rPr>
              <w:t>12.11.2022 г.</w:t>
            </w:r>
          </w:p>
        </w:tc>
        <w:tc>
          <w:tcPr>
            <w:tcW w:w="1559" w:type="dxa"/>
            <w:vAlign w:val="center"/>
          </w:tcPr>
          <w:p w:rsidR="00FE0650" w:rsidRDefault="00FE0650" w:rsidP="00EA3CA1">
            <w:pPr>
              <w:jc w:val="center"/>
              <w:rPr>
                <w:sz w:val="24"/>
                <w:szCs w:val="24"/>
              </w:rPr>
            </w:pPr>
            <w:r>
              <w:rPr>
                <w:sz w:val="24"/>
                <w:szCs w:val="24"/>
              </w:rPr>
              <w:t>40</w:t>
            </w:r>
          </w:p>
        </w:tc>
        <w:tc>
          <w:tcPr>
            <w:tcW w:w="2572" w:type="dxa"/>
          </w:tcPr>
          <w:p w:rsidR="00FE0650" w:rsidRDefault="00FE0650" w:rsidP="00EA3CA1">
            <w:pPr>
              <w:rPr>
                <w:sz w:val="24"/>
                <w:szCs w:val="24"/>
              </w:rPr>
            </w:pPr>
            <w:r>
              <w:rPr>
                <w:sz w:val="24"/>
                <w:szCs w:val="24"/>
              </w:rPr>
              <w:t>Социальный педагог – Кужугет Р.Н.</w:t>
            </w:r>
          </w:p>
        </w:tc>
      </w:tr>
    </w:tbl>
    <w:p w:rsidR="00FE0650" w:rsidRPr="009F593C" w:rsidRDefault="00FE0650" w:rsidP="00FE0650">
      <w:pPr>
        <w:jc w:val="both"/>
        <w:rPr>
          <w:sz w:val="24"/>
          <w:szCs w:val="24"/>
        </w:rPr>
      </w:pPr>
    </w:p>
    <w:p w:rsidR="00FE0650" w:rsidRPr="009F593C" w:rsidRDefault="00FE0650" w:rsidP="00FE0650">
      <w:pPr>
        <w:ind w:firstLine="709"/>
        <w:jc w:val="both"/>
        <w:rPr>
          <w:sz w:val="24"/>
          <w:szCs w:val="24"/>
        </w:rPr>
      </w:pPr>
    </w:p>
    <w:p w:rsidR="00FE0650" w:rsidRPr="00DA143A" w:rsidRDefault="00FE0650" w:rsidP="00FE0650">
      <w:pPr>
        <w:pStyle w:val="af3"/>
        <w:spacing w:line="360" w:lineRule="auto"/>
        <w:jc w:val="both"/>
        <w:rPr>
          <w:sz w:val="24"/>
          <w:szCs w:val="24"/>
        </w:rPr>
      </w:pPr>
      <w:r w:rsidRPr="00DA143A">
        <w:rPr>
          <w:sz w:val="24"/>
          <w:szCs w:val="24"/>
        </w:rPr>
        <w:t xml:space="preserve">      Согласно ФГОС НОО, ФГОС ООО и ФГОС СОО план внеурочной деятельности школы составляется с учетом интересов обучающихся и их родителей. Таким образом, организацию внеурочной деятельности начали с изучения социального запроса, мнения обучающихся и родителей о преимущественных видах деятельности школьников во внеурочное время. </w:t>
      </w:r>
    </w:p>
    <w:p w:rsidR="00FE0650" w:rsidRPr="00DA143A" w:rsidRDefault="00FE0650" w:rsidP="00FE0650">
      <w:pPr>
        <w:pStyle w:val="af3"/>
        <w:spacing w:line="360" w:lineRule="auto"/>
        <w:jc w:val="both"/>
        <w:rPr>
          <w:b/>
          <w:sz w:val="24"/>
          <w:szCs w:val="24"/>
        </w:rPr>
      </w:pPr>
      <w:r w:rsidRPr="00DA143A">
        <w:rPr>
          <w:b/>
          <w:sz w:val="24"/>
          <w:szCs w:val="24"/>
        </w:rPr>
        <w:t>Выводы:</w:t>
      </w:r>
    </w:p>
    <w:p w:rsidR="00FE0650" w:rsidRPr="00DA143A" w:rsidRDefault="00FE0650" w:rsidP="000D0EBA">
      <w:pPr>
        <w:pStyle w:val="af3"/>
        <w:widowControl/>
        <w:numPr>
          <w:ilvl w:val="0"/>
          <w:numId w:val="41"/>
        </w:numPr>
        <w:autoSpaceDE/>
        <w:autoSpaceDN/>
        <w:spacing w:line="360" w:lineRule="auto"/>
        <w:jc w:val="both"/>
        <w:rPr>
          <w:sz w:val="24"/>
          <w:szCs w:val="24"/>
        </w:rPr>
      </w:pPr>
      <w:r w:rsidRPr="00DA143A">
        <w:rPr>
          <w:sz w:val="24"/>
          <w:szCs w:val="24"/>
        </w:rPr>
        <w:t>100% занятость обучающихся во внеурочной деятельности соответствует требованиям ФГОС;</w:t>
      </w:r>
    </w:p>
    <w:p w:rsidR="00FE0650" w:rsidRPr="00DA143A" w:rsidRDefault="00FE0650" w:rsidP="000D0EBA">
      <w:pPr>
        <w:pStyle w:val="af3"/>
        <w:widowControl/>
        <w:numPr>
          <w:ilvl w:val="0"/>
          <w:numId w:val="40"/>
        </w:numPr>
        <w:autoSpaceDE/>
        <w:autoSpaceDN/>
        <w:spacing w:line="360" w:lineRule="auto"/>
        <w:jc w:val="both"/>
        <w:rPr>
          <w:sz w:val="24"/>
          <w:szCs w:val="24"/>
        </w:rPr>
      </w:pPr>
      <w:r w:rsidRPr="00DA143A">
        <w:rPr>
          <w:sz w:val="24"/>
          <w:szCs w:val="24"/>
        </w:rPr>
        <w:t>Внеурочная деятельность школе осуществляется 5 направлениям: духовно-нравственное направление; общеинтеллектуальное направление; спортивно-оздоровительное направление; общекультурное направление; социальное направление.</w:t>
      </w:r>
    </w:p>
    <w:p w:rsidR="00FE0650" w:rsidRPr="00DA143A" w:rsidRDefault="00FE0650" w:rsidP="000D0EBA">
      <w:pPr>
        <w:pStyle w:val="af3"/>
        <w:widowControl/>
        <w:numPr>
          <w:ilvl w:val="0"/>
          <w:numId w:val="41"/>
        </w:numPr>
        <w:autoSpaceDE/>
        <w:autoSpaceDN/>
        <w:spacing w:line="360" w:lineRule="auto"/>
        <w:jc w:val="both"/>
        <w:rPr>
          <w:sz w:val="24"/>
          <w:szCs w:val="24"/>
        </w:rPr>
      </w:pPr>
      <w:r w:rsidRPr="00DA143A">
        <w:rPr>
          <w:sz w:val="24"/>
          <w:szCs w:val="24"/>
        </w:rPr>
        <w:t>Основными формами организации внеурочной деятельности выступают кружки, секции, факультативы.</w:t>
      </w:r>
    </w:p>
    <w:p w:rsidR="00BF1655" w:rsidRDefault="00FE0650" w:rsidP="00FE0650">
      <w:pPr>
        <w:pStyle w:val="af3"/>
        <w:widowControl/>
        <w:numPr>
          <w:ilvl w:val="0"/>
          <w:numId w:val="41"/>
        </w:numPr>
        <w:autoSpaceDE/>
        <w:autoSpaceDN/>
        <w:spacing w:line="360" w:lineRule="auto"/>
        <w:jc w:val="both"/>
        <w:rPr>
          <w:sz w:val="24"/>
          <w:szCs w:val="24"/>
        </w:rPr>
      </w:pPr>
      <w:r w:rsidRPr="00DA143A">
        <w:rPr>
          <w:sz w:val="24"/>
          <w:szCs w:val="24"/>
        </w:rPr>
        <w:t>100% внеурочной деятельности реализуется в школе.</w:t>
      </w:r>
    </w:p>
    <w:p w:rsidR="0040261A" w:rsidRPr="00672C38" w:rsidRDefault="0040261A" w:rsidP="0040261A">
      <w:pPr>
        <w:pStyle w:val="af3"/>
        <w:ind w:firstLine="567"/>
        <w:rPr>
          <w:b/>
          <w:sz w:val="24"/>
        </w:rPr>
      </w:pPr>
      <w:r w:rsidRPr="00672C38">
        <w:rPr>
          <w:b/>
          <w:sz w:val="24"/>
        </w:rPr>
        <w:t>ДОПОЛНИТЕЛЬНОЕ ОБРАЗОВАНИЕ В ШКОЛЕ</w:t>
      </w:r>
    </w:p>
    <w:p w:rsidR="0040261A" w:rsidRPr="00672C38" w:rsidRDefault="0040261A" w:rsidP="0040261A">
      <w:pPr>
        <w:pStyle w:val="af3"/>
        <w:ind w:firstLine="567"/>
        <w:rPr>
          <w:b/>
          <w:sz w:val="24"/>
        </w:rPr>
      </w:pPr>
      <w:r w:rsidRPr="00672C38">
        <w:rPr>
          <w:b/>
          <w:sz w:val="24"/>
        </w:rPr>
        <w:t>Цель:</w:t>
      </w:r>
    </w:p>
    <w:p w:rsidR="0040261A" w:rsidRPr="00672C38" w:rsidRDefault="0040261A" w:rsidP="0040261A">
      <w:pPr>
        <w:shd w:val="clear" w:color="auto" w:fill="FFFFFF"/>
        <w:spacing w:after="150"/>
        <w:ind w:firstLine="567"/>
        <w:jc w:val="both"/>
        <w:rPr>
          <w:sz w:val="24"/>
          <w:szCs w:val="28"/>
        </w:rPr>
      </w:pPr>
      <w:r w:rsidRPr="00672C38">
        <w:rPr>
          <w:sz w:val="24"/>
          <w:szCs w:val="28"/>
        </w:rPr>
        <w:t>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развитии общества.</w:t>
      </w:r>
    </w:p>
    <w:p w:rsidR="0040261A" w:rsidRPr="00672C38" w:rsidRDefault="0040261A" w:rsidP="0040261A">
      <w:pPr>
        <w:ind w:firstLine="567"/>
        <w:jc w:val="both"/>
        <w:rPr>
          <w:b/>
          <w:sz w:val="24"/>
          <w:szCs w:val="28"/>
        </w:rPr>
      </w:pPr>
      <w:r w:rsidRPr="00672C38">
        <w:rPr>
          <w:b/>
          <w:sz w:val="24"/>
          <w:szCs w:val="28"/>
        </w:rPr>
        <w:t>Задачи:</w:t>
      </w:r>
    </w:p>
    <w:p w:rsidR="0040261A" w:rsidRPr="00672C38" w:rsidRDefault="0040261A" w:rsidP="0040261A">
      <w:pPr>
        <w:shd w:val="clear" w:color="auto" w:fill="FFFFFF"/>
        <w:ind w:firstLine="567"/>
        <w:jc w:val="both"/>
        <w:rPr>
          <w:rFonts w:ascii="Helvetica" w:hAnsi="Helvetica" w:cs="Helvetica"/>
          <w:sz w:val="20"/>
          <w:szCs w:val="21"/>
        </w:rPr>
      </w:pPr>
      <w:r w:rsidRPr="00672C38">
        <w:rPr>
          <w:sz w:val="24"/>
          <w:szCs w:val="28"/>
        </w:rPr>
        <w:t>1.  Создать каждому учащемуся условия для возможно более полного развития творческих способностей, ситуацию успеха.</w:t>
      </w:r>
    </w:p>
    <w:p w:rsidR="0040261A" w:rsidRPr="00672C38" w:rsidRDefault="0040261A" w:rsidP="0040261A">
      <w:pPr>
        <w:shd w:val="clear" w:color="auto" w:fill="FFFFFF"/>
        <w:ind w:firstLine="567"/>
        <w:jc w:val="both"/>
        <w:rPr>
          <w:rFonts w:ascii="Helvetica" w:hAnsi="Helvetica" w:cs="Helvetica"/>
          <w:sz w:val="20"/>
          <w:szCs w:val="21"/>
        </w:rPr>
      </w:pPr>
      <w:r w:rsidRPr="00672C38">
        <w:rPr>
          <w:sz w:val="24"/>
          <w:szCs w:val="28"/>
        </w:rPr>
        <w:t>2.Формировать привычку здорового образа жизни у учащихся.</w:t>
      </w:r>
    </w:p>
    <w:p w:rsidR="0040261A" w:rsidRPr="00672C38" w:rsidRDefault="0040261A" w:rsidP="0040261A">
      <w:pPr>
        <w:ind w:firstLine="567"/>
        <w:jc w:val="both"/>
        <w:rPr>
          <w:sz w:val="24"/>
          <w:szCs w:val="28"/>
        </w:rPr>
      </w:pPr>
      <w:r w:rsidRPr="00672C38">
        <w:rPr>
          <w:sz w:val="24"/>
          <w:szCs w:val="28"/>
        </w:rPr>
        <w:t>3.Активно участвовать в выставках, конкурсах, творческих мастерских.</w:t>
      </w:r>
    </w:p>
    <w:p w:rsidR="0040261A" w:rsidRPr="00672C38" w:rsidRDefault="0040261A" w:rsidP="0040261A">
      <w:pPr>
        <w:ind w:firstLine="567"/>
        <w:jc w:val="both"/>
        <w:rPr>
          <w:sz w:val="24"/>
          <w:szCs w:val="28"/>
        </w:rPr>
      </w:pPr>
      <w:r w:rsidRPr="00672C38">
        <w:rPr>
          <w:sz w:val="24"/>
          <w:szCs w:val="28"/>
        </w:rPr>
        <w:t>4.Привлекать родителей к совместным мероприятиям с детьми.</w:t>
      </w:r>
    </w:p>
    <w:p w:rsidR="0040261A" w:rsidRPr="00672C38" w:rsidRDefault="0040261A" w:rsidP="0040261A">
      <w:pPr>
        <w:shd w:val="clear" w:color="auto" w:fill="FFFFFF"/>
        <w:ind w:firstLine="567"/>
        <w:jc w:val="both"/>
        <w:rPr>
          <w:sz w:val="24"/>
          <w:szCs w:val="28"/>
        </w:rPr>
      </w:pPr>
      <w:r w:rsidRPr="00672C38">
        <w:rPr>
          <w:sz w:val="24"/>
          <w:szCs w:val="28"/>
        </w:rPr>
        <w:t>5.</w:t>
      </w:r>
      <w:r w:rsidRPr="00672C38">
        <w:rPr>
          <w:rFonts w:ascii="Helvetica" w:hAnsi="Helvetica" w:cs="Helvetica"/>
          <w:sz w:val="20"/>
          <w:szCs w:val="21"/>
        </w:rPr>
        <w:t xml:space="preserve"> </w:t>
      </w:r>
      <w:r w:rsidRPr="00672C38">
        <w:rPr>
          <w:sz w:val="24"/>
          <w:szCs w:val="28"/>
        </w:rPr>
        <w:t>Развить познавательные потребности, определяемые расширением объема знаний в т.ч. в областях, выходящих за рамки школьных программ, содействовать выбору индивидуального образовательного пути ребенка, его самореализации.</w:t>
      </w:r>
    </w:p>
    <w:p w:rsidR="0040261A" w:rsidRPr="00672C38" w:rsidRDefault="0040261A" w:rsidP="0040261A">
      <w:pPr>
        <w:shd w:val="clear" w:color="auto" w:fill="FFFFFF"/>
        <w:ind w:firstLine="567"/>
        <w:jc w:val="both"/>
        <w:rPr>
          <w:sz w:val="24"/>
          <w:szCs w:val="28"/>
        </w:rPr>
      </w:pPr>
      <w:r w:rsidRPr="00672C38">
        <w:rPr>
          <w:sz w:val="24"/>
          <w:szCs w:val="28"/>
        </w:rPr>
        <w:t>6.Воспитывать свободного гражданина, функционально грамотного, способного к сотрудничеству в интересах человека, общества, государства.</w:t>
      </w:r>
    </w:p>
    <w:p w:rsidR="0040261A" w:rsidRPr="00672C38" w:rsidRDefault="0040261A" w:rsidP="0040261A">
      <w:pPr>
        <w:shd w:val="clear" w:color="auto" w:fill="FFFFFF"/>
        <w:ind w:firstLine="567"/>
        <w:jc w:val="both"/>
        <w:rPr>
          <w:rFonts w:ascii="Helvetica" w:hAnsi="Helvetica" w:cs="Helvetica"/>
          <w:sz w:val="20"/>
          <w:szCs w:val="21"/>
        </w:rPr>
      </w:pPr>
    </w:p>
    <w:p w:rsidR="0040261A" w:rsidRPr="00672C38" w:rsidRDefault="0040261A" w:rsidP="0040261A">
      <w:pPr>
        <w:shd w:val="clear" w:color="auto" w:fill="FFFFFF"/>
        <w:spacing w:after="150"/>
        <w:ind w:firstLine="567"/>
        <w:jc w:val="both"/>
        <w:rPr>
          <w:sz w:val="24"/>
          <w:szCs w:val="28"/>
        </w:rPr>
      </w:pPr>
      <w:r w:rsidRPr="00672C38">
        <w:rPr>
          <w:sz w:val="24"/>
          <w:szCs w:val="28"/>
        </w:rPr>
        <w:t>В МБОУ Кара-Хольская СОШ им. К.С.Шойгу  внеурочная деятельность складывается из следующих </w:t>
      </w:r>
      <w:r w:rsidRPr="00672C38">
        <w:rPr>
          <w:bCs/>
          <w:sz w:val="24"/>
          <w:szCs w:val="28"/>
        </w:rPr>
        <w:t>направлений</w:t>
      </w:r>
      <w:r w:rsidRPr="00672C38">
        <w:rPr>
          <w:sz w:val="24"/>
          <w:szCs w:val="28"/>
        </w:rPr>
        <w:t>:</w:t>
      </w:r>
    </w:p>
    <w:p w:rsidR="0040261A" w:rsidRPr="00672C38" w:rsidRDefault="0040261A" w:rsidP="0040261A">
      <w:pPr>
        <w:widowControl/>
        <w:numPr>
          <w:ilvl w:val="0"/>
          <w:numId w:val="56"/>
        </w:numPr>
        <w:shd w:val="clear" w:color="auto" w:fill="FFFFFF"/>
        <w:tabs>
          <w:tab w:val="clear" w:pos="720"/>
          <w:tab w:val="left" w:pos="0"/>
        </w:tabs>
        <w:autoSpaceDE/>
        <w:autoSpaceDN/>
        <w:spacing w:after="150"/>
        <w:ind w:left="0" w:firstLine="567"/>
        <w:jc w:val="both"/>
        <w:rPr>
          <w:sz w:val="24"/>
          <w:szCs w:val="28"/>
        </w:rPr>
      </w:pPr>
      <w:r w:rsidRPr="00672C38">
        <w:rPr>
          <w:sz w:val="24"/>
          <w:szCs w:val="28"/>
        </w:rPr>
        <w:t>Духовно-нравственное</w:t>
      </w:r>
      <w:r w:rsidRPr="00672C38">
        <w:rPr>
          <w:i/>
          <w:sz w:val="24"/>
          <w:szCs w:val="28"/>
        </w:rPr>
        <w:t>:</w:t>
      </w:r>
      <w:r w:rsidRPr="00672C38">
        <w:rPr>
          <w:sz w:val="24"/>
          <w:szCs w:val="28"/>
        </w:rPr>
        <w:t xml:space="preserve">  «улусчу ужурлар», «ОДНКНР», «история в лицах»</w:t>
      </w:r>
    </w:p>
    <w:p w:rsidR="0040261A" w:rsidRPr="00672C38" w:rsidRDefault="0040261A" w:rsidP="0040261A">
      <w:pPr>
        <w:widowControl/>
        <w:numPr>
          <w:ilvl w:val="0"/>
          <w:numId w:val="56"/>
        </w:numPr>
        <w:shd w:val="clear" w:color="auto" w:fill="FFFFFF"/>
        <w:tabs>
          <w:tab w:val="clear" w:pos="720"/>
          <w:tab w:val="left" w:pos="0"/>
        </w:tabs>
        <w:autoSpaceDE/>
        <w:autoSpaceDN/>
        <w:spacing w:after="150"/>
        <w:ind w:left="0" w:firstLine="567"/>
        <w:jc w:val="both"/>
        <w:rPr>
          <w:sz w:val="24"/>
          <w:szCs w:val="28"/>
        </w:rPr>
      </w:pPr>
      <w:r w:rsidRPr="00672C38">
        <w:rPr>
          <w:sz w:val="24"/>
          <w:szCs w:val="28"/>
        </w:rPr>
        <w:t>Спортивно-оздоровительное: «шахматы», «хуреш», «ритмика», «национальные игры», юнармия</w:t>
      </w:r>
    </w:p>
    <w:p w:rsidR="0040261A" w:rsidRPr="00672C38" w:rsidRDefault="0040261A" w:rsidP="0040261A">
      <w:pPr>
        <w:widowControl/>
        <w:numPr>
          <w:ilvl w:val="0"/>
          <w:numId w:val="57"/>
        </w:numPr>
        <w:shd w:val="clear" w:color="auto" w:fill="FFFFFF"/>
        <w:tabs>
          <w:tab w:val="clear" w:pos="720"/>
          <w:tab w:val="left" w:pos="0"/>
        </w:tabs>
        <w:autoSpaceDE/>
        <w:autoSpaceDN/>
        <w:spacing w:after="150"/>
        <w:ind w:left="0" w:firstLine="567"/>
        <w:jc w:val="both"/>
        <w:rPr>
          <w:sz w:val="24"/>
          <w:szCs w:val="28"/>
        </w:rPr>
      </w:pPr>
      <w:r w:rsidRPr="00672C38">
        <w:rPr>
          <w:sz w:val="24"/>
          <w:szCs w:val="28"/>
        </w:rPr>
        <w:t>Социальное: «разговор о правильном питании», «лего-конструирование»,  юный биолог, ОБЖ, чудесная химия, социальный проект</w:t>
      </w:r>
    </w:p>
    <w:p w:rsidR="0040261A" w:rsidRPr="00672C38" w:rsidRDefault="0040261A" w:rsidP="0040261A">
      <w:pPr>
        <w:widowControl/>
        <w:numPr>
          <w:ilvl w:val="0"/>
          <w:numId w:val="57"/>
        </w:numPr>
        <w:shd w:val="clear" w:color="auto" w:fill="FFFFFF"/>
        <w:tabs>
          <w:tab w:val="clear" w:pos="720"/>
          <w:tab w:val="left" w:pos="0"/>
        </w:tabs>
        <w:autoSpaceDE/>
        <w:autoSpaceDN/>
        <w:spacing w:after="150"/>
        <w:ind w:left="0" w:firstLine="567"/>
        <w:jc w:val="both"/>
        <w:rPr>
          <w:sz w:val="24"/>
          <w:szCs w:val="28"/>
        </w:rPr>
      </w:pPr>
      <w:r w:rsidRPr="00672C38">
        <w:rPr>
          <w:sz w:val="24"/>
          <w:szCs w:val="28"/>
        </w:rPr>
        <w:t>Общеинтеллектуальное: развитие речи (занимательный русский язык), ментальная арифметика 1-4кл), культура речи (родной язык 1-4кл), занимательный русский язык («Я сдам ОГЭ», занимательная математика («Я сдам ОГЭ»), «Я сдам ОГЭ по геометрии», «Математическая лаборатория»,  культура речи (родной язык), «грамматика тувинского языка», «Теория литературы», «Химия вокруг нас».</w:t>
      </w:r>
    </w:p>
    <w:p w:rsidR="0040261A" w:rsidRPr="00672C38" w:rsidRDefault="0040261A" w:rsidP="0040261A">
      <w:pPr>
        <w:widowControl/>
        <w:numPr>
          <w:ilvl w:val="0"/>
          <w:numId w:val="57"/>
        </w:numPr>
        <w:shd w:val="clear" w:color="auto" w:fill="FFFFFF"/>
        <w:tabs>
          <w:tab w:val="clear" w:pos="720"/>
          <w:tab w:val="left" w:pos="0"/>
        </w:tabs>
        <w:autoSpaceDE/>
        <w:autoSpaceDN/>
        <w:spacing w:after="150"/>
        <w:ind w:left="0" w:firstLine="567"/>
        <w:jc w:val="both"/>
        <w:rPr>
          <w:sz w:val="24"/>
          <w:szCs w:val="28"/>
        </w:rPr>
      </w:pPr>
      <w:r w:rsidRPr="00672C38">
        <w:rPr>
          <w:sz w:val="24"/>
          <w:szCs w:val="28"/>
        </w:rPr>
        <w:t>Общекультурное: «домисолька», «вокруг света», «основы практической медицины», «финансовая грамотность».</w:t>
      </w:r>
    </w:p>
    <w:p w:rsidR="0040261A" w:rsidRPr="00672C38" w:rsidRDefault="0040261A" w:rsidP="0040261A">
      <w:pPr>
        <w:tabs>
          <w:tab w:val="left" w:pos="0"/>
        </w:tabs>
        <w:ind w:firstLine="567"/>
        <w:jc w:val="both"/>
        <w:rPr>
          <w:iCs/>
          <w:sz w:val="24"/>
          <w:szCs w:val="28"/>
        </w:rPr>
      </w:pPr>
      <w:r w:rsidRPr="00672C38">
        <w:rPr>
          <w:iCs/>
          <w:sz w:val="24"/>
          <w:szCs w:val="28"/>
        </w:rPr>
        <w:t>Работа внеурочной деятельности в МБОУ Кара-Хольской СОШ им. К.С.Шойгу на 2021-2022 учебного года велась с учетом задач, поставленных в начале учебного года.</w:t>
      </w:r>
    </w:p>
    <w:p w:rsidR="0040261A" w:rsidRPr="00672C38" w:rsidRDefault="0040261A" w:rsidP="0040261A">
      <w:pPr>
        <w:ind w:firstLine="567"/>
        <w:jc w:val="both"/>
        <w:rPr>
          <w:b/>
          <w:sz w:val="24"/>
          <w:szCs w:val="24"/>
        </w:rPr>
      </w:pPr>
      <w:r w:rsidRPr="00672C38">
        <w:rPr>
          <w:iCs/>
          <w:sz w:val="24"/>
          <w:szCs w:val="28"/>
        </w:rPr>
        <w:t>По плану в начале учебного года проведено знакомство с локальными актами,</w:t>
      </w:r>
      <w:r w:rsidRPr="00672C38">
        <w:rPr>
          <w:sz w:val="24"/>
          <w:szCs w:val="28"/>
        </w:rPr>
        <w:t xml:space="preserve"> инструктивно-методическими материалами школы, составление рабочих программ, расписания, согласование расписания с заместителем директора по учебной работе. Корректировка календарно – тематического плана. </w:t>
      </w:r>
    </w:p>
    <w:p w:rsidR="0040261A" w:rsidRPr="00672C38" w:rsidRDefault="0040261A" w:rsidP="0040261A">
      <w:pPr>
        <w:tabs>
          <w:tab w:val="left" w:pos="142"/>
          <w:tab w:val="left" w:pos="851"/>
          <w:tab w:val="left" w:pos="2410"/>
        </w:tabs>
        <w:ind w:firstLine="567"/>
        <w:jc w:val="center"/>
        <w:rPr>
          <w:b/>
          <w:sz w:val="24"/>
          <w:szCs w:val="24"/>
        </w:rPr>
      </w:pPr>
    </w:p>
    <w:p w:rsidR="0040261A" w:rsidRPr="00672C38" w:rsidRDefault="0040261A" w:rsidP="0040261A">
      <w:pPr>
        <w:tabs>
          <w:tab w:val="left" w:pos="142"/>
          <w:tab w:val="left" w:pos="851"/>
          <w:tab w:val="left" w:pos="2410"/>
        </w:tabs>
        <w:ind w:firstLine="567"/>
        <w:jc w:val="center"/>
        <w:rPr>
          <w:sz w:val="24"/>
          <w:szCs w:val="24"/>
        </w:rPr>
      </w:pPr>
      <w:r w:rsidRPr="00672C38">
        <w:rPr>
          <w:b/>
          <w:sz w:val="24"/>
          <w:szCs w:val="24"/>
        </w:rPr>
        <w:t>Подготовка и организация традиционных праздников</w:t>
      </w:r>
      <w:r w:rsidRPr="00672C38">
        <w:rPr>
          <w:sz w:val="24"/>
          <w:szCs w:val="24"/>
        </w:rPr>
        <w:t>:</w:t>
      </w:r>
    </w:p>
    <w:tbl>
      <w:tblPr>
        <w:tblStyle w:val="9"/>
        <w:tblW w:w="10914" w:type="dxa"/>
        <w:tblInd w:w="-174" w:type="dxa"/>
        <w:tblLook w:val="04A0"/>
      </w:tblPr>
      <w:tblGrid>
        <w:gridCol w:w="1468"/>
        <w:gridCol w:w="3634"/>
        <w:gridCol w:w="3118"/>
        <w:gridCol w:w="2694"/>
      </w:tblGrid>
      <w:tr w:rsidR="0040261A" w:rsidRPr="00672C38" w:rsidTr="00DE7A9B">
        <w:tc>
          <w:tcPr>
            <w:tcW w:w="1468" w:type="dxa"/>
          </w:tcPr>
          <w:p w:rsidR="0040261A" w:rsidRPr="00672C38" w:rsidRDefault="0040261A" w:rsidP="00DE7A9B">
            <w:pPr>
              <w:jc w:val="center"/>
              <w:rPr>
                <w:b/>
                <w:sz w:val="24"/>
                <w:szCs w:val="24"/>
              </w:rPr>
            </w:pPr>
            <w:r w:rsidRPr="00672C38">
              <w:rPr>
                <w:b/>
                <w:sz w:val="24"/>
                <w:szCs w:val="24"/>
              </w:rPr>
              <w:t xml:space="preserve">Месяцы </w:t>
            </w:r>
          </w:p>
        </w:tc>
        <w:tc>
          <w:tcPr>
            <w:tcW w:w="3634" w:type="dxa"/>
            <w:tcBorders>
              <w:right w:val="single" w:sz="4" w:space="0" w:color="auto"/>
            </w:tcBorders>
          </w:tcPr>
          <w:p w:rsidR="0040261A" w:rsidRPr="00672C38" w:rsidRDefault="0040261A" w:rsidP="00DE7A9B">
            <w:pPr>
              <w:jc w:val="center"/>
              <w:rPr>
                <w:b/>
                <w:sz w:val="24"/>
                <w:szCs w:val="24"/>
              </w:rPr>
            </w:pPr>
            <w:r w:rsidRPr="00672C38">
              <w:rPr>
                <w:b/>
                <w:sz w:val="24"/>
                <w:szCs w:val="24"/>
              </w:rPr>
              <w:t xml:space="preserve">Мероприятия  </w:t>
            </w:r>
          </w:p>
        </w:tc>
        <w:tc>
          <w:tcPr>
            <w:tcW w:w="3118" w:type="dxa"/>
            <w:tcBorders>
              <w:right w:val="single" w:sz="4" w:space="0" w:color="auto"/>
            </w:tcBorders>
          </w:tcPr>
          <w:p w:rsidR="0040261A" w:rsidRPr="00672C38" w:rsidRDefault="0040261A" w:rsidP="00DE7A9B">
            <w:pPr>
              <w:jc w:val="center"/>
              <w:rPr>
                <w:b/>
                <w:sz w:val="24"/>
                <w:szCs w:val="24"/>
              </w:rPr>
            </w:pPr>
            <w:r w:rsidRPr="00672C38">
              <w:rPr>
                <w:b/>
                <w:sz w:val="24"/>
                <w:szCs w:val="24"/>
              </w:rPr>
              <w:t xml:space="preserve">Результат </w:t>
            </w:r>
          </w:p>
        </w:tc>
        <w:tc>
          <w:tcPr>
            <w:tcW w:w="2694" w:type="dxa"/>
            <w:tcBorders>
              <w:left w:val="single" w:sz="4" w:space="0" w:color="auto"/>
            </w:tcBorders>
          </w:tcPr>
          <w:p w:rsidR="0040261A" w:rsidRPr="00672C38" w:rsidRDefault="0040261A" w:rsidP="00DE7A9B">
            <w:pPr>
              <w:jc w:val="center"/>
              <w:rPr>
                <w:b/>
                <w:sz w:val="24"/>
                <w:szCs w:val="24"/>
              </w:rPr>
            </w:pPr>
            <w:r w:rsidRPr="00672C38">
              <w:rPr>
                <w:b/>
                <w:sz w:val="24"/>
                <w:szCs w:val="24"/>
              </w:rPr>
              <w:t xml:space="preserve">Примечание </w:t>
            </w:r>
          </w:p>
        </w:tc>
      </w:tr>
      <w:tr w:rsidR="0040261A" w:rsidRPr="00672C38" w:rsidTr="00DE7A9B">
        <w:tc>
          <w:tcPr>
            <w:tcW w:w="1468" w:type="dxa"/>
            <w:vMerge w:val="restart"/>
            <w:vAlign w:val="center"/>
          </w:tcPr>
          <w:p w:rsidR="0040261A" w:rsidRPr="00672C38" w:rsidRDefault="0040261A" w:rsidP="00DE7A9B">
            <w:pPr>
              <w:jc w:val="center"/>
              <w:rPr>
                <w:b/>
                <w:sz w:val="24"/>
                <w:szCs w:val="24"/>
              </w:rPr>
            </w:pPr>
            <w:r w:rsidRPr="00672C38">
              <w:rPr>
                <w:b/>
                <w:sz w:val="24"/>
                <w:szCs w:val="24"/>
              </w:rPr>
              <w:t>Сентябрь</w:t>
            </w:r>
          </w:p>
        </w:tc>
        <w:tc>
          <w:tcPr>
            <w:tcW w:w="3634" w:type="dxa"/>
            <w:tcBorders>
              <w:right w:val="single" w:sz="4" w:space="0" w:color="auto"/>
            </w:tcBorders>
          </w:tcPr>
          <w:p w:rsidR="0040261A" w:rsidRPr="00672C38" w:rsidRDefault="0040261A" w:rsidP="00DE7A9B">
            <w:pPr>
              <w:rPr>
                <w:szCs w:val="24"/>
              </w:rPr>
            </w:pPr>
            <w:r w:rsidRPr="00672C38">
              <w:rPr>
                <w:szCs w:val="24"/>
              </w:rPr>
              <w:t xml:space="preserve"> Классные часы «День знаний», </w:t>
            </w:r>
          </w:p>
        </w:tc>
        <w:tc>
          <w:tcPr>
            <w:tcW w:w="3118" w:type="dxa"/>
            <w:tcBorders>
              <w:right w:val="single" w:sz="4" w:space="0" w:color="auto"/>
            </w:tcBorders>
          </w:tcPr>
          <w:p w:rsidR="0040261A" w:rsidRPr="00672C38" w:rsidRDefault="0040261A" w:rsidP="00DE7A9B">
            <w:pPr>
              <w:rPr>
                <w:szCs w:val="24"/>
              </w:rPr>
            </w:pPr>
            <w:r w:rsidRPr="00672C38">
              <w:rPr>
                <w:szCs w:val="24"/>
              </w:rPr>
              <w:t>Классные часы</w:t>
            </w:r>
          </w:p>
        </w:tc>
        <w:tc>
          <w:tcPr>
            <w:tcW w:w="2694" w:type="dxa"/>
            <w:tcBorders>
              <w:left w:val="single" w:sz="4" w:space="0" w:color="auto"/>
            </w:tcBorders>
          </w:tcPr>
          <w:p w:rsidR="0040261A" w:rsidRPr="00672C38" w:rsidRDefault="0040261A" w:rsidP="00DE7A9B">
            <w:pPr>
              <w:rPr>
                <w:szCs w:val="24"/>
              </w:rPr>
            </w:pPr>
            <w:r w:rsidRPr="00672C38">
              <w:rPr>
                <w:szCs w:val="24"/>
              </w:rPr>
              <w:t>Активно участвовали все классы</w:t>
            </w:r>
          </w:p>
        </w:tc>
      </w:tr>
      <w:tr w:rsidR="0040261A" w:rsidRPr="00672C38" w:rsidTr="00DE7A9B">
        <w:tc>
          <w:tcPr>
            <w:tcW w:w="1468" w:type="dxa"/>
            <w:vMerge/>
          </w:tcPr>
          <w:p w:rsidR="0040261A" w:rsidRPr="00672C38" w:rsidRDefault="0040261A" w:rsidP="00DE7A9B">
            <w:pPr>
              <w:rPr>
                <w:sz w:val="24"/>
                <w:szCs w:val="24"/>
              </w:rPr>
            </w:pPr>
          </w:p>
        </w:tc>
        <w:tc>
          <w:tcPr>
            <w:tcW w:w="3634" w:type="dxa"/>
            <w:tcBorders>
              <w:right w:val="single" w:sz="4" w:space="0" w:color="auto"/>
            </w:tcBorders>
          </w:tcPr>
          <w:p w:rsidR="0040261A" w:rsidRPr="00672C38" w:rsidRDefault="0040261A" w:rsidP="00DE7A9B">
            <w:pPr>
              <w:rPr>
                <w:szCs w:val="24"/>
              </w:rPr>
            </w:pPr>
            <w:r w:rsidRPr="00672C38">
              <w:rPr>
                <w:szCs w:val="24"/>
              </w:rPr>
              <w:t>Декада  «Золотая осень»</w:t>
            </w:r>
          </w:p>
        </w:tc>
        <w:tc>
          <w:tcPr>
            <w:tcW w:w="3118" w:type="dxa"/>
            <w:tcBorders>
              <w:right w:val="single" w:sz="4" w:space="0" w:color="auto"/>
            </w:tcBorders>
          </w:tcPr>
          <w:p w:rsidR="0040261A" w:rsidRPr="00672C38" w:rsidRDefault="0040261A" w:rsidP="00DE7A9B">
            <w:pPr>
              <w:rPr>
                <w:szCs w:val="24"/>
              </w:rPr>
            </w:pPr>
            <w:r w:rsidRPr="00672C38">
              <w:rPr>
                <w:szCs w:val="24"/>
              </w:rPr>
              <w:t>Классные часы</w:t>
            </w:r>
          </w:p>
        </w:tc>
        <w:tc>
          <w:tcPr>
            <w:tcW w:w="2694" w:type="dxa"/>
            <w:tcBorders>
              <w:left w:val="single" w:sz="4" w:space="0" w:color="auto"/>
            </w:tcBorders>
          </w:tcPr>
          <w:p w:rsidR="0040261A" w:rsidRPr="00672C38" w:rsidRDefault="0040261A" w:rsidP="00DE7A9B">
            <w:pPr>
              <w:rPr>
                <w:szCs w:val="24"/>
              </w:rPr>
            </w:pPr>
          </w:p>
        </w:tc>
      </w:tr>
      <w:tr w:rsidR="0040261A" w:rsidRPr="00672C38" w:rsidTr="00DE7A9B">
        <w:tc>
          <w:tcPr>
            <w:tcW w:w="1468" w:type="dxa"/>
            <w:vMerge w:val="restart"/>
            <w:vAlign w:val="center"/>
          </w:tcPr>
          <w:p w:rsidR="0040261A" w:rsidRPr="00672C38" w:rsidRDefault="0040261A" w:rsidP="00DE7A9B">
            <w:pPr>
              <w:jc w:val="center"/>
              <w:rPr>
                <w:b/>
                <w:sz w:val="24"/>
                <w:szCs w:val="24"/>
              </w:rPr>
            </w:pPr>
            <w:r w:rsidRPr="00672C38">
              <w:rPr>
                <w:b/>
                <w:sz w:val="24"/>
                <w:szCs w:val="24"/>
              </w:rPr>
              <w:t>Октябрь</w:t>
            </w:r>
          </w:p>
        </w:tc>
        <w:tc>
          <w:tcPr>
            <w:tcW w:w="3634" w:type="dxa"/>
            <w:tcBorders>
              <w:right w:val="single" w:sz="4" w:space="0" w:color="auto"/>
            </w:tcBorders>
          </w:tcPr>
          <w:p w:rsidR="0040261A" w:rsidRPr="00672C38" w:rsidRDefault="0040261A" w:rsidP="00DE7A9B">
            <w:pPr>
              <w:jc w:val="both"/>
              <w:rPr>
                <w:szCs w:val="24"/>
              </w:rPr>
            </w:pPr>
            <w:r w:rsidRPr="00672C38">
              <w:rPr>
                <w:szCs w:val="24"/>
              </w:rPr>
              <w:t xml:space="preserve">«День пожилого человека»; </w:t>
            </w:r>
          </w:p>
        </w:tc>
        <w:tc>
          <w:tcPr>
            <w:tcW w:w="3118" w:type="dxa"/>
            <w:tcBorders>
              <w:right w:val="single" w:sz="4" w:space="0" w:color="auto"/>
            </w:tcBorders>
          </w:tcPr>
          <w:p w:rsidR="0040261A" w:rsidRPr="00672C38" w:rsidRDefault="0040261A" w:rsidP="00DE7A9B">
            <w:pPr>
              <w:rPr>
                <w:szCs w:val="24"/>
              </w:rPr>
            </w:pPr>
            <w:r w:rsidRPr="00672C38">
              <w:rPr>
                <w:szCs w:val="24"/>
              </w:rPr>
              <w:t>Помощь пожилым (1-11 классы)</w:t>
            </w:r>
          </w:p>
        </w:tc>
        <w:tc>
          <w:tcPr>
            <w:tcW w:w="2694" w:type="dxa"/>
            <w:tcBorders>
              <w:left w:val="single" w:sz="4" w:space="0" w:color="auto"/>
            </w:tcBorders>
          </w:tcPr>
          <w:p w:rsidR="0040261A" w:rsidRPr="00672C38" w:rsidRDefault="0040261A" w:rsidP="00DE7A9B">
            <w:pPr>
              <w:rPr>
                <w:szCs w:val="24"/>
              </w:rPr>
            </w:pPr>
          </w:p>
        </w:tc>
      </w:tr>
      <w:tr w:rsidR="0040261A" w:rsidRPr="00672C38" w:rsidTr="00DE7A9B">
        <w:tc>
          <w:tcPr>
            <w:tcW w:w="1468" w:type="dxa"/>
            <w:vMerge/>
            <w:vAlign w:val="center"/>
          </w:tcPr>
          <w:p w:rsidR="0040261A" w:rsidRPr="00672C38" w:rsidRDefault="0040261A" w:rsidP="00DE7A9B">
            <w:pPr>
              <w:jc w:val="center"/>
              <w:rPr>
                <w:b/>
                <w:sz w:val="24"/>
                <w:szCs w:val="24"/>
              </w:rPr>
            </w:pPr>
          </w:p>
        </w:tc>
        <w:tc>
          <w:tcPr>
            <w:tcW w:w="3634" w:type="dxa"/>
            <w:tcBorders>
              <w:right w:val="single" w:sz="4" w:space="0" w:color="auto"/>
            </w:tcBorders>
          </w:tcPr>
          <w:p w:rsidR="0040261A" w:rsidRPr="00672C38" w:rsidRDefault="0040261A" w:rsidP="00DE7A9B">
            <w:pPr>
              <w:jc w:val="both"/>
              <w:rPr>
                <w:szCs w:val="24"/>
              </w:rPr>
            </w:pPr>
            <w:r w:rsidRPr="00672C38">
              <w:rPr>
                <w:szCs w:val="24"/>
              </w:rPr>
              <w:t xml:space="preserve">«День учителя» </w:t>
            </w:r>
          </w:p>
        </w:tc>
        <w:tc>
          <w:tcPr>
            <w:tcW w:w="3118" w:type="dxa"/>
            <w:tcBorders>
              <w:right w:val="single" w:sz="4" w:space="0" w:color="auto"/>
            </w:tcBorders>
          </w:tcPr>
          <w:p w:rsidR="0040261A" w:rsidRPr="00672C38" w:rsidRDefault="0040261A" w:rsidP="00DE7A9B">
            <w:pPr>
              <w:rPr>
                <w:szCs w:val="24"/>
              </w:rPr>
            </w:pPr>
            <w:r w:rsidRPr="00672C38">
              <w:rPr>
                <w:szCs w:val="24"/>
              </w:rPr>
              <w:t>Классные часы, выпуск стенгазет;</w:t>
            </w:r>
          </w:p>
        </w:tc>
        <w:tc>
          <w:tcPr>
            <w:tcW w:w="2694" w:type="dxa"/>
            <w:tcBorders>
              <w:left w:val="single" w:sz="4" w:space="0" w:color="auto"/>
            </w:tcBorders>
          </w:tcPr>
          <w:p w:rsidR="0040261A" w:rsidRPr="00672C38" w:rsidRDefault="0040261A" w:rsidP="00DE7A9B">
            <w:pPr>
              <w:rPr>
                <w:szCs w:val="24"/>
              </w:rPr>
            </w:pPr>
          </w:p>
        </w:tc>
      </w:tr>
      <w:tr w:rsidR="0040261A" w:rsidRPr="00672C38" w:rsidTr="00DE7A9B">
        <w:tc>
          <w:tcPr>
            <w:tcW w:w="1468" w:type="dxa"/>
            <w:vMerge/>
            <w:vAlign w:val="center"/>
          </w:tcPr>
          <w:p w:rsidR="0040261A" w:rsidRPr="00672C38" w:rsidRDefault="0040261A" w:rsidP="00DE7A9B">
            <w:pPr>
              <w:jc w:val="center"/>
              <w:rPr>
                <w:b/>
                <w:sz w:val="24"/>
                <w:szCs w:val="24"/>
              </w:rPr>
            </w:pPr>
          </w:p>
        </w:tc>
        <w:tc>
          <w:tcPr>
            <w:tcW w:w="3634" w:type="dxa"/>
            <w:tcBorders>
              <w:right w:val="single" w:sz="4" w:space="0" w:color="auto"/>
            </w:tcBorders>
          </w:tcPr>
          <w:p w:rsidR="0040261A" w:rsidRPr="00672C38" w:rsidRDefault="0040261A" w:rsidP="00DE7A9B">
            <w:pPr>
              <w:jc w:val="both"/>
              <w:rPr>
                <w:szCs w:val="24"/>
              </w:rPr>
            </w:pPr>
            <w:r w:rsidRPr="00672C38">
              <w:rPr>
                <w:szCs w:val="24"/>
              </w:rPr>
              <w:t xml:space="preserve"> «Осенний балл»</w:t>
            </w:r>
          </w:p>
        </w:tc>
        <w:tc>
          <w:tcPr>
            <w:tcW w:w="3118" w:type="dxa"/>
            <w:tcBorders>
              <w:right w:val="single" w:sz="4" w:space="0" w:color="auto"/>
            </w:tcBorders>
          </w:tcPr>
          <w:p w:rsidR="0040261A" w:rsidRPr="00672C38" w:rsidRDefault="0040261A" w:rsidP="00DE7A9B">
            <w:pPr>
              <w:rPr>
                <w:szCs w:val="24"/>
              </w:rPr>
            </w:pPr>
            <w:r w:rsidRPr="00672C38">
              <w:rPr>
                <w:szCs w:val="24"/>
              </w:rPr>
              <w:t>Выпуск стенгазет, классные часы (1-11 классы</w:t>
            </w:r>
          </w:p>
        </w:tc>
        <w:tc>
          <w:tcPr>
            <w:tcW w:w="2694" w:type="dxa"/>
            <w:tcBorders>
              <w:left w:val="single" w:sz="4" w:space="0" w:color="auto"/>
            </w:tcBorders>
          </w:tcPr>
          <w:p w:rsidR="0040261A" w:rsidRPr="00672C38" w:rsidRDefault="0040261A" w:rsidP="00DE7A9B">
            <w:pPr>
              <w:rPr>
                <w:szCs w:val="24"/>
              </w:rPr>
            </w:pPr>
          </w:p>
        </w:tc>
      </w:tr>
      <w:tr w:rsidR="0040261A" w:rsidRPr="00672C38" w:rsidTr="00DE7A9B">
        <w:tc>
          <w:tcPr>
            <w:tcW w:w="1468" w:type="dxa"/>
            <w:vMerge/>
            <w:vAlign w:val="center"/>
          </w:tcPr>
          <w:p w:rsidR="0040261A" w:rsidRPr="00672C38" w:rsidRDefault="0040261A" w:rsidP="00DE7A9B">
            <w:pPr>
              <w:jc w:val="center"/>
              <w:rPr>
                <w:b/>
                <w:sz w:val="24"/>
                <w:szCs w:val="24"/>
              </w:rPr>
            </w:pPr>
          </w:p>
        </w:tc>
        <w:tc>
          <w:tcPr>
            <w:tcW w:w="3634" w:type="dxa"/>
            <w:tcBorders>
              <w:right w:val="single" w:sz="4" w:space="0" w:color="auto"/>
            </w:tcBorders>
          </w:tcPr>
          <w:p w:rsidR="0040261A" w:rsidRPr="00672C38" w:rsidRDefault="0040261A" w:rsidP="00DE7A9B">
            <w:pPr>
              <w:jc w:val="both"/>
              <w:rPr>
                <w:szCs w:val="24"/>
              </w:rPr>
            </w:pPr>
            <w:r w:rsidRPr="00672C38">
              <w:rPr>
                <w:szCs w:val="24"/>
              </w:rPr>
              <w:t>Беседа «Биография К.С.Шойгу»</w:t>
            </w:r>
          </w:p>
        </w:tc>
        <w:tc>
          <w:tcPr>
            <w:tcW w:w="3118" w:type="dxa"/>
            <w:tcBorders>
              <w:right w:val="single" w:sz="4" w:space="0" w:color="auto"/>
            </w:tcBorders>
          </w:tcPr>
          <w:p w:rsidR="0040261A" w:rsidRPr="00672C38" w:rsidRDefault="0040261A" w:rsidP="00DE7A9B">
            <w:pPr>
              <w:rPr>
                <w:szCs w:val="24"/>
              </w:rPr>
            </w:pPr>
            <w:r w:rsidRPr="00672C38">
              <w:rPr>
                <w:szCs w:val="24"/>
              </w:rPr>
              <w:t>Учащихся активно участвовали</w:t>
            </w:r>
          </w:p>
        </w:tc>
        <w:tc>
          <w:tcPr>
            <w:tcW w:w="2694" w:type="dxa"/>
            <w:tcBorders>
              <w:left w:val="single" w:sz="4" w:space="0" w:color="auto"/>
            </w:tcBorders>
          </w:tcPr>
          <w:p w:rsidR="0040261A" w:rsidRPr="00672C38" w:rsidRDefault="0040261A" w:rsidP="00DE7A9B">
            <w:pPr>
              <w:rPr>
                <w:szCs w:val="24"/>
              </w:rPr>
            </w:pPr>
            <w:r w:rsidRPr="00672C38">
              <w:rPr>
                <w:szCs w:val="24"/>
              </w:rPr>
              <w:t>22.09.2022. Отв Монгуш А.Б.</w:t>
            </w:r>
          </w:p>
        </w:tc>
      </w:tr>
      <w:tr w:rsidR="0040261A" w:rsidRPr="00672C38" w:rsidTr="00DE7A9B">
        <w:tc>
          <w:tcPr>
            <w:tcW w:w="1468" w:type="dxa"/>
            <w:vMerge/>
            <w:vAlign w:val="center"/>
          </w:tcPr>
          <w:p w:rsidR="0040261A" w:rsidRPr="00672C38" w:rsidRDefault="0040261A" w:rsidP="00DE7A9B">
            <w:pPr>
              <w:jc w:val="center"/>
              <w:rPr>
                <w:b/>
                <w:sz w:val="24"/>
                <w:szCs w:val="24"/>
              </w:rPr>
            </w:pPr>
          </w:p>
        </w:tc>
        <w:tc>
          <w:tcPr>
            <w:tcW w:w="3634" w:type="dxa"/>
            <w:tcBorders>
              <w:right w:val="single" w:sz="4" w:space="0" w:color="auto"/>
            </w:tcBorders>
          </w:tcPr>
          <w:p w:rsidR="0040261A" w:rsidRPr="00672C38" w:rsidRDefault="0040261A" w:rsidP="00DE7A9B">
            <w:pPr>
              <w:jc w:val="both"/>
              <w:rPr>
                <w:szCs w:val="28"/>
              </w:rPr>
            </w:pPr>
            <w:r w:rsidRPr="00672C38">
              <w:rPr>
                <w:szCs w:val="28"/>
              </w:rPr>
              <w:t>100-летний юбилей видного государственного и общественного деятеля  К.С.Шойгу.</w:t>
            </w:r>
          </w:p>
          <w:p w:rsidR="0040261A" w:rsidRPr="00672C38" w:rsidRDefault="0040261A" w:rsidP="00DE7A9B">
            <w:pPr>
              <w:pStyle w:val="a7"/>
              <w:numPr>
                <w:ilvl w:val="0"/>
                <w:numId w:val="59"/>
              </w:numPr>
              <w:tabs>
                <w:tab w:val="left" w:pos="92"/>
                <w:tab w:val="left" w:pos="375"/>
                <w:tab w:val="left" w:pos="3079"/>
              </w:tabs>
              <w:ind w:left="92" w:firstLine="0"/>
              <w:contextualSpacing/>
              <w:jc w:val="both"/>
              <w:rPr>
                <w:szCs w:val="28"/>
              </w:rPr>
            </w:pPr>
            <w:r w:rsidRPr="00672C38">
              <w:rPr>
                <w:szCs w:val="28"/>
              </w:rPr>
              <w:t>выставка</w:t>
            </w:r>
          </w:p>
          <w:p w:rsidR="0040261A" w:rsidRPr="00672C38" w:rsidRDefault="0040261A" w:rsidP="00DE7A9B">
            <w:pPr>
              <w:pStyle w:val="a7"/>
              <w:numPr>
                <w:ilvl w:val="0"/>
                <w:numId w:val="59"/>
              </w:numPr>
              <w:tabs>
                <w:tab w:val="left" w:pos="92"/>
                <w:tab w:val="left" w:pos="375"/>
                <w:tab w:val="left" w:pos="3079"/>
              </w:tabs>
              <w:ind w:left="92" w:firstLine="0"/>
              <w:contextualSpacing/>
              <w:jc w:val="both"/>
              <w:rPr>
                <w:szCs w:val="28"/>
              </w:rPr>
            </w:pPr>
            <w:r w:rsidRPr="00672C38">
              <w:rPr>
                <w:szCs w:val="28"/>
              </w:rPr>
              <w:t>Научно-практическая конференция</w:t>
            </w:r>
          </w:p>
          <w:p w:rsidR="0040261A" w:rsidRPr="00672C38" w:rsidRDefault="0040261A" w:rsidP="00DE7A9B">
            <w:pPr>
              <w:pStyle w:val="a7"/>
              <w:numPr>
                <w:ilvl w:val="0"/>
                <w:numId w:val="59"/>
              </w:numPr>
              <w:tabs>
                <w:tab w:val="left" w:pos="92"/>
                <w:tab w:val="left" w:pos="375"/>
                <w:tab w:val="left" w:pos="3079"/>
              </w:tabs>
              <w:ind w:left="92" w:firstLine="0"/>
              <w:contextualSpacing/>
              <w:jc w:val="both"/>
              <w:rPr>
                <w:szCs w:val="28"/>
              </w:rPr>
            </w:pPr>
            <w:r w:rsidRPr="00672C38">
              <w:rPr>
                <w:szCs w:val="28"/>
              </w:rPr>
              <w:t>Конкурс сочинений</w:t>
            </w:r>
          </w:p>
          <w:p w:rsidR="0040261A" w:rsidRPr="00672C38" w:rsidRDefault="0040261A" w:rsidP="00DE7A9B">
            <w:pPr>
              <w:pStyle w:val="a7"/>
              <w:numPr>
                <w:ilvl w:val="0"/>
                <w:numId w:val="59"/>
              </w:numPr>
              <w:tabs>
                <w:tab w:val="left" w:pos="92"/>
                <w:tab w:val="left" w:pos="375"/>
                <w:tab w:val="left" w:pos="3079"/>
              </w:tabs>
              <w:ind w:left="92" w:firstLine="0"/>
              <w:contextualSpacing/>
              <w:jc w:val="both"/>
              <w:rPr>
                <w:szCs w:val="24"/>
              </w:rPr>
            </w:pPr>
            <w:r w:rsidRPr="00672C38">
              <w:rPr>
                <w:szCs w:val="28"/>
              </w:rPr>
              <w:t>Конкурс рисунков</w:t>
            </w:r>
          </w:p>
        </w:tc>
        <w:tc>
          <w:tcPr>
            <w:tcW w:w="3118" w:type="dxa"/>
            <w:tcBorders>
              <w:right w:val="single" w:sz="4" w:space="0" w:color="auto"/>
            </w:tcBorders>
          </w:tcPr>
          <w:p w:rsidR="0040261A" w:rsidRPr="00672C38" w:rsidRDefault="0040261A" w:rsidP="00DE7A9B">
            <w:pPr>
              <w:rPr>
                <w:szCs w:val="24"/>
              </w:rPr>
            </w:pPr>
          </w:p>
        </w:tc>
        <w:tc>
          <w:tcPr>
            <w:tcW w:w="2694" w:type="dxa"/>
            <w:tcBorders>
              <w:left w:val="single" w:sz="4" w:space="0" w:color="auto"/>
            </w:tcBorders>
          </w:tcPr>
          <w:p w:rsidR="0040261A" w:rsidRPr="00672C38" w:rsidRDefault="0040261A" w:rsidP="00DE7A9B">
            <w:pPr>
              <w:jc w:val="both"/>
              <w:rPr>
                <w:szCs w:val="28"/>
              </w:rPr>
            </w:pPr>
            <w:r w:rsidRPr="00672C38">
              <w:rPr>
                <w:szCs w:val="28"/>
              </w:rPr>
              <w:t>Организация участия учащихся  в выставках, конкурсах, посвященных к 100-летию видного общественного деятеля К.С.Шойгу.</w:t>
            </w:r>
          </w:p>
        </w:tc>
      </w:tr>
      <w:tr w:rsidR="0040261A" w:rsidRPr="00672C38" w:rsidTr="00DE7A9B">
        <w:trPr>
          <w:trHeight w:val="1259"/>
        </w:trPr>
        <w:tc>
          <w:tcPr>
            <w:tcW w:w="1468" w:type="dxa"/>
            <w:vMerge w:val="restart"/>
            <w:vAlign w:val="center"/>
          </w:tcPr>
          <w:p w:rsidR="0040261A" w:rsidRPr="00672C38" w:rsidRDefault="0040261A" w:rsidP="00DE7A9B">
            <w:pPr>
              <w:jc w:val="center"/>
              <w:rPr>
                <w:b/>
                <w:sz w:val="24"/>
                <w:szCs w:val="24"/>
              </w:rPr>
            </w:pPr>
            <w:r w:rsidRPr="00672C38">
              <w:rPr>
                <w:b/>
                <w:sz w:val="24"/>
                <w:szCs w:val="24"/>
              </w:rPr>
              <w:t>Ноябрь</w:t>
            </w:r>
          </w:p>
        </w:tc>
        <w:tc>
          <w:tcPr>
            <w:tcW w:w="3634" w:type="dxa"/>
            <w:tcBorders>
              <w:bottom w:val="single" w:sz="4" w:space="0" w:color="auto"/>
              <w:right w:val="single" w:sz="4" w:space="0" w:color="auto"/>
            </w:tcBorders>
          </w:tcPr>
          <w:p w:rsidR="0040261A" w:rsidRPr="00672C38" w:rsidRDefault="0040261A" w:rsidP="00DE7A9B">
            <w:pPr>
              <w:jc w:val="both"/>
              <w:rPr>
                <w:szCs w:val="24"/>
              </w:rPr>
            </w:pPr>
            <w:r w:rsidRPr="00672C38">
              <w:rPr>
                <w:szCs w:val="24"/>
              </w:rPr>
              <w:t>Географический  КВН</w:t>
            </w:r>
          </w:p>
          <w:p w:rsidR="0040261A" w:rsidRPr="00672C38" w:rsidRDefault="0040261A" w:rsidP="00DE7A9B">
            <w:pPr>
              <w:jc w:val="both"/>
              <w:rPr>
                <w:szCs w:val="24"/>
              </w:rPr>
            </w:pPr>
            <w:r w:rsidRPr="00672C38">
              <w:rPr>
                <w:szCs w:val="24"/>
              </w:rPr>
              <w:t>11.11.2021г</w:t>
            </w:r>
          </w:p>
          <w:p w:rsidR="0040261A" w:rsidRPr="00672C38" w:rsidRDefault="0040261A" w:rsidP="00DE7A9B">
            <w:pPr>
              <w:jc w:val="both"/>
              <w:rPr>
                <w:szCs w:val="24"/>
              </w:rPr>
            </w:pPr>
          </w:p>
          <w:p w:rsidR="0040261A" w:rsidRPr="00672C38" w:rsidRDefault="0040261A" w:rsidP="00DE7A9B">
            <w:pPr>
              <w:jc w:val="both"/>
              <w:rPr>
                <w:szCs w:val="24"/>
              </w:rPr>
            </w:pPr>
          </w:p>
          <w:p w:rsidR="0040261A" w:rsidRPr="00672C38" w:rsidRDefault="0040261A" w:rsidP="00DE7A9B">
            <w:pPr>
              <w:jc w:val="both"/>
              <w:rPr>
                <w:szCs w:val="24"/>
              </w:rPr>
            </w:pPr>
          </w:p>
        </w:tc>
        <w:tc>
          <w:tcPr>
            <w:tcW w:w="3118" w:type="dxa"/>
            <w:tcBorders>
              <w:bottom w:val="single" w:sz="4" w:space="0" w:color="auto"/>
              <w:right w:val="single" w:sz="4" w:space="0" w:color="auto"/>
            </w:tcBorders>
          </w:tcPr>
          <w:p w:rsidR="0040261A" w:rsidRPr="00672C38" w:rsidRDefault="0040261A" w:rsidP="00DE7A9B">
            <w:pPr>
              <w:tabs>
                <w:tab w:val="left" w:pos="142"/>
                <w:tab w:val="left" w:pos="851"/>
                <w:tab w:val="left" w:pos="2410"/>
              </w:tabs>
              <w:jc w:val="both"/>
              <w:rPr>
                <w:szCs w:val="24"/>
              </w:rPr>
            </w:pPr>
            <w:r w:rsidRPr="00672C38">
              <w:rPr>
                <w:szCs w:val="24"/>
              </w:rPr>
              <w:t xml:space="preserve">1 м-5а класс, </w:t>
            </w:r>
          </w:p>
          <w:p w:rsidR="0040261A" w:rsidRPr="00672C38" w:rsidRDefault="0040261A" w:rsidP="00DE7A9B">
            <w:pPr>
              <w:tabs>
                <w:tab w:val="left" w:pos="142"/>
                <w:tab w:val="left" w:pos="851"/>
                <w:tab w:val="left" w:pos="2410"/>
              </w:tabs>
              <w:jc w:val="both"/>
              <w:rPr>
                <w:szCs w:val="24"/>
              </w:rPr>
            </w:pPr>
            <w:r w:rsidRPr="00672C38">
              <w:rPr>
                <w:szCs w:val="24"/>
              </w:rPr>
              <w:t xml:space="preserve">2м – 5б класс, </w:t>
            </w:r>
          </w:p>
          <w:p w:rsidR="0040261A" w:rsidRPr="00672C38" w:rsidRDefault="0040261A" w:rsidP="00DE7A9B">
            <w:pPr>
              <w:tabs>
                <w:tab w:val="left" w:pos="142"/>
                <w:tab w:val="left" w:pos="851"/>
                <w:tab w:val="left" w:pos="2410"/>
              </w:tabs>
              <w:jc w:val="both"/>
              <w:rPr>
                <w:szCs w:val="24"/>
              </w:rPr>
            </w:pPr>
            <w:r w:rsidRPr="00672C38">
              <w:rPr>
                <w:szCs w:val="24"/>
              </w:rPr>
              <w:t xml:space="preserve">3 место – 6 и 7 классы </w:t>
            </w:r>
          </w:p>
          <w:p w:rsidR="0040261A" w:rsidRPr="00672C38" w:rsidRDefault="0040261A" w:rsidP="00DE7A9B">
            <w:pPr>
              <w:tabs>
                <w:tab w:val="left" w:pos="142"/>
                <w:tab w:val="left" w:pos="851"/>
                <w:tab w:val="left" w:pos="2410"/>
              </w:tabs>
              <w:jc w:val="both"/>
              <w:rPr>
                <w:szCs w:val="24"/>
              </w:rPr>
            </w:pPr>
            <w:r w:rsidRPr="00672C38">
              <w:rPr>
                <w:szCs w:val="24"/>
              </w:rPr>
              <w:t xml:space="preserve">1м – 11класс, </w:t>
            </w:r>
          </w:p>
          <w:p w:rsidR="0040261A" w:rsidRPr="00672C38" w:rsidRDefault="0040261A" w:rsidP="00DE7A9B">
            <w:pPr>
              <w:jc w:val="both"/>
              <w:rPr>
                <w:szCs w:val="24"/>
              </w:rPr>
            </w:pPr>
            <w:r w:rsidRPr="00672C38">
              <w:rPr>
                <w:szCs w:val="24"/>
              </w:rPr>
              <w:t>2 место- 9 и 10</w:t>
            </w:r>
          </w:p>
        </w:tc>
        <w:tc>
          <w:tcPr>
            <w:tcW w:w="2694" w:type="dxa"/>
            <w:tcBorders>
              <w:left w:val="single" w:sz="4" w:space="0" w:color="auto"/>
              <w:bottom w:val="single" w:sz="4" w:space="0" w:color="auto"/>
            </w:tcBorders>
          </w:tcPr>
          <w:p w:rsidR="0040261A" w:rsidRPr="00672C38" w:rsidRDefault="0040261A" w:rsidP="00DE7A9B">
            <w:pPr>
              <w:jc w:val="both"/>
              <w:rPr>
                <w:szCs w:val="24"/>
              </w:rPr>
            </w:pPr>
          </w:p>
        </w:tc>
      </w:tr>
      <w:tr w:rsidR="0040261A" w:rsidRPr="00672C38" w:rsidTr="00DE7A9B">
        <w:trPr>
          <w:trHeight w:val="328"/>
        </w:trPr>
        <w:tc>
          <w:tcPr>
            <w:tcW w:w="1468" w:type="dxa"/>
            <w:vMerge/>
            <w:vAlign w:val="center"/>
          </w:tcPr>
          <w:p w:rsidR="0040261A" w:rsidRPr="00672C38" w:rsidRDefault="0040261A" w:rsidP="00DE7A9B">
            <w:pPr>
              <w:jc w:val="center"/>
              <w:rPr>
                <w:b/>
                <w:sz w:val="24"/>
                <w:szCs w:val="24"/>
              </w:rPr>
            </w:pPr>
          </w:p>
        </w:tc>
        <w:tc>
          <w:tcPr>
            <w:tcW w:w="3634" w:type="dxa"/>
            <w:tcBorders>
              <w:top w:val="single" w:sz="4" w:space="0" w:color="auto"/>
              <w:right w:val="single" w:sz="4" w:space="0" w:color="auto"/>
            </w:tcBorders>
          </w:tcPr>
          <w:p w:rsidR="0040261A" w:rsidRPr="00672C38" w:rsidRDefault="0040261A" w:rsidP="00DE7A9B">
            <w:pPr>
              <w:jc w:val="both"/>
              <w:rPr>
                <w:szCs w:val="24"/>
              </w:rPr>
            </w:pPr>
            <w:r w:rsidRPr="00672C38">
              <w:rPr>
                <w:szCs w:val="24"/>
              </w:rPr>
              <w:t>«День отцов»; «День матери»</w:t>
            </w:r>
          </w:p>
        </w:tc>
        <w:tc>
          <w:tcPr>
            <w:tcW w:w="3118" w:type="dxa"/>
            <w:tcBorders>
              <w:top w:val="single" w:sz="4" w:space="0" w:color="auto"/>
              <w:right w:val="single" w:sz="4" w:space="0" w:color="auto"/>
            </w:tcBorders>
          </w:tcPr>
          <w:p w:rsidR="0040261A" w:rsidRPr="00672C38" w:rsidRDefault="0040261A" w:rsidP="00DE7A9B">
            <w:pPr>
              <w:jc w:val="both"/>
              <w:rPr>
                <w:szCs w:val="24"/>
                <w:highlight w:val="yellow"/>
              </w:rPr>
            </w:pPr>
            <w:r w:rsidRPr="00672C38">
              <w:rPr>
                <w:szCs w:val="24"/>
              </w:rPr>
              <w:t>Классные часы, веселые старты (участвовали 2 команды)</w:t>
            </w:r>
          </w:p>
        </w:tc>
        <w:tc>
          <w:tcPr>
            <w:tcW w:w="2694" w:type="dxa"/>
            <w:tcBorders>
              <w:top w:val="single" w:sz="4" w:space="0" w:color="auto"/>
              <w:left w:val="single" w:sz="4" w:space="0" w:color="auto"/>
            </w:tcBorders>
          </w:tcPr>
          <w:p w:rsidR="0040261A" w:rsidRPr="00672C38" w:rsidRDefault="0040261A" w:rsidP="00DE7A9B">
            <w:pPr>
              <w:jc w:val="both"/>
              <w:rPr>
                <w:szCs w:val="24"/>
              </w:rPr>
            </w:pPr>
          </w:p>
        </w:tc>
      </w:tr>
      <w:tr w:rsidR="0040261A" w:rsidRPr="00672C38" w:rsidTr="00DE7A9B">
        <w:tc>
          <w:tcPr>
            <w:tcW w:w="1468" w:type="dxa"/>
            <w:vAlign w:val="center"/>
          </w:tcPr>
          <w:p w:rsidR="0040261A" w:rsidRPr="00672C38" w:rsidRDefault="0040261A" w:rsidP="00DE7A9B">
            <w:pPr>
              <w:jc w:val="center"/>
              <w:rPr>
                <w:b/>
                <w:sz w:val="24"/>
                <w:szCs w:val="24"/>
              </w:rPr>
            </w:pPr>
            <w:r w:rsidRPr="00672C38">
              <w:rPr>
                <w:b/>
                <w:sz w:val="24"/>
                <w:szCs w:val="24"/>
              </w:rPr>
              <w:t>Декабрь</w:t>
            </w:r>
          </w:p>
        </w:tc>
        <w:tc>
          <w:tcPr>
            <w:tcW w:w="3634" w:type="dxa"/>
            <w:tcBorders>
              <w:right w:val="single" w:sz="4" w:space="0" w:color="auto"/>
            </w:tcBorders>
          </w:tcPr>
          <w:p w:rsidR="0040261A" w:rsidRPr="00672C38" w:rsidRDefault="0040261A" w:rsidP="00DE7A9B">
            <w:pPr>
              <w:jc w:val="both"/>
              <w:rPr>
                <w:szCs w:val="24"/>
              </w:rPr>
            </w:pPr>
            <w:r w:rsidRPr="00672C38">
              <w:rPr>
                <w:szCs w:val="24"/>
              </w:rPr>
              <w:t>«Новый год»</w:t>
            </w:r>
          </w:p>
        </w:tc>
        <w:tc>
          <w:tcPr>
            <w:tcW w:w="3118" w:type="dxa"/>
            <w:tcBorders>
              <w:right w:val="single" w:sz="4" w:space="0" w:color="auto"/>
            </w:tcBorders>
          </w:tcPr>
          <w:p w:rsidR="0040261A" w:rsidRPr="00672C38" w:rsidRDefault="0040261A" w:rsidP="00DE7A9B">
            <w:pPr>
              <w:rPr>
                <w:szCs w:val="24"/>
              </w:rPr>
            </w:pPr>
            <w:r w:rsidRPr="00672C38">
              <w:rPr>
                <w:szCs w:val="24"/>
              </w:rPr>
              <w:t>Классные часы</w:t>
            </w:r>
          </w:p>
        </w:tc>
        <w:tc>
          <w:tcPr>
            <w:tcW w:w="2694" w:type="dxa"/>
            <w:tcBorders>
              <w:left w:val="single" w:sz="4" w:space="0" w:color="auto"/>
            </w:tcBorders>
          </w:tcPr>
          <w:p w:rsidR="0040261A" w:rsidRPr="00672C38" w:rsidRDefault="0040261A" w:rsidP="00DE7A9B">
            <w:pPr>
              <w:rPr>
                <w:szCs w:val="24"/>
              </w:rPr>
            </w:pPr>
            <w:r w:rsidRPr="00672C38">
              <w:rPr>
                <w:szCs w:val="24"/>
              </w:rPr>
              <w:t xml:space="preserve">Все классы активное участие в оформлении классов и школы, </w:t>
            </w:r>
            <w:r w:rsidRPr="00672C38">
              <w:rPr>
                <w:szCs w:val="24"/>
              </w:rPr>
              <w:lastRenderedPageBreak/>
              <w:t>выпустили стенгазеты</w:t>
            </w:r>
          </w:p>
        </w:tc>
      </w:tr>
      <w:tr w:rsidR="0040261A" w:rsidRPr="00672C38" w:rsidTr="00DE7A9B">
        <w:tc>
          <w:tcPr>
            <w:tcW w:w="1468" w:type="dxa"/>
            <w:vAlign w:val="center"/>
          </w:tcPr>
          <w:p w:rsidR="0040261A" w:rsidRPr="00672C38" w:rsidRDefault="0040261A" w:rsidP="00DE7A9B">
            <w:pPr>
              <w:jc w:val="center"/>
              <w:rPr>
                <w:b/>
                <w:sz w:val="24"/>
                <w:szCs w:val="24"/>
              </w:rPr>
            </w:pPr>
            <w:r w:rsidRPr="00672C38">
              <w:rPr>
                <w:b/>
                <w:sz w:val="24"/>
                <w:szCs w:val="24"/>
              </w:rPr>
              <w:lastRenderedPageBreak/>
              <w:t>Январь</w:t>
            </w:r>
          </w:p>
        </w:tc>
        <w:tc>
          <w:tcPr>
            <w:tcW w:w="3634" w:type="dxa"/>
            <w:tcBorders>
              <w:right w:val="single" w:sz="4" w:space="0" w:color="auto"/>
            </w:tcBorders>
          </w:tcPr>
          <w:p w:rsidR="0040261A" w:rsidRPr="00672C38" w:rsidRDefault="0040261A" w:rsidP="00DE7A9B">
            <w:pPr>
              <w:jc w:val="both"/>
              <w:rPr>
                <w:szCs w:val="24"/>
              </w:rPr>
            </w:pPr>
            <w:r w:rsidRPr="00672C38">
              <w:rPr>
                <w:szCs w:val="24"/>
              </w:rPr>
              <w:t>«День птиц»</w:t>
            </w:r>
          </w:p>
        </w:tc>
        <w:tc>
          <w:tcPr>
            <w:tcW w:w="3118" w:type="dxa"/>
            <w:tcBorders>
              <w:right w:val="single" w:sz="4" w:space="0" w:color="auto"/>
            </w:tcBorders>
          </w:tcPr>
          <w:p w:rsidR="0040261A" w:rsidRPr="00672C38" w:rsidRDefault="0040261A" w:rsidP="00DE7A9B">
            <w:pPr>
              <w:rPr>
                <w:szCs w:val="24"/>
              </w:rPr>
            </w:pPr>
            <w:r w:rsidRPr="00672C38">
              <w:rPr>
                <w:szCs w:val="24"/>
              </w:rPr>
              <w:t>Классные часы.</w:t>
            </w:r>
          </w:p>
          <w:p w:rsidR="0040261A" w:rsidRPr="00672C38" w:rsidRDefault="0040261A" w:rsidP="00DE7A9B">
            <w:pPr>
              <w:jc w:val="both"/>
              <w:rPr>
                <w:szCs w:val="24"/>
              </w:rPr>
            </w:pPr>
            <w:r w:rsidRPr="00672C38">
              <w:rPr>
                <w:szCs w:val="24"/>
              </w:rPr>
              <w:t xml:space="preserve">Викторина «Птицы - наши друзья» </w:t>
            </w:r>
          </w:p>
          <w:p w:rsidR="0040261A" w:rsidRPr="00672C38" w:rsidRDefault="0040261A" w:rsidP="00DE7A9B">
            <w:pPr>
              <w:jc w:val="both"/>
              <w:rPr>
                <w:szCs w:val="24"/>
              </w:rPr>
            </w:pPr>
            <w:r w:rsidRPr="00672C38">
              <w:rPr>
                <w:szCs w:val="24"/>
              </w:rPr>
              <w:t>1м – Дадар-оол Долма, 7 кл.</w:t>
            </w:r>
          </w:p>
          <w:p w:rsidR="0040261A" w:rsidRPr="00672C38" w:rsidRDefault="0040261A" w:rsidP="00DE7A9B">
            <w:pPr>
              <w:rPr>
                <w:szCs w:val="24"/>
              </w:rPr>
            </w:pPr>
            <w:r w:rsidRPr="00672C38">
              <w:rPr>
                <w:szCs w:val="24"/>
              </w:rPr>
              <w:t>2м – Хомушку Анжелика, 5 а класс</w:t>
            </w:r>
          </w:p>
        </w:tc>
        <w:tc>
          <w:tcPr>
            <w:tcW w:w="2694" w:type="dxa"/>
            <w:tcBorders>
              <w:left w:val="single" w:sz="4" w:space="0" w:color="auto"/>
            </w:tcBorders>
          </w:tcPr>
          <w:p w:rsidR="0040261A" w:rsidRPr="00672C38" w:rsidRDefault="0040261A" w:rsidP="00DE7A9B">
            <w:pPr>
              <w:rPr>
                <w:szCs w:val="24"/>
              </w:rPr>
            </w:pPr>
            <w:r w:rsidRPr="00672C38">
              <w:rPr>
                <w:szCs w:val="24"/>
              </w:rPr>
              <w:t>В викторине активное участие   приняли  только учащиеся 5-7 кл.</w:t>
            </w:r>
          </w:p>
        </w:tc>
      </w:tr>
      <w:tr w:rsidR="0040261A" w:rsidRPr="00672C38" w:rsidTr="00DE7A9B">
        <w:trPr>
          <w:trHeight w:val="711"/>
        </w:trPr>
        <w:tc>
          <w:tcPr>
            <w:tcW w:w="1468" w:type="dxa"/>
            <w:vMerge w:val="restart"/>
            <w:vAlign w:val="center"/>
          </w:tcPr>
          <w:p w:rsidR="0040261A" w:rsidRPr="00672C38" w:rsidRDefault="0040261A" w:rsidP="00DE7A9B">
            <w:pPr>
              <w:jc w:val="center"/>
              <w:rPr>
                <w:b/>
                <w:sz w:val="24"/>
                <w:szCs w:val="24"/>
              </w:rPr>
            </w:pPr>
            <w:r w:rsidRPr="00672C38">
              <w:rPr>
                <w:b/>
                <w:sz w:val="24"/>
                <w:szCs w:val="24"/>
              </w:rPr>
              <w:t>Февраль</w:t>
            </w:r>
          </w:p>
        </w:tc>
        <w:tc>
          <w:tcPr>
            <w:tcW w:w="3634" w:type="dxa"/>
            <w:tcBorders>
              <w:bottom w:val="single" w:sz="4" w:space="0" w:color="auto"/>
              <w:right w:val="single" w:sz="4" w:space="0" w:color="auto"/>
            </w:tcBorders>
          </w:tcPr>
          <w:p w:rsidR="0040261A" w:rsidRPr="00672C38" w:rsidRDefault="0040261A" w:rsidP="00DE7A9B">
            <w:pPr>
              <w:rPr>
                <w:szCs w:val="24"/>
              </w:rPr>
            </w:pPr>
            <w:r w:rsidRPr="00672C38">
              <w:rPr>
                <w:szCs w:val="24"/>
              </w:rPr>
              <w:t xml:space="preserve"> «Шагаа-2022»,</w:t>
            </w:r>
          </w:p>
          <w:p w:rsidR="0040261A" w:rsidRPr="00672C38" w:rsidRDefault="0040261A" w:rsidP="00DE7A9B">
            <w:pPr>
              <w:rPr>
                <w:szCs w:val="24"/>
              </w:rPr>
            </w:pPr>
          </w:p>
          <w:p w:rsidR="0040261A" w:rsidRPr="00672C38" w:rsidRDefault="0040261A" w:rsidP="00DE7A9B">
            <w:pPr>
              <w:rPr>
                <w:szCs w:val="24"/>
              </w:rPr>
            </w:pPr>
          </w:p>
        </w:tc>
        <w:tc>
          <w:tcPr>
            <w:tcW w:w="3118" w:type="dxa"/>
            <w:tcBorders>
              <w:bottom w:val="single" w:sz="4" w:space="0" w:color="auto"/>
              <w:right w:val="single" w:sz="4" w:space="0" w:color="auto"/>
            </w:tcBorders>
          </w:tcPr>
          <w:p w:rsidR="0040261A" w:rsidRPr="00672C38" w:rsidRDefault="0040261A" w:rsidP="00DE7A9B">
            <w:pPr>
              <w:rPr>
                <w:szCs w:val="24"/>
              </w:rPr>
            </w:pPr>
          </w:p>
          <w:p w:rsidR="0040261A" w:rsidRPr="00672C38" w:rsidRDefault="0040261A" w:rsidP="00DE7A9B">
            <w:pPr>
              <w:rPr>
                <w:szCs w:val="24"/>
              </w:rPr>
            </w:pPr>
          </w:p>
          <w:p w:rsidR="0040261A" w:rsidRPr="00672C38" w:rsidRDefault="0040261A" w:rsidP="00DE7A9B">
            <w:pPr>
              <w:rPr>
                <w:szCs w:val="24"/>
              </w:rPr>
            </w:pPr>
          </w:p>
        </w:tc>
        <w:tc>
          <w:tcPr>
            <w:tcW w:w="2694" w:type="dxa"/>
            <w:tcBorders>
              <w:left w:val="single" w:sz="4" w:space="0" w:color="auto"/>
              <w:bottom w:val="single" w:sz="4" w:space="0" w:color="auto"/>
            </w:tcBorders>
          </w:tcPr>
          <w:p w:rsidR="0040261A" w:rsidRPr="00672C38" w:rsidRDefault="0040261A" w:rsidP="00DE7A9B">
            <w:pPr>
              <w:rPr>
                <w:szCs w:val="24"/>
              </w:rPr>
            </w:pPr>
            <w:r w:rsidRPr="00672C38">
              <w:rPr>
                <w:szCs w:val="24"/>
              </w:rPr>
              <w:t>Все классы принимали активное участие в конкурсах.</w:t>
            </w:r>
          </w:p>
        </w:tc>
      </w:tr>
      <w:tr w:rsidR="0040261A" w:rsidRPr="00672C38" w:rsidTr="00DE7A9B">
        <w:trPr>
          <w:trHeight w:val="531"/>
        </w:trPr>
        <w:tc>
          <w:tcPr>
            <w:tcW w:w="1468" w:type="dxa"/>
            <w:vMerge/>
            <w:vAlign w:val="center"/>
          </w:tcPr>
          <w:p w:rsidR="0040261A" w:rsidRPr="00672C38" w:rsidRDefault="0040261A" w:rsidP="00DE7A9B">
            <w:pPr>
              <w:jc w:val="center"/>
              <w:rPr>
                <w:b/>
                <w:sz w:val="24"/>
                <w:szCs w:val="24"/>
              </w:rPr>
            </w:pPr>
          </w:p>
        </w:tc>
        <w:tc>
          <w:tcPr>
            <w:tcW w:w="3634" w:type="dxa"/>
            <w:tcBorders>
              <w:top w:val="single" w:sz="4" w:space="0" w:color="auto"/>
              <w:right w:val="single" w:sz="4" w:space="0" w:color="auto"/>
            </w:tcBorders>
          </w:tcPr>
          <w:p w:rsidR="0040261A" w:rsidRPr="00672C38" w:rsidRDefault="0040261A" w:rsidP="00DE7A9B">
            <w:pPr>
              <w:rPr>
                <w:szCs w:val="24"/>
              </w:rPr>
            </w:pPr>
            <w:r w:rsidRPr="00672C38">
              <w:rPr>
                <w:szCs w:val="24"/>
              </w:rPr>
              <w:t>«День Защитника Отечества»</w:t>
            </w:r>
          </w:p>
        </w:tc>
        <w:tc>
          <w:tcPr>
            <w:tcW w:w="3118" w:type="dxa"/>
            <w:tcBorders>
              <w:top w:val="single" w:sz="4" w:space="0" w:color="auto"/>
              <w:right w:val="single" w:sz="4" w:space="0" w:color="auto"/>
            </w:tcBorders>
          </w:tcPr>
          <w:p w:rsidR="0040261A" w:rsidRPr="00672C38" w:rsidRDefault="0040261A" w:rsidP="00DE7A9B">
            <w:pPr>
              <w:rPr>
                <w:szCs w:val="24"/>
              </w:rPr>
            </w:pPr>
            <w:r w:rsidRPr="00672C38">
              <w:rPr>
                <w:szCs w:val="24"/>
              </w:rPr>
              <w:t>Выпуск стенгазет (5-11 классы)</w:t>
            </w:r>
          </w:p>
        </w:tc>
        <w:tc>
          <w:tcPr>
            <w:tcW w:w="2694" w:type="dxa"/>
            <w:tcBorders>
              <w:top w:val="single" w:sz="4" w:space="0" w:color="auto"/>
              <w:left w:val="single" w:sz="4" w:space="0" w:color="auto"/>
            </w:tcBorders>
          </w:tcPr>
          <w:p w:rsidR="0040261A" w:rsidRPr="00672C38" w:rsidRDefault="0040261A" w:rsidP="00DE7A9B">
            <w:pPr>
              <w:rPr>
                <w:szCs w:val="24"/>
              </w:rPr>
            </w:pPr>
          </w:p>
        </w:tc>
      </w:tr>
      <w:tr w:rsidR="0040261A" w:rsidRPr="00672C38" w:rsidTr="00DE7A9B">
        <w:trPr>
          <w:trHeight w:val="531"/>
        </w:trPr>
        <w:tc>
          <w:tcPr>
            <w:tcW w:w="1468" w:type="dxa"/>
            <w:vMerge/>
            <w:vAlign w:val="center"/>
          </w:tcPr>
          <w:p w:rsidR="0040261A" w:rsidRPr="00672C38" w:rsidRDefault="0040261A" w:rsidP="00DE7A9B">
            <w:pPr>
              <w:jc w:val="center"/>
              <w:rPr>
                <w:b/>
                <w:sz w:val="24"/>
                <w:szCs w:val="24"/>
              </w:rPr>
            </w:pPr>
          </w:p>
        </w:tc>
        <w:tc>
          <w:tcPr>
            <w:tcW w:w="3634" w:type="dxa"/>
            <w:tcBorders>
              <w:top w:val="single" w:sz="4" w:space="0" w:color="auto"/>
              <w:right w:val="single" w:sz="4" w:space="0" w:color="auto"/>
            </w:tcBorders>
          </w:tcPr>
          <w:p w:rsidR="0040261A" w:rsidRPr="00672C38" w:rsidRDefault="0040261A" w:rsidP="00DE7A9B">
            <w:pPr>
              <w:rPr>
                <w:szCs w:val="24"/>
              </w:rPr>
            </w:pPr>
            <w:r w:rsidRPr="00672C38">
              <w:rPr>
                <w:b/>
                <w:i/>
                <w:szCs w:val="24"/>
              </w:rPr>
              <w:t>«</w:t>
            </w:r>
            <w:r w:rsidRPr="00672C38">
              <w:rPr>
                <w:szCs w:val="24"/>
              </w:rPr>
              <w:t>Есть такая профессия – Родину защищать»</w:t>
            </w:r>
          </w:p>
        </w:tc>
        <w:tc>
          <w:tcPr>
            <w:tcW w:w="3118" w:type="dxa"/>
            <w:tcBorders>
              <w:top w:val="single" w:sz="4" w:space="0" w:color="auto"/>
              <w:right w:val="single" w:sz="4" w:space="0" w:color="auto"/>
            </w:tcBorders>
          </w:tcPr>
          <w:p w:rsidR="0040261A" w:rsidRPr="00672C38" w:rsidRDefault="0040261A" w:rsidP="00DE7A9B">
            <w:pPr>
              <w:rPr>
                <w:szCs w:val="24"/>
              </w:rPr>
            </w:pPr>
            <w:r w:rsidRPr="00672C38">
              <w:rPr>
                <w:szCs w:val="24"/>
              </w:rPr>
              <w:t>стенгазета и научно-исследовательская работа, - учитель Монгуш Аида Бараан-ооловна).</w:t>
            </w:r>
          </w:p>
        </w:tc>
        <w:tc>
          <w:tcPr>
            <w:tcW w:w="2694" w:type="dxa"/>
            <w:tcBorders>
              <w:top w:val="single" w:sz="4" w:space="0" w:color="auto"/>
              <w:left w:val="single" w:sz="4" w:space="0" w:color="auto"/>
            </w:tcBorders>
          </w:tcPr>
          <w:p w:rsidR="0040261A" w:rsidRPr="00672C38" w:rsidRDefault="0040261A" w:rsidP="00DE7A9B">
            <w:pPr>
              <w:rPr>
                <w:szCs w:val="24"/>
              </w:rPr>
            </w:pPr>
            <w:r w:rsidRPr="00672C38">
              <w:rPr>
                <w:szCs w:val="24"/>
              </w:rPr>
              <w:t>23.03.2022</w:t>
            </w:r>
          </w:p>
        </w:tc>
      </w:tr>
      <w:tr w:rsidR="0040261A" w:rsidRPr="00672C38" w:rsidTr="00DE7A9B">
        <w:tc>
          <w:tcPr>
            <w:tcW w:w="1468" w:type="dxa"/>
            <w:vMerge w:val="restart"/>
            <w:vAlign w:val="center"/>
          </w:tcPr>
          <w:p w:rsidR="0040261A" w:rsidRPr="00672C38" w:rsidRDefault="0040261A" w:rsidP="00DE7A9B">
            <w:pPr>
              <w:jc w:val="center"/>
              <w:rPr>
                <w:b/>
                <w:sz w:val="24"/>
                <w:szCs w:val="24"/>
              </w:rPr>
            </w:pPr>
            <w:r w:rsidRPr="00672C38">
              <w:rPr>
                <w:b/>
                <w:sz w:val="24"/>
                <w:szCs w:val="24"/>
              </w:rPr>
              <w:t>Март</w:t>
            </w:r>
          </w:p>
        </w:tc>
        <w:tc>
          <w:tcPr>
            <w:tcW w:w="3634" w:type="dxa"/>
            <w:tcBorders>
              <w:right w:val="single" w:sz="4" w:space="0" w:color="auto"/>
            </w:tcBorders>
          </w:tcPr>
          <w:p w:rsidR="0040261A" w:rsidRPr="00672C38" w:rsidRDefault="0040261A" w:rsidP="00DE7A9B">
            <w:pPr>
              <w:jc w:val="both"/>
              <w:rPr>
                <w:szCs w:val="24"/>
              </w:rPr>
            </w:pPr>
            <w:r w:rsidRPr="00672C38">
              <w:rPr>
                <w:szCs w:val="24"/>
              </w:rPr>
              <w:t>«Международный женский день-8 марта»</w:t>
            </w:r>
          </w:p>
        </w:tc>
        <w:tc>
          <w:tcPr>
            <w:tcW w:w="3118" w:type="dxa"/>
            <w:tcBorders>
              <w:right w:val="single" w:sz="4" w:space="0" w:color="auto"/>
            </w:tcBorders>
          </w:tcPr>
          <w:p w:rsidR="0040261A" w:rsidRPr="00672C38" w:rsidRDefault="0040261A" w:rsidP="00DE7A9B">
            <w:pPr>
              <w:jc w:val="both"/>
              <w:rPr>
                <w:szCs w:val="24"/>
              </w:rPr>
            </w:pPr>
            <w:r w:rsidRPr="00672C38">
              <w:rPr>
                <w:szCs w:val="24"/>
              </w:rPr>
              <w:t>Выпуск стенгазет «Женский силуэт на фоне истории» 8 и 11 классы</w:t>
            </w:r>
          </w:p>
        </w:tc>
        <w:tc>
          <w:tcPr>
            <w:tcW w:w="2694" w:type="dxa"/>
            <w:tcBorders>
              <w:left w:val="single" w:sz="4" w:space="0" w:color="auto"/>
            </w:tcBorders>
          </w:tcPr>
          <w:p w:rsidR="0040261A" w:rsidRPr="00672C38" w:rsidRDefault="0040261A" w:rsidP="00DE7A9B">
            <w:pPr>
              <w:jc w:val="both"/>
              <w:rPr>
                <w:szCs w:val="24"/>
              </w:rPr>
            </w:pPr>
          </w:p>
        </w:tc>
      </w:tr>
      <w:tr w:rsidR="0040261A" w:rsidRPr="00672C38" w:rsidTr="00DE7A9B">
        <w:tc>
          <w:tcPr>
            <w:tcW w:w="1468" w:type="dxa"/>
            <w:vMerge/>
          </w:tcPr>
          <w:p w:rsidR="0040261A" w:rsidRPr="00672C38" w:rsidRDefault="0040261A" w:rsidP="00DE7A9B">
            <w:pPr>
              <w:rPr>
                <w:sz w:val="24"/>
                <w:szCs w:val="24"/>
              </w:rPr>
            </w:pPr>
          </w:p>
        </w:tc>
        <w:tc>
          <w:tcPr>
            <w:tcW w:w="3634" w:type="dxa"/>
            <w:tcBorders>
              <w:right w:val="single" w:sz="4" w:space="0" w:color="auto"/>
            </w:tcBorders>
          </w:tcPr>
          <w:p w:rsidR="0040261A" w:rsidRPr="00672C38" w:rsidRDefault="0040261A" w:rsidP="00DE7A9B">
            <w:pPr>
              <w:jc w:val="both"/>
              <w:rPr>
                <w:szCs w:val="24"/>
              </w:rPr>
            </w:pPr>
            <w:r w:rsidRPr="00672C38">
              <w:rPr>
                <w:szCs w:val="24"/>
              </w:rPr>
              <w:t>«Женский силуэт на фоне истории»</w:t>
            </w:r>
          </w:p>
        </w:tc>
        <w:tc>
          <w:tcPr>
            <w:tcW w:w="3118" w:type="dxa"/>
            <w:tcBorders>
              <w:right w:val="single" w:sz="4" w:space="0" w:color="auto"/>
            </w:tcBorders>
          </w:tcPr>
          <w:p w:rsidR="0040261A" w:rsidRPr="00672C38" w:rsidRDefault="0040261A" w:rsidP="00DE7A9B">
            <w:pPr>
              <w:jc w:val="both"/>
              <w:rPr>
                <w:szCs w:val="24"/>
              </w:rPr>
            </w:pPr>
            <w:r w:rsidRPr="00672C38">
              <w:rPr>
                <w:szCs w:val="24"/>
              </w:rPr>
              <w:t xml:space="preserve">стенгазета и научно-исследовательская работа - </w:t>
            </w:r>
          </w:p>
        </w:tc>
        <w:tc>
          <w:tcPr>
            <w:tcW w:w="2694" w:type="dxa"/>
            <w:tcBorders>
              <w:left w:val="single" w:sz="4" w:space="0" w:color="auto"/>
            </w:tcBorders>
          </w:tcPr>
          <w:p w:rsidR="0040261A" w:rsidRPr="00672C38" w:rsidRDefault="0040261A" w:rsidP="00DE7A9B">
            <w:pPr>
              <w:jc w:val="both"/>
              <w:rPr>
                <w:szCs w:val="24"/>
              </w:rPr>
            </w:pPr>
            <w:r w:rsidRPr="00672C38">
              <w:rPr>
                <w:szCs w:val="24"/>
              </w:rPr>
              <w:t>08.03.2022. отв учителя Монгуш Аида Бараан-ооловна, Хертек Долбан Юрьевна.).</w:t>
            </w:r>
          </w:p>
        </w:tc>
      </w:tr>
      <w:tr w:rsidR="0040261A" w:rsidRPr="00672C38" w:rsidTr="00DE7A9B">
        <w:trPr>
          <w:trHeight w:val="859"/>
        </w:trPr>
        <w:tc>
          <w:tcPr>
            <w:tcW w:w="1468" w:type="dxa"/>
            <w:vMerge/>
          </w:tcPr>
          <w:p w:rsidR="0040261A" w:rsidRPr="00672C38" w:rsidRDefault="0040261A" w:rsidP="00DE7A9B">
            <w:pPr>
              <w:jc w:val="both"/>
              <w:rPr>
                <w:sz w:val="24"/>
                <w:szCs w:val="24"/>
              </w:rPr>
            </w:pPr>
          </w:p>
        </w:tc>
        <w:tc>
          <w:tcPr>
            <w:tcW w:w="3634" w:type="dxa"/>
            <w:tcBorders>
              <w:bottom w:val="single" w:sz="4" w:space="0" w:color="auto"/>
              <w:right w:val="single" w:sz="4" w:space="0" w:color="auto"/>
            </w:tcBorders>
          </w:tcPr>
          <w:p w:rsidR="0040261A" w:rsidRPr="00672C38" w:rsidRDefault="0040261A" w:rsidP="00DE7A9B">
            <w:pPr>
              <w:pStyle w:val="a7"/>
              <w:tabs>
                <w:tab w:val="left" w:pos="142"/>
                <w:tab w:val="left" w:pos="851"/>
                <w:tab w:val="left" w:pos="2410"/>
              </w:tabs>
              <w:ind w:left="0" w:hanging="50"/>
              <w:jc w:val="both"/>
              <w:rPr>
                <w:szCs w:val="24"/>
              </w:rPr>
            </w:pPr>
            <w:r w:rsidRPr="00672C38">
              <w:rPr>
                <w:szCs w:val="24"/>
              </w:rPr>
              <w:t xml:space="preserve">Интеллектуальная игра «Слабое звено» </w:t>
            </w:r>
          </w:p>
        </w:tc>
        <w:tc>
          <w:tcPr>
            <w:tcW w:w="3118" w:type="dxa"/>
            <w:tcBorders>
              <w:bottom w:val="single" w:sz="4" w:space="0" w:color="auto"/>
              <w:right w:val="single" w:sz="4" w:space="0" w:color="auto"/>
            </w:tcBorders>
          </w:tcPr>
          <w:p w:rsidR="0040261A" w:rsidRPr="00672C38" w:rsidRDefault="0040261A" w:rsidP="00DE7A9B">
            <w:pPr>
              <w:pStyle w:val="a7"/>
              <w:tabs>
                <w:tab w:val="left" w:pos="142"/>
                <w:tab w:val="left" w:pos="851"/>
                <w:tab w:val="left" w:pos="2410"/>
              </w:tabs>
              <w:ind w:left="0"/>
              <w:jc w:val="both"/>
              <w:rPr>
                <w:szCs w:val="24"/>
              </w:rPr>
            </w:pPr>
            <w:r w:rsidRPr="00672C38">
              <w:rPr>
                <w:szCs w:val="24"/>
              </w:rPr>
              <w:t>Победитель: Хертек Анчы</w:t>
            </w:r>
          </w:p>
          <w:p w:rsidR="0040261A" w:rsidRPr="00672C38" w:rsidRDefault="0040261A" w:rsidP="00DE7A9B">
            <w:pPr>
              <w:pStyle w:val="a7"/>
              <w:tabs>
                <w:tab w:val="left" w:pos="142"/>
                <w:tab w:val="left" w:pos="851"/>
                <w:tab w:val="left" w:pos="2410"/>
              </w:tabs>
              <w:ind w:left="0"/>
              <w:jc w:val="both"/>
              <w:rPr>
                <w:szCs w:val="24"/>
              </w:rPr>
            </w:pPr>
            <w:r w:rsidRPr="00672C38">
              <w:rPr>
                <w:szCs w:val="24"/>
              </w:rPr>
              <w:t>2 место: Саая Чингис</w:t>
            </w:r>
          </w:p>
          <w:p w:rsidR="0040261A" w:rsidRPr="00672C38" w:rsidRDefault="0040261A" w:rsidP="00DE7A9B">
            <w:pPr>
              <w:pStyle w:val="a7"/>
              <w:tabs>
                <w:tab w:val="left" w:pos="142"/>
                <w:tab w:val="left" w:pos="851"/>
                <w:tab w:val="left" w:pos="2410"/>
              </w:tabs>
              <w:ind w:left="0"/>
              <w:jc w:val="both"/>
              <w:rPr>
                <w:szCs w:val="24"/>
              </w:rPr>
            </w:pPr>
            <w:r w:rsidRPr="00672C38">
              <w:rPr>
                <w:szCs w:val="24"/>
              </w:rPr>
              <w:t xml:space="preserve">3 место: Ооржак Александр </w:t>
            </w:r>
          </w:p>
        </w:tc>
        <w:tc>
          <w:tcPr>
            <w:tcW w:w="2694" w:type="dxa"/>
            <w:tcBorders>
              <w:left w:val="single" w:sz="4" w:space="0" w:color="auto"/>
              <w:bottom w:val="single" w:sz="4" w:space="0" w:color="auto"/>
            </w:tcBorders>
          </w:tcPr>
          <w:p w:rsidR="0040261A" w:rsidRPr="00672C38" w:rsidRDefault="0040261A" w:rsidP="00DE7A9B">
            <w:pPr>
              <w:ind w:hanging="50"/>
              <w:jc w:val="both"/>
              <w:rPr>
                <w:szCs w:val="24"/>
              </w:rPr>
            </w:pPr>
            <w:r w:rsidRPr="00672C38">
              <w:rPr>
                <w:szCs w:val="24"/>
              </w:rPr>
              <w:t>23.03.2022 8 класс, учитель – Иргит Орланмаа Сарыгларовна.</w:t>
            </w:r>
          </w:p>
        </w:tc>
      </w:tr>
      <w:tr w:rsidR="0040261A" w:rsidRPr="00672C38" w:rsidTr="00DE7A9B">
        <w:trPr>
          <w:trHeight w:val="244"/>
        </w:trPr>
        <w:tc>
          <w:tcPr>
            <w:tcW w:w="1468" w:type="dxa"/>
            <w:vMerge/>
          </w:tcPr>
          <w:p w:rsidR="0040261A" w:rsidRPr="00672C38" w:rsidRDefault="0040261A" w:rsidP="00DE7A9B">
            <w:pPr>
              <w:jc w:val="both"/>
              <w:rPr>
                <w:sz w:val="24"/>
                <w:szCs w:val="24"/>
              </w:rPr>
            </w:pPr>
          </w:p>
        </w:tc>
        <w:tc>
          <w:tcPr>
            <w:tcW w:w="3634" w:type="dxa"/>
            <w:tcBorders>
              <w:bottom w:val="single" w:sz="4" w:space="0" w:color="auto"/>
              <w:right w:val="single" w:sz="4" w:space="0" w:color="auto"/>
            </w:tcBorders>
          </w:tcPr>
          <w:p w:rsidR="0040261A" w:rsidRPr="00672C38" w:rsidRDefault="0040261A" w:rsidP="00DE7A9B">
            <w:pPr>
              <w:pStyle w:val="a7"/>
              <w:tabs>
                <w:tab w:val="left" w:pos="142"/>
                <w:tab w:val="left" w:pos="851"/>
                <w:tab w:val="left" w:pos="2410"/>
              </w:tabs>
              <w:ind w:left="0" w:hanging="50"/>
              <w:jc w:val="both"/>
              <w:rPr>
                <w:szCs w:val="24"/>
              </w:rPr>
            </w:pPr>
            <w:r w:rsidRPr="00672C38">
              <w:rPr>
                <w:szCs w:val="24"/>
              </w:rPr>
              <w:t xml:space="preserve">Викторина «Химические элементы». </w:t>
            </w:r>
          </w:p>
        </w:tc>
        <w:tc>
          <w:tcPr>
            <w:tcW w:w="3118" w:type="dxa"/>
            <w:tcBorders>
              <w:bottom w:val="single" w:sz="4" w:space="0" w:color="auto"/>
              <w:right w:val="single" w:sz="4" w:space="0" w:color="auto"/>
            </w:tcBorders>
          </w:tcPr>
          <w:p w:rsidR="0040261A" w:rsidRPr="00672C38" w:rsidRDefault="0040261A" w:rsidP="00DE7A9B">
            <w:pPr>
              <w:ind w:hanging="50"/>
              <w:jc w:val="both"/>
              <w:rPr>
                <w:szCs w:val="24"/>
              </w:rPr>
            </w:pPr>
          </w:p>
        </w:tc>
        <w:tc>
          <w:tcPr>
            <w:tcW w:w="2694" w:type="dxa"/>
            <w:tcBorders>
              <w:left w:val="single" w:sz="4" w:space="0" w:color="auto"/>
              <w:bottom w:val="single" w:sz="4" w:space="0" w:color="auto"/>
            </w:tcBorders>
          </w:tcPr>
          <w:p w:rsidR="0040261A" w:rsidRPr="00672C38" w:rsidRDefault="0040261A" w:rsidP="00DE7A9B">
            <w:pPr>
              <w:ind w:hanging="50"/>
              <w:jc w:val="both"/>
              <w:rPr>
                <w:szCs w:val="24"/>
              </w:rPr>
            </w:pPr>
            <w:r w:rsidRPr="00672C38">
              <w:rPr>
                <w:szCs w:val="24"/>
              </w:rPr>
              <w:t>24.03.2022, 7 класс</w:t>
            </w:r>
          </w:p>
        </w:tc>
      </w:tr>
      <w:tr w:rsidR="0040261A" w:rsidRPr="00672C38" w:rsidTr="00DE7A9B">
        <w:trPr>
          <w:trHeight w:val="859"/>
        </w:trPr>
        <w:tc>
          <w:tcPr>
            <w:tcW w:w="1468" w:type="dxa"/>
            <w:vMerge w:val="restart"/>
            <w:vAlign w:val="center"/>
          </w:tcPr>
          <w:p w:rsidR="0040261A" w:rsidRPr="00672C38" w:rsidRDefault="0040261A" w:rsidP="00DE7A9B">
            <w:pPr>
              <w:jc w:val="center"/>
              <w:rPr>
                <w:b/>
                <w:sz w:val="24"/>
                <w:szCs w:val="24"/>
              </w:rPr>
            </w:pPr>
            <w:r w:rsidRPr="00672C38">
              <w:rPr>
                <w:b/>
                <w:sz w:val="24"/>
                <w:szCs w:val="24"/>
              </w:rPr>
              <w:t>Апрель</w:t>
            </w:r>
          </w:p>
        </w:tc>
        <w:tc>
          <w:tcPr>
            <w:tcW w:w="3634" w:type="dxa"/>
            <w:tcBorders>
              <w:bottom w:val="single" w:sz="4" w:space="0" w:color="auto"/>
              <w:right w:val="single" w:sz="4" w:space="0" w:color="auto"/>
            </w:tcBorders>
          </w:tcPr>
          <w:p w:rsidR="0040261A" w:rsidRPr="00672C38" w:rsidRDefault="0040261A" w:rsidP="00DE7A9B">
            <w:pPr>
              <w:rPr>
                <w:szCs w:val="24"/>
              </w:rPr>
            </w:pPr>
            <w:r w:rsidRPr="00672C38">
              <w:rPr>
                <w:szCs w:val="24"/>
              </w:rPr>
              <w:t>«Экология», акции «Чистый двор», «Чистые берега Алаш и Дапсы»</w:t>
            </w:r>
          </w:p>
        </w:tc>
        <w:tc>
          <w:tcPr>
            <w:tcW w:w="3118" w:type="dxa"/>
            <w:tcBorders>
              <w:bottom w:val="single" w:sz="4" w:space="0" w:color="auto"/>
              <w:right w:val="single" w:sz="4" w:space="0" w:color="auto"/>
            </w:tcBorders>
          </w:tcPr>
          <w:p w:rsidR="0040261A" w:rsidRPr="00672C38" w:rsidRDefault="0040261A" w:rsidP="00DE7A9B">
            <w:pPr>
              <w:jc w:val="both"/>
              <w:rPr>
                <w:szCs w:val="24"/>
              </w:rPr>
            </w:pPr>
            <w:r w:rsidRPr="00672C38">
              <w:rPr>
                <w:szCs w:val="24"/>
              </w:rPr>
              <w:t>Уборка территории школы, берега реки Алаш и Даспы, стадион, детская площадка ( все классы)</w:t>
            </w:r>
          </w:p>
        </w:tc>
        <w:tc>
          <w:tcPr>
            <w:tcW w:w="2694" w:type="dxa"/>
            <w:tcBorders>
              <w:left w:val="single" w:sz="4" w:space="0" w:color="auto"/>
              <w:bottom w:val="single" w:sz="4" w:space="0" w:color="auto"/>
            </w:tcBorders>
          </w:tcPr>
          <w:p w:rsidR="0040261A" w:rsidRPr="00672C38" w:rsidRDefault="0040261A" w:rsidP="00DE7A9B">
            <w:pPr>
              <w:jc w:val="both"/>
              <w:rPr>
                <w:szCs w:val="24"/>
              </w:rPr>
            </w:pPr>
            <w:r w:rsidRPr="00672C38">
              <w:rPr>
                <w:szCs w:val="24"/>
              </w:rPr>
              <w:t>Все классы приняли активное участие во всех акциях</w:t>
            </w:r>
          </w:p>
        </w:tc>
      </w:tr>
      <w:tr w:rsidR="0040261A" w:rsidRPr="00672C38" w:rsidTr="00DE7A9B">
        <w:trPr>
          <w:trHeight w:val="505"/>
        </w:trPr>
        <w:tc>
          <w:tcPr>
            <w:tcW w:w="1468" w:type="dxa"/>
            <w:vMerge/>
            <w:vAlign w:val="center"/>
          </w:tcPr>
          <w:p w:rsidR="0040261A" w:rsidRPr="00672C38" w:rsidRDefault="0040261A" w:rsidP="00DE7A9B">
            <w:pPr>
              <w:jc w:val="center"/>
              <w:rPr>
                <w:b/>
                <w:sz w:val="24"/>
                <w:szCs w:val="24"/>
              </w:rPr>
            </w:pPr>
          </w:p>
        </w:tc>
        <w:tc>
          <w:tcPr>
            <w:tcW w:w="3634" w:type="dxa"/>
            <w:tcBorders>
              <w:top w:val="single" w:sz="4" w:space="0" w:color="auto"/>
              <w:right w:val="single" w:sz="4" w:space="0" w:color="auto"/>
            </w:tcBorders>
          </w:tcPr>
          <w:p w:rsidR="0040261A" w:rsidRPr="00672C38" w:rsidRDefault="0040261A" w:rsidP="00DE7A9B">
            <w:pPr>
              <w:rPr>
                <w:szCs w:val="24"/>
              </w:rPr>
            </w:pPr>
            <w:r w:rsidRPr="00672C38">
              <w:rPr>
                <w:szCs w:val="24"/>
              </w:rPr>
              <w:t>Концерт учащихся 1-10 классов в СДК</w:t>
            </w:r>
          </w:p>
        </w:tc>
        <w:tc>
          <w:tcPr>
            <w:tcW w:w="3118" w:type="dxa"/>
            <w:tcBorders>
              <w:top w:val="single" w:sz="4" w:space="0" w:color="auto"/>
              <w:right w:val="single" w:sz="4" w:space="0" w:color="auto"/>
            </w:tcBorders>
          </w:tcPr>
          <w:p w:rsidR="0040261A" w:rsidRPr="00672C38" w:rsidRDefault="0040261A" w:rsidP="00DE7A9B">
            <w:pPr>
              <w:jc w:val="both"/>
              <w:rPr>
                <w:szCs w:val="24"/>
              </w:rPr>
            </w:pPr>
          </w:p>
        </w:tc>
        <w:tc>
          <w:tcPr>
            <w:tcW w:w="2694" w:type="dxa"/>
            <w:tcBorders>
              <w:top w:val="single" w:sz="4" w:space="0" w:color="auto"/>
              <w:left w:val="single" w:sz="4" w:space="0" w:color="auto"/>
            </w:tcBorders>
          </w:tcPr>
          <w:p w:rsidR="0040261A" w:rsidRPr="00672C38" w:rsidRDefault="0040261A" w:rsidP="00DE7A9B">
            <w:pPr>
              <w:pStyle w:val="a7"/>
              <w:tabs>
                <w:tab w:val="left" w:pos="142"/>
                <w:tab w:val="left" w:pos="851"/>
                <w:tab w:val="left" w:pos="2410"/>
              </w:tabs>
              <w:ind w:left="0"/>
              <w:jc w:val="both"/>
              <w:rPr>
                <w:szCs w:val="24"/>
              </w:rPr>
            </w:pPr>
          </w:p>
        </w:tc>
      </w:tr>
      <w:tr w:rsidR="0040261A" w:rsidRPr="00672C38" w:rsidTr="00DE7A9B">
        <w:tc>
          <w:tcPr>
            <w:tcW w:w="1468" w:type="dxa"/>
            <w:vAlign w:val="center"/>
          </w:tcPr>
          <w:p w:rsidR="0040261A" w:rsidRPr="00672C38" w:rsidRDefault="0040261A" w:rsidP="00DE7A9B">
            <w:pPr>
              <w:jc w:val="center"/>
              <w:rPr>
                <w:b/>
                <w:sz w:val="24"/>
                <w:szCs w:val="24"/>
              </w:rPr>
            </w:pPr>
            <w:r w:rsidRPr="00672C38">
              <w:rPr>
                <w:b/>
                <w:sz w:val="24"/>
                <w:szCs w:val="24"/>
              </w:rPr>
              <w:t>Май</w:t>
            </w:r>
          </w:p>
        </w:tc>
        <w:tc>
          <w:tcPr>
            <w:tcW w:w="3634" w:type="dxa"/>
            <w:tcBorders>
              <w:right w:val="single" w:sz="4" w:space="0" w:color="auto"/>
            </w:tcBorders>
          </w:tcPr>
          <w:p w:rsidR="0040261A" w:rsidRPr="00672C38" w:rsidRDefault="0040261A" w:rsidP="00DE7A9B">
            <w:pPr>
              <w:rPr>
                <w:szCs w:val="24"/>
              </w:rPr>
            </w:pPr>
            <w:r w:rsidRPr="00672C38">
              <w:rPr>
                <w:szCs w:val="24"/>
              </w:rPr>
              <w:t>Костер, посвященный 100-летию пионерии</w:t>
            </w:r>
          </w:p>
        </w:tc>
        <w:tc>
          <w:tcPr>
            <w:tcW w:w="3118" w:type="dxa"/>
            <w:tcBorders>
              <w:right w:val="single" w:sz="4" w:space="0" w:color="auto"/>
            </w:tcBorders>
          </w:tcPr>
          <w:p w:rsidR="0040261A" w:rsidRPr="00672C38" w:rsidRDefault="0040261A" w:rsidP="00DE7A9B">
            <w:pPr>
              <w:jc w:val="both"/>
              <w:rPr>
                <w:szCs w:val="24"/>
              </w:rPr>
            </w:pPr>
            <w:r w:rsidRPr="00672C38">
              <w:rPr>
                <w:szCs w:val="24"/>
              </w:rPr>
              <w:t>Костер прошел на высоком уровне</w:t>
            </w:r>
          </w:p>
        </w:tc>
        <w:tc>
          <w:tcPr>
            <w:tcW w:w="2694" w:type="dxa"/>
            <w:tcBorders>
              <w:left w:val="single" w:sz="4" w:space="0" w:color="auto"/>
            </w:tcBorders>
          </w:tcPr>
          <w:p w:rsidR="0040261A" w:rsidRPr="00672C38" w:rsidRDefault="0040261A" w:rsidP="00DE7A9B">
            <w:pPr>
              <w:jc w:val="both"/>
              <w:rPr>
                <w:szCs w:val="24"/>
              </w:rPr>
            </w:pPr>
          </w:p>
        </w:tc>
      </w:tr>
    </w:tbl>
    <w:p w:rsidR="0040261A" w:rsidRPr="00672C38" w:rsidRDefault="0040261A" w:rsidP="0040261A">
      <w:pPr>
        <w:tabs>
          <w:tab w:val="left" w:pos="142"/>
          <w:tab w:val="left" w:pos="851"/>
          <w:tab w:val="left" w:pos="2410"/>
        </w:tabs>
        <w:ind w:firstLine="567"/>
        <w:jc w:val="both"/>
        <w:rPr>
          <w:sz w:val="24"/>
          <w:szCs w:val="24"/>
        </w:rPr>
      </w:pPr>
    </w:p>
    <w:p w:rsidR="0040261A" w:rsidRPr="00672C38" w:rsidRDefault="0040261A" w:rsidP="0040261A">
      <w:pPr>
        <w:pStyle w:val="a7"/>
        <w:tabs>
          <w:tab w:val="left" w:pos="142"/>
          <w:tab w:val="left" w:pos="851"/>
          <w:tab w:val="left" w:pos="2410"/>
        </w:tabs>
        <w:ind w:left="0" w:firstLine="709"/>
        <w:jc w:val="both"/>
        <w:rPr>
          <w:sz w:val="24"/>
          <w:szCs w:val="24"/>
        </w:rPr>
      </w:pPr>
      <w:r w:rsidRPr="00672C38">
        <w:rPr>
          <w:sz w:val="24"/>
          <w:szCs w:val="24"/>
        </w:rPr>
        <w:t>Очень интересным и охватывающим был концерт учащихся школы в сельском доме культуры</w:t>
      </w:r>
      <w:r w:rsidRPr="00672C38">
        <w:rPr>
          <w:b/>
          <w:sz w:val="24"/>
          <w:szCs w:val="24"/>
        </w:rPr>
        <w:t xml:space="preserve"> </w:t>
      </w:r>
      <w:r w:rsidRPr="00672C38">
        <w:rPr>
          <w:sz w:val="24"/>
          <w:szCs w:val="24"/>
        </w:rPr>
        <w:t>(30 апреля 2022г)</w:t>
      </w:r>
      <w:r w:rsidRPr="00672C38">
        <w:rPr>
          <w:b/>
          <w:sz w:val="24"/>
          <w:szCs w:val="24"/>
        </w:rPr>
        <w:t xml:space="preserve">. </w:t>
      </w:r>
      <w:r w:rsidRPr="00672C38">
        <w:rPr>
          <w:sz w:val="24"/>
          <w:szCs w:val="24"/>
        </w:rPr>
        <w:t>Белек Демир-оолович сумел организовать и провести большое мероприятие на высоком уровне. В концерте участвовали учащиеся всех классов. Родители и зрители были довольны деятельностью молодого учителя и пожелали дальнейших творческих успехов в работе.</w:t>
      </w:r>
    </w:p>
    <w:p w:rsidR="0040261A" w:rsidRPr="00672C38" w:rsidRDefault="0040261A" w:rsidP="0040261A">
      <w:pPr>
        <w:tabs>
          <w:tab w:val="left" w:pos="142"/>
          <w:tab w:val="left" w:pos="851"/>
          <w:tab w:val="left" w:pos="2410"/>
        </w:tabs>
        <w:ind w:firstLine="567"/>
        <w:jc w:val="both"/>
        <w:rPr>
          <w:sz w:val="24"/>
          <w:szCs w:val="24"/>
        </w:rPr>
        <w:sectPr w:rsidR="0040261A" w:rsidRPr="00672C38" w:rsidSect="00243427">
          <w:type w:val="continuous"/>
          <w:pgSz w:w="11906" w:h="16838"/>
          <w:pgMar w:top="709" w:right="707" w:bottom="709" w:left="851" w:header="709" w:footer="0" w:gutter="0"/>
          <w:cols w:space="708"/>
          <w:docGrid w:linePitch="360"/>
        </w:sectPr>
      </w:pPr>
      <w:r w:rsidRPr="00672C38">
        <w:rPr>
          <w:sz w:val="24"/>
          <w:szCs w:val="24"/>
        </w:rPr>
        <w:t xml:space="preserve">Поставленные цели и задачи были достигнуты частично. Это связано с тем, что в школе не хватает учебных кабинетов. Большинство учителей добросовестно относятся к своей работе,  проводят свои занятия систематически и на высоком уровне. Среди них есть учителя,  работающие творчески. К таким можно отнести  Монгуш Анюту Сергеевну, учителя географии Салчак Алену Анан-ооловну. </w:t>
      </w:r>
    </w:p>
    <w:p w:rsidR="0040261A" w:rsidRPr="00672C38" w:rsidRDefault="0040261A" w:rsidP="0040261A">
      <w:pPr>
        <w:tabs>
          <w:tab w:val="left" w:pos="142"/>
          <w:tab w:val="left" w:pos="851"/>
          <w:tab w:val="left" w:pos="2410"/>
        </w:tabs>
        <w:ind w:firstLine="567"/>
        <w:jc w:val="both"/>
        <w:rPr>
          <w:sz w:val="24"/>
          <w:szCs w:val="24"/>
        </w:rPr>
      </w:pPr>
      <w:r w:rsidRPr="00672C38">
        <w:rPr>
          <w:sz w:val="24"/>
          <w:szCs w:val="24"/>
        </w:rPr>
        <w:lastRenderedPageBreak/>
        <w:t xml:space="preserve">Хочется отметить хорошую и плодотворную работу учителя внеурочной деятельности Бегзи Белек Демир-ооловича. Он сумел заинтересовать мальчиков 5-7 классов своим талантом  и интересными занятиями. Они охотно и с интересом ходят на его занятия. </w:t>
      </w:r>
    </w:p>
    <w:p w:rsidR="0040261A" w:rsidRPr="00672C38" w:rsidRDefault="0040261A" w:rsidP="0040261A">
      <w:pPr>
        <w:tabs>
          <w:tab w:val="left" w:pos="142"/>
          <w:tab w:val="left" w:pos="851"/>
          <w:tab w:val="left" w:pos="2410"/>
        </w:tabs>
        <w:ind w:firstLine="567"/>
        <w:jc w:val="both"/>
        <w:rPr>
          <w:b/>
          <w:sz w:val="24"/>
          <w:szCs w:val="24"/>
        </w:rPr>
      </w:pPr>
    </w:p>
    <w:p w:rsidR="0040261A" w:rsidRPr="00672C38" w:rsidRDefault="0040261A" w:rsidP="0040261A">
      <w:pPr>
        <w:tabs>
          <w:tab w:val="left" w:pos="142"/>
          <w:tab w:val="left" w:pos="851"/>
          <w:tab w:val="left" w:pos="2410"/>
        </w:tabs>
        <w:ind w:firstLine="567"/>
        <w:jc w:val="both"/>
        <w:rPr>
          <w:b/>
          <w:sz w:val="24"/>
          <w:szCs w:val="24"/>
        </w:rPr>
      </w:pPr>
      <w:r w:rsidRPr="00672C38">
        <w:rPr>
          <w:b/>
          <w:sz w:val="24"/>
          <w:szCs w:val="24"/>
        </w:rPr>
        <w:t>Рекомендации:</w:t>
      </w:r>
    </w:p>
    <w:p w:rsidR="0040261A" w:rsidRPr="00672C38" w:rsidRDefault="0040261A" w:rsidP="0040261A">
      <w:pPr>
        <w:pStyle w:val="a7"/>
        <w:widowControl/>
        <w:numPr>
          <w:ilvl w:val="1"/>
          <w:numId w:val="58"/>
        </w:numPr>
        <w:tabs>
          <w:tab w:val="left" w:pos="142"/>
          <w:tab w:val="left" w:pos="851"/>
          <w:tab w:val="left" w:pos="2410"/>
        </w:tabs>
        <w:autoSpaceDE/>
        <w:autoSpaceDN/>
        <w:ind w:left="0" w:firstLine="567"/>
        <w:contextualSpacing/>
        <w:jc w:val="both"/>
        <w:rPr>
          <w:sz w:val="24"/>
          <w:szCs w:val="24"/>
        </w:rPr>
      </w:pPr>
      <w:r w:rsidRPr="00672C38">
        <w:rPr>
          <w:sz w:val="24"/>
          <w:szCs w:val="24"/>
        </w:rPr>
        <w:t>Систематически провести проверку журналов внеурочной деятельности.</w:t>
      </w:r>
    </w:p>
    <w:p w:rsidR="0040261A" w:rsidRPr="00672C38" w:rsidRDefault="0040261A" w:rsidP="0040261A">
      <w:pPr>
        <w:pStyle w:val="a7"/>
        <w:widowControl/>
        <w:numPr>
          <w:ilvl w:val="1"/>
          <w:numId w:val="58"/>
        </w:numPr>
        <w:tabs>
          <w:tab w:val="left" w:pos="142"/>
          <w:tab w:val="left" w:pos="851"/>
          <w:tab w:val="left" w:pos="2410"/>
        </w:tabs>
        <w:autoSpaceDE/>
        <w:autoSpaceDN/>
        <w:ind w:left="0" w:firstLine="567"/>
        <w:contextualSpacing/>
        <w:jc w:val="both"/>
        <w:rPr>
          <w:sz w:val="24"/>
          <w:szCs w:val="24"/>
        </w:rPr>
      </w:pPr>
      <w:r w:rsidRPr="00672C38">
        <w:rPr>
          <w:sz w:val="24"/>
          <w:szCs w:val="24"/>
        </w:rPr>
        <w:t>Провести взаимопосещение занятий.</w:t>
      </w:r>
    </w:p>
    <w:p w:rsidR="0040261A" w:rsidRPr="00672C38" w:rsidRDefault="0040261A" w:rsidP="0040261A">
      <w:pPr>
        <w:pStyle w:val="a7"/>
        <w:widowControl/>
        <w:numPr>
          <w:ilvl w:val="1"/>
          <w:numId w:val="58"/>
        </w:numPr>
        <w:tabs>
          <w:tab w:val="left" w:pos="142"/>
          <w:tab w:val="left" w:pos="851"/>
          <w:tab w:val="left" w:pos="2410"/>
        </w:tabs>
        <w:autoSpaceDE/>
        <w:autoSpaceDN/>
        <w:ind w:left="0" w:firstLine="567"/>
        <w:contextualSpacing/>
        <w:jc w:val="both"/>
        <w:rPr>
          <w:sz w:val="24"/>
          <w:szCs w:val="24"/>
        </w:rPr>
      </w:pPr>
      <w:r w:rsidRPr="00672C38">
        <w:rPr>
          <w:sz w:val="24"/>
          <w:szCs w:val="24"/>
        </w:rPr>
        <w:t>Регулярно провести внеклассные мероприятия.</w:t>
      </w:r>
    </w:p>
    <w:p w:rsidR="0040261A" w:rsidRPr="00672C38" w:rsidRDefault="0040261A" w:rsidP="0040261A">
      <w:pPr>
        <w:pStyle w:val="a7"/>
        <w:widowControl/>
        <w:numPr>
          <w:ilvl w:val="1"/>
          <w:numId w:val="58"/>
        </w:numPr>
        <w:tabs>
          <w:tab w:val="left" w:pos="142"/>
          <w:tab w:val="left" w:pos="851"/>
          <w:tab w:val="left" w:pos="2410"/>
        </w:tabs>
        <w:autoSpaceDE/>
        <w:autoSpaceDN/>
        <w:ind w:left="0" w:firstLine="567"/>
        <w:contextualSpacing/>
        <w:jc w:val="both"/>
        <w:rPr>
          <w:sz w:val="24"/>
          <w:szCs w:val="24"/>
        </w:rPr>
      </w:pPr>
      <w:r w:rsidRPr="00672C38">
        <w:rPr>
          <w:sz w:val="24"/>
          <w:szCs w:val="24"/>
        </w:rPr>
        <w:t>Провести выставки.</w:t>
      </w:r>
    </w:p>
    <w:p w:rsidR="0040261A" w:rsidRPr="00672C38" w:rsidRDefault="0040261A" w:rsidP="0040261A">
      <w:pPr>
        <w:pStyle w:val="a7"/>
        <w:widowControl/>
        <w:numPr>
          <w:ilvl w:val="1"/>
          <w:numId w:val="58"/>
        </w:numPr>
        <w:tabs>
          <w:tab w:val="left" w:pos="142"/>
          <w:tab w:val="left" w:pos="851"/>
          <w:tab w:val="left" w:pos="2410"/>
        </w:tabs>
        <w:autoSpaceDE/>
        <w:autoSpaceDN/>
        <w:ind w:left="0" w:firstLine="567"/>
        <w:contextualSpacing/>
        <w:jc w:val="both"/>
        <w:rPr>
          <w:sz w:val="24"/>
          <w:szCs w:val="24"/>
        </w:rPr>
      </w:pPr>
      <w:r w:rsidRPr="00672C38">
        <w:rPr>
          <w:sz w:val="24"/>
          <w:szCs w:val="24"/>
        </w:rPr>
        <w:t>Провести научно-исследовательские конференции.</w:t>
      </w:r>
    </w:p>
    <w:p w:rsidR="0040261A" w:rsidRPr="00672C38" w:rsidRDefault="0040261A" w:rsidP="0040261A">
      <w:pPr>
        <w:tabs>
          <w:tab w:val="left" w:pos="142"/>
          <w:tab w:val="left" w:pos="851"/>
          <w:tab w:val="left" w:pos="2410"/>
        </w:tabs>
        <w:ind w:firstLine="567"/>
        <w:jc w:val="both"/>
        <w:rPr>
          <w:sz w:val="24"/>
          <w:szCs w:val="24"/>
        </w:rPr>
      </w:pPr>
    </w:p>
    <w:p w:rsidR="0040261A" w:rsidRPr="00672C38" w:rsidRDefault="0040261A" w:rsidP="0040261A">
      <w:pPr>
        <w:pStyle w:val="af3"/>
        <w:ind w:firstLine="567"/>
        <w:rPr>
          <w:b/>
          <w:kern w:val="36"/>
          <w:sz w:val="24"/>
        </w:rPr>
      </w:pPr>
      <w:r w:rsidRPr="00672C38">
        <w:rPr>
          <w:b/>
          <w:sz w:val="24"/>
          <w:szCs w:val="24"/>
        </w:rPr>
        <w:t xml:space="preserve"> </w:t>
      </w:r>
      <w:r w:rsidRPr="00672C38">
        <w:rPr>
          <w:b/>
          <w:kern w:val="36"/>
          <w:sz w:val="24"/>
        </w:rPr>
        <w:t xml:space="preserve"> О РАБОТЕ ЦЕНТРА ТОЧКА РОСТА</w:t>
      </w:r>
    </w:p>
    <w:p w:rsidR="0040261A" w:rsidRPr="00672C38" w:rsidRDefault="0040261A" w:rsidP="0040261A">
      <w:pPr>
        <w:pStyle w:val="af3"/>
        <w:ind w:firstLine="567"/>
        <w:jc w:val="both"/>
        <w:rPr>
          <w:sz w:val="24"/>
        </w:rPr>
      </w:pPr>
      <w:r w:rsidRPr="00672C38">
        <w:rPr>
          <w:sz w:val="24"/>
        </w:rPr>
        <w:t>В соответствии с распоряжением министерства просвещения Российской Федерации от 01.03.2019 г № Р-23 «Об 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и дистанционных программ обучения определѐнных категорий обучающихся, в том числе на базе сетевого взаимодействия», приказа министерства образования, науки и молодѐжной политики Республики Тыва «О создании Центров образования цифрового и гуманитарного профилей создан Центр цифрового и гуманитарного профилей «Точка роста». Механизмами реализации деятельности Центра являются локальные акты и приказы школы: Устав в МБОУ Кара-Хольской СОШ им.К.С.Шойгу с.Кара-Холь, приказа  «О создании Центра образования цифрового и гуманитарного профилей «Точка роста» в МБОУ Кара-Хольской СОШ им.К.С.Шойгу с.Кара-Холь. В центре «Точка роста» работают:   руководитель, педагог дополнительного образования, учитель информатики, учитель ОБЖ, учителя технологии, педагог по шахматам.</w:t>
      </w:r>
    </w:p>
    <w:p w:rsidR="0040261A" w:rsidRPr="00672C38" w:rsidRDefault="0040261A" w:rsidP="0040261A">
      <w:pPr>
        <w:pStyle w:val="af3"/>
        <w:spacing w:line="276" w:lineRule="auto"/>
        <w:ind w:firstLine="567"/>
        <w:jc w:val="both"/>
        <w:rPr>
          <w:b/>
          <w:sz w:val="24"/>
          <w:szCs w:val="24"/>
        </w:rPr>
      </w:pPr>
      <w:r w:rsidRPr="00672C38">
        <w:rPr>
          <w:b/>
          <w:sz w:val="24"/>
          <w:szCs w:val="24"/>
        </w:rPr>
        <w:t>Цели Центра:</w:t>
      </w:r>
    </w:p>
    <w:p w:rsidR="0040261A" w:rsidRPr="00672C38" w:rsidRDefault="0040261A" w:rsidP="0040261A">
      <w:pPr>
        <w:pStyle w:val="af3"/>
        <w:spacing w:line="276" w:lineRule="auto"/>
        <w:ind w:firstLine="567"/>
        <w:jc w:val="both"/>
        <w:rPr>
          <w:i/>
          <w:sz w:val="24"/>
          <w:szCs w:val="24"/>
        </w:rPr>
      </w:pPr>
      <w:r w:rsidRPr="00672C38">
        <w:rPr>
          <w:i/>
          <w:sz w:val="24"/>
          <w:szCs w:val="24"/>
        </w:rPr>
        <w:t xml:space="preserve"> • создание условий для внедрения на 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w:t>
      </w:r>
    </w:p>
    <w:p w:rsidR="0040261A" w:rsidRPr="00672C38" w:rsidRDefault="0040261A" w:rsidP="0040261A">
      <w:pPr>
        <w:pStyle w:val="af3"/>
        <w:spacing w:line="276" w:lineRule="auto"/>
        <w:ind w:firstLine="567"/>
        <w:jc w:val="both"/>
        <w:rPr>
          <w:i/>
          <w:sz w:val="24"/>
          <w:szCs w:val="24"/>
        </w:rPr>
      </w:pPr>
      <w:r w:rsidRPr="00672C38">
        <w:rPr>
          <w:i/>
          <w:sz w:val="24"/>
          <w:szCs w:val="24"/>
        </w:rPr>
        <w:t xml:space="preserve"> •  обновление содержания и совершенствование методов обучения предметных областей "Технология", "Математика и информатика", "Физическая культура и основы безопасности жизнедеятельности".</w:t>
      </w:r>
    </w:p>
    <w:p w:rsidR="0040261A" w:rsidRPr="00672C38" w:rsidRDefault="0040261A" w:rsidP="0040261A">
      <w:pPr>
        <w:pStyle w:val="af3"/>
        <w:spacing w:line="276" w:lineRule="auto"/>
        <w:ind w:firstLine="567"/>
        <w:jc w:val="both"/>
        <w:rPr>
          <w:sz w:val="24"/>
          <w:szCs w:val="24"/>
        </w:rPr>
      </w:pPr>
      <w:r w:rsidRPr="00672C38">
        <w:rPr>
          <w:b/>
          <w:sz w:val="24"/>
          <w:szCs w:val="24"/>
        </w:rPr>
        <w:t>Основные задачи Центра</w:t>
      </w:r>
      <w:r w:rsidRPr="00672C38">
        <w:rPr>
          <w:sz w:val="24"/>
          <w:szCs w:val="24"/>
        </w:rPr>
        <w:t xml:space="preserve">: </w:t>
      </w:r>
    </w:p>
    <w:p w:rsidR="0040261A" w:rsidRPr="00672C38" w:rsidRDefault="0040261A" w:rsidP="0040261A">
      <w:pPr>
        <w:pStyle w:val="af3"/>
        <w:spacing w:line="276" w:lineRule="auto"/>
        <w:ind w:firstLine="567"/>
        <w:jc w:val="both"/>
        <w:rPr>
          <w:sz w:val="24"/>
          <w:szCs w:val="24"/>
        </w:rPr>
      </w:pPr>
      <w:r w:rsidRPr="00672C38">
        <w:rPr>
          <w:sz w:val="24"/>
          <w:szCs w:val="24"/>
        </w:rPr>
        <w:t xml:space="preserve">1) обновление содержания преподавания основных общеобразовательных программ по предметным областям "Технология", "Математика и информатика", "Физическая культура и основы безопасности жизнедеятельности" на обновленном учебном оборудовании; </w:t>
      </w:r>
    </w:p>
    <w:p w:rsidR="0040261A" w:rsidRPr="00672C38" w:rsidRDefault="0040261A" w:rsidP="0040261A">
      <w:pPr>
        <w:pStyle w:val="af3"/>
        <w:spacing w:line="276" w:lineRule="auto"/>
        <w:ind w:firstLine="567"/>
        <w:jc w:val="both"/>
        <w:rPr>
          <w:sz w:val="24"/>
          <w:szCs w:val="24"/>
        </w:rPr>
      </w:pPr>
      <w:r w:rsidRPr="00672C38">
        <w:rPr>
          <w:sz w:val="24"/>
          <w:szCs w:val="24"/>
        </w:rPr>
        <w:t xml:space="preserve">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 </w:t>
      </w:r>
    </w:p>
    <w:p w:rsidR="0040261A" w:rsidRPr="00672C38" w:rsidRDefault="0040261A" w:rsidP="0040261A">
      <w:pPr>
        <w:pStyle w:val="af3"/>
        <w:spacing w:line="276" w:lineRule="auto"/>
        <w:ind w:firstLine="567"/>
        <w:jc w:val="both"/>
        <w:rPr>
          <w:sz w:val="24"/>
          <w:szCs w:val="24"/>
        </w:rPr>
      </w:pPr>
      <w:r w:rsidRPr="00672C38">
        <w:rPr>
          <w:sz w:val="24"/>
          <w:szCs w:val="24"/>
        </w:rPr>
        <w:t>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40261A" w:rsidRPr="00672C38" w:rsidRDefault="0040261A" w:rsidP="0040261A">
      <w:pPr>
        <w:pStyle w:val="af3"/>
        <w:spacing w:line="276" w:lineRule="auto"/>
        <w:ind w:firstLine="567"/>
        <w:jc w:val="both"/>
        <w:rPr>
          <w:sz w:val="24"/>
          <w:szCs w:val="24"/>
        </w:rPr>
      </w:pPr>
      <w:r w:rsidRPr="00672C38">
        <w:rPr>
          <w:sz w:val="24"/>
          <w:szCs w:val="24"/>
        </w:rPr>
        <w:t xml:space="preserve">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 В Центре  функционируют две зоны. Кабинет проектной деятельности,  который включает шахматную гостиную, медиазону и кабинет формирования цифровых и гуманитарных компетенций. Кабинеты оснащены современным оборудованием и техническими новинками.  </w:t>
      </w:r>
    </w:p>
    <w:p w:rsidR="0040261A" w:rsidRPr="00672C38" w:rsidRDefault="0040261A" w:rsidP="0040261A">
      <w:pPr>
        <w:pStyle w:val="af3"/>
        <w:spacing w:line="276" w:lineRule="auto"/>
        <w:ind w:firstLine="567"/>
        <w:jc w:val="both"/>
        <w:rPr>
          <w:b/>
          <w:sz w:val="24"/>
          <w:szCs w:val="24"/>
        </w:rPr>
      </w:pPr>
      <w:r w:rsidRPr="00672C38">
        <w:rPr>
          <w:b/>
          <w:sz w:val="24"/>
          <w:szCs w:val="24"/>
        </w:rPr>
        <w:t xml:space="preserve"> В 2021-2022 учебном году в Центре «Точка роста» функционировали следующие объединения: </w:t>
      </w:r>
    </w:p>
    <w:p w:rsidR="0040261A" w:rsidRPr="00672C38" w:rsidRDefault="0040261A" w:rsidP="0040261A">
      <w:pPr>
        <w:pStyle w:val="af3"/>
        <w:spacing w:line="276" w:lineRule="auto"/>
        <w:ind w:firstLine="567"/>
        <w:jc w:val="both"/>
        <w:rPr>
          <w:sz w:val="24"/>
          <w:szCs w:val="24"/>
        </w:rPr>
      </w:pPr>
      <w:r w:rsidRPr="00672C38">
        <w:rPr>
          <w:sz w:val="24"/>
          <w:szCs w:val="24"/>
        </w:rPr>
        <w:t xml:space="preserve">1. «Шахматы» - 1-9 классы </w:t>
      </w:r>
    </w:p>
    <w:p w:rsidR="0040261A" w:rsidRPr="00672C38" w:rsidRDefault="0040261A" w:rsidP="0040261A">
      <w:pPr>
        <w:pStyle w:val="af3"/>
        <w:spacing w:line="276" w:lineRule="auto"/>
        <w:ind w:firstLine="567"/>
        <w:jc w:val="both"/>
        <w:rPr>
          <w:sz w:val="24"/>
          <w:szCs w:val="24"/>
        </w:rPr>
      </w:pPr>
      <w:r w:rsidRPr="00672C38">
        <w:rPr>
          <w:sz w:val="24"/>
          <w:szCs w:val="24"/>
        </w:rPr>
        <w:t xml:space="preserve">2. «Промышленный дизайн» - 5-6 классы </w:t>
      </w:r>
    </w:p>
    <w:p w:rsidR="0040261A" w:rsidRPr="00672C38" w:rsidRDefault="0040261A" w:rsidP="0040261A">
      <w:pPr>
        <w:pStyle w:val="af3"/>
        <w:spacing w:line="276" w:lineRule="auto"/>
        <w:ind w:firstLine="567"/>
        <w:jc w:val="both"/>
        <w:rPr>
          <w:sz w:val="24"/>
          <w:szCs w:val="24"/>
        </w:rPr>
      </w:pPr>
      <w:r w:rsidRPr="00672C38">
        <w:rPr>
          <w:sz w:val="24"/>
          <w:szCs w:val="24"/>
        </w:rPr>
        <w:t>3. Программирование на языке «Python» - 5-6, 7-8 классы</w:t>
      </w:r>
    </w:p>
    <w:p w:rsidR="0040261A" w:rsidRPr="00672C38" w:rsidRDefault="0040261A" w:rsidP="0040261A">
      <w:pPr>
        <w:pStyle w:val="af3"/>
        <w:spacing w:line="276" w:lineRule="auto"/>
        <w:ind w:firstLine="567"/>
        <w:jc w:val="both"/>
        <w:rPr>
          <w:sz w:val="24"/>
          <w:szCs w:val="24"/>
        </w:rPr>
      </w:pPr>
      <w:r w:rsidRPr="00672C38">
        <w:rPr>
          <w:sz w:val="24"/>
          <w:szCs w:val="24"/>
        </w:rPr>
        <w:t xml:space="preserve">4. Кружок «Школьная газета» </w:t>
      </w:r>
    </w:p>
    <w:p w:rsidR="0040261A" w:rsidRPr="00672C38" w:rsidRDefault="0040261A" w:rsidP="0040261A">
      <w:pPr>
        <w:pStyle w:val="af3"/>
        <w:spacing w:line="276" w:lineRule="auto"/>
        <w:ind w:firstLine="567"/>
        <w:jc w:val="both"/>
        <w:rPr>
          <w:sz w:val="24"/>
          <w:szCs w:val="24"/>
        </w:rPr>
      </w:pPr>
      <w:r w:rsidRPr="00672C38">
        <w:rPr>
          <w:sz w:val="24"/>
          <w:szCs w:val="24"/>
        </w:rPr>
        <w:t>5. Творчество и дизайн – 10-11 классы</w:t>
      </w:r>
    </w:p>
    <w:p w:rsidR="0040261A" w:rsidRPr="00672C38" w:rsidRDefault="0040261A" w:rsidP="0040261A">
      <w:pPr>
        <w:pStyle w:val="af3"/>
        <w:spacing w:line="276" w:lineRule="auto"/>
        <w:ind w:firstLine="567"/>
        <w:jc w:val="both"/>
        <w:rPr>
          <w:sz w:val="24"/>
          <w:szCs w:val="24"/>
        </w:rPr>
      </w:pPr>
      <w:r w:rsidRPr="00672C38">
        <w:rPr>
          <w:sz w:val="24"/>
          <w:szCs w:val="24"/>
        </w:rPr>
        <w:t>6. Промышленный дизайн – 5-6 классы</w:t>
      </w:r>
    </w:p>
    <w:p w:rsidR="0040261A" w:rsidRPr="00672C38" w:rsidRDefault="0040261A" w:rsidP="0040261A">
      <w:pPr>
        <w:pStyle w:val="af3"/>
        <w:spacing w:line="276" w:lineRule="auto"/>
        <w:ind w:firstLine="567"/>
        <w:jc w:val="both"/>
        <w:rPr>
          <w:sz w:val="24"/>
          <w:szCs w:val="24"/>
        </w:rPr>
      </w:pPr>
      <w:r w:rsidRPr="00672C38">
        <w:rPr>
          <w:sz w:val="24"/>
          <w:szCs w:val="24"/>
        </w:rPr>
        <w:t>7. Проектирование материальной среды - 5-6 классы</w:t>
      </w:r>
    </w:p>
    <w:p w:rsidR="0040261A" w:rsidRPr="00672C38" w:rsidRDefault="0040261A" w:rsidP="0040261A">
      <w:pPr>
        <w:pStyle w:val="af3"/>
        <w:spacing w:line="276" w:lineRule="auto"/>
        <w:ind w:firstLine="567"/>
        <w:jc w:val="both"/>
        <w:rPr>
          <w:sz w:val="24"/>
          <w:szCs w:val="24"/>
        </w:rPr>
      </w:pPr>
      <w:r w:rsidRPr="00672C38">
        <w:rPr>
          <w:sz w:val="24"/>
          <w:szCs w:val="24"/>
        </w:rPr>
        <w:t>8. Финасовая грамотность – 5-6 классы</w:t>
      </w:r>
    </w:p>
    <w:p w:rsidR="0040261A" w:rsidRPr="00672C38" w:rsidRDefault="0040261A" w:rsidP="0040261A">
      <w:pPr>
        <w:pStyle w:val="af3"/>
        <w:spacing w:line="276" w:lineRule="auto"/>
        <w:ind w:firstLine="567"/>
        <w:jc w:val="both"/>
        <w:rPr>
          <w:sz w:val="24"/>
          <w:szCs w:val="24"/>
        </w:rPr>
      </w:pPr>
      <w:r w:rsidRPr="00672C38">
        <w:rPr>
          <w:sz w:val="24"/>
          <w:szCs w:val="24"/>
        </w:rPr>
        <w:lastRenderedPageBreak/>
        <w:t>9. Лего конструирование – 1-4 классы</w:t>
      </w:r>
    </w:p>
    <w:p w:rsidR="0040261A" w:rsidRPr="00672C38" w:rsidRDefault="0040261A" w:rsidP="0040261A">
      <w:pPr>
        <w:pStyle w:val="af3"/>
        <w:spacing w:line="276" w:lineRule="auto"/>
        <w:ind w:firstLine="567"/>
        <w:jc w:val="both"/>
        <w:rPr>
          <w:sz w:val="24"/>
          <w:szCs w:val="24"/>
        </w:rPr>
      </w:pPr>
      <w:r w:rsidRPr="00672C38">
        <w:rPr>
          <w:sz w:val="24"/>
          <w:szCs w:val="24"/>
        </w:rPr>
        <w:t>10. ОБЖ – 5-11 классы</w:t>
      </w:r>
    </w:p>
    <w:p w:rsidR="0040261A" w:rsidRPr="00672C38" w:rsidRDefault="0040261A" w:rsidP="0040261A">
      <w:pPr>
        <w:pStyle w:val="af3"/>
        <w:spacing w:line="276" w:lineRule="auto"/>
        <w:ind w:firstLine="567"/>
        <w:jc w:val="both"/>
        <w:rPr>
          <w:sz w:val="24"/>
          <w:szCs w:val="24"/>
        </w:rPr>
      </w:pPr>
      <w:r w:rsidRPr="00672C38">
        <w:rPr>
          <w:sz w:val="24"/>
          <w:szCs w:val="24"/>
        </w:rPr>
        <w:t xml:space="preserve">11. Разработка </w:t>
      </w:r>
      <w:r w:rsidRPr="00672C38">
        <w:rPr>
          <w:sz w:val="24"/>
          <w:szCs w:val="24"/>
          <w:lang w:val="en-US"/>
        </w:rPr>
        <w:t>VEIAR</w:t>
      </w:r>
      <w:r w:rsidRPr="00672C38">
        <w:rPr>
          <w:sz w:val="24"/>
          <w:szCs w:val="24"/>
        </w:rPr>
        <w:t xml:space="preserve"> – 8-9 классы</w:t>
      </w:r>
    </w:p>
    <w:p w:rsidR="0040261A" w:rsidRPr="00672C38" w:rsidRDefault="0040261A" w:rsidP="0040261A">
      <w:pPr>
        <w:pStyle w:val="af3"/>
        <w:spacing w:line="276" w:lineRule="auto"/>
        <w:ind w:firstLine="567"/>
        <w:jc w:val="both"/>
        <w:rPr>
          <w:sz w:val="24"/>
          <w:szCs w:val="24"/>
        </w:rPr>
      </w:pPr>
      <w:r w:rsidRPr="00672C38">
        <w:rPr>
          <w:sz w:val="24"/>
          <w:szCs w:val="24"/>
        </w:rPr>
        <w:t>12.Социальгый проект – 8-11 классы</w:t>
      </w:r>
    </w:p>
    <w:p w:rsidR="0040261A" w:rsidRPr="00672C38" w:rsidRDefault="0040261A" w:rsidP="0040261A">
      <w:pPr>
        <w:pStyle w:val="af3"/>
        <w:spacing w:line="276" w:lineRule="auto"/>
        <w:ind w:firstLine="567"/>
        <w:jc w:val="both"/>
        <w:rPr>
          <w:b/>
          <w:sz w:val="24"/>
          <w:szCs w:val="24"/>
        </w:rPr>
      </w:pPr>
      <w:r w:rsidRPr="00672C38">
        <w:rPr>
          <w:b/>
          <w:sz w:val="24"/>
          <w:szCs w:val="24"/>
        </w:rPr>
        <w:t xml:space="preserve">1. Эффективное использование оборудования Центра.       </w:t>
      </w:r>
    </w:p>
    <w:p w:rsidR="0040261A" w:rsidRPr="00672C38" w:rsidRDefault="0040261A" w:rsidP="0040261A">
      <w:pPr>
        <w:pStyle w:val="af3"/>
        <w:spacing w:line="276" w:lineRule="auto"/>
        <w:ind w:firstLine="567"/>
        <w:jc w:val="both"/>
        <w:rPr>
          <w:sz w:val="24"/>
          <w:szCs w:val="24"/>
        </w:rPr>
      </w:pPr>
      <w:r w:rsidRPr="00672C38">
        <w:rPr>
          <w:sz w:val="24"/>
          <w:szCs w:val="24"/>
        </w:rPr>
        <w:t xml:space="preserve">Обучающиеся 7-11классов на новом оборудовании осваивают предмет  «ОБЖ» и «Информатика». В целях эффективного усвоения учебного материала на уроках «Основы безопасности жизнедеятельности» применяются тренажеры-манекены для отработки сердечно-лёгочной реанимации и отработки приемов удаления инородного тела из верхних дыхательных путей. Также на уроках используется набор имитаторов травм и поражений, шина лестничная, воротник шейный, табельные средства для оказания первой медицинской помощи.       </w:t>
      </w:r>
    </w:p>
    <w:p w:rsidR="0040261A" w:rsidRPr="00672C38" w:rsidRDefault="0040261A" w:rsidP="0040261A">
      <w:pPr>
        <w:pStyle w:val="af3"/>
        <w:spacing w:line="276" w:lineRule="auto"/>
        <w:ind w:firstLine="567"/>
        <w:jc w:val="both"/>
        <w:rPr>
          <w:sz w:val="24"/>
          <w:szCs w:val="24"/>
        </w:rPr>
      </w:pPr>
      <w:r w:rsidRPr="00672C38">
        <w:rPr>
          <w:sz w:val="24"/>
          <w:szCs w:val="24"/>
        </w:rPr>
        <w:t xml:space="preserve">На уроках информатики максимально используются интерактивный комплекс, принтер, сканер, мобильный класс с ноутбуками, ноутбук для учителя.       </w:t>
      </w:r>
    </w:p>
    <w:p w:rsidR="0040261A" w:rsidRPr="00672C38" w:rsidRDefault="0040261A" w:rsidP="0040261A">
      <w:pPr>
        <w:pStyle w:val="af3"/>
        <w:spacing w:line="276" w:lineRule="auto"/>
        <w:ind w:firstLine="567"/>
        <w:jc w:val="both"/>
        <w:rPr>
          <w:sz w:val="24"/>
          <w:szCs w:val="24"/>
        </w:rPr>
      </w:pPr>
      <w:r w:rsidRPr="00672C38">
        <w:rPr>
          <w:sz w:val="24"/>
          <w:szCs w:val="24"/>
        </w:rPr>
        <w:t xml:space="preserve">На уроках технологии в 5 -11 классах с целью применения  активно-деятельностных форм обучения используются  3D принтер, ПО для 3Д-моделирования, ручной инструмент, промышленное оборудование, используется также  дополнительное оборудование — шлем виртуальной реальности, ноутбук с ОС для VR шлема, квадрокоптер.   Родители и учащиеся школы смогли убедиться в том, что система образования в новом формате действительно интересна и эффективна. На  уроках по ОБЖ, технологии, информатики и внеурочных занятиях по шахматам обучающиеся осваивают знания в современном формате, используя высокотехнологичное оборудование.  Такие уроки посещают все учащиеся школы с 1по 11 класс (100%).    </w:t>
      </w:r>
    </w:p>
    <w:p w:rsidR="0040261A" w:rsidRPr="00672C38" w:rsidRDefault="0040261A" w:rsidP="0040261A">
      <w:pPr>
        <w:pStyle w:val="af3"/>
        <w:spacing w:line="276" w:lineRule="auto"/>
        <w:ind w:firstLine="567"/>
        <w:jc w:val="both"/>
        <w:rPr>
          <w:sz w:val="24"/>
          <w:szCs w:val="24"/>
        </w:rPr>
      </w:pPr>
      <w:r w:rsidRPr="00672C38">
        <w:rPr>
          <w:sz w:val="24"/>
          <w:szCs w:val="24"/>
        </w:rPr>
        <w:t xml:space="preserve">На занятиях  объединений дополнительного образования учащиеся  приобретают практические умения и навыки работы на ноутбуке, интерактивном комплексе, 3Dпринтере, шлеме виртуальной реальности, квадрокоптере,  конструкторе.  Комплект для обучения шахматам  активно применяется на занятиях Шахматного кружка. Широко используется инфраструктура Центра и во внеурочное время. У ребят есть возможность приобрести навыки работы в команде, подготовиться к участию в различных конкурсах и соревнованиях. В коворкингзоне школьники работают с ноутбуком, фотоаппаратом, видеокамерой, высокоскоростным интернетом и другими ресурсами Центра, которые служат повышению качества и доступности образования.       </w:t>
      </w:r>
    </w:p>
    <w:p w:rsidR="0040261A" w:rsidRPr="00672C38" w:rsidRDefault="0040261A" w:rsidP="0040261A">
      <w:pPr>
        <w:pStyle w:val="af3"/>
        <w:spacing w:line="276" w:lineRule="auto"/>
        <w:ind w:firstLine="567"/>
        <w:jc w:val="both"/>
        <w:rPr>
          <w:sz w:val="24"/>
          <w:szCs w:val="24"/>
        </w:rPr>
      </w:pPr>
      <w:r w:rsidRPr="00672C38">
        <w:rPr>
          <w:sz w:val="24"/>
          <w:szCs w:val="24"/>
        </w:rPr>
        <w:t xml:space="preserve">Но самое главное, в Центре дети учатся общаться, работать в группах, совершенствуют коммуникативные навыки, строят продуктивное сотрудничество со сверстниками и взрослыми.        </w:t>
      </w:r>
    </w:p>
    <w:p w:rsidR="0040261A" w:rsidRPr="00672C38" w:rsidRDefault="0040261A" w:rsidP="0040261A">
      <w:pPr>
        <w:pStyle w:val="af3"/>
        <w:spacing w:line="276" w:lineRule="auto"/>
        <w:ind w:firstLine="567"/>
        <w:jc w:val="both"/>
        <w:rPr>
          <w:b/>
          <w:sz w:val="24"/>
          <w:szCs w:val="24"/>
        </w:rPr>
      </w:pPr>
      <w:r w:rsidRPr="00672C38">
        <w:rPr>
          <w:b/>
          <w:sz w:val="24"/>
          <w:szCs w:val="24"/>
        </w:rPr>
        <w:t>2. Мероприятия, проходившие в Центре «Точка Роста» в 2021-2022 учебном году.</w:t>
      </w:r>
    </w:p>
    <w:p w:rsidR="0040261A" w:rsidRPr="00672C38" w:rsidRDefault="0040261A" w:rsidP="0040261A">
      <w:pPr>
        <w:jc w:val="center"/>
        <w:rPr>
          <w:b/>
          <w:sz w:val="24"/>
          <w:szCs w:val="24"/>
        </w:rPr>
      </w:pPr>
      <w:r w:rsidRPr="00672C38">
        <w:rPr>
          <w:b/>
          <w:sz w:val="24"/>
          <w:szCs w:val="24"/>
        </w:rPr>
        <w:t>Учебно-воспитательные мероприятия</w:t>
      </w:r>
    </w:p>
    <w:tbl>
      <w:tblPr>
        <w:tblStyle w:val="9"/>
        <w:tblW w:w="10380" w:type="dxa"/>
        <w:tblLayout w:type="fixed"/>
        <w:tblLook w:val="04A0"/>
      </w:tblPr>
      <w:tblGrid>
        <w:gridCol w:w="534"/>
        <w:gridCol w:w="4461"/>
        <w:gridCol w:w="2126"/>
        <w:gridCol w:w="1417"/>
        <w:gridCol w:w="1842"/>
      </w:tblGrid>
      <w:tr w:rsidR="0040261A" w:rsidRPr="00672C38" w:rsidTr="00DE7A9B">
        <w:tc>
          <w:tcPr>
            <w:tcW w:w="534" w:type="dxa"/>
          </w:tcPr>
          <w:p w:rsidR="0040261A" w:rsidRPr="00672C38" w:rsidRDefault="0040261A" w:rsidP="00DE7A9B">
            <w:pPr>
              <w:pStyle w:val="af3"/>
              <w:spacing w:line="276" w:lineRule="auto"/>
              <w:jc w:val="center"/>
              <w:rPr>
                <w:b/>
              </w:rPr>
            </w:pPr>
            <w:r w:rsidRPr="00672C38">
              <w:rPr>
                <w:b/>
              </w:rPr>
              <w:t>№</w:t>
            </w:r>
          </w:p>
        </w:tc>
        <w:tc>
          <w:tcPr>
            <w:tcW w:w="4461" w:type="dxa"/>
          </w:tcPr>
          <w:p w:rsidR="0040261A" w:rsidRPr="00672C38" w:rsidRDefault="0040261A" w:rsidP="00DE7A9B">
            <w:pPr>
              <w:pStyle w:val="af3"/>
              <w:spacing w:line="276" w:lineRule="auto"/>
              <w:jc w:val="center"/>
              <w:rPr>
                <w:b/>
              </w:rPr>
            </w:pPr>
            <w:r w:rsidRPr="00672C38">
              <w:rPr>
                <w:b/>
              </w:rPr>
              <w:t>Наименование мероприятий</w:t>
            </w:r>
          </w:p>
        </w:tc>
        <w:tc>
          <w:tcPr>
            <w:tcW w:w="2126" w:type="dxa"/>
          </w:tcPr>
          <w:p w:rsidR="0040261A" w:rsidRPr="00672C38" w:rsidRDefault="0040261A" w:rsidP="00DE7A9B">
            <w:pPr>
              <w:pStyle w:val="af3"/>
              <w:spacing w:line="276" w:lineRule="auto"/>
              <w:jc w:val="center"/>
              <w:rPr>
                <w:b/>
              </w:rPr>
            </w:pPr>
            <w:r w:rsidRPr="00672C38">
              <w:rPr>
                <w:b/>
              </w:rPr>
              <w:t>Дата</w:t>
            </w:r>
          </w:p>
        </w:tc>
        <w:tc>
          <w:tcPr>
            <w:tcW w:w="1417" w:type="dxa"/>
          </w:tcPr>
          <w:p w:rsidR="0040261A" w:rsidRPr="00672C38" w:rsidRDefault="0040261A" w:rsidP="00DE7A9B">
            <w:pPr>
              <w:pStyle w:val="af3"/>
              <w:spacing w:line="276" w:lineRule="auto"/>
              <w:jc w:val="center"/>
              <w:rPr>
                <w:b/>
              </w:rPr>
            </w:pPr>
            <w:r w:rsidRPr="00672C38">
              <w:rPr>
                <w:b/>
              </w:rPr>
              <w:t>Классы</w:t>
            </w:r>
          </w:p>
        </w:tc>
        <w:tc>
          <w:tcPr>
            <w:tcW w:w="1842" w:type="dxa"/>
          </w:tcPr>
          <w:p w:rsidR="0040261A" w:rsidRPr="00672C38" w:rsidRDefault="0040261A" w:rsidP="00DE7A9B">
            <w:pPr>
              <w:pStyle w:val="af3"/>
              <w:spacing w:line="276" w:lineRule="auto"/>
              <w:jc w:val="center"/>
              <w:rPr>
                <w:b/>
              </w:rPr>
            </w:pPr>
            <w:r w:rsidRPr="00672C38">
              <w:rPr>
                <w:b/>
              </w:rPr>
              <w:t>Ответственные</w:t>
            </w:r>
          </w:p>
        </w:tc>
      </w:tr>
      <w:tr w:rsidR="0040261A" w:rsidRPr="00672C38" w:rsidTr="00DE7A9B">
        <w:tc>
          <w:tcPr>
            <w:tcW w:w="534" w:type="dxa"/>
          </w:tcPr>
          <w:p w:rsidR="0040261A" w:rsidRPr="00672C38" w:rsidRDefault="0040261A" w:rsidP="00DE7A9B">
            <w:pPr>
              <w:pStyle w:val="af3"/>
              <w:spacing w:line="276" w:lineRule="auto"/>
              <w:jc w:val="both"/>
            </w:pPr>
            <w:r w:rsidRPr="00672C38">
              <w:t>1</w:t>
            </w:r>
          </w:p>
        </w:tc>
        <w:tc>
          <w:tcPr>
            <w:tcW w:w="4461" w:type="dxa"/>
          </w:tcPr>
          <w:p w:rsidR="0040261A" w:rsidRPr="00672C38" w:rsidRDefault="0040261A" w:rsidP="00DE7A9B">
            <w:pPr>
              <w:pStyle w:val="af3"/>
              <w:spacing w:line="276" w:lineRule="auto"/>
              <w:jc w:val="both"/>
            </w:pPr>
            <w:r w:rsidRPr="00672C38">
              <w:t>Проведение уроков проф. Направленности «Проектория»</w:t>
            </w:r>
          </w:p>
        </w:tc>
        <w:tc>
          <w:tcPr>
            <w:tcW w:w="2126" w:type="dxa"/>
          </w:tcPr>
          <w:p w:rsidR="0040261A" w:rsidRPr="00672C38" w:rsidRDefault="0040261A" w:rsidP="00DE7A9B">
            <w:pPr>
              <w:pStyle w:val="af3"/>
              <w:spacing w:line="276" w:lineRule="auto"/>
              <w:jc w:val="both"/>
            </w:pPr>
            <w:r w:rsidRPr="00672C38">
              <w:t>еженедельно</w:t>
            </w:r>
          </w:p>
        </w:tc>
        <w:tc>
          <w:tcPr>
            <w:tcW w:w="1417" w:type="dxa"/>
          </w:tcPr>
          <w:p w:rsidR="0040261A" w:rsidRPr="00672C38" w:rsidRDefault="0040261A" w:rsidP="00DE7A9B">
            <w:pPr>
              <w:pStyle w:val="af3"/>
              <w:spacing w:line="276" w:lineRule="auto"/>
              <w:jc w:val="center"/>
            </w:pPr>
          </w:p>
        </w:tc>
        <w:tc>
          <w:tcPr>
            <w:tcW w:w="1842" w:type="dxa"/>
          </w:tcPr>
          <w:p w:rsidR="0040261A" w:rsidRPr="00672C38" w:rsidRDefault="0040261A" w:rsidP="00DE7A9B">
            <w:pPr>
              <w:pStyle w:val="af3"/>
              <w:spacing w:line="276" w:lineRule="auto"/>
              <w:jc w:val="center"/>
            </w:pPr>
            <w:r w:rsidRPr="00672C38">
              <w:t>Иргит Ю. С.</w:t>
            </w:r>
          </w:p>
        </w:tc>
      </w:tr>
      <w:tr w:rsidR="0040261A" w:rsidRPr="00672C38" w:rsidTr="00DE7A9B">
        <w:tc>
          <w:tcPr>
            <w:tcW w:w="534" w:type="dxa"/>
          </w:tcPr>
          <w:p w:rsidR="0040261A" w:rsidRPr="00672C38" w:rsidRDefault="0040261A" w:rsidP="00DE7A9B">
            <w:pPr>
              <w:pStyle w:val="af3"/>
              <w:spacing w:line="276" w:lineRule="auto"/>
              <w:jc w:val="both"/>
            </w:pPr>
            <w:r w:rsidRPr="00672C38">
              <w:t>2</w:t>
            </w:r>
          </w:p>
        </w:tc>
        <w:tc>
          <w:tcPr>
            <w:tcW w:w="4461" w:type="dxa"/>
          </w:tcPr>
          <w:p w:rsidR="0040261A" w:rsidRPr="00672C38" w:rsidRDefault="0040261A" w:rsidP="00DE7A9B">
            <w:pPr>
              <w:pStyle w:val="af3"/>
              <w:spacing w:line="276" w:lineRule="auto"/>
              <w:jc w:val="both"/>
            </w:pPr>
            <w:r w:rsidRPr="00672C38">
              <w:t>Шахматный турнир «Быстрые шахматы»</w:t>
            </w:r>
          </w:p>
        </w:tc>
        <w:tc>
          <w:tcPr>
            <w:tcW w:w="2126" w:type="dxa"/>
          </w:tcPr>
          <w:p w:rsidR="0040261A" w:rsidRPr="00672C38" w:rsidRDefault="0040261A" w:rsidP="00DE7A9B">
            <w:pPr>
              <w:pStyle w:val="af3"/>
              <w:spacing w:line="276" w:lineRule="auto"/>
              <w:jc w:val="both"/>
            </w:pPr>
            <w:r w:rsidRPr="00672C38">
              <w:t>Еженедельно по пятницам</w:t>
            </w:r>
          </w:p>
        </w:tc>
        <w:tc>
          <w:tcPr>
            <w:tcW w:w="1417" w:type="dxa"/>
          </w:tcPr>
          <w:p w:rsidR="0040261A" w:rsidRPr="00672C38" w:rsidRDefault="0040261A" w:rsidP="00DE7A9B">
            <w:pPr>
              <w:pStyle w:val="af3"/>
              <w:spacing w:line="276" w:lineRule="auto"/>
              <w:jc w:val="center"/>
            </w:pPr>
            <w:r w:rsidRPr="00672C38">
              <w:t>1-9</w:t>
            </w:r>
          </w:p>
        </w:tc>
        <w:tc>
          <w:tcPr>
            <w:tcW w:w="1842" w:type="dxa"/>
          </w:tcPr>
          <w:p w:rsidR="0040261A" w:rsidRPr="00672C38" w:rsidRDefault="0040261A" w:rsidP="00DE7A9B">
            <w:pPr>
              <w:pStyle w:val="af3"/>
              <w:spacing w:line="276" w:lineRule="auto"/>
              <w:jc w:val="center"/>
            </w:pPr>
            <w:r w:rsidRPr="00672C38">
              <w:t>Салчак А. А.</w:t>
            </w:r>
          </w:p>
        </w:tc>
      </w:tr>
      <w:tr w:rsidR="0040261A" w:rsidRPr="00672C38" w:rsidTr="00DE7A9B">
        <w:tc>
          <w:tcPr>
            <w:tcW w:w="534" w:type="dxa"/>
          </w:tcPr>
          <w:p w:rsidR="0040261A" w:rsidRPr="00672C38" w:rsidRDefault="0040261A" w:rsidP="00DE7A9B">
            <w:pPr>
              <w:pStyle w:val="af3"/>
              <w:spacing w:line="276" w:lineRule="auto"/>
              <w:jc w:val="both"/>
            </w:pPr>
            <w:r w:rsidRPr="00672C38">
              <w:t>3</w:t>
            </w:r>
          </w:p>
        </w:tc>
        <w:tc>
          <w:tcPr>
            <w:tcW w:w="4461" w:type="dxa"/>
          </w:tcPr>
          <w:p w:rsidR="0040261A" w:rsidRPr="00672C38" w:rsidRDefault="0040261A" w:rsidP="00DE7A9B">
            <w:pPr>
              <w:pStyle w:val="af3"/>
              <w:spacing w:line="276" w:lineRule="auto"/>
              <w:jc w:val="both"/>
            </w:pPr>
            <w:r w:rsidRPr="00672C38">
              <w:t>Занятия «Лего-конструирование»</w:t>
            </w:r>
          </w:p>
        </w:tc>
        <w:tc>
          <w:tcPr>
            <w:tcW w:w="2126" w:type="dxa"/>
          </w:tcPr>
          <w:p w:rsidR="0040261A" w:rsidRPr="00672C38" w:rsidRDefault="0040261A" w:rsidP="00DE7A9B">
            <w:pPr>
              <w:pStyle w:val="af3"/>
              <w:spacing w:line="276" w:lineRule="auto"/>
              <w:jc w:val="both"/>
            </w:pPr>
            <w:r w:rsidRPr="00672C38">
              <w:t>Еженедельно по пятницам</w:t>
            </w:r>
          </w:p>
        </w:tc>
        <w:tc>
          <w:tcPr>
            <w:tcW w:w="1417" w:type="dxa"/>
          </w:tcPr>
          <w:p w:rsidR="0040261A" w:rsidRPr="00672C38" w:rsidRDefault="0040261A" w:rsidP="00DE7A9B">
            <w:pPr>
              <w:pStyle w:val="af3"/>
              <w:spacing w:line="276" w:lineRule="auto"/>
              <w:jc w:val="center"/>
            </w:pPr>
            <w:r w:rsidRPr="00672C38">
              <w:t>1-4</w:t>
            </w:r>
          </w:p>
        </w:tc>
        <w:tc>
          <w:tcPr>
            <w:tcW w:w="1842" w:type="dxa"/>
          </w:tcPr>
          <w:p w:rsidR="0040261A" w:rsidRPr="00672C38" w:rsidRDefault="0040261A" w:rsidP="00DE7A9B">
            <w:pPr>
              <w:pStyle w:val="af3"/>
              <w:spacing w:line="276" w:lineRule="auto"/>
              <w:jc w:val="center"/>
            </w:pPr>
            <w:r w:rsidRPr="00672C38">
              <w:t>Куэугет Р. К.</w:t>
            </w:r>
          </w:p>
        </w:tc>
      </w:tr>
      <w:tr w:rsidR="0040261A" w:rsidRPr="00672C38" w:rsidTr="00DE7A9B">
        <w:tc>
          <w:tcPr>
            <w:tcW w:w="534" w:type="dxa"/>
          </w:tcPr>
          <w:p w:rsidR="0040261A" w:rsidRPr="00672C38" w:rsidRDefault="0040261A" w:rsidP="00DE7A9B">
            <w:pPr>
              <w:pStyle w:val="af3"/>
              <w:spacing w:line="276" w:lineRule="auto"/>
              <w:jc w:val="both"/>
            </w:pPr>
            <w:r w:rsidRPr="00672C38">
              <w:t>4</w:t>
            </w:r>
          </w:p>
        </w:tc>
        <w:tc>
          <w:tcPr>
            <w:tcW w:w="4461" w:type="dxa"/>
          </w:tcPr>
          <w:p w:rsidR="0040261A" w:rsidRPr="00672C38" w:rsidRDefault="0040261A" w:rsidP="00DE7A9B">
            <w:pPr>
              <w:pStyle w:val="af3"/>
              <w:spacing w:line="276" w:lineRule="auto"/>
              <w:jc w:val="both"/>
            </w:pPr>
            <w:r w:rsidRPr="00672C38">
              <w:t>Урок по ОБЖ «Школа выживания человека в ЧС»</w:t>
            </w:r>
          </w:p>
        </w:tc>
        <w:tc>
          <w:tcPr>
            <w:tcW w:w="2126" w:type="dxa"/>
          </w:tcPr>
          <w:p w:rsidR="0040261A" w:rsidRPr="00672C38" w:rsidRDefault="0040261A" w:rsidP="00DE7A9B">
            <w:pPr>
              <w:pStyle w:val="af3"/>
              <w:spacing w:line="276" w:lineRule="auto"/>
              <w:jc w:val="both"/>
            </w:pPr>
            <w:r w:rsidRPr="00672C38">
              <w:t>Один раз в четверть</w:t>
            </w:r>
          </w:p>
        </w:tc>
        <w:tc>
          <w:tcPr>
            <w:tcW w:w="1417" w:type="dxa"/>
          </w:tcPr>
          <w:p w:rsidR="0040261A" w:rsidRPr="00672C38" w:rsidRDefault="0040261A" w:rsidP="00DE7A9B">
            <w:pPr>
              <w:pStyle w:val="af3"/>
              <w:spacing w:line="276" w:lineRule="auto"/>
              <w:jc w:val="center"/>
            </w:pPr>
            <w:r w:rsidRPr="00672C38">
              <w:t>5-9</w:t>
            </w:r>
          </w:p>
        </w:tc>
        <w:tc>
          <w:tcPr>
            <w:tcW w:w="1842" w:type="dxa"/>
          </w:tcPr>
          <w:p w:rsidR="0040261A" w:rsidRPr="00672C38" w:rsidRDefault="0040261A" w:rsidP="00DE7A9B">
            <w:pPr>
              <w:pStyle w:val="af3"/>
              <w:spacing w:line="276" w:lineRule="auto"/>
              <w:jc w:val="center"/>
            </w:pPr>
            <w:r w:rsidRPr="00672C38">
              <w:t>Монгуш А. С.</w:t>
            </w:r>
          </w:p>
        </w:tc>
      </w:tr>
      <w:tr w:rsidR="0040261A" w:rsidRPr="00672C38" w:rsidTr="00DE7A9B">
        <w:tc>
          <w:tcPr>
            <w:tcW w:w="534" w:type="dxa"/>
          </w:tcPr>
          <w:p w:rsidR="0040261A" w:rsidRPr="00672C38" w:rsidRDefault="0040261A" w:rsidP="00DE7A9B">
            <w:pPr>
              <w:pStyle w:val="af3"/>
              <w:spacing w:line="276" w:lineRule="auto"/>
              <w:jc w:val="both"/>
            </w:pPr>
            <w:r w:rsidRPr="00672C38">
              <w:t>5</w:t>
            </w:r>
          </w:p>
        </w:tc>
        <w:tc>
          <w:tcPr>
            <w:tcW w:w="4461" w:type="dxa"/>
          </w:tcPr>
          <w:p w:rsidR="0040261A" w:rsidRPr="00672C38" w:rsidRDefault="0040261A" w:rsidP="00DE7A9B">
            <w:pPr>
              <w:pStyle w:val="af3"/>
              <w:spacing w:line="276" w:lineRule="auto"/>
              <w:jc w:val="both"/>
            </w:pPr>
            <w:r w:rsidRPr="00672C38">
              <w:t>Профилактическая игра «Чтобы выжить»</w:t>
            </w:r>
          </w:p>
        </w:tc>
        <w:tc>
          <w:tcPr>
            <w:tcW w:w="2126" w:type="dxa"/>
          </w:tcPr>
          <w:p w:rsidR="0040261A" w:rsidRPr="00672C38" w:rsidRDefault="0040261A" w:rsidP="00DE7A9B">
            <w:pPr>
              <w:pStyle w:val="af3"/>
              <w:spacing w:line="276" w:lineRule="auto"/>
              <w:jc w:val="both"/>
            </w:pPr>
            <w:r w:rsidRPr="00672C38">
              <w:t>апрель</w:t>
            </w:r>
          </w:p>
        </w:tc>
        <w:tc>
          <w:tcPr>
            <w:tcW w:w="1417" w:type="dxa"/>
          </w:tcPr>
          <w:p w:rsidR="0040261A" w:rsidRPr="00672C38" w:rsidRDefault="0040261A" w:rsidP="00DE7A9B">
            <w:pPr>
              <w:pStyle w:val="af3"/>
              <w:spacing w:line="276" w:lineRule="auto"/>
              <w:jc w:val="center"/>
            </w:pPr>
            <w:r w:rsidRPr="00672C38">
              <w:t>5-9</w:t>
            </w:r>
          </w:p>
        </w:tc>
        <w:tc>
          <w:tcPr>
            <w:tcW w:w="1842" w:type="dxa"/>
          </w:tcPr>
          <w:p w:rsidR="0040261A" w:rsidRPr="00672C38" w:rsidRDefault="0040261A" w:rsidP="00DE7A9B">
            <w:pPr>
              <w:pStyle w:val="af3"/>
              <w:spacing w:line="276" w:lineRule="auto"/>
              <w:jc w:val="center"/>
            </w:pPr>
            <w:r w:rsidRPr="00672C38">
              <w:t>Монгуш А. С.</w:t>
            </w:r>
          </w:p>
        </w:tc>
      </w:tr>
      <w:tr w:rsidR="0040261A" w:rsidRPr="00672C38" w:rsidTr="00DE7A9B">
        <w:tc>
          <w:tcPr>
            <w:tcW w:w="534" w:type="dxa"/>
          </w:tcPr>
          <w:p w:rsidR="0040261A" w:rsidRPr="00672C38" w:rsidRDefault="0040261A" w:rsidP="00DE7A9B">
            <w:pPr>
              <w:pStyle w:val="af3"/>
              <w:spacing w:line="276" w:lineRule="auto"/>
              <w:jc w:val="both"/>
            </w:pPr>
            <w:r w:rsidRPr="00672C38">
              <w:t>6</w:t>
            </w:r>
          </w:p>
        </w:tc>
        <w:tc>
          <w:tcPr>
            <w:tcW w:w="4461" w:type="dxa"/>
          </w:tcPr>
          <w:p w:rsidR="0040261A" w:rsidRPr="00672C38" w:rsidRDefault="0040261A" w:rsidP="00DE7A9B">
            <w:pPr>
              <w:pStyle w:val="af3"/>
              <w:spacing w:line="276" w:lineRule="auto"/>
              <w:jc w:val="both"/>
            </w:pPr>
            <w:r w:rsidRPr="00672C38">
              <w:t xml:space="preserve">Компьютерный всеобуч «Учимся работать в приложениях </w:t>
            </w:r>
            <w:r w:rsidRPr="00672C38">
              <w:rPr>
                <w:lang w:val="en-US"/>
              </w:rPr>
              <w:t>MSOffice</w:t>
            </w:r>
            <w:r w:rsidRPr="00672C38">
              <w:t>»</w:t>
            </w:r>
          </w:p>
        </w:tc>
        <w:tc>
          <w:tcPr>
            <w:tcW w:w="2126" w:type="dxa"/>
          </w:tcPr>
          <w:p w:rsidR="0040261A" w:rsidRPr="00672C38" w:rsidRDefault="0040261A" w:rsidP="00DE7A9B">
            <w:pPr>
              <w:pStyle w:val="af3"/>
              <w:spacing w:line="276" w:lineRule="auto"/>
              <w:jc w:val="both"/>
            </w:pPr>
            <w:r w:rsidRPr="00672C38">
              <w:t>Один раз в месяц</w:t>
            </w:r>
          </w:p>
        </w:tc>
        <w:tc>
          <w:tcPr>
            <w:tcW w:w="1417" w:type="dxa"/>
          </w:tcPr>
          <w:p w:rsidR="0040261A" w:rsidRPr="00672C38" w:rsidRDefault="0040261A" w:rsidP="00DE7A9B">
            <w:pPr>
              <w:pStyle w:val="af3"/>
              <w:spacing w:line="276" w:lineRule="auto"/>
              <w:jc w:val="center"/>
            </w:pPr>
            <w:r w:rsidRPr="00672C38">
              <w:t>8-9</w:t>
            </w:r>
          </w:p>
        </w:tc>
        <w:tc>
          <w:tcPr>
            <w:tcW w:w="1842" w:type="dxa"/>
          </w:tcPr>
          <w:p w:rsidR="0040261A" w:rsidRPr="00672C38" w:rsidRDefault="0040261A" w:rsidP="00DE7A9B">
            <w:pPr>
              <w:pStyle w:val="af3"/>
              <w:spacing w:line="276" w:lineRule="auto"/>
              <w:jc w:val="center"/>
            </w:pPr>
            <w:r w:rsidRPr="00672C38">
              <w:t>Иргит Ю. С.</w:t>
            </w:r>
          </w:p>
        </w:tc>
      </w:tr>
      <w:tr w:rsidR="0040261A" w:rsidRPr="00672C38" w:rsidTr="00DE7A9B">
        <w:tc>
          <w:tcPr>
            <w:tcW w:w="534" w:type="dxa"/>
          </w:tcPr>
          <w:p w:rsidR="0040261A" w:rsidRPr="00672C38" w:rsidRDefault="0040261A" w:rsidP="00DE7A9B">
            <w:pPr>
              <w:pStyle w:val="af3"/>
              <w:spacing w:line="276" w:lineRule="auto"/>
              <w:jc w:val="both"/>
            </w:pPr>
            <w:r w:rsidRPr="00672C38">
              <w:t>7</w:t>
            </w:r>
          </w:p>
        </w:tc>
        <w:tc>
          <w:tcPr>
            <w:tcW w:w="4461" w:type="dxa"/>
          </w:tcPr>
          <w:p w:rsidR="0040261A" w:rsidRPr="00672C38" w:rsidRDefault="0040261A" w:rsidP="00DE7A9B">
            <w:pPr>
              <w:pStyle w:val="af3"/>
              <w:spacing w:line="276" w:lineRule="auto"/>
              <w:jc w:val="both"/>
            </w:pPr>
            <w:r w:rsidRPr="00672C38">
              <w:t>Уроки информационной безопасности в сети Интернет</w:t>
            </w:r>
          </w:p>
        </w:tc>
        <w:tc>
          <w:tcPr>
            <w:tcW w:w="2126" w:type="dxa"/>
          </w:tcPr>
          <w:p w:rsidR="0040261A" w:rsidRPr="00672C38" w:rsidRDefault="0040261A" w:rsidP="00DE7A9B">
            <w:pPr>
              <w:pStyle w:val="af3"/>
              <w:spacing w:line="276" w:lineRule="auto"/>
              <w:jc w:val="both"/>
            </w:pPr>
            <w:r w:rsidRPr="00672C38">
              <w:t>Один раз в месяц</w:t>
            </w:r>
          </w:p>
        </w:tc>
        <w:tc>
          <w:tcPr>
            <w:tcW w:w="1417" w:type="dxa"/>
          </w:tcPr>
          <w:p w:rsidR="0040261A" w:rsidRPr="00672C38" w:rsidRDefault="0040261A" w:rsidP="00DE7A9B">
            <w:pPr>
              <w:pStyle w:val="af3"/>
              <w:spacing w:line="276" w:lineRule="auto"/>
              <w:jc w:val="center"/>
            </w:pPr>
            <w:r w:rsidRPr="00672C38">
              <w:t>8-9</w:t>
            </w:r>
          </w:p>
        </w:tc>
        <w:tc>
          <w:tcPr>
            <w:tcW w:w="1842" w:type="dxa"/>
          </w:tcPr>
          <w:p w:rsidR="0040261A" w:rsidRPr="00672C38" w:rsidRDefault="0040261A" w:rsidP="00DE7A9B">
            <w:pPr>
              <w:pStyle w:val="af3"/>
              <w:spacing w:line="276" w:lineRule="auto"/>
              <w:jc w:val="center"/>
            </w:pPr>
            <w:r w:rsidRPr="00672C38">
              <w:t>Иргит Ю. С.</w:t>
            </w:r>
          </w:p>
        </w:tc>
      </w:tr>
      <w:tr w:rsidR="0040261A" w:rsidRPr="00672C38" w:rsidTr="00DE7A9B">
        <w:tc>
          <w:tcPr>
            <w:tcW w:w="534" w:type="dxa"/>
          </w:tcPr>
          <w:p w:rsidR="0040261A" w:rsidRPr="00672C38" w:rsidRDefault="0040261A" w:rsidP="00DE7A9B">
            <w:pPr>
              <w:pStyle w:val="af3"/>
              <w:spacing w:line="276" w:lineRule="auto"/>
              <w:jc w:val="both"/>
            </w:pPr>
            <w:r w:rsidRPr="00672C38">
              <w:t>8</w:t>
            </w:r>
          </w:p>
        </w:tc>
        <w:tc>
          <w:tcPr>
            <w:tcW w:w="4461" w:type="dxa"/>
          </w:tcPr>
          <w:p w:rsidR="0040261A" w:rsidRPr="00672C38" w:rsidRDefault="0040261A" w:rsidP="00DE7A9B">
            <w:pPr>
              <w:pStyle w:val="af3"/>
              <w:spacing w:line="276" w:lineRule="auto"/>
              <w:jc w:val="both"/>
            </w:pPr>
            <w:r w:rsidRPr="00672C38">
              <w:t>Занятия «Азбука журналистики»</w:t>
            </w:r>
          </w:p>
        </w:tc>
        <w:tc>
          <w:tcPr>
            <w:tcW w:w="2126" w:type="dxa"/>
          </w:tcPr>
          <w:p w:rsidR="0040261A" w:rsidRPr="00672C38" w:rsidRDefault="0040261A" w:rsidP="00DE7A9B">
            <w:pPr>
              <w:pStyle w:val="af3"/>
              <w:spacing w:line="276" w:lineRule="auto"/>
              <w:jc w:val="both"/>
            </w:pPr>
            <w:r w:rsidRPr="00672C38">
              <w:t>Еженедельно по четвергам</w:t>
            </w:r>
          </w:p>
        </w:tc>
        <w:tc>
          <w:tcPr>
            <w:tcW w:w="1417" w:type="dxa"/>
          </w:tcPr>
          <w:p w:rsidR="0040261A" w:rsidRPr="00672C38" w:rsidRDefault="0040261A" w:rsidP="00DE7A9B">
            <w:pPr>
              <w:pStyle w:val="af3"/>
              <w:spacing w:line="276" w:lineRule="auto"/>
              <w:jc w:val="center"/>
            </w:pPr>
            <w:r w:rsidRPr="00672C38">
              <w:t>10-11</w:t>
            </w:r>
          </w:p>
        </w:tc>
        <w:tc>
          <w:tcPr>
            <w:tcW w:w="1842" w:type="dxa"/>
          </w:tcPr>
          <w:p w:rsidR="0040261A" w:rsidRPr="00672C38" w:rsidRDefault="0040261A" w:rsidP="00DE7A9B">
            <w:pPr>
              <w:pStyle w:val="af3"/>
              <w:spacing w:line="276" w:lineRule="auto"/>
              <w:jc w:val="center"/>
            </w:pPr>
            <w:r w:rsidRPr="00672C38">
              <w:t>Монгуш А. Б.</w:t>
            </w:r>
          </w:p>
        </w:tc>
      </w:tr>
      <w:tr w:rsidR="0040261A" w:rsidRPr="00672C38" w:rsidTr="00DE7A9B">
        <w:tc>
          <w:tcPr>
            <w:tcW w:w="534" w:type="dxa"/>
          </w:tcPr>
          <w:p w:rsidR="0040261A" w:rsidRPr="00672C38" w:rsidRDefault="0040261A" w:rsidP="00DE7A9B">
            <w:pPr>
              <w:pStyle w:val="af3"/>
              <w:spacing w:line="276" w:lineRule="auto"/>
              <w:jc w:val="both"/>
            </w:pPr>
            <w:r w:rsidRPr="00672C38">
              <w:lastRenderedPageBreak/>
              <w:t>9</w:t>
            </w:r>
          </w:p>
        </w:tc>
        <w:tc>
          <w:tcPr>
            <w:tcW w:w="4461" w:type="dxa"/>
          </w:tcPr>
          <w:p w:rsidR="0040261A" w:rsidRPr="00672C38" w:rsidRDefault="0040261A" w:rsidP="00DE7A9B">
            <w:pPr>
              <w:pStyle w:val="af3"/>
              <w:spacing w:line="276" w:lineRule="auto"/>
              <w:jc w:val="both"/>
            </w:pPr>
            <w:r w:rsidRPr="00672C38">
              <w:t>Занятия «Шахматы»</w:t>
            </w:r>
          </w:p>
        </w:tc>
        <w:tc>
          <w:tcPr>
            <w:tcW w:w="2126" w:type="dxa"/>
          </w:tcPr>
          <w:p w:rsidR="0040261A" w:rsidRPr="00672C38" w:rsidRDefault="0040261A" w:rsidP="00DE7A9B">
            <w:pPr>
              <w:pStyle w:val="af3"/>
              <w:spacing w:line="276" w:lineRule="auto"/>
              <w:jc w:val="both"/>
            </w:pPr>
            <w:r w:rsidRPr="00672C38">
              <w:t>Еженедельно по четвергам</w:t>
            </w:r>
          </w:p>
        </w:tc>
        <w:tc>
          <w:tcPr>
            <w:tcW w:w="1417" w:type="dxa"/>
          </w:tcPr>
          <w:p w:rsidR="0040261A" w:rsidRPr="00672C38" w:rsidRDefault="0040261A" w:rsidP="00DE7A9B">
            <w:pPr>
              <w:pStyle w:val="af3"/>
              <w:spacing w:line="276" w:lineRule="auto"/>
              <w:jc w:val="center"/>
            </w:pPr>
            <w:r w:rsidRPr="00672C38">
              <w:t>1-9</w:t>
            </w:r>
          </w:p>
        </w:tc>
        <w:tc>
          <w:tcPr>
            <w:tcW w:w="1842" w:type="dxa"/>
          </w:tcPr>
          <w:p w:rsidR="0040261A" w:rsidRPr="00672C38" w:rsidRDefault="0040261A" w:rsidP="00DE7A9B">
            <w:pPr>
              <w:pStyle w:val="af3"/>
              <w:spacing w:line="276" w:lineRule="auto"/>
              <w:jc w:val="center"/>
            </w:pPr>
            <w:r w:rsidRPr="00672C38">
              <w:t>Салчак А. А.</w:t>
            </w:r>
          </w:p>
        </w:tc>
      </w:tr>
      <w:tr w:rsidR="0040261A" w:rsidRPr="00672C38" w:rsidTr="00DE7A9B">
        <w:tc>
          <w:tcPr>
            <w:tcW w:w="534" w:type="dxa"/>
          </w:tcPr>
          <w:p w:rsidR="0040261A" w:rsidRPr="00672C38" w:rsidRDefault="0040261A" w:rsidP="00DE7A9B">
            <w:pPr>
              <w:pStyle w:val="af3"/>
              <w:spacing w:line="276" w:lineRule="auto"/>
              <w:jc w:val="both"/>
            </w:pPr>
            <w:r w:rsidRPr="00672C38">
              <w:t>10</w:t>
            </w:r>
          </w:p>
        </w:tc>
        <w:tc>
          <w:tcPr>
            <w:tcW w:w="4461" w:type="dxa"/>
          </w:tcPr>
          <w:p w:rsidR="0040261A" w:rsidRPr="00672C38" w:rsidRDefault="0040261A" w:rsidP="00DE7A9B">
            <w:pPr>
              <w:pStyle w:val="af3"/>
              <w:spacing w:line="276" w:lineRule="auto"/>
              <w:jc w:val="both"/>
            </w:pPr>
            <w:r w:rsidRPr="00672C38">
              <w:t>Единый урок безопасности</w:t>
            </w:r>
          </w:p>
        </w:tc>
        <w:tc>
          <w:tcPr>
            <w:tcW w:w="2126" w:type="dxa"/>
          </w:tcPr>
          <w:p w:rsidR="0040261A" w:rsidRPr="00672C38" w:rsidRDefault="0040261A" w:rsidP="00DE7A9B">
            <w:pPr>
              <w:pStyle w:val="af3"/>
              <w:spacing w:line="276" w:lineRule="auto"/>
              <w:jc w:val="both"/>
            </w:pPr>
            <w:r w:rsidRPr="00672C38">
              <w:t>Один раз четверть</w:t>
            </w:r>
          </w:p>
        </w:tc>
        <w:tc>
          <w:tcPr>
            <w:tcW w:w="1417" w:type="dxa"/>
          </w:tcPr>
          <w:p w:rsidR="0040261A" w:rsidRPr="00672C38" w:rsidRDefault="0040261A" w:rsidP="00DE7A9B">
            <w:pPr>
              <w:pStyle w:val="af3"/>
              <w:spacing w:line="276" w:lineRule="auto"/>
              <w:jc w:val="center"/>
            </w:pPr>
            <w:r w:rsidRPr="00672C38">
              <w:t>5-9</w:t>
            </w:r>
          </w:p>
        </w:tc>
        <w:tc>
          <w:tcPr>
            <w:tcW w:w="1842" w:type="dxa"/>
          </w:tcPr>
          <w:p w:rsidR="0040261A" w:rsidRPr="00672C38" w:rsidRDefault="0040261A" w:rsidP="00DE7A9B">
            <w:pPr>
              <w:pStyle w:val="af3"/>
              <w:spacing w:line="276" w:lineRule="auto"/>
              <w:jc w:val="center"/>
            </w:pPr>
            <w:r w:rsidRPr="00672C38">
              <w:t>Монгуш А. С.</w:t>
            </w:r>
          </w:p>
        </w:tc>
      </w:tr>
      <w:tr w:rsidR="0040261A" w:rsidRPr="00672C38" w:rsidTr="00DE7A9B">
        <w:tc>
          <w:tcPr>
            <w:tcW w:w="534" w:type="dxa"/>
          </w:tcPr>
          <w:p w:rsidR="0040261A" w:rsidRPr="00672C38" w:rsidRDefault="0040261A" w:rsidP="00DE7A9B">
            <w:pPr>
              <w:pStyle w:val="af3"/>
              <w:spacing w:line="276" w:lineRule="auto"/>
              <w:jc w:val="both"/>
            </w:pPr>
            <w:r w:rsidRPr="00672C38">
              <w:t>11</w:t>
            </w:r>
          </w:p>
        </w:tc>
        <w:tc>
          <w:tcPr>
            <w:tcW w:w="4461" w:type="dxa"/>
          </w:tcPr>
          <w:p w:rsidR="0040261A" w:rsidRPr="00672C38" w:rsidRDefault="0040261A" w:rsidP="00DE7A9B">
            <w:pPr>
              <w:pStyle w:val="af3"/>
              <w:spacing w:line="276" w:lineRule="auto"/>
              <w:jc w:val="both"/>
            </w:pPr>
            <w:r w:rsidRPr="00672C38">
              <w:t>Защита проектов по итогам года</w:t>
            </w:r>
          </w:p>
        </w:tc>
        <w:tc>
          <w:tcPr>
            <w:tcW w:w="2126" w:type="dxa"/>
          </w:tcPr>
          <w:p w:rsidR="0040261A" w:rsidRPr="00672C38" w:rsidRDefault="0040261A" w:rsidP="00DE7A9B">
            <w:pPr>
              <w:pStyle w:val="af3"/>
              <w:spacing w:line="276" w:lineRule="auto"/>
              <w:jc w:val="both"/>
            </w:pPr>
            <w:r w:rsidRPr="00672C38">
              <w:t>май</w:t>
            </w:r>
          </w:p>
        </w:tc>
        <w:tc>
          <w:tcPr>
            <w:tcW w:w="1417" w:type="dxa"/>
          </w:tcPr>
          <w:p w:rsidR="0040261A" w:rsidRPr="00672C38" w:rsidRDefault="0040261A" w:rsidP="00DE7A9B">
            <w:pPr>
              <w:pStyle w:val="af3"/>
              <w:spacing w:line="276" w:lineRule="auto"/>
              <w:jc w:val="center"/>
            </w:pPr>
            <w:r w:rsidRPr="00672C38">
              <w:t>8-11</w:t>
            </w:r>
          </w:p>
        </w:tc>
        <w:tc>
          <w:tcPr>
            <w:tcW w:w="1842" w:type="dxa"/>
          </w:tcPr>
          <w:p w:rsidR="0040261A" w:rsidRPr="00672C38" w:rsidRDefault="0040261A" w:rsidP="00DE7A9B">
            <w:pPr>
              <w:pStyle w:val="af3"/>
              <w:spacing w:line="276" w:lineRule="auto"/>
              <w:jc w:val="center"/>
            </w:pPr>
            <w:r w:rsidRPr="00672C38">
              <w:t>Кужугет Ш. Ю.</w:t>
            </w:r>
          </w:p>
        </w:tc>
      </w:tr>
      <w:tr w:rsidR="0040261A" w:rsidRPr="00672C38" w:rsidTr="00DE7A9B">
        <w:tc>
          <w:tcPr>
            <w:tcW w:w="534" w:type="dxa"/>
          </w:tcPr>
          <w:p w:rsidR="0040261A" w:rsidRPr="00672C38" w:rsidRDefault="0040261A" w:rsidP="00DE7A9B">
            <w:pPr>
              <w:pStyle w:val="af3"/>
              <w:spacing w:line="276" w:lineRule="auto"/>
              <w:jc w:val="both"/>
            </w:pPr>
            <w:r w:rsidRPr="00672C38">
              <w:t>12</w:t>
            </w:r>
          </w:p>
        </w:tc>
        <w:tc>
          <w:tcPr>
            <w:tcW w:w="4461" w:type="dxa"/>
          </w:tcPr>
          <w:p w:rsidR="0040261A" w:rsidRPr="00672C38" w:rsidRDefault="0040261A" w:rsidP="00DE7A9B">
            <w:pPr>
              <w:pStyle w:val="af3"/>
              <w:spacing w:line="276" w:lineRule="auto"/>
              <w:jc w:val="both"/>
            </w:pPr>
            <w:r w:rsidRPr="00672C38">
              <w:t>Занятия «Промышленный дизайн», «Творчество и дизайн»</w:t>
            </w:r>
          </w:p>
        </w:tc>
        <w:tc>
          <w:tcPr>
            <w:tcW w:w="2126" w:type="dxa"/>
          </w:tcPr>
          <w:p w:rsidR="0040261A" w:rsidRPr="00672C38" w:rsidRDefault="0040261A" w:rsidP="00DE7A9B">
            <w:pPr>
              <w:pStyle w:val="af3"/>
              <w:spacing w:line="276" w:lineRule="auto"/>
              <w:jc w:val="both"/>
            </w:pPr>
            <w:r w:rsidRPr="00672C38">
              <w:t>Еженедельно по понедельникам</w:t>
            </w:r>
          </w:p>
        </w:tc>
        <w:tc>
          <w:tcPr>
            <w:tcW w:w="1417" w:type="dxa"/>
          </w:tcPr>
          <w:p w:rsidR="0040261A" w:rsidRPr="00672C38" w:rsidRDefault="0040261A" w:rsidP="00DE7A9B">
            <w:pPr>
              <w:pStyle w:val="af3"/>
              <w:spacing w:line="276" w:lineRule="auto"/>
              <w:jc w:val="center"/>
            </w:pPr>
            <w:r w:rsidRPr="00672C38">
              <w:t>5-6, 10-11</w:t>
            </w:r>
          </w:p>
        </w:tc>
        <w:tc>
          <w:tcPr>
            <w:tcW w:w="1842" w:type="dxa"/>
          </w:tcPr>
          <w:p w:rsidR="0040261A" w:rsidRPr="00672C38" w:rsidRDefault="0040261A" w:rsidP="00DE7A9B">
            <w:pPr>
              <w:pStyle w:val="af3"/>
              <w:spacing w:line="276" w:lineRule="auto"/>
              <w:jc w:val="center"/>
            </w:pPr>
            <w:r w:rsidRPr="00672C38">
              <w:t>Салчак Ш.</w:t>
            </w:r>
          </w:p>
        </w:tc>
      </w:tr>
      <w:tr w:rsidR="0040261A" w:rsidRPr="00672C38" w:rsidTr="00DE7A9B">
        <w:tc>
          <w:tcPr>
            <w:tcW w:w="10380" w:type="dxa"/>
            <w:gridSpan w:val="5"/>
          </w:tcPr>
          <w:p w:rsidR="0040261A" w:rsidRPr="00672C38" w:rsidRDefault="0040261A" w:rsidP="00DE7A9B">
            <w:pPr>
              <w:pStyle w:val="af3"/>
              <w:spacing w:line="276" w:lineRule="auto"/>
              <w:jc w:val="center"/>
              <w:rPr>
                <w:b/>
              </w:rPr>
            </w:pPr>
            <w:r w:rsidRPr="00672C38">
              <w:rPr>
                <w:b/>
              </w:rPr>
              <w:t>Внеурочные мероприятия</w:t>
            </w:r>
          </w:p>
        </w:tc>
      </w:tr>
      <w:tr w:rsidR="0040261A" w:rsidRPr="00672C38" w:rsidTr="00DE7A9B">
        <w:tc>
          <w:tcPr>
            <w:tcW w:w="534" w:type="dxa"/>
          </w:tcPr>
          <w:p w:rsidR="0040261A" w:rsidRPr="00672C38" w:rsidRDefault="0040261A" w:rsidP="00DE7A9B">
            <w:pPr>
              <w:pStyle w:val="af3"/>
              <w:spacing w:line="276" w:lineRule="auto"/>
              <w:jc w:val="both"/>
            </w:pPr>
            <w:r w:rsidRPr="00672C38">
              <w:t>1</w:t>
            </w:r>
          </w:p>
        </w:tc>
        <w:tc>
          <w:tcPr>
            <w:tcW w:w="4461" w:type="dxa"/>
          </w:tcPr>
          <w:p w:rsidR="0040261A" w:rsidRPr="00672C38" w:rsidRDefault="0040261A" w:rsidP="00DE7A9B">
            <w:pPr>
              <w:pStyle w:val="af3"/>
              <w:spacing w:line="276" w:lineRule="auto"/>
              <w:jc w:val="both"/>
            </w:pPr>
            <w:r w:rsidRPr="00672C38">
              <w:t>Квест-игра «Школа безопасности»</w:t>
            </w:r>
          </w:p>
        </w:tc>
        <w:tc>
          <w:tcPr>
            <w:tcW w:w="2126" w:type="dxa"/>
          </w:tcPr>
          <w:p w:rsidR="0040261A" w:rsidRPr="00672C38" w:rsidRDefault="0040261A" w:rsidP="00DE7A9B">
            <w:pPr>
              <w:pStyle w:val="af3"/>
              <w:spacing w:line="276" w:lineRule="auto"/>
              <w:jc w:val="both"/>
            </w:pPr>
            <w:r w:rsidRPr="00672C38">
              <w:t>март</w:t>
            </w:r>
          </w:p>
        </w:tc>
        <w:tc>
          <w:tcPr>
            <w:tcW w:w="1417" w:type="dxa"/>
          </w:tcPr>
          <w:p w:rsidR="0040261A" w:rsidRPr="00672C38" w:rsidRDefault="0040261A" w:rsidP="00DE7A9B">
            <w:pPr>
              <w:pStyle w:val="af3"/>
              <w:spacing w:line="276" w:lineRule="auto"/>
              <w:jc w:val="center"/>
            </w:pPr>
            <w:r w:rsidRPr="00672C38">
              <w:t>5-9</w:t>
            </w:r>
          </w:p>
        </w:tc>
        <w:tc>
          <w:tcPr>
            <w:tcW w:w="1842" w:type="dxa"/>
          </w:tcPr>
          <w:p w:rsidR="0040261A" w:rsidRPr="00672C38" w:rsidRDefault="0040261A" w:rsidP="00DE7A9B">
            <w:pPr>
              <w:pStyle w:val="af3"/>
              <w:spacing w:line="276" w:lineRule="auto"/>
              <w:jc w:val="center"/>
            </w:pPr>
            <w:r w:rsidRPr="00672C38">
              <w:t>Монгуш А. С.</w:t>
            </w:r>
          </w:p>
        </w:tc>
      </w:tr>
      <w:tr w:rsidR="0040261A" w:rsidRPr="00672C38" w:rsidTr="00DE7A9B">
        <w:tc>
          <w:tcPr>
            <w:tcW w:w="534" w:type="dxa"/>
          </w:tcPr>
          <w:p w:rsidR="0040261A" w:rsidRPr="00672C38" w:rsidRDefault="0040261A" w:rsidP="00DE7A9B">
            <w:pPr>
              <w:pStyle w:val="af3"/>
              <w:spacing w:line="276" w:lineRule="auto"/>
              <w:jc w:val="both"/>
            </w:pPr>
            <w:r w:rsidRPr="00672C38">
              <w:t>2</w:t>
            </w:r>
          </w:p>
        </w:tc>
        <w:tc>
          <w:tcPr>
            <w:tcW w:w="4461" w:type="dxa"/>
          </w:tcPr>
          <w:p w:rsidR="0040261A" w:rsidRPr="00672C38" w:rsidRDefault="0040261A" w:rsidP="00DE7A9B">
            <w:pPr>
              <w:pStyle w:val="af3"/>
              <w:spacing w:line="276" w:lineRule="auto"/>
              <w:jc w:val="both"/>
            </w:pPr>
            <w:r w:rsidRPr="00672C38">
              <w:t xml:space="preserve">Нарисуем открытку маме (создание открытки в </w:t>
            </w:r>
            <w:r w:rsidRPr="00672C38">
              <w:rPr>
                <w:lang w:val="en-US"/>
              </w:rPr>
              <w:t>MSPowerPoint</w:t>
            </w:r>
            <w:r w:rsidRPr="00672C38">
              <w:t>)</w:t>
            </w:r>
          </w:p>
        </w:tc>
        <w:tc>
          <w:tcPr>
            <w:tcW w:w="2126" w:type="dxa"/>
          </w:tcPr>
          <w:p w:rsidR="0040261A" w:rsidRPr="00672C38" w:rsidRDefault="0040261A" w:rsidP="00DE7A9B">
            <w:pPr>
              <w:pStyle w:val="af3"/>
              <w:spacing w:line="276" w:lineRule="auto"/>
              <w:jc w:val="both"/>
            </w:pPr>
            <w:r w:rsidRPr="00672C38">
              <w:t>март</w:t>
            </w:r>
          </w:p>
        </w:tc>
        <w:tc>
          <w:tcPr>
            <w:tcW w:w="1417" w:type="dxa"/>
          </w:tcPr>
          <w:p w:rsidR="0040261A" w:rsidRPr="00672C38" w:rsidRDefault="0040261A" w:rsidP="00DE7A9B">
            <w:pPr>
              <w:pStyle w:val="af3"/>
              <w:spacing w:line="276" w:lineRule="auto"/>
              <w:jc w:val="center"/>
            </w:pPr>
            <w:r w:rsidRPr="00672C38">
              <w:t>8-9</w:t>
            </w:r>
          </w:p>
        </w:tc>
        <w:tc>
          <w:tcPr>
            <w:tcW w:w="1842" w:type="dxa"/>
          </w:tcPr>
          <w:p w:rsidR="0040261A" w:rsidRPr="00672C38" w:rsidRDefault="0040261A" w:rsidP="00DE7A9B">
            <w:pPr>
              <w:pStyle w:val="af3"/>
              <w:spacing w:line="276" w:lineRule="auto"/>
              <w:jc w:val="center"/>
            </w:pPr>
            <w:r w:rsidRPr="00672C38">
              <w:t>Иргит Ю. С.</w:t>
            </w:r>
          </w:p>
        </w:tc>
      </w:tr>
      <w:tr w:rsidR="0040261A" w:rsidRPr="00672C38" w:rsidTr="00DE7A9B">
        <w:tc>
          <w:tcPr>
            <w:tcW w:w="534" w:type="dxa"/>
          </w:tcPr>
          <w:p w:rsidR="0040261A" w:rsidRPr="00672C38" w:rsidRDefault="0040261A" w:rsidP="00DE7A9B">
            <w:pPr>
              <w:pStyle w:val="af3"/>
              <w:spacing w:line="276" w:lineRule="auto"/>
              <w:jc w:val="both"/>
            </w:pPr>
            <w:r w:rsidRPr="00672C38">
              <w:t>3</w:t>
            </w:r>
          </w:p>
        </w:tc>
        <w:tc>
          <w:tcPr>
            <w:tcW w:w="4461" w:type="dxa"/>
          </w:tcPr>
          <w:p w:rsidR="0040261A" w:rsidRPr="00672C38" w:rsidRDefault="0040261A" w:rsidP="00DE7A9B">
            <w:pPr>
              <w:pStyle w:val="af3"/>
              <w:spacing w:line="276" w:lineRule="auto"/>
              <w:jc w:val="both"/>
            </w:pPr>
            <w:r w:rsidRPr="00672C38">
              <w:t>Игры для юных журналистов</w:t>
            </w:r>
          </w:p>
        </w:tc>
        <w:tc>
          <w:tcPr>
            <w:tcW w:w="2126" w:type="dxa"/>
          </w:tcPr>
          <w:p w:rsidR="0040261A" w:rsidRPr="00672C38" w:rsidRDefault="0040261A" w:rsidP="00DE7A9B">
            <w:pPr>
              <w:pStyle w:val="af3"/>
              <w:spacing w:line="276" w:lineRule="auto"/>
              <w:jc w:val="both"/>
            </w:pPr>
            <w:r w:rsidRPr="00672C38">
              <w:t>октябрь</w:t>
            </w:r>
          </w:p>
        </w:tc>
        <w:tc>
          <w:tcPr>
            <w:tcW w:w="1417" w:type="dxa"/>
          </w:tcPr>
          <w:p w:rsidR="0040261A" w:rsidRPr="00672C38" w:rsidRDefault="0040261A" w:rsidP="00DE7A9B">
            <w:pPr>
              <w:pStyle w:val="af3"/>
              <w:spacing w:line="276" w:lineRule="auto"/>
              <w:jc w:val="center"/>
            </w:pPr>
            <w:r w:rsidRPr="00672C38">
              <w:t>10-11</w:t>
            </w:r>
          </w:p>
        </w:tc>
        <w:tc>
          <w:tcPr>
            <w:tcW w:w="1842" w:type="dxa"/>
          </w:tcPr>
          <w:p w:rsidR="0040261A" w:rsidRPr="00672C38" w:rsidRDefault="0040261A" w:rsidP="00DE7A9B">
            <w:pPr>
              <w:pStyle w:val="af3"/>
              <w:spacing w:line="276" w:lineRule="auto"/>
              <w:jc w:val="center"/>
            </w:pPr>
            <w:r w:rsidRPr="00672C38">
              <w:t>Монгуш А. Б.</w:t>
            </w:r>
          </w:p>
        </w:tc>
      </w:tr>
      <w:tr w:rsidR="0040261A" w:rsidRPr="00672C38" w:rsidTr="00DE7A9B">
        <w:tc>
          <w:tcPr>
            <w:tcW w:w="10380" w:type="dxa"/>
            <w:gridSpan w:val="5"/>
          </w:tcPr>
          <w:p w:rsidR="0040261A" w:rsidRPr="00672C38" w:rsidRDefault="0040261A" w:rsidP="00DE7A9B">
            <w:pPr>
              <w:pStyle w:val="af3"/>
              <w:spacing w:line="276" w:lineRule="auto"/>
              <w:jc w:val="center"/>
              <w:rPr>
                <w:b/>
              </w:rPr>
            </w:pPr>
            <w:r w:rsidRPr="00672C38">
              <w:rPr>
                <w:b/>
              </w:rPr>
              <w:t>Социокультурные мероприятия</w:t>
            </w:r>
          </w:p>
        </w:tc>
      </w:tr>
      <w:tr w:rsidR="0040261A" w:rsidRPr="00672C38" w:rsidTr="00DE7A9B">
        <w:tc>
          <w:tcPr>
            <w:tcW w:w="534" w:type="dxa"/>
          </w:tcPr>
          <w:p w:rsidR="0040261A" w:rsidRPr="00672C38" w:rsidRDefault="0040261A" w:rsidP="00DE7A9B">
            <w:pPr>
              <w:pStyle w:val="af3"/>
              <w:spacing w:line="276" w:lineRule="auto"/>
              <w:jc w:val="both"/>
            </w:pPr>
            <w:r w:rsidRPr="00672C38">
              <w:t>1</w:t>
            </w:r>
          </w:p>
        </w:tc>
        <w:tc>
          <w:tcPr>
            <w:tcW w:w="4461" w:type="dxa"/>
          </w:tcPr>
          <w:p w:rsidR="0040261A" w:rsidRPr="00672C38" w:rsidRDefault="0040261A" w:rsidP="00DE7A9B">
            <w:pPr>
              <w:pStyle w:val="af3"/>
              <w:spacing w:line="276" w:lineRule="auto"/>
              <w:jc w:val="both"/>
            </w:pPr>
            <w:r w:rsidRPr="00672C38">
              <w:t>Компьютерный всеобуч</w:t>
            </w:r>
          </w:p>
        </w:tc>
        <w:tc>
          <w:tcPr>
            <w:tcW w:w="2126" w:type="dxa"/>
          </w:tcPr>
          <w:p w:rsidR="0040261A" w:rsidRPr="00672C38" w:rsidRDefault="0040261A" w:rsidP="00DE7A9B">
            <w:pPr>
              <w:pStyle w:val="af3"/>
              <w:spacing w:line="276" w:lineRule="auto"/>
              <w:jc w:val="both"/>
            </w:pPr>
            <w:r w:rsidRPr="00672C38">
              <w:t>Один раз в месяц</w:t>
            </w:r>
          </w:p>
        </w:tc>
        <w:tc>
          <w:tcPr>
            <w:tcW w:w="1417" w:type="dxa"/>
          </w:tcPr>
          <w:p w:rsidR="0040261A" w:rsidRPr="00672C38" w:rsidRDefault="0040261A" w:rsidP="00DE7A9B">
            <w:pPr>
              <w:pStyle w:val="af3"/>
              <w:spacing w:line="276" w:lineRule="auto"/>
              <w:jc w:val="center"/>
            </w:pPr>
            <w:r w:rsidRPr="00672C38">
              <w:t>Жители села</w:t>
            </w:r>
          </w:p>
        </w:tc>
        <w:tc>
          <w:tcPr>
            <w:tcW w:w="1842" w:type="dxa"/>
          </w:tcPr>
          <w:p w:rsidR="0040261A" w:rsidRPr="00672C38" w:rsidRDefault="0040261A" w:rsidP="00DE7A9B">
            <w:pPr>
              <w:pStyle w:val="af3"/>
              <w:spacing w:line="276" w:lineRule="auto"/>
              <w:jc w:val="center"/>
            </w:pPr>
            <w:r w:rsidRPr="00672C38">
              <w:t>Иргит Ю. С.</w:t>
            </w:r>
          </w:p>
        </w:tc>
      </w:tr>
      <w:tr w:rsidR="0040261A" w:rsidRPr="00672C38" w:rsidTr="00DE7A9B">
        <w:tc>
          <w:tcPr>
            <w:tcW w:w="534" w:type="dxa"/>
          </w:tcPr>
          <w:p w:rsidR="0040261A" w:rsidRPr="00672C38" w:rsidRDefault="0040261A" w:rsidP="00DE7A9B">
            <w:pPr>
              <w:pStyle w:val="af3"/>
              <w:spacing w:line="276" w:lineRule="auto"/>
              <w:jc w:val="both"/>
            </w:pPr>
            <w:r w:rsidRPr="00672C38">
              <w:t>2</w:t>
            </w:r>
          </w:p>
        </w:tc>
        <w:tc>
          <w:tcPr>
            <w:tcW w:w="4461" w:type="dxa"/>
          </w:tcPr>
          <w:p w:rsidR="0040261A" w:rsidRPr="00672C38" w:rsidRDefault="0040261A" w:rsidP="00DE7A9B">
            <w:pPr>
              <w:pStyle w:val="af3"/>
              <w:spacing w:line="276" w:lineRule="auto"/>
              <w:jc w:val="both"/>
            </w:pPr>
            <w:r w:rsidRPr="00672C38">
              <w:t>Родительский всеобуч по компьютерной грамотности</w:t>
            </w:r>
          </w:p>
        </w:tc>
        <w:tc>
          <w:tcPr>
            <w:tcW w:w="2126" w:type="dxa"/>
          </w:tcPr>
          <w:p w:rsidR="0040261A" w:rsidRPr="00672C38" w:rsidRDefault="0040261A" w:rsidP="00DE7A9B">
            <w:pPr>
              <w:pStyle w:val="af3"/>
              <w:spacing w:line="276" w:lineRule="auto"/>
              <w:jc w:val="both"/>
            </w:pPr>
            <w:r w:rsidRPr="00672C38">
              <w:t>Один раз в четверть</w:t>
            </w:r>
          </w:p>
        </w:tc>
        <w:tc>
          <w:tcPr>
            <w:tcW w:w="1417" w:type="dxa"/>
          </w:tcPr>
          <w:p w:rsidR="0040261A" w:rsidRPr="00672C38" w:rsidRDefault="0040261A" w:rsidP="00DE7A9B">
            <w:pPr>
              <w:pStyle w:val="af3"/>
              <w:spacing w:line="276" w:lineRule="auto"/>
              <w:jc w:val="center"/>
            </w:pPr>
            <w:r w:rsidRPr="00672C38">
              <w:t>Родители школы</w:t>
            </w:r>
          </w:p>
        </w:tc>
        <w:tc>
          <w:tcPr>
            <w:tcW w:w="1842" w:type="dxa"/>
          </w:tcPr>
          <w:p w:rsidR="0040261A" w:rsidRPr="00672C38" w:rsidRDefault="0040261A" w:rsidP="00DE7A9B">
            <w:pPr>
              <w:pStyle w:val="af3"/>
              <w:spacing w:line="276" w:lineRule="auto"/>
              <w:jc w:val="center"/>
            </w:pPr>
            <w:r w:rsidRPr="00672C38">
              <w:t>Иргит Ю. С.</w:t>
            </w:r>
          </w:p>
        </w:tc>
      </w:tr>
      <w:tr w:rsidR="0040261A" w:rsidRPr="00672C38" w:rsidTr="00DE7A9B">
        <w:tc>
          <w:tcPr>
            <w:tcW w:w="534" w:type="dxa"/>
          </w:tcPr>
          <w:p w:rsidR="0040261A" w:rsidRPr="00672C38" w:rsidRDefault="0040261A" w:rsidP="00DE7A9B">
            <w:pPr>
              <w:pStyle w:val="af3"/>
              <w:spacing w:line="276" w:lineRule="auto"/>
              <w:jc w:val="both"/>
            </w:pPr>
            <w:r w:rsidRPr="00672C38">
              <w:t>3</w:t>
            </w:r>
          </w:p>
        </w:tc>
        <w:tc>
          <w:tcPr>
            <w:tcW w:w="4461" w:type="dxa"/>
          </w:tcPr>
          <w:p w:rsidR="0040261A" w:rsidRPr="00672C38" w:rsidRDefault="0040261A" w:rsidP="00DE7A9B">
            <w:pPr>
              <w:pStyle w:val="af3"/>
              <w:spacing w:line="276" w:lineRule="auto"/>
              <w:jc w:val="both"/>
            </w:pPr>
            <w:r w:rsidRPr="00672C38">
              <w:t>Скоро каникулы! (создание буклетов по безопасности)</w:t>
            </w:r>
          </w:p>
        </w:tc>
        <w:tc>
          <w:tcPr>
            <w:tcW w:w="2126" w:type="dxa"/>
          </w:tcPr>
          <w:p w:rsidR="0040261A" w:rsidRPr="00672C38" w:rsidRDefault="0040261A" w:rsidP="00DE7A9B">
            <w:pPr>
              <w:pStyle w:val="af3"/>
              <w:spacing w:line="276" w:lineRule="auto"/>
              <w:jc w:val="both"/>
            </w:pPr>
            <w:r w:rsidRPr="00672C38">
              <w:t>май</w:t>
            </w:r>
          </w:p>
        </w:tc>
        <w:tc>
          <w:tcPr>
            <w:tcW w:w="1417" w:type="dxa"/>
          </w:tcPr>
          <w:p w:rsidR="0040261A" w:rsidRPr="00672C38" w:rsidRDefault="0040261A" w:rsidP="00DE7A9B">
            <w:pPr>
              <w:pStyle w:val="af3"/>
              <w:spacing w:line="276" w:lineRule="auto"/>
              <w:jc w:val="center"/>
            </w:pPr>
            <w:r w:rsidRPr="00672C38">
              <w:t>5-9</w:t>
            </w:r>
          </w:p>
        </w:tc>
        <w:tc>
          <w:tcPr>
            <w:tcW w:w="1842" w:type="dxa"/>
          </w:tcPr>
          <w:p w:rsidR="0040261A" w:rsidRPr="00672C38" w:rsidRDefault="0040261A" w:rsidP="00DE7A9B">
            <w:pPr>
              <w:pStyle w:val="af3"/>
              <w:spacing w:line="276" w:lineRule="auto"/>
              <w:jc w:val="center"/>
            </w:pPr>
            <w:r w:rsidRPr="00672C38">
              <w:t>Иргит Ю. С.</w:t>
            </w:r>
          </w:p>
        </w:tc>
      </w:tr>
      <w:tr w:rsidR="0040261A" w:rsidRPr="00672C38" w:rsidTr="00DE7A9B">
        <w:tc>
          <w:tcPr>
            <w:tcW w:w="534" w:type="dxa"/>
          </w:tcPr>
          <w:p w:rsidR="0040261A" w:rsidRPr="00672C38" w:rsidRDefault="0040261A" w:rsidP="00DE7A9B">
            <w:pPr>
              <w:pStyle w:val="af3"/>
              <w:spacing w:line="276" w:lineRule="auto"/>
              <w:jc w:val="both"/>
            </w:pPr>
            <w:r w:rsidRPr="00672C38">
              <w:t>4</w:t>
            </w:r>
          </w:p>
        </w:tc>
        <w:tc>
          <w:tcPr>
            <w:tcW w:w="4461" w:type="dxa"/>
          </w:tcPr>
          <w:p w:rsidR="0040261A" w:rsidRPr="00672C38" w:rsidRDefault="0040261A" w:rsidP="00DE7A9B">
            <w:pPr>
              <w:pStyle w:val="af3"/>
              <w:spacing w:line="276" w:lineRule="auto"/>
              <w:jc w:val="both"/>
            </w:pPr>
            <w:r w:rsidRPr="00672C38">
              <w:t>Тренинг-практикум обучение по курсу «ОБЖ»</w:t>
            </w:r>
          </w:p>
        </w:tc>
        <w:tc>
          <w:tcPr>
            <w:tcW w:w="2126" w:type="dxa"/>
          </w:tcPr>
          <w:p w:rsidR="0040261A" w:rsidRPr="00672C38" w:rsidRDefault="0040261A" w:rsidP="00DE7A9B">
            <w:pPr>
              <w:pStyle w:val="af3"/>
              <w:spacing w:line="276" w:lineRule="auto"/>
              <w:jc w:val="both"/>
            </w:pPr>
            <w:r w:rsidRPr="00672C38">
              <w:t>апрель</w:t>
            </w:r>
          </w:p>
        </w:tc>
        <w:tc>
          <w:tcPr>
            <w:tcW w:w="1417" w:type="dxa"/>
          </w:tcPr>
          <w:p w:rsidR="0040261A" w:rsidRPr="00672C38" w:rsidRDefault="0040261A" w:rsidP="00DE7A9B">
            <w:pPr>
              <w:pStyle w:val="af3"/>
              <w:spacing w:line="276" w:lineRule="auto"/>
              <w:jc w:val="center"/>
            </w:pPr>
            <w:r w:rsidRPr="00672C38">
              <w:t>Учительское сообщество</w:t>
            </w:r>
          </w:p>
        </w:tc>
        <w:tc>
          <w:tcPr>
            <w:tcW w:w="1842" w:type="dxa"/>
          </w:tcPr>
          <w:p w:rsidR="0040261A" w:rsidRPr="00672C38" w:rsidRDefault="0040261A" w:rsidP="00DE7A9B">
            <w:pPr>
              <w:pStyle w:val="af3"/>
              <w:spacing w:line="276" w:lineRule="auto"/>
              <w:jc w:val="center"/>
            </w:pPr>
            <w:r w:rsidRPr="00672C38">
              <w:t>Монгуш А. С.</w:t>
            </w:r>
          </w:p>
        </w:tc>
      </w:tr>
    </w:tbl>
    <w:p w:rsidR="0040261A" w:rsidRPr="00672C38" w:rsidRDefault="0040261A" w:rsidP="0040261A">
      <w:pPr>
        <w:pStyle w:val="af3"/>
      </w:pPr>
    </w:p>
    <w:p w:rsidR="0040261A" w:rsidRPr="00672C38" w:rsidRDefault="0040261A" w:rsidP="0040261A">
      <w:pPr>
        <w:pStyle w:val="af3"/>
        <w:spacing w:line="276" w:lineRule="auto"/>
        <w:ind w:firstLine="567"/>
        <w:jc w:val="both"/>
        <w:rPr>
          <w:b/>
          <w:sz w:val="24"/>
        </w:rPr>
      </w:pPr>
      <w:r w:rsidRPr="00672C38">
        <w:rPr>
          <w:b/>
          <w:sz w:val="24"/>
        </w:rPr>
        <w:t xml:space="preserve">Исходя из Перечня индикативных показателей педагогами Центра «Точка роста» выполнены плановые задачи:  </w:t>
      </w:r>
    </w:p>
    <w:p w:rsidR="0040261A" w:rsidRPr="00672C38" w:rsidRDefault="0040261A" w:rsidP="0040261A">
      <w:pPr>
        <w:pStyle w:val="af3"/>
        <w:spacing w:line="276" w:lineRule="auto"/>
        <w:ind w:firstLine="567"/>
        <w:jc w:val="both"/>
        <w:rPr>
          <w:sz w:val="24"/>
        </w:rPr>
      </w:pPr>
      <w:r w:rsidRPr="00672C38">
        <w:rPr>
          <w:sz w:val="24"/>
        </w:rPr>
        <w:t xml:space="preserve">1) 100% охват контингента обучающихся 5-11 классов образовательной организации, осваивающих основную общеобразовательную программу по учебным предметам «Технология», «Информатика», «Основы безопасности жизнедеятельности» на обновленном учебном оборудовании с применением новых методик обучения и воспитания;  </w:t>
      </w:r>
    </w:p>
    <w:p w:rsidR="0040261A" w:rsidRPr="00672C38" w:rsidRDefault="0040261A" w:rsidP="0040261A">
      <w:pPr>
        <w:pStyle w:val="af3"/>
        <w:spacing w:line="276" w:lineRule="auto"/>
        <w:ind w:firstLine="567"/>
        <w:jc w:val="both"/>
        <w:rPr>
          <w:sz w:val="24"/>
        </w:rPr>
      </w:pPr>
      <w:r w:rsidRPr="00672C38">
        <w:rPr>
          <w:sz w:val="24"/>
        </w:rPr>
        <w:t>2) не менее 70% охват контингента обучающихся 5-11 классов – дополнительными общеобразовательными программами цифрового и гуманитарного профилей во внеурочное время, в том числе с использованием дистанционных форм обучения и сетевого партнерства.</w:t>
      </w:r>
    </w:p>
    <w:p w:rsidR="0040261A" w:rsidRPr="00672C38" w:rsidRDefault="0040261A" w:rsidP="0040261A">
      <w:pPr>
        <w:pStyle w:val="af3"/>
        <w:widowControl/>
        <w:autoSpaceDE/>
        <w:autoSpaceDN/>
        <w:spacing w:line="360" w:lineRule="auto"/>
        <w:jc w:val="both"/>
        <w:rPr>
          <w:sz w:val="24"/>
          <w:szCs w:val="24"/>
        </w:rPr>
      </w:pPr>
    </w:p>
    <w:p w:rsidR="002C1F9F" w:rsidRDefault="002C1F9F" w:rsidP="00622691">
      <w:pPr>
        <w:ind w:firstLine="567"/>
        <w:jc w:val="center"/>
        <w:rPr>
          <w:b/>
          <w:color w:val="FF0000"/>
          <w:sz w:val="24"/>
          <w:szCs w:val="24"/>
        </w:rPr>
      </w:pPr>
      <w:r>
        <w:rPr>
          <w:b/>
          <w:sz w:val="24"/>
          <w:szCs w:val="24"/>
        </w:rPr>
        <w:t>РАБОТА СОВЕТА ПРОФИЛАКТИКИ</w:t>
      </w:r>
      <w:r w:rsidR="00935C27">
        <w:rPr>
          <w:b/>
          <w:sz w:val="24"/>
          <w:szCs w:val="24"/>
        </w:rPr>
        <w:t xml:space="preserve">  </w:t>
      </w:r>
    </w:p>
    <w:p w:rsidR="003F6F93" w:rsidRDefault="003F6F93" w:rsidP="003F6F93">
      <w:pPr>
        <w:ind w:firstLine="567"/>
        <w:jc w:val="center"/>
        <w:rPr>
          <w:b/>
          <w:color w:val="FF0000"/>
          <w:sz w:val="24"/>
          <w:szCs w:val="24"/>
        </w:rPr>
      </w:pPr>
    </w:p>
    <w:p w:rsidR="003F6F93" w:rsidRPr="00CF1F47" w:rsidRDefault="003F6F93" w:rsidP="003F6F93">
      <w:pPr>
        <w:shd w:val="clear" w:color="auto" w:fill="FFFFFF"/>
        <w:jc w:val="both"/>
        <w:rPr>
          <w:rFonts w:ascii="Calibri" w:hAnsi="Calibri" w:cs="Calibri"/>
          <w:color w:val="000000"/>
          <w:sz w:val="24"/>
          <w:szCs w:val="24"/>
          <w:lang w:eastAsia="ru-RU"/>
        </w:rPr>
      </w:pPr>
      <w:r w:rsidRPr="0002014D">
        <w:rPr>
          <w:color w:val="000000"/>
          <w:sz w:val="24"/>
          <w:szCs w:val="24"/>
          <w:lang w:eastAsia="ru-RU"/>
        </w:rPr>
        <w:t>Работа социальн</w:t>
      </w:r>
      <w:r>
        <w:rPr>
          <w:color w:val="000000"/>
          <w:sz w:val="24"/>
          <w:szCs w:val="24"/>
          <w:lang w:eastAsia="ru-RU"/>
        </w:rPr>
        <w:t>ого педагога в 2022</w:t>
      </w:r>
      <w:r w:rsidRPr="0002014D">
        <w:rPr>
          <w:color w:val="000000"/>
          <w:sz w:val="24"/>
          <w:szCs w:val="24"/>
          <w:lang w:eastAsia="ru-RU"/>
        </w:rPr>
        <w:t xml:space="preserve"> году проводилась по плану, утверждённому директором школы.</w:t>
      </w:r>
      <w:r w:rsidRPr="00CF1F47">
        <w:rPr>
          <w:color w:val="000000"/>
          <w:sz w:val="24"/>
          <w:szCs w:val="24"/>
          <w:lang w:eastAsia="ru-RU"/>
        </w:rPr>
        <w:t xml:space="preserve"> Социальный педагог выполняет следующие функции:</w:t>
      </w:r>
    </w:p>
    <w:p w:rsidR="003F6F93" w:rsidRPr="00CF1F47" w:rsidRDefault="003F6F93" w:rsidP="003F6F93">
      <w:pPr>
        <w:shd w:val="clear" w:color="auto" w:fill="FFFFFF"/>
        <w:jc w:val="both"/>
        <w:rPr>
          <w:rFonts w:ascii="Calibri" w:hAnsi="Calibri" w:cs="Calibri"/>
          <w:color w:val="000000"/>
          <w:sz w:val="24"/>
          <w:szCs w:val="24"/>
          <w:lang w:eastAsia="ru-RU"/>
        </w:rPr>
      </w:pPr>
      <w:r w:rsidRPr="00CF1F47">
        <w:rPr>
          <w:color w:val="000000"/>
          <w:sz w:val="24"/>
          <w:szCs w:val="24"/>
          <w:lang w:eastAsia="ru-RU"/>
        </w:rPr>
        <w:t xml:space="preserve">     1. Диагностическая и аналитическая – формировать банк данных «трудных» подростков и учащихся из неблагополучных семей, учёт динамики успеваемости и посещаемости учеников, анализ занятости во внеурочное время.</w:t>
      </w:r>
    </w:p>
    <w:p w:rsidR="003F6F93" w:rsidRPr="00CF1F47" w:rsidRDefault="003F6F93" w:rsidP="003F6F93">
      <w:pPr>
        <w:shd w:val="clear" w:color="auto" w:fill="FFFFFF"/>
        <w:jc w:val="both"/>
        <w:rPr>
          <w:rFonts w:ascii="Calibri" w:hAnsi="Calibri" w:cs="Calibri"/>
          <w:color w:val="000000"/>
          <w:sz w:val="24"/>
          <w:szCs w:val="24"/>
          <w:lang w:eastAsia="ru-RU"/>
        </w:rPr>
      </w:pPr>
      <w:r w:rsidRPr="00CF1F47">
        <w:rPr>
          <w:color w:val="000000"/>
          <w:sz w:val="24"/>
          <w:szCs w:val="24"/>
          <w:lang w:eastAsia="ru-RU"/>
        </w:rPr>
        <w:t xml:space="preserve">     2. Социально-педагогическая помощь и поддержка в работе классных руководителей и учителей-предметников.</w:t>
      </w:r>
    </w:p>
    <w:p w:rsidR="003F6F93" w:rsidRPr="00CF1F47" w:rsidRDefault="003F6F93" w:rsidP="003F6F93">
      <w:pPr>
        <w:shd w:val="clear" w:color="auto" w:fill="FFFFFF"/>
        <w:jc w:val="both"/>
        <w:rPr>
          <w:rFonts w:ascii="Calibri" w:hAnsi="Calibri" w:cs="Calibri"/>
          <w:color w:val="000000"/>
          <w:sz w:val="24"/>
          <w:szCs w:val="24"/>
          <w:lang w:eastAsia="ru-RU"/>
        </w:rPr>
      </w:pPr>
      <w:r w:rsidRPr="00CF1F47">
        <w:rPr>
          <w:color w:val="000000"/>
          <w:sz w:val="24"/>
          <w:szCs w:val="24"/>
          <w:lang w:eastAsia="ru-RU"/>
        </w:rPr>
        <w:t xml:space="preserve">     3. Коррекционно-индивидуальная работа с детьми, состоящими на профилактических учётах, с целью усиления позитивных влияний социальной среды.</w:t>
      </w:r>
    </w:p>
    <w:p w:rsidR="003F6F93" w:rsidRPr="00CF1F47" w:rsidRDefault="003F6F93" w:rsidP="003F6F93">
      <w:pPr>
        <w:shd w:val="clear" w:color="auto" w:fill="FFFFFF"/>
        <w:jc w:val="both"/>
        <w:rPr>
          <w:color w:val="000000"/>
          <w:sz w:val="24"/>
          <w:szCs w:val="24"/>
          <w:lang w:eastAsia="ru-RU"/>
        </w:rPr>
      </w:pPr>
      <w:r w:rsidRPr="00CF1F47">
        <w:rPr>
          <w:color w:val="000000"/>
          <w:sz w:val="24"/>
          <w:szCs w:val="24"/>
          <w:lang w:eastAsia="ru-RU"/>
        </w:rPr>
        <w:t xml:space="preserve">     4. 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3F6F93" w:rsidRPr="00CF1F47" w:rsidRDefault="003F6F93" w:rsidP="003F6F93">
      <w:pPr>
        <w:shd w:val="clear" w:color="auto" w:fill="FFFFFF"/>
        <w:jc w:val="both"/>
        <w:rPr>
          <w:rFonts w:ascii="Calibri" w:hAnsi="Calibri" w:cs="Calibri"/>
          <w:color w:val="000000"/>
          <w:sz w:val="24"/>
          <w:szCs w:val="24"/>
          <w:lang w:eastAsia="ru-RU"/>
        </w:rPr>
      </w:pPr>
    </w:p>
    <w:p w:rsidR="003F6F93" w:rsidRPr="00CF1F47" w:rsidRDefault="003F6F93" w:rsidP="003F6F93">
      <w:pPr>
        <w:shd w:val="clear" w:color="auto" w:fill="FFFFFF"/>
        <w:ind w:firstLine="708"/>
        <w:jc w:val="both"/>
        <w:rPr>
          <w:rFonts w:ascii="Calibri" w:hAnsi="Calibri" w:cs="Calibri"/>
          <w:color w:val="000000"/>
          <w:sz w:val="24"/>
          <w:szCs w:val="24"/>
          <w:lang w:eastAsia="ru-RU"/>
        </w:rPr>
      </w:pPr>
      <w:r w:rsidRPr="00CF1F47">
        <w:rPr>
          <w:color w:val="000000"/>
          <w:sz w:val="24"/>
          <w:szCs w:val="24"/>
          <w:lang w:eastAsia="ru-RU"/>
        </w:rPr>
        <w:t>Работа по профилактике безнадзорности и правонарушений среди несовершеннолетних строилась в соответствии с Конвенцией о правах ребёнка, Федеральным закон РФ от 29 декабря 2012 г. № 273-ФЗ «Об образовании в Россий</w:t>
      </w:r>
      <w:r>
        <w:rPr>
          <w:color w:val="000000"/>
          <w:sz w:val="24"/>
          <w:szCs w:val="24"/>
          <w:lang w:eastAsia="ru-RU"/>
        </w:rPr>
        <w:t>ской Федерации» от 13.07.2015 «О</w:t>
      </w:r>
      <w:r w:rsidRPr="00CF1F47">
        <w:rPr>
          <w:color w:val="000000"/>
          <w:sz w:val="24"/>
          <w:szCs w:val="24"/>
          <w:lang w:eastAsia="ru-RU"/>
        </w:rPr>
        <w:t>б основах системы профилактики безнад</w:t>
      </w:r>
      <w:r>
        <w:rPr>
          <w:color w:val="000000"/>
          <w:sz w:val="24"/>
          <w:szCs w:val="24"/>
          <w:lang w:eastAsia="ru-RU"/>
        </w:rPr>
        <w:t>зорности и правонарушений» и другими</w:t>
      </w:r>
      <w:r w:rsidRPr="00CF1F47">
        <w:rPr>
          <w:color w:val="000000"/>
          <w:sz w:val="24"/>
          <w:szCs w:val="24"/>
          <w:lang w:eastAsia="ru-RU"/>
        </w:rPr>
        <w:t xml:space="preserve"> нормативными документами.</w:t>
      </w:r>
    </w:p>
    <w:p w:rsidR="003F6F93" w:rsidRPr="00CF1F47" w:rsidRDefault="003F6F93" w:rsidP="003F6F93">
      <w:pPr>
        <w:shd w:val="clear" w:color="auto" w:fill="FFFFFF"/>
        <w:ind w:firstLine="708"/>
        <w:jc w:val="both"/>
        <w:rPr>
          <w:rFonts w:ascii="Calibri" w:hAnsi="Calibri" w:cs="Calibri"/>
          <w:color w:val="000000"/>
          <w:sz w:val="24"/>
          <w:szCs w:val="24"/>
          <w:lang w:eastAsia="ru-RU"/>
        </w:rPr>
      </w:pPr>
      <w:r w:rsidRPr="00CF1F47">
        <w:rPr>
          <w:color w:val="000000"/>
          <w:sz w:val="24"/>
          <w:szCs w:val="24"/>
          <w:lang w:eastAsia="ru-RU"/>
        </w:rPr>
        <w:t>Для успешной работы социальным педагогом были выделены следующие направления в работе:</w:t>
      </w:r>
    </w:p>
    <w:p w:rsidR="003F6F93" w:rsidRPr="00CF1F47" w:rsidRDefault="003F6F93" w:rsidP="003F6F93">
      <w:pPr>
        <w:shd w:val="clear" w:color="auto" w:fill="FFFFFF"/>
        <w:ind w:firstLine="708"/>
        <w:jc w:val="both"/>
        <w:rPr>
          <w:rFonts w:ascii="Calibri" w:hAnsi="Calibri" w:cs="Calibri"/>
          <w:color w:val="000000"/>
          <w:sz w:val="24"/>
          <w:szCs w:val="24"/>
          <w:lang w:eastAsia="ru-RU"/>
        </w:rPr>
      </w:pPr>
      <w:r w:rsidRPr="00CF1F47">
        <w:rPr>
          <w:color w:val="000000"/>
          <w:sz w:val="24"/>
          <w:szCs w:val="24"/>
          <w:lang w:eastAsia="ru-RU"/>
        </w:rPr>
        <w:lastRenderedPageBreak/>
        <w:t>1. Профилактическая работа с учащимися асоциального поведения, состоящими на учете в КДН и на внутришкольном учёте.</w:t>
      </w:r>
    </w:p>
    <w:p w:rsidR="003F6F93" w:rsidRPr="00CF1F47" w:rsidRDefault="003F6F93" w:rsidP="003F6F93">
      <w:pPr>
        <w:shd w:val="clear" w:color="auto" w:fill="FFFFFF"/>
        <w:ind w:firstLine="708"/>
        <w:jc w:val="both"/>
        <w:rPr>
          <w:rFonts w:ascii="Calibri" w:hAnsi="Calibri" w:cs="Calibri"/>
          <w:color w:val="000000"/>
          <w:sz w:val="24"/>
          <w:szCs w:val="24"/>
          <w:lang w:eastAsia="ru-RU"/>
        </w:rPr>
      </w:pPr>
      <w:r w:rsidRPr="00CF1F47">
        <w:rPr>
          <w:color w:val="000000"/>
          <w:sz w:val="24"/>
          <w:szCs w:val="24"/>
          <w:lang w:eastAsia="ru-RU"/>
        </w:rPr>
        <w:t>2. Профилактическая работа с учащимися, состоящими на особом контроле у классных руководителей.</w:t>
      </w:r>
    </w:p>
    <w:p w:rsidR="003F6F93" w:rsidRPr="00CF1F47" w:rsidRDefault="003F6F93" w:rsidP="003F6F93">
      <w:pPr>
        <w:shd w:val="clear" w:color="auto" w:fill="FFFFFF"/>
        <w:ind w:firstLine="708"/>
        <w:jc w:val="both"/>
        <w:rPr>
          <w:rFonts w:ascii="Calibri" w:hAnsi="Calibri" w:cs="Calibri"/>
          <w:color w:val="000000"/>
          <w:sz w:val="24"/>
          <w:szCs w:val="24"/>
          <w:lang w:eastAsia="ru-RU"/>
        </w:rPr>
      </w:pPr>
      <w:r w:rsidRPr="00CF1F47">
        <w:rPr>
          <w:color w:val="000000"/>
          <w:sz w:val="24"/>
          <w:szCs w:val="24"/>
          <w:lang w:eastAsia="ru-RU"/>
        </w:rPr>
        <w:t>3. Профилактическая работа с семьями, находящимися в социально-опасном положении.</w:t>
      </w:r>
    </w:p>
    <w:p w:rsidR="003F6F93" w:rsidRPr="00CF1F47" w:rsidRDefault="003F6F93" w:rsidP="003F6F93">
      <w:pPr>
        <w:shd w:val="clear" w:color="auto" w:fill="FFFFFF"/>
        <w:ind w:firstLine="708"/>
        <w:jc w:val="both"/>
        <w:rPr>
          <w:rFonts w:ascii="Calibri" w:hAnsi="Calibri" w:cs="Calibri"/>
          <w:color w:val="000000"/>
          <w:sz w:val="24"/>
          <w:szCs w:val="24"/>
          <w:lang w:eastAsia="ru-RU"/>
        </w:rPr>
      </w:pPr>
      <w:r w:rsidRPr="00CF1F47">
        <w:rPr>
          <w:color w:val="000000"/>
          <w:sz w:val="24"/>
          <w:szCs w:val="24"/>
          <w:lang w:eastAsia="ru-RU"/>
        </w:rPr>
        <w:t>4. Профилактическая работа с семьями, состоящими на особом контроле у классного руководителя.</w:t>
      </w:r>
    </w:p>
    <w:p w:rsidR="003F6F93" w:rsidRPr="00CF1F47" w:rsidRDefault="003F6F93" w:rsidP="003F6F93">
      <w:pPr>
        <w:spacing w:before="100" w:beforeAutospacing="1"/>
        <w:jc w:val="both"/>
        <w:rPr>
          <w:color w:val="000000"/>
          <w:sz w:val="24"/>
          <w:szCs w:val="24"/>
          <w:lang w:eastAsia="ru-RU"/>
        </w:rPr>
      </w:pPr>
      <w:r w:rsidRPr="00CF1F47">
        <w:rPr>
          <w:color w:val="000000"/>
          <w:sz w:val="24"/>
          <w:szCs w:val="24"/>
          <w:lang w:eastAsia="ru-RU"/>
        </w:rPr>
        <w:t xml:space="preserve">     Работа социального педагога велась по нескольким направлениям:</w:t>
      </w:r>
    </w:p>
    <w:p w:rsidR="003F6F93" w:rsidRPr="00CF1F47" w:rsidRDefault="003F6F93" w:rsidP="003F6F93">
      <w:pPr>
        <w:spacing w:before="100" w:beforeAutospacing="1"/>
        <w:jc w:val="both"/>
        <w:rPr>
          <w:color w:val="000000"/>
          <w:sz w:val="24"/>
          <w:szCs w:val="24"/>
          <w:lang w:eastAsia="ru-RU"/>
        </w:rPr>
      </w:pPr>
      <w:r w:rsidRPr="00CF1F47">
        <w:rPr>
          <w:b/>
          <w:bCs/>
          <w:color w:val="000000"/>
          <w:sz w:val="24"/>
          <w:szCs w:val="24"/>
          <w:lang w:eastAsia="ru-RU"/>
        </w:rPr>
        <w:t>1. Работа с обучающимися</w:t>
      </w:r>
    </w:p>
    <w:p w:rsidR="003F6F93" w:rsidRPr="00CF1F47" w:rsidRDefault="003F6F93" w:rsidP="003F6F93">
      <w:pPr>
        <w:spacing w:before="100" w:beforeAutospacing="1"/>
        <w:jc w:val="both"/>
        <w:rPr>
          <w:i/>
          <w:color w:val="000000"/>
          <w:sz w:val="24"/>
          <w:szCs w:val="24"/>
          <w:lang w:eastAsia="ru-RU"/>
        </w:rPr>
      </w:pPr>
      <w:r w:rsidRPr="00CF1F47">
        <w:rPr>
          <w:i/>
          <w:color w:val="000000"/>
          <w:sz w:val="24"/>
          <w:szCs w:val="24"/>
          <w:lang w:eastAsia="ru-RU"/>
        </w:rPr>
        <w:t>1.1. Просветительская и профилактическая работа с обучающимися </w:t>
      </w:r>
    </w:p>
    <w:p w:rsidR="003F6F93" w:rsidRDefault="003F6F93" w:rsidP="003F6F93">
      <w:pPr>
        <w:spacing w:before="100" w:beforeAutospacing="1"/>
        <w:jc w:val="both"/>
        <w:rPr>
          <w:color w:val="000000"/>
          <w:sz w:val="24"/>
          <w:szCs w:val="24"/>
          <w:lang w:eastAsia="ru-RU"/>
        </w:rPr>
      </w:pPr>
      <w:r w:rsidRPr="00CF1F47">
        <w:rPr>
          <w:color w:val="000000"/>
          <w:sz w:val="24"/>
          <w:szCs w:val="24"/>
          <w:lang w:eastAsia="ru-RU"/>
        </w:rPr>
        <w:t xml:space="preserve">     Социальным педагогом организована групповая просветительская и профилактическая работа, в том числе совместно с педагогом-психологом, классными руководителями.</w:t>
      </w:r>
    </w:p>
    <w:p w:rsidR="003F6F93" w:rsidRPr="00CF1F47" w:rsidRDefault="003F6F93" w:rsidP="003F6F93">
      <w:pPr>
        <w:spacing w:before="100" w:beforeAutospacing="1"/>
        <w:jc w:val="both"/>
        <w:rPr>
          <w:color w:val="000000"/>
          <w:sz w:val="24"/>
          <w:szCs w:val="24"/>
          <w:lang w:eastAsia="ru-RU"/>
        </w:rPr>
      </w:pPr>
    </w:p>
    <w:tbl>
      <w:tblPr>
        <w:tblStyle w:val="9"/>
        <w:tblW w:w="0" w:type="auto"/>
        <w:tblLook w:val="04A0"/>
      </w:tblPr>
      <w:tblGrid>
        <w:gridCol w:w="458"/>
        <w:gridCol w:w="4757"/>
        <w:gridCol w:w="2123"/>
        <w:gridCol w:w="1275"/>
        <w:gridCol w:w="958"/>
      </w:tblGrid>
      <w:tr w:rsidR="003F6F93" w:rsidRPr="00CF1F47" w:rsidTr="00EA3CA1">
        <w:tc>
          <w:tcPr>
            <w:tcW w:w="458" w:type="dxa"/>
          </w:tcPr>
          <w:p w:rsidR="003F6F93" w:rsidRPr="00CF1F47" w:rsidRDefault="003F6F93" w:rsidP="00EA3CA1">
            <w:pPr>
              <w:spacing w:before="100" w:beforeAutospacing="1"/>
              <w:jc w:val="both"/>
              <w:rPr>
                <w:b/>
                <w:color w:val="000000"/>
                <w:sz w:val="24"/>
                <w:szCs w:val="24"/>
                <w:lang w:eastAsia="ru-RU"/>
              </w:rPr>
            </w:pPr>
            <w:r w:rsidRPr="00CF1F47">
              <w:rPr>
                <w:b/>
                <w:color w:val="000000"/>
                <w:sz w:val="24"/>
                <w:szCs w:val="24"/>
                <w:lang w:eastAsia="ru-RU"/>
              </w:rPr>
              <w:t>№</w:t>
            </w:r>
          </w:p>
        </w:tc>
        <w:tc>
          <w:tcPr>
            <w:tcW w:w="4757" w:type="dxa"/>
          </w:tcPr>
          <w:p w:rsidR="003F6F93" w:rsidRPr="00CF1F47" w:rsidRDefault="003F6F93" w:rsidP="00EA3CA1">
            <w:pPr>
              <w:spacing w:before="100" w:beforeAutospacing="1"/>
              <w:jc w:val="both"/>
              <w:rPr>
                <w:b/>
                <w:color w:val="000000"/>
                <w:sz w:val="24"/>
                <w:szCs w:val="24"/>
                <w:lang w:eastAsia="ru-RU"/>
              </w:rPr>
            </w:pPr>
            <w:r w:rsidRPr="00CF1F47">
              <w:rPr>
                <w:b/>
                <w:color w:val="000000"/>
                <w:sz w:val="24"/>
                <w:szCs w:val="24"/>
                <w:lang w:eastAsia="ru-RU"/>
              </w:rPr>
              <w:t>Наименование мероприятия</w:t>
            </w:r>
          </w:p>
        </w:tc>
        <w:tc>
          <w:tcPr>
            <w:tcW w:w="2123" w:type="dxa"/>
          </w:tcPr>
          <w:p w:rsidR="003F6F93" w:rsidRPr="00CF1F47" w:rsidRDefault="003F6F93" w:rsidP="00EA3CA1">
            <w:pPr>
              <w:spacing w:before="100" w:beforeAutospacing="1"/>
              <w:jc w:val="both"/>
              <w:rPr>
                <w:b/>
                <w:color w:val="000000"/>
                <w:sz w:val="24"/>
                <w:szCs w:val="24"/>
                <w:lang w:eastAsia="ru-RU"/>
              </w:rPr>
            </w:pPr>
            <w:r w:rsidRPr="00CF1F47">
              <w:rPr>
                <w:b/>
                <w:color w:val="000000"/>
                <w:sz w:val="24"/>
                <w:szCs w:val="24"/>
                <w:lang w:eastAsia="ru-RU"/>
              </w:rPr>
              <w:t>Форма мероприятия</w:t>
            </w:r>
          </w:p>
        </w:tc>
        <w:tc>
          <w:tcPr>
            <w:tcW w:w="1275" w:type="dxa"/>
          </w:tcPr>
          <w:p w:rsidR="003F6F93" w:rsidRPr="00CF1F47" w:rsidRDefault="003F6F93" w:rsidP="00EA3CA1">
            <w:pPr>
              <w:spacing w:before="100" w:beforeAutospacing="1"/>
              <w:jc w:val="both"/>
              <w:rPr>
                <w:b/>
                <w:color w:val="000000"/>
                <w:sz w:val="24"/>
                <w:szCs w:val="24"/>
                <w:lang w:eastAsia="ru-RU"/>
              </w:rPr>
            </w:pPr>
            <w:r>
              <w:rPr>
                <w:b/>
                <w:color w:val="000000"/>
                <w:sz w:val="24"/>
                <w:szCs w:val="24"/>
                <w:lang w:eastAsia="ru-RU"/>
              </w:rPr>
              <w:t xml:space="preserve">Дата </w:t>
            </w:r>
          </w:p>
        </w:tc>
        <w:tc>
          <w:tcPr>
            <w:tcW w:w="958" w:type="dxa"/>
          </w:tcPr>
          <w:p w:rsidR="003F6F93" w:rsidRPr="00CF1F47" w:rsidRDefault="003F6F93" w:rsidP="00EA3CA1">
            <w:pPr>
              <w:spacing w:before="100" w:beforeAutospacing="1"/>
              <w:jc w:val="both"/>
              <w:rPr>
                <w:b/>
                <w:color w:val="000000"/>
                <w:sz w:val="24"/>
                <w:szCs w:val="24"/>
                <w:lang w:eastAsia="ru-RU"/>
              </w:rPr>
            </w:pPr>
            <w:r w:rsidRPr="00CF1F47">
              <w:rPr>
                <w:b/>
                <w:color w:val="000000"/>
                <w:sz w:val="24"/>
                <w:szCs w:val="24"/>
                <w:lang w:eastAsia="ru-RU"/>
              </w:rPr>
              <w:t>Класс</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1</w:t>
            </w:r>
          </w:p>
        </w:tc>
        <w:tc>
          <w:tcPr>
            <w:tcW w:w="4757" w:type="dxa"/>
          </w:tcPr>
          <w:p w:rsidR="003F6F93" w:rsidRPr="00E60593" w:rsidRDefault="003F6F93" w:rsidP="00EA3CA1">
            <w:pPr>
              <w:spacing w:before="100" w:beforeAutospacing="1"/>
              <w:jc w:val="both"/>
              <w:rPr>
                <w:b/>
                <w:color w:val="000000"/>
                <w:sz w:val="24"/>
                <w:szCs w:val="24"/>
                <w:lang w:eastAsia="ru-RU"/>
              </w:rPr>
            </w:pPr>
            <w:r w:rsidRPr="00E60593">
              <w:rPr>
                <w:color w:val="181818"/>
                <w:sz w:val="24"/>
                <w:szCs w:val="24"/>
              </w:rPr>
              <w:t>"Кижи болуручажындан"</w:t>
            </w:r>
          </w:p>
        </w:tc>
        <w:tc>
          <w:tcPr>
            <w:tcW w:w="2123" w:type="dxa"/>
          </w:tcPr>
          <w:p w:rsidR="003F6F93" w:rsidRPr="00E60593" w:rsidRDefault="003F6F93" w:rsidP="00EA3CA1">
            <w:pPr>
              <w:spacing w:before="100" w:beforeAutospacing="1"/>
              <w:jc w:val="both"/>
              <w:rPr>
                <w:color w:val="000000"/>
                <w:sz w:val="24"/>
                <w:szCs w:val="24"/>
                <w:lang w:eastAsia="ru-RU"/>
              </w:rPr>
            </w:pPr>
            <w:r w:rsidRPr="00E60593">
              <w:rPr>
                <w:color w:val="000000"/>
                <w:sz w:val="24"/>
                <w:szCs w:val="24"/>
                <w:lang w:eastAsia="ru-RU"/>
              </w:rPr>
              <w:t>Беседа</w:t>
            </w:r>
          </w:p>
        </w:tc>
        <w:tc>
          <w:tcPr>
            <w:tcW w:w="1275" w:type="dxa"/>
          </w:tcPr>
          <w:p w:rsidR="003F6F93" w:rsidRPr="00E60593" w:rsidRDefault="003F6F93" w:rsidP="00EA3CA1">
            <w:pPr>
              <w:spacing w:before="100" w:beforeAutospacing="1"/>
              <w:jc w:val="both"/>
              <w:rPr>
                <w:color w:val="000000"/>
                <w:sz w:val="24"/>
                <w:szCs w:val="24"/>
                <w:lang w:eastAsia="ru-RU"/>
              </w:rPr>
            </w:pPr>
            <w:r>
              <w:rPr>
                <w:color w:val="000000"/>
                <w:sz w:val="24"/>
                <w:szCs w:val="24"/>
                <w:lang w:eastAsia="ru-RU"/>
              </w:rPr>
              <w:t xml:space="preserve">Январь </w:t>
            </w:r>
          </w:p>
        </w:tc>
        <w:tc>
          <w:tcPr>
            <w:tcW w:w="958" w:type="dxa"/>
          </w:tcPr>
          <w:p w:rsidR="003F6F93" w:rsidRPr="00E60593" w:rsidRDefault="003F6F93" w:rsidP="00EA3CA1">
            <w:pPr>
              <w:spacing w:before="100" w:beforeAutospacing="1"/>
              <w:jc w:val="both"/>
              <w:rPr>
                <w:color w:val="000000"/>
                <w:sz w:val="24"/>
                <w:szCs w:val="24"/>
                <w:lang w:eastAsia="ru-RU"/>
              </w:rPr>
            </w:pPr>
            <w:r>
              <w:rPr>
                <w:color w:val="000000"/>
                <w:sz w:val="24"/>
                <w:szCs w:val="24"/>
                <w:lang w:eastAsia="ru-RU"/>
              </w:rPr>
              <w:t>1-2</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2</w:t>
            </w:r>
          </w:p>
        </w:tc>
        <w:tc>
          <w:tcPr>
            <w:tcW w:w="4757" w:type="dxa"/>
          </w:tcPr>
          <w:p w:rsidR="003F6F93" w:rsidRPr="00E60593" w:rsidRDefault="003F6F93" w:rsidP="00EA3CA1">
            <w:pPr>
              <w:spacing w:before="100" w:beforeAutospacing="1"/>
              <w:jc w:val="both"/>
              <w:rPr>
                <w:color w:val="000000"/>
                <w:sz w:val="24"/>
                <w:szCs w:val="24"/>
                <w:lang w:eastAsia="ru-RU"/>
              </w:rPr>
            </w:pPr>
            <w:r w:rsidRPr="00E60593">
              <w:rPr>
                <w:color w:val="181818"/>
                <w:sz w:val="24"/>
                <w:szCs w:val="24"/>
              </w:rPr>
              <w:t>"Аныяанданадынкамна»</w:t>
            </w:r>
          </w:p>
        </w:tc>
        <w:tc>
          <w:tcPr>
            <w:tcW w:w="2123"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Беседа</w:t>
            </w:r>
          </w:p>
        </w:tc>
        <w:tc>
          <w:tcPr>
            <w:tcW w:w="1275" w:type="dxa"/>
          </w:tcPr>
          <w:p w:rsidR="003F6F93" w:rsidRDefault="003F6F93" w:rsidP="00EA3CA1">
            <w:pPr>
              <w:spacing w:before="100" w:beforeAutospacing="1"/>
              <w:jc w:val="both"/>
              <w:rPr>
                <w:color w:val="000000"/>
                <w:sz w:val="24"/>
                <w:szCs w:val="24"/>
                <w:lang w:eastAsia="ru-RU"/>
              </w:rPr>
            </w:pPr>
            <w:r>
              <w:rPr>
                <w:color w:val="000000"/>
                <w:sz w:val="24"/>
                <w:szCs w:val="24"/>
                <w:lang w:eastAsia="ru-RU"/>
              </w:rPr>
              <w:t xml:space="preserve">Февраль </w:t>
            </w:r>
          </w:p>
        </w:tc>
        <w:tc>
          <w:tcPr>
            <w:tcW w:w="958" w:type="dxa"/>
          </w:tcPr>
          <w:p w:rsidR="003F6F93" w:rsidRDefault="003F6F93" w:rsidP="00EA3CA1">
            <w:pPr>
              <w:spacing w:before="100" w:beforeAutospacing="1"/>
              <w:jc w:val="both"/>
              <w:rPr>
                <w:color w:val="000000"/>
                <w:sz w:val="24"/>
                <w:szCs w:val="24"/>
                <w:lang w:eastAsia="ru-RU"/>
              </w:rPr>
            </w:pPr>
            <w:r>
              <w:rPr>
                <w:color w:val="000000"/>
                <w:sz w:val="24"/>
                <w:szCs w:val="24"/>
                <w:lang w:eastAsia="ru-RU"/>
              </w:rPr>
              <w:t>8-11</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3</w:t>
            </w:r>
          </w:p>
        </w:tc>
        <w:tc>
          <w:tcPr>
            <w:tcW w:w="4757" w:type="dxa"/>
          </w:tcPr>
          <w:p w:rsidR="003F6F93" w:rsidRPr="002B0109" w:rsidRDefault="003F6F93" w:rsidP="00EA3CA1">
            <w:pPr>
              <w:spacing w:before="100" w:beforeAutospacing="1"/>
              <w:jc w:val="both"/>
              <w:rPr>
                <w:color w:val="181818"/>
                <w:sz w:val="24"/>
                <w:szCs w:val="24"/>
              </w:rPr>
            </w:pPr>
            <w:r w:rsidRPr="002B0109">
              <w:rPr>
                <w:color w:val="181818"/>
                <w:sz w:val="24"/>
                <w:szCs w:val="24"/>
              </w:rPr>
              <w:t>"Профилактика противоправных действий среди несовершеннолетних"</w:t>
            </w:r>
          </w:p>
        </w:tc>
        <w:tc>
          <w:tcPr>
            <w:tcW w:w="2123" w:type="dxa"/>
          </w:tcPr>
          <w:p w:rsidR="003F6F93" w:rsidRDefault="003F6F93" w:rsidP="00EA3CA1">
            <w:pPr>
              <w:spacing w:before="100" w:beforeAutospacing="1"/>
              <w:jc w:val="both"/>
              <w:rPr>
                <w:color w:val="000000"/>
                <w:sz w:val="24"/>
                <w:szCs w:val="24"/>
                <w:lang w:eastAsia="ru-RU"/>
              </w:rPr>
            </w:pPr>
            <w:r>
              <w:rPr>
                <w:color w:val="000000"/>
                <w:sz w:val="24"/>
                <w:szCs w:val="24"/>
                <w:lang w:eastAsia="ru-RU"/>
              </w:rPr>
              <w:t>Беседа</w:t>
            </w:r>
          </w:p>
        </w:tc>
        <w:tc>
          <w:tcPr>
            <w:tcW w:w="1275" w:type="dxa"/>
          </w:tcPr>
          <w:p w:rsidR="003F6F93" w:rsidRDefault="003F6F93" w:rsidP="00EA3CA1">
            <w:pPr>
              <w:spacing w:before="100" w:beforeAutospacing="1"/>
              <w:jc w:val="both"/>
              <w:rPr>
                <w:color w:val="000000"/>
                <w:sz w:val="24"/>
                <w:szCs w:val="24"/>
                <w:lang w:eastAsia="ru-RU"/>
              </w:rPr>
            </w:pPr>
            <w:r>
              <w:rPr>
                <w:color w:val="000000"/>
                <w:sz w:val="24"/>
                <w:szCs w:val="24"/>
                <w:lang w:eastAsia="ru-RU"/>
              </w:rPr>
              <w:t>Февраль</w:t>
            </w:r>
          </w:p>
        </w:tc>
        <w:tc>
          <w:tcPr>
            <w:tcW w:w="958" w:type="dxa"/>
          </w:tcPr>
          <w:p w:rsidR="003F6F93" w:rsidRDefault="003F6F93" w:rsidP="00EA3CA1">
            <w:pPr>
              <w:spacing w:before="100" w:beforeAutospacing="1"/>
              <w:jc w:val="both"/>
              <w:rPr>
                <w:color w:val="000000"/>
                <w:sz w:val="24"/>
                <w:szCs w:val="24"/>
                <w:lang w:eastAsia="ru-RU"/>
              </w:rPr>
            </w:pPr>
            <w:r>
              <w:rPr>
                <w:color w:val="000000"/>
                <w:sz w:val="24"/>
                <w:szCs w:val="24"/>
                <w:lang w:eastAsia="ru-RU"/>
              </w:rPr>
              <w:t>5-7</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4</w:t>
            </w:r>
          </w:p>
        </w:tc>
        <w:tc>
          <w:tcPr>
            <w:tcW w:w="4757" w:type="dxa"/>
          </w:tcPr>
          <w:p w:rsidR="003F6F93" w:rsidRPr="002B0109" w:rsidRDefault="003F6F93" w:rsidP="00EA3CA1">
            <w:pPr>
              <w:spacing w:before="100" w:beforeAutospacing="1"/>
              <w:jc w:val="both"/>
              <w:rPr>
                <w:color w:val="181818"/>
                <w:sz w:val="24"/>
                <w:szCs w:val="24"/>
              </w:rPr>
            </w:pPr>
            <w:r>
              <w:rPr>
                <w:color w:val="181818"/>
                <w:sz w:val="24"/>
                <w:szCs w:val="24"/>
              </w:rPr>
              <w:t>«Правовой Брейн-ринг»</w:t>
            </w:r>
          </w:p>
        </w:tc>
        <w:tc>
          <w:tcPr>
            <w:tcW w:w="2123" w:type="dxa"/>
          </w:tcPr>
          <w:p w:rsidR="003F6F93" w:rsidRDefault="003F6F93" w:rsidP="00EA3CA1">
            <w:pPr>
              <w:spacing w:before="100" w:beforeAutospacing="1"/>
              <w:jc w:val="both"/>
              <w:rPr>
                <w:color w:val="000000"/>
                <w:sz w:val="24"/>
                <w:szCs w:val="24"/>
                <w:lang w:eastAsia="ru-RU"/>
              </w:rPr>
            </w:pPr>
            <w:r>
              <w:rPr>
                <w:color w:val="000000"/>
                <w:sz w:val="24"/>
                <w:szCs w:val="24"/>
                <w:lang w:eastAsia="ru-RU"/>
              </w:rPr>
              <w:t>Интеллектуальная игра</w:t>
            </w:r>
          </w:p>
        </w:tc>
        <w:tc>
          <w:tcPr>
            <w:tcW w:w="1275" w:type="dxa"/>
          </w:tcPr>
          <w:p w:rsidR="003F6F93" w:rsidRDefault="003F6F93" w:rsidP="00EA3CA1">
            <w:pPr>
              <w:spacing w:before="100" w:beforeAutospacing="1"/>
              <w:jc w:val="both"/>
              <w:rPr>
                <w:color w:val="000000"/>
                <w:sz w:val="24"/>
                <w:szCs w:val="24"/>
                <w:lang w:eastAsia="ru-RU"/>
              </w:rPr>
            </w:pPr>
            <w:r>
              <w:rPr>
                <w:color w:val="000000"/>
                <w:sz w:val="24"/>
                <w:szCs w:val="24"/>
                <w:lang w:eastAsia="ru-RU"/>
              </w:rPr>
              <w:t>март</w:t>
            </w:r>
          </w:p>
        </w:tc>
        <w:tc>
          <w:tcPr>
            <w:tcW w:w="958" w:type="dxa"/>
          </w:tcPr>
          <w:p w:rsidR="003F6F93" w:rsidRDefault="003F6F93" w:rsidP="00EA3CA1">
            <w:pPr>
              <w:spacing w:before="100" w:beforeAutospacing="1"/>
              <w:jc w:val="both"/>
              <w:rPr>
                <w:color w:val="000000"/>
                <w:sz w:val="24"/>
                <w:szCs w:val="24"/>
                <w:lang w:eastAsia="ru-RU"/>
              </w:rPr>
            </w:pPr>
            <w:r>
              <w:rPr>
                <w:color w:val="000000"/>
                <w:sz w:val="24"/>
                <w:szCs w:val="24"/>
                <w:lang w:eastAsia="ru-RU"/>
              </w:rPr>
              <w:t>3-4</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5</w:t>
            </w:r>
          </w:p>
        </w:tc>
        <w:tc>
          <w:tcPr>
            <w:tcW w:w="4757" w:type="dxa"/>
          </w:tcPr>
          <w:p w:rsidR="003F6F93" w:rsidRDefault="003F6F93" w:rsidP="00EA3CA1">
            <w:pPr>
              <w:spacing w:before="100" w:beforeAutospacing="1"/>
              <w:jc w:val="both"/>
              <w:rPr>
                <w:color w:val="181818"/>
                <w:sz w:val="24"/>
                <w:szCs w:val="24"/>
              </w:rPr>
            </w:pPr>
            <w:r>
              <w:rPr>
                <w:color w:val="181818"/>
                <w:sz w:val="24"/>
                <w:szCs w:val="24"/>
              </w:rPr>
              <w:t>«Оорнуноруумунгаш»</w:t>
            </w:r>
          </w:p>
        </w:tc>
        <w:tc>
          <w:tcPr>
            <w:tcW w:w="2123" w:type="dxa"/>
          </w:tcPr>
          <w:p w:rsidR="003F6F93" w:rsidRDefault="003F6F93" w:rsidP="00EA3CA1">
            <w:pPr>
              <w:spacing w:before="100" w:beforeAutospacing="1"/>
              <w:jc w:val="both"/>
              <w:rPr>
                <w:color w:val="000000"/>
                <w:sz w:val="24"/>
                <w:szCs w:val="24"/>
                <w:lang w:eastAsia="ru-RU"/>
              </w:rPr>
            </w:pPr>
          </w:p>
        </w:tc>
        <w:tc>
          <w:tcPr>
            <w:tcW w:w="1275" w:type="dxa"/>
          </w:tcPr>
          <w:p w:rsidR="003F6F93" w:rsidRDefault="003F6F93" w:rsidP="00EA3CA1">
            <w:pPr>
              <w:spacing w:before="100" w:beforeAutospacing="1"/>
              <w:jc w:val="both"/>
              <w:rPr>
                <w:color w:val="000000"/>
                <w:sz w:val="24"/>
                <w:szCs w:val="24"/>
                <w:lang w:eastAsia="ru-RU"/>
              </w:rPr>
            </w:pPr>
          </w:p>
        </w:tc>
        <w:tc>
          <w:tcPr>
            <w:tcW w:w="958" w:type="dxa"/>
          </w:tcPr>
          <w:p w:rsidR="003F6F93" w:rsidRDefault="003F6F93" w:rsidP="00EA3CA1">
            <w:pPr>
              <w:spacing w:before="100" w:beforeAutospacing="1"/>
              <w:jc w:val="both"/>
              <w:rPr>
                <w:color w:val="000000"/>
                <w:sz w:val="24"/>
                <w:szCs w:val="24"/>
                <w:lang w:eastAsia="ru-RU"/>
              </w:rPr>
            </w:pP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6</w:t>
            </w:r>
          </w:p>
        </w:tc>
        <w:tc>
          <w:tcPr>
            <w:tcW w:w="4757"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«Правила поведения в школе и на улице»</w:t>
            </w:r>
          </w:p>
        </w:tc>
        <w:tc>
          <w:tcPr>
            <w:tcW w:w="2123"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Беседа</w:t>
            </w:r>
          </w:p>
        </w:tc>
        <w:tc>
          <w:tcPr>
            <w:tcW w:w="1275"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Сентябрь</w:t>
            </w:r>
          </w:p>
        </w:tc>
        <w:tc>
          <w:tcPr>
            <w:tcW w:w="958"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3-4</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7</w:t>
            </w:r>
          </w:p>
        </w:tc>
        <w:tc>
          <w:tcPr>
            <w:tcW w:w="4757"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«Ответственность за порчу имущества школы»</w:t>
            </w:r>
          </w:p>
        </w:tc>
        <w:tc>
          <w:tcPr>
            <w:tcW w:w="2123"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Беседа</w:t>
            </w:r>
          </w:p>
        </w:tc>
        <w:tc>
          <w:tcPr>
            <w:tcW w:w="1275"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Октябрь</w:t>
            </w:r>
          </w:p>
        </w:tc>
        <w:tc>
          <w:tcPr>
            <w:tcW w:w="958"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5-7</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8</w:t>
            </w:r>
          </w:p>
        </w:tc>
        <w:tc>
          <w:tcPr>
            <w:tcW w:w="4757" w:type="dxa"/>
          </w:tcPr>
          <w:p w:rsidR="003F6F93" w:rsidRPr="002B0109" w:rsidRDefault="003F6F93" w:rsidP="00EA3CA1">
            <w:pPr>
              <w:spacing w:before="100" w:beforeAutospacing="1"/>
              <w:jc w:val="both"/>
              <w:rPr>
                <w:color w:val="000000"/>
                <w:sz w:val="24"/>
                <w:szCs w:val="24"/>
                <w:lang w:eastAsia="ru-RU"/>
              </w:rPr>
            </w:pPr>
            <w:r w:rsidRPr="002B0109">
              <w:rPr>
                <w:color w:val="181818"/>
                <w:sz w:val="24"/>
                <w:szCs w:val="24"/>
              </w:rPr>
              <w:t>«Соблюдение Устава школы»,</w:t>
            </w:r>
          </w:p>
        </w:tc>
        <w:tc>
          <w:tcPr>
            <w:tcW w:w="2123"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Беседа</w:t>
            </w:r>
          </w:p>
        </w:tc>
        <w:tc>
          <w:tcPr>
            <w:tcW w:w="1275"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сентябрь</w:t>
            </w:r>
          </w:p>
        </w:tc>
        <w:tc>
          <w:tcPr>
            <w:tcW w:w="958"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1-11</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9</w:t>
            </w:r>
          </w:p>
        </w:tc>
        <w:tc>
          <w:tcPr>
            <w:tcW w:w="4757" w:type="dxa"/>
          </w:tcPr>
          <w:p w:rsidR="003F6F93" w:rsidRPr="00E60593" w:rsidRDefault="003F6F93" w:rsidP="00EA3CA1">
            <w:pPr>
              <w:spacing w:before="100" w:beforeAutospacing="1"/>
              <w:jc w:val="both"/>
              <w:rPr>
                <w:color w:val="000000"/>
                <w:sz w:val="24"/>
                <w:szCs w:val="24"/>
                <w:lang w:eastAsia="ru-RU"/>
              </w:rPr>
            </w:pPr>
            <w:r>
              <w:rPr>
                <w:color w:val="181818"/>
                <w:sz w:val="24"/>
                <w:szCs w:val="24"/>
              </w:rPr>
              <w:t>«Твой телефон – твоя ответственность</w:t>
            </w:r>
            <w:r w:rsidRPr="00E60593">
              <w:rPr>
                <w:color w:val="181818"/>
                <w:sz w:val="24"/>
                <w:szCs w:val="24"/>
              </w:rPr>
              <w:t>»</w:t>
            </w:r>
          </w:p>
        </w:tc>
        <w:tc>
          <w:tcPr>
            <w:tcW w:w="2123"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Беседа</w:t>
            </w:r>
          </w:p>
        </w:tc>
        <w:tc>
          <w:tcPr>
            <w:tcW w:w="1275"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декабрь</w:t>
            </w:r>
          </w:p>
        </w:tc>
        <w:tc>
          <w:tcPr>
            <w:tcW w:w="958"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5-11</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10</w:t>
            </w:r>
          </w:p>
        </w:tc>
        <w:tc>
          <w:tcPr>
            <w:tcW w:w="4757"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«Курить – здоровью вредить»</w:t>
            </w:r>
          </w:p>
        </w:tc>
        <w:tc>
          <w:tcPr>
            <w:tcW w:w="2123"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 xml:space="preserve">Беседа </w:t>
            </w:r>
          </w:p>
        </w:tc>
        <w:tc>
          <w:tcPr>
            <w:tcW w:w="1275"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Ноябрь</w:t>
            </w:r>
          </w:p>
        </w:tc>
        <w:tc>
          <w:tcPr>
            <w:tcW w:w="958"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5-7</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11</w:t>
            </w:r>
          </w:p>
        </w:tc>
        <w:tc>
          <w:tcPr>
            <w:tcW w:w="4757"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«Подросток и закон»</w:t>
            </w:r>
          </w:p>
        </w:tc>
        <w:tc>
          <w:tcPr>
            <w:tcW w:w="2123"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Беседа и правовая игра</w:t>
            </w:r>
          </w:p>
        </w:tc>
        <w:tc>
          <w:tcPr>
            <w:tcW w:w="1275"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ноябрь</w:t>
            </w:r>
          </w:p>
        </w:tc>
        <w:tc>
          <w:tcPr>
            <w:tcW w:w="958"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9</w:t>
            </w:r>
            <w:r>
              <w:rPr>
                <w:color w:val="000000"/>
                <w:sz w:val="24"/>
                <w:szCs w:val="24"/>
                <w:lang w:eastAsia="ru-RU"/>
              </w:rPr>
              <w:t>-11</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12</w:t>
            </w:r>
          </w:p>
        </w:tc>
        <w:tc>
          <w:tcPr>
            <w:tcW w:w="4757" w:type="dxa"/>
          </w:tcPr>
          <w:p w:rsidR="003F6F93" w:rsidRPr="00E60593" w:rsidRDefault="003F6F93" w:rsidP="00EA3CA1">
            <w:pPr>
              <w:spacing w:before="100" w:beforeAutospacing="1"/>
              <w:jc w:val="both"/>
              <w:rPr>
                <w:color w:val="000000"/>
                <w:sz w:val="24"/>
                <w:szCs w:val="24"/>
                <w:lang w:eastAsia="ru-RU"/>
              </w:rPr>
            </w:pPr>
            <w:r>
              <w:rPr>
                <w:color w:val="000000"/>
                <w:sz w:val="24"/>
                <w:szCs w:val="24"/>
                <w:lang w:eastAsia="ru-RU"/>
              </w:rPr>
              <w:t>Правовой турнир</w:t>
            </w:r>
          </w:p>
        </w:tc>
        <w:tc>
          <w:tcPr>
            <w:tcW w:w="2123"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Интеллектуальная игра</w:t>
            </w:r>
          </w:p>
        </w:tc>
        <w:tc>
          <w:tcPr>
            <w:tcW w:w="1275"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декабрь</w:t>
            </w:r>
          </w:p>
        </w:tc>
        <w:tc>
          <w:tcPr>
            <w:tcW w:w="958"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8-11</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13</w:t>
            </w:r>
          </w:p>
        </w:tc>
        <w:tc>
          <w:tcPr>
            <w:tcW w:w="4757"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«Мы за здоровый образ жизни»</w:t>
            </w:r>
          </w:p>
        </w:tc>
        <w:tc>
          <w:tcPr>
            <w:tcW w:w="2123"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Волейбол</w:t>
            </w:r>
          </w:p>
        </w:tc>
        <w:tc>
          <w:tcPr>
            <w:tcW w:w="1275"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Ноябрь</w:t>
            </w:r>
          </w:p>
        </w:tc>
        <w:tc>
          <w:tcPr>
            <w:tcW w:w="958"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8-11</w:t>
            </w:r>
          </w:p>
        </w:tc>
      </w:tr>
      <w:tr w:rsidR="003F6F93" w:rsidRPr="00CF1F47" w:rsidTr="00EA3CA1">
        <w:tc>
          <w:tcPr>
            <w:tcW w:w="458" w:type="dxa"/>
          </w:tcPr>
          <w:p w:rsidR="003F6F93" w:rsidRPr="00B75AC9" w:rsidRDefault="003F6F93" w:rsidP="00EA3CA1">
            <w:pPr>
              <w:spacing w:before="100" w:beforeAutospacing="1"/>
              <w:jc w:val="both"/>
              <w:rPr>
                <w:color w:val="000000"/>
                <w:sz w:val="24"/>
                <w:szCs w:val="24"/>
                <w:lang w:eastAsia="ru-RU"/>
              </w:rPr>
            </w:pPr>
            <w:r>
              <w:rPr>
                <w:color w:val="000000"/>
                <w:sz w:val="24"/>
                <w:szCs w:val="24"/>
                <w:lang w:eastAsia="ru-RU"/>
              </w:rPr>
              <w:t>14</w:t>
            </w:r>
          </w:p>
        </w:tc>
        <w:tc>
          <w:tcPr>
            <w:tcW w:w="4757"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«Умей сказать - нет»</w:t>
            </w:r>
          </w:p>
        </w:tc>
        <w:tc>
          <w:tcPr>
            <w:tcW w:w="2123"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Беседа</w:t>
            </w:r>
          </w:p>
        </w:tc>
        <w:tc>
          <w:tcPr>
            <w:tcW w:w="1275" w:type="dxa"/>
          </w:tcPr>
          <w:p w:rsidR="003F6F93" w:rsidRPr="00CF1F47" w:rsidRDefault="003F6F93" w:rsidP="00EA3CA1">
            <w:pPr>
              <w:spacing w:before="100" w:beforeAutospacing="1"/>
              <w:jc w:val="both"/>
              <w:rPr>
                <w:color w:val="000000"/>
                <w:sz w:val="24"/>
                <w:szCs w:val="24"/>
                <w:lang w:eastAsia="ru-RU"/>
              </w:rPr>
            </w:pPr>
            <w:r>
              <w:rPr>
                <w:color w:val="000000"/>
                <w:sz w:val="24"/>
                <w:szCs w:val="24"/>
                <w:lang w:eastAsia="ru-RU"/>
              </w:rPr>
              <w:t>октябрь</w:t>
            </w:r>
          </w:p>
        </w:tc>
        <w:tc>
          <w:tcPr>
            <w:tcW w:w="958" w:type="dxa"/>
          </w:tcPr>
          <w:p w:rsidR="003F6F93" w:rsidRPr="00CF1F47" w:rsidRDefault="003F6F93" w:rsidP="00EA3CA1">
            <w:pPr>
              <w:spacing w:before="100" w:beforeAutospacing="1"/>
              <w:jc w:val="both"/>
              <w:rPr>
                <w:color w:val="000000"/>
                <w:sz w:val="24"/>
                <w:szCs w:val="24"/>
                <w:lang w:eastAsia="ru-RU"/>
              </w:rPr>
            </w:pPr>
            <w:r w:rsidRPr="00CF1F47">
              <w:rPr>
                <w:color w:val="000000"/>
                <w:sz w:val="24"/>
                <w:szCs w:val="24"/>
                <w:lang w:eastAsia="ru-RU"/>
              </w:rPr>
              <w:t xml:space="preserve">8 кл. </w:t>
            </w:r>
          </w:p>
        </w:tc>
      </w:tr>
    </w:tbl>
    <w:p w:rsidR="003F6F93" w:rsidRPr="00CF1F47" w:rsidRDefault="003F6F93" w:rsidP="003F6F93">
      <w:pPr>
        <w:spacing w:before="100" w:beforeAutospacing="1"/>
        <w:jc w:val="both"/>
        <w:rPr>
          <w:i/>
          <w:color w:val="000000"/>
          <w:sz w:val="24"/>
          <w:szCs w:val="24"/>
          <w:lang w:eastAsia="ru-RU"/>
        </w:rPr>
      </w:pPr>
      <w:r w:rsidRPr="00CF1F47">
        <w:rPr>
          <w:color w:val="000000"/>
          <w:sz w:val="24"/>
          <w:szCs w:val="24"/>
          <w:lang w:eastAsia="ru-RU"/>
        </w:rPr>
        <w:t xml:space="preserve">1.2 </w:t>
      </w:r>
      <w:r w:rsidRPr="00CF1F47">
        <w:rPr>
          <w:i/>
          <w:color w:val="000000"/>
          <w:sz w:val="24"/>
          <w:szCs w:val="24"/>
          <w:lang w:eastAsia="ru-RU"/>
        </w:rPr>
        <w:t>Обучающиеся и семьи обучающихся, находящиеся в СОП, состоящие на учете в ПДН (0) , КДНиЗП (0),ВШУ (2 учащихся)</w:t>
      </w:r>
    </w:p>
    <w:p w:rsidR="003F6F93" w:rsidRPr="00CF1F47" w:rsidRDefault="003F6F93" w:rsidP="003F6F93">
      <w:pPr>
        <w:shd w:val="clear" w:color="auto" w:fill="FFFFFF"/>
        <w:jc w:val="both"/>
        <w:rPr>
          <w:color w:val="181818"/>
          <w:sz w:val="24"/>
          <w:szCs w:val="24"/>
        </w:rPr>
      </w:pPr>
    </w:p>
    <w:p w:rsidR="003F6F93" w:rsidRPr="00CF1F47" w:rsidRDefault="003F6F93" w:rsidP="003F6F93">
      <w:pPr>
        <w:shd w:val="clear" w:color="auto" w:fill="FFFFFF"/>
        <w:jc w:val="both"/>
        <w:rPr>
          <w:color w:val="181818"/>
          <w:sz w:val="24"/>
          <w:szCs w:val="24"/>
        </w:rPr>
      </w:pPr>
      <w:r w:rsidRPr="00CF1F47">
        <w:rPr>
          <w:color w:val="181818"/>
          <w:sz w:val="24"/>
          <w:szCs w:val="24"/>
        </w:rPr>
        <w:t xml:space="preserve">     Количество учащихся состоящих на учете ПДН в начале 2022 года – 3 учащихся.</w:t>
      </w:r>
    </w:p>
    <w:tbl>
      <w:tblPr>
        <w:tblStyle w:val="9"/>
        <w:tblW w:w="0" w:type="auto"/>
        <w:tblLayout w:type="fixed"/>
        <w:tblLook w:val="04A0"/>
      </w:tblPr>
      <w:tblGrid>
        <w:gridCol w:w="532"/>
        <w:gridCol w:w="2553"/>
        <w:gridCol w:w="851"/>
        <w:gridCol w:w="1842"/>
        <w:gridCol w:w="1843"/>
        <w:gridCol w:w="1950"/>
      </w:tblGrid>
      <w:tr w:rsidR="003F6F93" w:rsidRPr="00CF1F47" w:rsidTr="00EA3CA1">
        <w:tc>
          <w:tcPr>
            <w:tcW w:w="532" w:type="dxa"/>
          </w:tcPr>
          <w:p w:rsidR="003F6F93" w:rsidRPr="00CF1F47" w:rsidRDefault="003F6F93" w:rsidP="00EA3CA1">
            <w:pPr>
              <w:jc w:val="both"/>
              <w:rPr>
                <w:b/>
                <w:color w:val="181818"/>
                <w:sz w:val="24"/>
                <w:szCs w:val="24"/>
              </w:rPr>
            </w:pPr>
            <w:r w:rsidRPr="00CF1F47">
              <w:rPr>
                <w:b/>
                <w:color w:val="181818"/>
                <w:sz w:val="24"/>
                <w:szCs w:val="24"/>
              </w:rPr>
              <w:t>№</w:t>
            </w:r>
          </w:p>
        </w:tc>
        <w:tc>
          <w:tcPr>
            <w:tcW w:w="2553" w:type="dxa"/>
          </w:tcPr>
          <w:p w:rsidR="003F6F93" w:rsidRPr="00CF1F47" w:rsidRDefault="003F6F93" w:rsidP="00EA3CA1">
            <w:pPr>
              <w:jc w:val="both"/>
              <w:rPr>
                <w:b/>
                <w:color w:val="181818"/>
                <w:sz w:val="24"/>
                <w:szCs w:val="24"/>
              </w:rPr>
            </w:pPr>
            <w:r w:rsidRPr="00CF1F47">
              <w:rPr>
                <w:b/>
                <w:color w:val="181818"/>
                <w:sz w:val="24"/>
                <w:szCs w:val="24"/>
              </w:rPr>
              <w:t>ФИО учащихся</w:t>
            </w:r>
          </w:p>
        </w:tc>
        <w:tc>
          <w:tcPr>
            <w:tcW w:w="851" w:type="dxa"/>
          </w:tcPr>
          <w:p w:rsidR="003F6F93" w:rsidRPr="00CF1F47" w:rsidRDefault="003F6F93" w:rsidP="00EA3CA1">
            <w:pPr>
              <w:jc w:val="both"/>
              <w:rPr>
                <w:b/>
                <w:color w:val="181818"/>
                <w:sz w:val="24"/>
                <w:szCs w:val="24"/>
              </w:rPr>
            </w:pPr>
            <w:r w:rsidRPr="00CF1F47">
              <w:rPr>
                <w:b/>
                <w:color w:val="181818"/>
                <w:sz w:val="24"/>
                <w:szCs w:val="24"/>
              </w:rPr>
              <w:t>Класс</w:t>
            </w:r>
          </w:p>
        </w:tc>
        <w:tc>
          <w:tcPr>
            <w:tcW w:w="1842" w:type="dxa"/>
          </w:tcPr>
          <w:p w:rsidR="003F6F93" w:rsidRPr="00CF1F47" w:rsidRDefault="003F6F93" w:rsidP="00EA3CA1">
            <w:pPr>
              <w:jc w:val="both"/>
              <w:rPr>
                <w:b/>
                <w:color w:val="181818"/>
                <w:sz w:val="24"/>
                <w:szCs w:val="24"/>
              </w:rPr>
            </w:pPr>
            <w:r w:rsidRPr="00CF1F47">
              <w:rPr>
                <w:b/>
                <w:color w:val="181818"/>
                <w:sz w:val="24"/>
                <w:szCs w:val="24"/>
              </w:rPr>
              <w:t>Причина постановки на учет</w:t>
            </w:r>
          </w:p>
        </w:tc>
        <w:tc>
          <w:tcPr>
            <w:tcW w:w="1843" w:type="dxa"/>
          </w:tcPr>
          <w:p w:rsidR="003F6F93" w:rsidRPr="00CF1F47" w:rsidRDefault="003F6F93" w:rsidP="00EA3CA1">
            <w:pPr>
              <w:jc w:val="both"/>
              <w:rPr>
                <w:b/>
                <w:color w:val="181818"/>
                <w:sz w:val="24"/>
                <w:szCs w:val="24"/>
              </w:rPr>
            </w:pPr>
            <w:r w:rsidRPr="00CF1F47">
              <w:rPr>
                <w:b/>
                <w:color w:val="181818"/>
                <w:sz w:val="24"/>
                <w:szCs w:val="24"/>
              </w:rPr>
              <w:t>Дата постановки на учет</w:t>
            </w:r>
          </w:p>
        </w:tc>
        <w:tc>
          <w:tcPr>
            <w:tcW w:w="1950" w:type="dxa"/>
          </w:tcPr>
          <w:p w:rsidR="003F6F93" w:rsidRPr="00CF1F47" w:rsidRDefault="003F6F93" w:rsidP="00EA3CA1">
            <w:pPr>
              <w:jc w:val="both"/>
              <w:rPr>
                <w:b/>
                <w:color w:val="181818"/>
                <w:sz w:val="24"/>
                <w:szCs w:val="24"/>
              </w:rPr>
            </w:pPr>
            <w:r w:rsidRPr="00CF1F47">
              <w:rPr>
                <w:b/>
                <w:color w:val="181818"/>
                <w:sz w:val="24"/>
                <w:szCs w:val="24"/>
              </w:rPr>
              <w:t>Дата снятия с учета</w:t>
            </w:r>
          </w:p>
        </w:tc>
      </w:tr>
      <w:tr w:rsidR="003F6F93" w:rsidRPr="00CF1F47" w:rsidTr="00EA3CA1">
        <w:tc>
          <w:tcPr>
            <w:tcW w:w="532" w:type="dxa"/>
          </w:tcPr>
          <w:p w:rsidR="003F6F93" w:rsidRPr="00CF1F47" w:rsidRDefault="003F6F93" w:rsidP="00EA3CA1">
            <w:pPr>
              <w:jc w:val="both"/>
              <w:rPr>
                <w:color w:val="181818"/>
                <w:sz w:val="24"/>
                <w:szCs w:val="24"/>
              </w:rPr>
            </w:pPr>
            <w:r w:rsidRPr="00CF1F47">
              <w:rPr>
                <w:color w:val="181818"/>
                <w:sz w:val="24"/>
                <w:szCs w:val="24"/>
              </w:rPr>
              <w:t>1</w:t>
            </w:r>
          </w:p>
        </w:tc>
        <w:tc>
          <w:tcPr>
            <w:tcW w:w="2553" w:type="dxa"/>
          </w:tcPr>
          <w:p w:rsidR="003F6F93" w:rsidRPr="00CF1F47" w:rsidRDefault="003F6F93" w:rsidP="00EA3CA1">
            <w:pPr>
              <w:rPr>
                <w:color w:val="181818"/>
                <w:sz w:val="24"/>
                <w:szCs w:val="24"/>
              </w:rPr>
            </w:pPr>
            <w:r w:rsidRPr="00CF1F47">
              <w:rPr>
                <w:color w:val="181818"/>
                <w:sz w:val="24"/>
                <w:szCs w:val="24"/>
              </w:rPr>
              <w:t>Кара-СалНачынАржаанович</w:t>
            </w:r>
          </w:p>
        </w:tc>
        <w:tc>
          <w:tcPr>
            <w:tcW w:w="851" w:type="dxa"/>
          </w:tcPr>
          <w:p w:rsidR="003F6F93" w:rsidRPr="00CF1F47" w:rsidRDefault="003F6F93" w:rsidP="00EA3CA1">
            <w:pPr>
              <w:jc w:val="both"/>
              <w:rPr>
                <w:color w:val="181818"/>
                <w:sz w:val="24"/>
                <w:szCs w:val="24"/>
              </w:rPr>
            </w:pPr>
            <w:r w:rsidRPr="00CF1F47">
              <w:rPr>
                <w:color w:val="181818"/>
                <w:sz w:val="24"/>
                <w:szCs w:val="24"/>
              </w:rPr>
              <w:t>2</w:t>
            </w:r>
          </w:p>
        </w:tc>
        <w:tc>
          <w:tcPr>
            <w:tcW w:w="1842" w:type="dxa"/>
          </w:tcPr>
          <w:p w:rsidR="003F6F93" w:rsidRPr="00CF1F47" w:rsidRDefault="003F6F93" w:rsidP="00EA3CA1">
            <w:pPr>
              <w:jc w:val="both"/>
              <w:rPr>
                <w:color w:val="181818"/>
                <w:sz w:val="24"/>
                <w:szCs w:val="24"/>
              </w:rPr>
            </w:pPr>
            <w:r w:rsidRPr="00CF1F47">
              <w:rPr>
                <w:color w:val="181818"/>
                <w:sz w:val="24"/>
                <w:szCs w:val="24"/>
              </w:rPr>
              <w:t>Драка</w:t>
            </w:r>
          </w:p>
        </w:tc>
        <w:tc>
          <w:tcPr>
            <w:tcW w:w="1843" w:type="dxa"/>
          </w:tcPr>
          <w:p w:rsidR="003F6F93" w:rsidRPr="00CF1F47" w:rsidRDefault="003F6F93" w:rsidP="00EA3CA1">
            <w:pPr>
              <w:jc w:val="both"/>
              <w:rPr>
                <w:color w:val="181818"/>
                <w:sz w:val="24"/>
                <w:szCs w:val="24"/>
              </w:rPr>
            </w:pPr>
            <w:r w:rsidRPr="00CF1F47">
              <w:rPr>
                <w:color w:val="181818"/>
                <w:sz w:val="24"/>
                <w:szCs w:val="24"/>
              </w:rPr>
              <w:t>Апрель 2022</w:t>
            </w:r>
          </w:p>
        </w:tc>
        <w:tc>
          <w:tcPr>
            <w:tcW w:w="1950" w:type="dxa"/>
          </w:tcPr>
          <w:p w:rsidR="003F6F93" w:rsidRPr="00CF1F47" w:rsidRDefault="003F6F93" w:rsidP="00EA3CA1">
            <w:pPr>
              <w:jc w:val="both"/>
              <w:rPr>
                <w:color w:val="181818"/>
                <w:sz w:val="24"/>
                <w:szCs w:val="24"/>
              </w:rPr>
            </w:pPr>
            <w:r w:rsidRPr="00CF1F47">
              <w:rPr>
                <w:color w:val="181818"/>
                <w:sz w:val="24"/>
                <w:szCs w:val="24"/>
              </w:rPr>
              <w:t>Октябрь 2022</w:t>
            </w:r>
          </w:p>
        </w:tc>
      </w:tr>
      <w:tr w:rsidR="003F6F93" w:rsidRPr="00CF1F47" w:rsidTr="00EA3CA1">
        <w:tc>
          <w:tcPr>
            <w:tcW w:w="532" w:type="dxa"/>
          </w:tcPr>
          <w:p w:rsidR="003F6F93" w:rsidRPr="00CF1F47" w:rsidRDefault="003F6F93" w:rsidP="00EA3CA1">
            <w:pPr>
              <w:jc w:val="both"/>
              <w:rPr>
                <w:color w:val="181818"/>
                <w:sz w:val="24"/>
                <w:szCs w:val="24"/>
              </w:rPr>
            </w:pPr>
            <w:r w:rsidRPr="00CF1F47">
              <w:rPr>
                <w:color w:val="181818"/>
                <w:sz w:val="24"/>
                <w:szCs w:val="24"/>
              </w:rPr>
              <w:t>2</w:t>
            </w:r>
          </w:p>
        </w:tc>
        <w:tc>
          <w:tcPr>
            <w:tcW w:w="2553" w:type="dxa"/>
          </w:tcPr>
          <w:p w:rsidR="003F6F93" w:rsidRPr="00CF1F47" w:rsidRDefault="003F6F93" w:rsidP="00EA3CA1">
            <w:pPr>
              <w:rPr>
                <w:color w:val="181818"/>
                <w:sz w:val="24"/>
                <w:szCs w:val="24"/>
              </w:rPr>
            </w:pPr>
            <w:r w:rsidRPr="00CF1F47">
              <w:rPr>
                <w:color w:val="181818"/>
                <w:sz w:val="24"/>
                <w:szCs w:val="24"/>
              </w:rPr>
              <w:t>КужугетМаныАйдынович</w:t>
            </w:r>
          </w:p>
        </w:tc>
        <w:tc>
          <w:tcPr>
            <w:tcW w:w="851" w:type="dxa"/>
          </w:tcPr>
          <w:p w:rsidR="003F6F93" w:rsidRPr="00CF1F47" w:rsidRDefault="003F6F93" w:rsidP="00EA3CA1">
            <w:pPr>
              <w:jc w:val="both"/>
              <w:rPr>
                <w:color w:val="181818"/>
                <w:sz w:val="24"/>
                <w:szCs w:val="24"/>
              </w:rPr>
            </w:pPr>
            <w:r w:rsidRPr="00CF1F47">
              <w:rPr>
                <w:color w:val="181818"/>
                <w:sz w:val="24"/>
                <w:szCs w:val="24"/>
              </w:rPr>
              <w:t>2</w:t>
            </w:r>
          </w:p>
        </w:tc>
        <w:tc>
          <w:tcPr>
            <w:tcW w:w="1842" w:type="dxa"/>
          </w:tcPr>
          <w:p w:rsidR="003F6F93" w:rsidRPr="00CF1F47" w:rsidRDefault="003F6F93" w:rsidP="00EA3CA1">
            <w:pPr>
              <w:jc w:val="both"/>
              <w:rPr>
                <w:color w:val="181818"/>
                <w:sz w:val="24"/>
                <w:szCs w:val="24"/>
              </w:rPr>
            </w:pPr>
            <w:r w:rsidRPr="00CF1F47">
              <w:rPr>
                <w:color w:val="181818"/>
                <w:sz w:val="24"/>
                <w:szCs w:val="24"/>
              </w:rPr>
              <w:t>Драка</w:t>
            </w:r>
          </w:p>
        </w:tc>
        <w:tc>
          <w:tcPr>
            <w:tcW w:w="1843" w:type="dxa"/>
          </w:tcPr>
          <w:p w:rsidR="003F6F93" w:rsidRPr="00CF1F47" w:rsidRDefault="003F6F93" w:rsidP="00EA3CA1">
            <w:pPr>
              <w:jc w:val="both"/>
              <w:rPr>
                <w:color w:val="181818"/>
                <w:sz w:val="24"/>
                <w:szCs w:val="24"/>
              </w:rPr>
            </w:pPr>
            <w:r w:rsidRPr="00CF1F47">
              <w:rPr>
                <w:color w:val="181818"/>
                <w:sz w:val="24"/>
                <w:szCs w:val="24"/>
              </w:rPr>
              <w:t>Апрель 2022</w:t>
            </w:r>
          </w:p>
        </w:tc>
        <w:tc>
          <w:tcPr>
            <w:tcW w:w="1950" w:type="dxa"/>
          </w:tcPr>
          <w:p w:rsidR="003F6F93" w:rsidRPr="00CF1F47" w:rsidRDefault="003F6F93" w:rsidP="00EA3CA1">
            <w:pPr>
              <w:jc w:val="both"/>
              <w:rPr>
                <w:color w:val="181818"/>
                <w:sz w:val="24"/>
                <w:szCs w:val="24"/>
              </w:rPr>
            </w:pPr>
            <w:r w:rsidRPr="00CF1F47">
              <w:rPr>
                <w:color w:val="181818"/>
                <w:sz w:val="24"/>
                <w:szCs w:val="24"/>
              </w:rPr>
              <w:t>Октябрь 2022</w:t>
            </w:r>
          </w:p>
        </w:tc>
      </w:tr>
      <w:tr w:rsidR="003F6F93" w:rsidRPr="00CF1F47" w:rsidTr="00EA3CA1">
        <w:tc>
          <w:tcPr>
            <w:tcW w:w="532" w:type="dxa"/>
          </w:tcPr>
          <w:p w:rsidR="003F6F93" w:rsidRPr="00CF1F47" w:rsidRDefault="003F6F93" w:rsidP="00EA3CA1">
            <w:pPr>
              <w:jc w:val="both"/>
              <w:rPr>
                <w:color w:val="181818"/>
                <w:sz w:val="24"/>
                <w:szCs w:val="24"/>
              </w:rPr>
            </w:pPr>
            <w:r w:rsidRPr="00CF1F47">
              <w:rPr>
                <w:color w:val="181818"/>
                <w:sz w:val="24"/>
                <w:szCs w:val="24"/>
              </w:rPr>
              <w:t>3</w:t>
            </w:r>
          </w:p>
        </w:tc>
        <w:tc>
          <w:tcPr>
            <w:tcW w:w="2553" w:type="dxa"/>
          </w:tcPr>
          <w:p w:rsidR="003F6F93" w:rsidRPr="00CF1F47" w:rsidRDefault="003F6F93" w:rsidP="00EA3CA1">
            <w:pPr>
              <w:rPr>
                <w:color w:val="181818"/>
                <w:sz w:val="24"/>
                <w:szCs w:val="24"/>
              </w:rPr>
            </w:pPr>
            <w:r w:rsidRPr="00CF1F47">
              <w:rPr>
                <w:color w:val="181818"/>
                <w:sz w:val="24"/>
                <w:szCs w:val="24"/>
              </w:rPr>
              <w:t>КужугетМажыАйдынович</w:t>
            </w:r>
          </w:p>
        </w:tc>
        <w:tc>
          <w:tcPr>
            <w:tcW w:w="851" w:type="dxa"/>
          </w:tcPr>
          <w:p w:rsidR="003F6F93" w:rsidRPr="00CF1F47" w:rsidRDefault="003F6F93" w:rsidP="00EA3CA1">
            <w:pPr>
              <w:jc w:val="both"/>
              <w:rPr>
                <w:color w:val="181818"/>
                <w:sz w:val="24"/>
                <w:szCs w:val="24"/>
              </w:rPr>
            </w:pPr>
            <w:r w:rsidRPr="00CF1F47">
              <w:rPr>
                <w:color w:val="181818"/>
                <w:sz w:val="24"/>
                <w:szCs w:val="24"/>
              </w:rPr>
              <w:t>5 «а»</w:t>
            </w:r>
          </w:p>
        </w:tc>
        <w:tc>
          <w:tcPr>
            <w:tcW w:w="1842" w:type="dxa"/>
          </w:tcPr>
          <w:p w:rsidR="003F6F93" w:rsidRPr="00CF1F47" w:rsidRDefault="003F6F93" w:rsidP="00EA3CA1">
            <w:pPr>
              <w:jc w:val="both"/>
              <w:rPr>
                <w:color w:val="181818"/>
                <w:sz w:val="24"/>
                <w:szCs w:val="24"/>
              </w:rPr>
            </w:pPr>
            <w:r w:rsidRPr="00CF1F47">
              <w:rPr>
                <w:color w:val="181818"/>
                <w:sz w:val="24"/>
                <w:szCs w:val="24"/>
              </w:rPr>
              <w:t>Драка</w:t>
            </w:r>
          </w:p>
        </w:tc>
        <w:tc>
          <w:tcPr>
            <w:tcW w:w="1843" w:type="dxa"/>
          </w:tcPr>
          <w:p w:rsidR="003F6F93" w:rsidRPr="00CF1F47" w:rsidRDefault="003F6F93" w:rsidP="00EA3CA1">
            <w:pPr>
              <w:jc w:val="both"/>
              <w:rPr>
                <w:color w:val="181818"/>
                <w:sz w:val="24"/>
                <w:szCs w:val="24"/>
              </w:rPr>
            </w:pPr>
            <w:r w:rsidRPr="00CF1F47">
              <w:rPr>
                <w:color w:val="181818"/>
                <w:sz w:val="24"/>
                <w:szCs w:val="24"/>
              </w:rPr>
              <w:t>Апрель 2022</w:t>
            </w:r>
          </w:p>
        </w:tc>
        <w:tc>
          <w:tcPr>
            <w:tcW w:w="1950" w:type="dxa"/>
          </w:tcPr>
          <w:p w:rsidR="003F6F93" w:rsidRPr="00CF1F47" w:rsidRDefault="003F6F93" w:rsidP="00EA3CA1">
            <w:pPr>
              <w:jc w:val="both"/>
              <w:rPr>
                <w:color w:val="181818"/>
                <w:sz w:val="24"/>
                <w:szCs w:val="24"/>
              </w:rPr>
            </w:pPr>
            <w:r w:rsidRPr="00CF1F47">
              <w:rPr>
                <w:color w:val="181818"/>
                <w:sz w:val="24"/>
                <w:szCs w:val="24"/>
              </w:rPr>
              <w:t>Октябрь 2022</w:t>
            </w:r>
          </w:p>
        </w:tc>
      </w:tr>
    </w:tbl>
    <w:p w:rsidR="003F6F93" w:rsidRPr="00CF1F47" w:rsidRDefault="003F6F93" w:rsidP="003F6F93">
      <w:pPr>
        <w:shd w:val="clear" w:color="auto" w:fill="FFFFFF"/>
        <w:jc w:val="both"/>
        <w:rPr>
          <w:color w:val="181818"/>
          <w:sz w:val="24"/>
          <w:szCs w:val="24"/>
        </w:rPr>
      </w:pPr>
    </w:p>
    <w:p w:rsidR="003F6F93" w:rsidRPr="00CF1F47" w:rsidRDefault="003F6F93" w:rsidP="003F6F93">
      <w:pPr>
        <w:shd w:val="clear" w:color="auto" w:fill="FFFFFF"/>
        <w:jc w:val="both"/>
        <w:rPr>
          <w:color w:val="000000"/>
          <w:sz w:val="24"/>
          <w:szCs w:val="24"/>
          <w:lang w:eastAsia="ru-RU"/>
        </w:rPr>
      </w:pPr>
      <w:r w:rsidRPr="00CF1F47">
        <w:rPr>
          <w:color w:val="181818"/>
          <w:sz w:val="24"/>
          <w:szCs w:val="24"/>
        </w:rPr>
        <w:t>Количеств</w:t>
      </w:r>
      <w:r>
        <w:rPr>
          <w:color w:val="181818"/>
          <w:sz w:val="24"/>
          <w:szCs w:val="24"/>
        </w:rPr>
        <w:t>о учащихся состоящих на ВШУ  – 2</w:t>
      </w:r>
      <w:r w:rsidRPr="00CF1F47">
        <w:rPr>
          <w:color w:val="181818"/>
          <w:sz w:val="24"/>
          <w:szCs w:val="24"/>
        </w:rPr>
        <w:t xml:space="preserve"> учащихся.</w:t>
      </w:r>
    </w:p>
    <w:tbl>
      <w:tblPr>
        <w:tblStyle w:val="9"/>
        <w:tblW w:w="0" w:type="auto"/>
        <w:tblLayout w:type="fixed"/>
        <w:tblLook w:val="04A0"/>
      </w:tblPr>
      <w:tblGrid>
        <w:gridCol w:w="532"/>
        <w:gridCol w:w="1986"/>
        <w:gridCol w:w="851"/>
        <w:gridCol w:w="2409"/>
        <w:gridCol w:w="1843"/>
        <w:gridCol w:w="1950"/>
      </w:tblGrid>
      <w:tr w:rsidR="003F6F93" w:rsidRPr="00CF1F47" w:rsidTr="00EA3CA1">
        <w:tc>
          <w:tcPr>
            <w:tcW w:w="532" w:type="dxa"/>
          </w:tcPr>
          <w:p w:rsidR="003F6F93" w:rsidRPr="00CF1F47" w:rsidRDefault="003F6F93" w:rsidP="00EA3CA1">
            <w:pPr>
              <w:jc w:val="both"/>
              <w:rPr>
                <w:b/>
                <w:color w:val="181818"/>
                <w:sz w:val="24"/>
                <w:szCs w:val="24"/>
              </w:rPr>
            </w:pPr>
            <w:r w:rsidRPr="00CF1F47">
              <w:rPr>
                <w:b/>
                <w:color w:val="181818"/>
                <w:sz w:val="24"/>
                <w:szCs w:val="24"/>
              </w:rPr>
              <w:t>№</w:t>
            </w:r>
          </w:p>
        </w:tc>
        <w:tc>
          <w:tcPr>
            <w:tcW w:w="1986" w:type="dxa"/>
          </w:tcPr>
          <w:p w:rsidR="003F6F93" w:rsidRPr="00CF1F47" w:rsidRDefault="003F6F93" w:rsidP="00EA3CA1">
            <w:pPr>
              <w:jc w:val="both"/>
              <w:rPr>
                <w:b/>
                <w:color w:val="181818"/>
                <w:sz w:val="24"/>
                <w:szCs w:val="24"/>
              </w:rPr>
            </w:pPr>
            <w:r w:rsidRPr="00CF1F47">
              <w:rPr>
                <w:b/>
                <w:color w:val="181818"/>
                <w:sz w:val="24"/>
                <w:szCs w:val="24"/>
              </w:rPr>
              <w:t>ФИО учащихся</w:t>
            </w:r>
          </w:p>
        </w:tc>
        <w:tc>
          <w:tcPr>
            <w:tcW w:w="851" w:type="dxa"/>
          </w:tcPr>
          <w:p w:rsidR="003F6F93" w:rsidRPr="00CF1F47" w:rsidRDefault="003F6F93" w:rsidP="00EA3CA1">
            <w:pPr>
              <w:jc w:val="both"/>
              <w:rPr>
                <w:b/>
                <w:color w:val="181818"/>
                <w:sz w:val="24"/>
                <w:szCs w:val="24"/>
              </w:rPr>
            </w:pPr>
            <w:r w:rsidRPr="00CF1F47">
              <w:rPr>
                <w:b/>
                <w:color w:val="181818"/>
                <w:sz w:val="24"/>
                <w:szCs w:val="24"/>
              </w:rPr>
              <w:t>Класс</w:t>
            </w:r>
          </w:p>
        </w:tc>
        <w:tc>
          <w:tcPr>
            <w:tcW w:w="2409" w:type="dxa"/>
          </w:tcPr>
          <w:p w:rsidR="003F6F93" w:rsidRPr="00CF1F47" w:rsidRDefault="003F6F93" w:rsidP="00EA3CA1">
            <w:pPr>
              <w:jc w:val="both"/>
              <w:rPr>
                <w:b/>
                <w:color w:val="181818"/>
                <w:sz w:val="24"/>
                <w:szCs w:val="24"/>
              </w:rPr>
            </w:pPr>
            <w:r w:rsidRPr="00CF1F47">
              <w:rPr>
                <w:b/>
                <w:color w:val="181818"/>
                <w:sz w:val="24"/>
                <w:szCs w:val="24"/>
              </w:rPr>
              <w:t>Причина постановки на учет</w:t>
            </w:r>
          </w:p>
        </w:tc>
        <w:tc>
          <w:tcPr>
            <w:tcW w:w="1843" w:type="dxa"/>
          </w:tcPr>
          <w:p w:rsidR="003F6F93" w:rsidRPr="00CF1F47" w:rsidRDefault="003F6F93" w:rsidP="00EA3CA1">
            <w:pPr>
              <w:jc w:val="both"/>
              <w:rPr>
                <w:b/>
                <w:color w:val="181818"/>
                <w:sz w:val="24"/>
                <w:szCs w:val="24"/>
              </w:rPr>
            </w:pPr>
            <w:r w:rsidRPr="00CF1F47">
              <w:rPr>
                <w:b/>
                <w:color w:val="181818"/>
                <w:sz w:val="24"/>
                <w:szCs w:val="24"/>
              </w:rPr>
              <w:t>Дата постановки на учет</w:t>
            </w:r>
          </w:p>
        </w:tc>
        <w:tc>
          <w:tcPr>
            <w:tcW w:w="1950" w:type="dxa"/>
          </w:tcPr>
          <w:p w:rsidR="003F6F93" w:rsidRPr="00CF1F47" w:rsidRDefault="003F6F93" w:rsidP="00EA3CA1">
            <w:pPr>
              <w:jc w:val="both"/>
              <w:rPr>
                <w:b/>
                <w:color w:val="181818"/>
                <w:sz w:val="24"/>
                <w:szCs w:val="24"/>
              </w:rPr>
            </w:pPr>
            <w:r w:rsidRPr="00CF1F47">
              <w:rPr>
                <w:b/>
                <w:color w:val="181818"/>
                <w:sz w:val="24"/>
                <w:szCs w:val="24"/>
              </w:rPr>
              <w:t>Дата снятия с учета</w:t>
            </w:r>
          </w:p>
        </w:tc>
      </w:tr>
      <w:tr w:rsidR="003F6F93" w:rsidRPr="00CF1F47" w:rsidTr="00EA3CA1">
        <w:tc>
          <w:tcPr>
            <w:tcW w:w="532" w:type="dxa"/>
          </w:tcPr>
          <w:p w:rsidR="003F6F93" w:rsidRPr="00CF1F47" w:rsidRDefault="003F6F93" w:rsidP="00EA3CA1">
            <w:pPr>
              <w:jc w:val="both"/>
              <w:rPr>
                <w:color w:val="181818"/>
                <w:sz w:val="24"/>
                <w:szCs w:val="24"/>
              </w:rPr>
            </w:pPr>
            <w:r w:rsidRPr="00CF1F47">
              <w:rPr>
                <w:color w:val="181818"/>
                <w:sz w:val="24"/>
                <w:szCs w:val="24"/>
              </w:rPr>
              <w:t>1</w:t>
            </w:r>
          </w:p>
        </w:tc>
        <w:tc>
          <w:tcPr>
            <w:tcW w:w="1986" w:type="dxa"/>
          </w:tcPr>
          <w:p w:rsidR="003F6F93" w:rsidRPr="00CF1F47" w:rsidRDefault="003F6F93" w:rsidP="00EA3CA1">
            <w:pPr>
              <w:rPr>
                <w:color w:val="181818"/>
                <w:sz w:val="24"/>
                <w:szCs w:val="24"/>
              </w:rPr>
            </w:pPr>
            <w:r w:rsidRPr="00CF1F47">
              <w:rPr>
                <w:color w:val="181818"/>
                <w:sz w:val="24"/>
                <w:szCs w:val="24"/>
              </w:rPr>
              <w:t>ИргитАюш Эдуардович</w:t>
            </w:r>
          </w:p>
        </w:tc>
        <w:tc>
          <w:tcPr>
            <w:tcW w:w="851" w:type="dxa"/>
          </w:tcPr>
          <w:p w:rsidR="003F6F93" w:rsidRPr="00CF1F47" w:rsidRDefault="003F6F93" w:rsidP="00EA3CA1">
            <w:pPr>
              <w:jc w:val="both"/>
              <w:rPr>
                <w:color w:val="181818"/>
                <w:sz w:val="24"/>
                <w:szCs w:val="24"/>
              </w:rPr>
            </w:pPr>
            <w:r w:rsidRPr="00CF1F47">
              <w:rPr>
                <w:color w:val="181818"/>
                <w:sz w:val="24"/>
                <w:szCs w:val="24"/>
              </w:rPr>
              <w:t>9</w:t>
            </w:r>
          </w:p>
        </w:tc>
        <w:tc>
          <w:tcPr>
            <w:tcW w:w="2409" w:type="dxa"/>
          </w:tcPr>
          <w:p w:rsidR="003F6F93" w:rsidRPr="00CF1F47" w:rsidRDefault="003F6F93" w:rsidP="00EA3CA1">
            <w:pPr>
              <w:jc w:val="both"/>
              <w:rPr>
                <w:color w:val="181818"/>
                <w:sz w:val="24"/>
                <w:szCs w:val="24"/>
              </w:rPr>
            </w:pPr>
            <w:r w:rsidRPr="00CF1F47">
              <w:rPr>
                <w:color w:val="181818"/>
                <w:sz w:val="24"/>
                <w:szCs w:val="24"/>
              </w:rPr>
              <w:t>Регулярные пропуски уроков. Отсутствие контроля родителей</w:t>
            </w:r>
          </w:p>
        </w:tc>
        <w:tc>
          <w:tcPr>
            <w:tcW w:w="1843" w:type="dxa"/>
          </w:tcPr>
          <w:p w:rsidR="003F6F93" w:rsidRPr="00CF1F47" w:rsidRDefault="003F6F93" w:rsidP="00EA3CA1">
            <w:pPr>
              <w:jc w:val="both"/>
              <w:rPr>
                <w:color w:val="181818"/>
                <w:sz w:val="24"/>
                <w:szCs w:val="24"/>
              </w:rPr>
            </w:pPr>
            <w:r w:rsidRPr="00CF1F47">
              <w:rPr>
                <w:color w:val="181818"/>
                <w:sz w:val="24"/>
                <w:szCs w:val="24"/>
              </w:rPr>
              <w:t>08.11.2022</w:t>
            </w:r>
          </w:p>
        </w:tc>
        <w:tc>
          <w:tcPr>
            <w:tcW w:w="1950" w:type="dxa"/>
          </w:tcPr>
          <w:p w:rsidR="003F6F93" w:rsidRPr="00CF1F47" w:rsidRDefault="003F6F93" w:rsidP="00EA3CA1">
            <w:pPr>
              <w:jc w:val="both"/>
              <w:rPr>
                <w:color w:val="181818"/>
                <w:sz w:val="24"/>
                <w:szCs w:val="24"/>
              </w:rPr>
            </w:pPr>
          </w:p>
        </w:tc>
      </w:tr>
      <w:tr w:rsidR="003F6F93" w:rsidRPr="00CF1F47" w:rsidTr="00EA3CA1">
        <w:tc>
          <w:tcPr>
            <w:tcW w:w="532" w:type="dxa"/>
          </w:tcPr>
          <w:p w:rsidR="003F6F93" w:rsidRPr="00CF1F47" w:rsidRDefault="003F6F93" w:rsidP="00EA3CA1">
            <w:pPr>
              <w:jc w:val="both"/>
              <w:rPr>
                <w:color w:val="181818"/>
                <w:sz w:val="24"/>
                <w:szCs w:val="24"/>
              </w:rPr>
            </w:pPr>
            <w:r w:rsidRPr="00CF1F47">
              <w:rPr>
                <w:color w:val="181818"/>
                <w:sz w:val="24"/>
                <w:szCs w:val="24"/>
              </w:rPr>
              <w:t>2</w:t>
            </w:r>
          </w:p>
        </w:tc>
        <w:tc>
          <w:tcPr>
            <w:tcW w:w="1986" w:type="dxa"/>
          </w:tcPr>
          <w:p w:rsidR="003F6F93" w:rsidRPr="00CF1F47" w:rsidRDefault="003F6F93" w:rsidP="00EA3CA1">
            <w:pPr>
              <w:rPr>
                <w:color w:val="181818"/>
                <w:sz w:val="24"/>
                <w:szCs w:val="24"/>
              </w:rPr>
            </w:pPr>
            <w:r w:rsidRPr="00CF1F47">
              <w:rPr>
                <w:color w:val="181818"/>
                <w:sz w:val="24"/>
                <w:szCs w:val="24"/>
              </w:rPr>
              <w:t>КужугетАйдаш Спартакович</w:t>
            </w:r>
          </w:p>
        </w:tc>
        <w:tc>
          <w:tcPr>
            <w:tcW w:w="851" w:type="dxa"/>
          </w:tcPr>
          <w:p w:rsidR="003F6F93" w:rsidRPr="00CF1F47" w:rsidRDefault="003F6F93" w:rsidP="00EA3CA1">
            <w:pPr>
              <w:jc w:val="both"/>
              <w:rPr>
                <w:color w:val="181818"/>
                <w:sz w:val="24"/>
                <w:szCs w:val="24"/>
              </w:rPr>
            </w:pPr>
            <w:r w:rsidRPr="00CF1F47">
              <w:rPr>
                <w:color w:val="181818"/>
                <w:sz w:val="24"/>
                <w:szCs w:val="24"/>
              </w:rPr>
              <w:t>9</w:t>
            </w:r>
          </w:p>
        </w:tc>
        <w:tc>
          <w:tcPr>
            <w:tcW w:w="2409" w:type="dxa"/>
          </w:tcPr>
          <w:p w:rsidR="003F6F93" w:rsidRPr="00CF1F47" w:rsidRDefault="003F6F93" w:rsidP="00EA3CA1">
            <w:pPr>
              <w:jc w:val="both"/>
              <w:rPr>
                <w:color w:val="181818"/>
                <w:sz w:val="24"/>
                <w:szCs w:val="24"/>
              </w:rPr>
            </w:pPr>
            <w:r w:rsidRPr="00CF1F47">
              <w:rPr>
                <w:color w:val="181818"/>
                <w:sz w:val="24"/>
                <w:szCs w:val="24"/>
              </w:rPr>
              <w:t>Регулярные пропуски уроков. Отсутствие контроля родителей</w:t>
            </w:r>
          </w:p>
        </w:tc>
        <w:tc>
          <w:tcPr>
            <w:tcW w:w="1843" w:type="dxa"/>
          </w:tcPr>
          <w:p w:rsidR="003F6F93" w:rsidRPr="00CF1F47" w:rsidRDefault="003F6F93" w:rsidP="00EA3CA1">
            <w:pPr>
              <w:jc w:val="both"/>
              <w:rPr>
                <w:color w:val="181818"/>
                <w:sz w:val="24"/>
                <w:szCs w:val="24"/>
              </w:rPr>
            </w:pPr>
            <w:r w:rsidRPr="00CF1F47">
              <w:rPr>
                <w:color w:val="181818"/>
                <w:sz w:val="24"/>
                <w:szCs w:val="24"/>
              </w:rPr>
              <w:t>08.11.2022</w:t>
            </w:r>
          </w:p>
        </w:tc>
        <w:tc>
          <w:tcPr>
            <w:tcW w:w="1950" w:type="dxa"/>
          </w:tcPr>
          <w:p w:rsidR="003F6F93" w:rsidRPr="00CF1F47" w:rsidRDefault="003F6F93" w:rsidP="00EA3CA1">
            <w:pPr>
              <w:jc w:val="both"/>
              <w:rPr>
                <w:color w:val="181818"/>
                <w:sz w:val="24"/>
                <w:szCs w:val="24"/>
              </w:rPr>
            </w:pPr>
          </w:p>
        </w:tc>
      </w:tr>
    </w:tbl>
    <w:p w:rsidR="003F6F93" w:rsidRPr="00CF1F47" w:rsidRDefault="003F6F93" w:rsidP="003F6F93">
      <w:pPr>
        <w:shd w:val="clear" w:color="auto" w:fill="FFFFFF"/>
        <w:jc w:val="both"/>
        <w:rPr>
          <w:color w:val="000000"/>
          <w:sz w:val="24"/>
          <w:szCs w:val="24"/>
          <w:lang w:eastAsia="ru-RU"/>
        </w:rPr>
      </w:pPr>
    </w:p>
    <w:p w:rsidR="003F6F93" w:rsidRPr="00B75AC9" w:rsidRDefault="003F6F93" w:rsidP="003F6F93">
      <w:pPr>
        <w:shd w:val="clear" w:color="auto" w:fill="FFFFFF"/>
        <w:ind w:firstLine="708"/>
        <w:jc w:val="both"/>
        <w:rPr>
          <w:rFonts w:ascii="Calibri" w:hAnsi="Calibri" w:cs="Calibri"/>
          <w:color w:val="000000"/>
          <w:sz w:val="24"/>
          <w:szCs w:val="24"/>
          <w:lang w:eastAsia="ru-RU"/>
        </w:rPr>
      </w:pPr>
      <w:r w:rsidRPr="00B75AC9">
        <w:rPr>
          <w:color w:val="000000"/>
          <w:sz w:val="24"/>
          <w:szCs w:val="24"/>
          <w:lang w:eastAsia="ru-RU"/>
        </w:rPr>
        <w:t xml:space="preserve">    В течение учебного года </w:t>
      </w:r>
      <w:r>
        <w:rPr>
          <w:color w:val="000000"/>
          <w:sz w:val="24"/>
          <w:szCs w:val="24"/>
          <w:lang w:eastAsia="ru-RU"/>
        </w:rPr>
        <w:t>за всеми детьми, состоящими на разных учетах</w:t>
      </w:r>
      <w:r w:rsidRPr="00B75AC9">
        <w:rPr>
          <w:color w:val="000000"/>
          <w:sz w:val="24"/>
          <w:szCs w:val="24"/>
          <w:lang w:eastAsia="ru-RU"/>
        </w:rPr>
        <w:t xml:space="preserve"> были зак</w:t>
      </w:r>
      <w:r>
        <w:rPr>
          <w:color w:val="000000"/>
          <w:sz w:val="24"/>
          <w:szCs w:val="24"/>
          <w:lang w:eastAsia="ru-RU"/>
        </w:rPr>
        <w:t>реплены наставники.</w:t>
      </w:r>
      <w:r w:rsidRPr="00B75AC9">
        <w:rPr>
          <w:color w:val="000000"/>
          <w:sz w:val="24"/>
          <w:szCs w:val="24"/>
          <w:lang w:eastAsia="ru-RU"/>
        </w:rPr>
        <w:t>. Ежедневно вёлся учет успевае</w:t>
      </w:r>
      <w:r>
        <w:rPr>
          <w:color w:val="000000"/>
          <w:sz w:val="24"/>
          <w:szCs w:val="24"/>
          <w:lang w:eastAsia="ru-RU"/>
        </w:rPr>
        <w:t>мости и посещаемости этих</w:t>
      </w:r>
      <w:r w:rsidRPr="00B75AC9">
        <w:rPr>
          <w:color w:val="000000"/>
          <w:sz w:val="24"/>
          <w:szCs w:val="24"/>
          <w:lang w:eastAsia="ru-RU"/>
        </w:rPr>
        <w:t xml:space="preserve"> подростков. На основании этих данных проводилась профилактическая работа, это: индивидуальные беседы с учащимися и их родителями с привлечением социального педагога, </w:t>
      </w:r>
      <w:r>
        <w:rPr>
          <w:color w:val="000000"/>
          <w:sz w:val="24"/>
          <w:szCs w:val="24"/>
          <w:lang w:eastAsia="ru-RU"/>
        </w:rPr>
        <w:t>психолога школы и</w:t>
      </w:r>
      <w:r w:rsidRPr="00B75AC9">
        <w:rPr>
          <w:color w:val="000000"/>
          <w:sz w:val="24"/>
          <w:szCs w:val="24"/>
          <w:lang w:eastAsia="ru-RU"/>
        </w:rPr>
        <w:t xml:space="preserve"> администрацией школы.</w:t>
      </w:r>
      <w:r w:rsidRPr="00CF1F47">
        <w:rPr>
          <w:color w:val="000000"/>
          <w:sz w:val="24"/>
          <w:szCs w:val="24"/>
          <w:lang w:eastAsia="ru-RU"/>
        </w:rPr>
        <w:t>На каж</w:t>
      </w:r>
      <w:r>
        <w:rPr>
          <w:color w:val="000000"/>
          <w:sz w:val="24"/>
          <w:szCs w:val="24"/>
          <w:lang w:eastAsia="ru-RU"/>
        </w:rPr>
        <w:t xml:space="preserve">дого ученика были заведены </w:t>
      </w:r>
      <w:r w:rsidRPr="00CF1F47">
        <w:rPr>
          <w:color w:val="000000"/>
          <w:sz w:val="24"/>
          <w:szCs w:val="24"/>
          <w:lang w:eastAsia="ru-RU"/>
        </w:rPr>
        <w:t xml:space="preserve"> личные дела</w:t>
      </w:r>
      <w:r>
        <w:rPr>
          <w:color w:val="000000"/>
          <w:sz w:val="24"/>
          <w:szCs w:val="24"/>
          <w:lang w:eastAsia="ru-RU"/>
        </w:rPr>
        <w:t>.</w:t>
      </w:r>
      <w:r w:rsidRPr="00655735">
        <w:rPr>
          <w:sz w:val="24"/>
          <w:szCs w:val="24"/>
        </w:rPr>
        <w:t>Все несовершеннолетние, состоящие на учете ВШУ, ПДН охвачены дополнительным образованием.</w:t>
      </w:r>
    </w:p>
    <w:p w:rsidR="003F6F93" w:rsidRDefault="003F6F93" w:rsidP="003F6F93">
      <w:pPr>
        <w:shd w:val="clear" w:color="auto" w:fill="FFFFFF"/>
        <w:jc w:val="both"/>
        <w:rPr>
          <w:sz w:val="24"/>
          <w:szCs w:val="24"/>
          <w:lang w:eastAsia="ru-RU"/>
        </w:rPr>
      </w:pPr>
      <w:r w:rsidRPr="00CF1F47">
        <w:rPr>
          <w:sz w:val="24"/>
          <w:szCs w:val="24"/>
          <w:lang w:eastAsia="ru-RU"/>
        </w:rPr>
        <w:t xml:space="preserve">С учащимися «группы риска» </w:t>
      </w:r>
      <w:r>
        <w:rPr>
          <w:sz w:val="24"/>
          <w:szCs w:val="24"/>
          <w:lang w:eastAsia="ru-RU"/>
        </w:rPr>
        <w:t>С Х. Тумен, Х. Чингис. К. Херел</w:t>
      </w:r>
      <w:r w:rsidRPr="00CF1F47">
        <w:rPr>
          <w:sz w:val="24"/>
          <w:szCs w:val="24"/>
          <w:lang w:eastAsia="ru-RU"/>
        </w:rPr>
        <w:t>, Д. Айыжы проведены профилактические беседы по поводу ассоциального поведения, нарушения дисциплины в школьное и во внеурочное время. Ежедневно ведется контроль посещаемости данных детей.</w:t>
      </w:r>
    </w:p>
    <w:p w:rsidR="003F6F93" w:rsidRPr="000D0EBA" w:rsidRDefault="003F6F93" w:rsidP="003F6F93">
      <w:pPr>
        <w:shd w:val="clear" w:color="auto" w:fill="FFFFFF"/>
        <w:spacing w:before="150"/>
        <w:jc w:val="both"/>
        <w:rPr>
          <w:color w:val="000000"/>
          <w:sz w:val="24"/>
          <w:szCs w:val="24"/>
        </w:rPr>
      </w:pPr>
      <w:r w:rsidRPr="002E7208">
        <w:rPr>
          <w:color w:val="000000"/>
          <w:sz w:val="24"/>
          <w:szCs w:val="24"/>
          <w:lang w:eastAsia="ru-RU"/>
        </w:rPr>
        <w:t xml:space="preserve">Социальный педагог проводил изучение контингента подростков и их семей, начиная с младших классов, были выделены </w:t>
      </w:r>
      <w:r>
        <w:rPr>
          <w:color w:val="000000"/>
          <w:sz w:val="24"/>
          <w:szCs w:val="24"/>
          <w:lang w:eastAsia="ru-RU"/>
        </w:rPr>
        <w:t xml:space="preserve">8 </w:t>
      </w:r>
      <w:r w:rsidRPr="002E7208">
        <w:rPr>
          <w:color w:val="000000"/>
          <w:sz w:val="24"/>
          <w:szCs w:val="24"/>
          <w:lang w:eastAsia="ru-RU"/>
        </w:rPr>
        <w:t>учащиеся, их семьи оказавшиеся в трудной ж</w:t>
      </w:r>
      <w:r>
        <w:rPr>
          <w:color w:val="000000"/>
          <w:sz w:val="24"/>
          <w:szCs w:val="24"/>
          <w:lang w:eastAsia="ru-RU"/>
        </w:rPr>
        <w:t xml:space="preserve">изненной ситуации. </w:t>
      </w:r>
      <w:r>
        <w:rPr>
          <w:sz w:val="24"/>
          <w:szCs w:val="24"/>
          <w:lang w:eastAsia="ru-RU"/>
        </w:rPr>
        <w:t>С</w:t>
      </w:r>
      <w:r w:rsidRPr="002E7208">
        <w:rPr>
          <w:sz w:val="24"/>
          <w:szCs w:val="24"/>
          <w:lang w:eastAsia="ru-RU"/>
        </w:rPr>
        <w:t xml:space="preserve">овместно с психологом школы были проведены обследования жилищно- бытовых условий семей в ТЖС Серен-Чимит А. А. и Кужугет С. С. и семей «группы риска», малообеспеченных и многодетных семей Арат-оол С. Х, Хертек А. А., Бадарчы М. Х., Хертек Ш. К., Кужугет А. Х., Хертек Ч. Ч., Хертек О. Ш. </w:t>
      </w:r>
    </w:p>
    <w:p w:rsidR="003F6F93" w:rsidRPr="00CF1F47" w:rsidRDefault="003F6F93" w:rsidP="003F6F93">
      <w:pPr>
        <w:spacing w:before="100" w:beforeAutospacing="1"/>
        <w:jc w:val="both"/>
        <w:rPr>
          <w:color w:val="000000"/>
          <w:sz w:val="24"/>
          <w:szCs w:val="24"/>
          <w:lang w:eastAsia="ru-RU"/>
        </w:rPr>
      </w:pPr>
      <w:r w:rsidRPr="00CF1F47">
        <w:rPr>
          <w:b/>
          <w:bCs/>
          <w:color w:val="000000"/>
          <w:sz w:val="24"/>
          <w:szCs w:val="24"/>
          <w:lang w:eastAsia="ru-RU"/>
        </w:rPr>
        <w:t>2. Просветительская и профилактическая работа с родителями:</w:t>
      </w:r>
    </w:p>
    <w:p w:rsidR="003F6F93" w:rsidRPr="00C24BA6" w:rsidRDefault="003F6F93" w:rsidP="003F6F93">
      <w:pPr>
        <w:shd w:val="clear" w:color="auto" w:fill="FFFFFF"/>
        <w:ind w:firstLine="360"/>
        <w:jc w:val="both"/>
        <w:rPr>
          <w:rFonts w:ascii="Calibri" w:hAnsi="Calibri" w:cs="Calibri"/>
          <w:color w:val="000000"/>
          <w:lang w:eastAsia="ru-RU"/>
        </w:rPr>
      </w:pPr>
      <w:r w:rsidRPr="00CF1F47">
        <w:rPr>
          <w:color w:val="000000"/>
          <w:sz w:val="24"/>
          <w:szCs w:val="24"/>
          <w:lang w:eastAsia="ru-RU"/>
        </w:rPr>
        <w:t>В целях повышения профилактики</w:t>
      </w:r>
      <w:r>
        <w:rPr>
          <w:color w:val="000000"/>
          <w:sz w:val="24"/>
          <w:szCs w:val="24"/>
          <w:lang w:eastAsia="ru-RU"/>
        </w:rPr>
        <w:t xml:space="preserve"> правонарушений и безнадзорности</w:t>
      </w:r>
      <w:r w:rsidRPr="00CF1F47">
        <w:rPr>
          <w:color w:val="000000"/>
          <w:sz w:val="24"/>
          <w:szCs w:val="24"/>
          <w:lang w:eastAsia="ru-RU"/>
        </w:rPr>
        <w:t xml:space="preserve"> учащихся в школе идет работа «Родительского патруля». Родители  </w:t>
      </w:r>
      <w:r w:rsidRPr="00CF1F47">
        <w:rPr>
          <w:sz w:val="24"/>
          <w:szCs w:val="24"/>
        </w:rPr>
        <w:t>посещают в вечернее время мест сбора подростков, дежурят на улице и школе.</w:t>
      </w:r>
      <w:r w:rsidRPr="00C24BA6">
        <w:rPr>
          <w:color w:val="000000"/>
          <w:sz w:val="24"/>
          <w:szCs w:val="24"/>
          <w:lang w:eastAsia="ru-RU"/>
        </w:rPr>
        <w:t>Во время провед</w:t>
      </w:r>
      <w:r>
        <w:rPr>
          <w:color w:val="000000"/>
          <w:sz w:val="24"/>
          <w:szCs w:val="24"/>
          <w:lang w:eastAsia="ru-RU"/>
        </w:rPr>
        <w:t xml:space="preserve">ения рейдов </w:t>
      </w:r>
      <w:r w:rsidRPr="00C24BA6">
        <w:rPr>
          <w:color w:val="000000"/>
          <w:sz w:val="24"/>
          <w:szCs w:val="24"/>
          <w:lang w:eastAsia="ru-RU"/>
        </w:rPr>
        <w:t xml:space="preserve"> не было обнаружено подростков, находящихся в нетре</w:t>
      </w:r>
      <w:r>
        <w:rPr>
          <w:color w:val="000000"/>
          <w:sz w:val="24"/>
          <w:szCs w:val="24"/>
          <w:lang w:eastAsia="ru-RU"/>
        </w:rPr>
        <w:t>звом состоянии и</w:t>
      </w:r>
      <w:r w:rsidRPr="00C24BA6">
        <w:rPr>
          <w:color w:val="000000"/>
          <w:sz w:val="24"/>
          <w:szCs w:val="24"/>
          <w:lang w:eastAsia="ru-RU"/>
        </w:rPr>
        <w:t xml:space="preserve"> нарушающих общественный порядок.</w:t>
      </w:r>
      <w:r w:rsidRPr="001152BD">
        <w:rPr>
          <w:color w:val="000000"/>
          <w:sz w:val="24"/>
          <w:szCs w:val="24"/>
          <w:lang w:eastAsia="ru-RU"/>
        </w:rPr>
        <w:t>Классные руководители, психолог школы, социальный педагог оказывали родителям и подросткам психологическую и педагогическую помощь. Проводились лектории для родителей по разъяснению их прав</w:t>
      </w:r>
      <w:r>
        <w:rPr>
          <w:color w:val="000000"/>
          <w:sz w:val="24"/>
          <w:szCs w:val="24"/>
          <w:lang w:eastAsia="ru-RU"/>
        </w:rPr>
        <w:t xml:space="preserve"> и обязанностей по воспитанию </w:t>
      </w:r>
      <w:r w:rsidRPr="001152BD">
        <w:rPr>
          <w:color w:val="000000"/>
          <w:sz w:val="24"/>
          <w:szCs w:val="24"/>
          <w:lang w:eastAsia="ru-RU"/>
        </w:rPr>
        <w:t>своих</w:t>
      </w:r>
      <w:r w:rsidRPr="001152BD">
        <w:rPr>
          <w:color w:val="000000"/>
          <w:sz w:val="24"/>
          <w:szCs w:val="24"/>
          <w:lang w:eastAsia="ru-RU"/>
        </w:rPr>
        <w:br/>
        <w:t>несовершеннолетних детей.</w:t>
      </w:r>
    </w:p>
    <w:tbl>
      <w:tblPr>
        <w:tblStyle w:val="9"/>
        <w:tblW w:w="0" w:type="auto"/>
        <w:tblLook w:val="04A0"/>
      </w:tblPr>
      <w:tblGrid>
        <w:gridCol w:w="534"/>
        <w:gridCol w:w="4251"/>
        <w:gridCol w:w="2393"/>
        <w:gridCol w:w="2393"/>
      </w:tblGrid>
      <w:tr w:rsidR="003F6F93" w:rsidTr="00EA3CA1">
        <w:tc>
          <w:tcPr>
            <w:tcW w:w="534" w:type="dxa"/>
          </w:tcPr>
          <w:p w:rsidR="003F6F93" w:rsidRPr="001152BD" w:rsidRDefault="003F6F93" w:rsidP="00EA3CA1">
            <w:pPr>
              <w:jc w:val="both"/>
              <w:rPr>
                <w:b/>
                <w:color w:val="000000"/>
                <w:sz w:val="24"/>
                <w:szCs w:val="24"/>
                <w:lang w:eastAsia="ru-RU"/>
              </w:rPr>
            </w:pPr>
            <w:r w:rsidRPr="001152BD">
              <w:rPr>
                <w:b/>
                <w:color w:val="000000"/>
                <w:sz w:val="24"/>
                <w:szCs w:val="24"/>
                <w:lang w:eastAsia="ru-RU"/>
              </w:rPr>
              <w:t>№</w:t>
            </w:r>
          </w:p>
        </w:tc>
        <w:tc>
          <w:tcPr>
            <w:tcW w:w="4251" w:type="dxa"/>
          </w:tcPr>
          <w:p w:rsidR="003F6F93" w:rsidRPr="001152BD" w:rsidRDefault="003F6F93" w:rsidP="00EA3CA1">
            <w:pPr>
              <w:jc w:val="both"/>
              <w:rPr>
                <w:b/>
                <w:color w:val="000000"/>
                <w:sz w:val="24"/>
                <w:szCs w:val="24"/>
                <w:lang w:eastAsia="ru-RU"/>
              </w:rPr>
            </w:pPr>
            <w:r w:rsidRPr="001152BD">
              <w:rPr>
                <w:b/>
                <w:color w:val="000000"/>
                <w:sz w:val="24"/>
                <w:szCs w:val="24"/>
                <w:lang w:eastAsia="ru-RU"/>
              </w:rPr>
              <w:t>Темы родительских собраний</w:t>
            </w:r>
          </w:p>
        </w:tc>
        <w:tc>
          <w:tcPr>
            <w:tcW w:w="2393" w:type="dxa"/>
          </w:tcPr>
          <w:p w:rsidR="003F6F93" w:rsidRPr="001152BD" w:rsidRDefault="003F6F93" w:rsidP="00EA3CA1">
            <w:pPr>
              <w:jc w:val="both"/>
              <w:rPr>
                <w:b/>
                <w:color w:val="000000"/>
                <w:sz w:val="24"/>
                <w:szCs w:val="24"/>
                <w:lang w:eastAsia="ru-RU"/>
              </w:rPr>
            </w:pPr>
            <w:r w:rsidRPr="001152BD">
              <w:rPr>
                <w:b/>
                <w:color w:val="000000"/>
                <w:sz w:val="24"/>
                <w:szCs w:val="24"/>
                <w:lang w:eastAsia="ru-RU"/>
              </w:rPr>
              <w:t>Дата</w:t>
            </w:r>
          </w:p>
        </w:tc>
        <w:tc>
          <w:tcPr>
            <w:tcW w:w="2393" w:type="dxa"/>
          </w:tcPr>
          <w:p w:rsidR="003F6F93" w:rsidRPr="001152BD" w:rsidRDefault="003F6F93" w:rsidP="00EA3CA1">
            <w:pPr>
              <w:jc w:val="both"/>
              <w:rPr>
                <w:b/>
                <w:color w:val="000000"/>
                <w:sz w:val="24"/>
                <w:szCs w:val="24"/>
                <w:lang w:eastAsia="ru-RU"/>
              </w:rPr>
            </w:pPr>
            <w:r w:rsidRPr="001152BD">
              <w:rPr>
                <w:b/>
                <w:color w:val="000000"/>
                <w:sz w:val="24"/>
                <w:szCs w:val="24"/>
                <w:lang w:eastAsia="ru-RU"/>
              </w:rPr>
              <w:t>Охват родителей</w:t>
            </w:r>
          </w:p>
        </w:tc>
      </w:tr>
      <w:tr w:rsidR="003F6F93" w:rsidTr="00EA3CA1">
        <w:tc>
          <w:tcPr>
            <w:tcW w:w="534" w:type="dxa"/>
          </w:tcPr>
          <w:p w:rsidR="003F6F93" w:rsidRDefault="003F6F93" w:rsidP="00EA3CA1">
            <w:pPr>
              <w:jc w:val="both"/>
              <w:rPr>
                <w:color w:val="000000"/>
                <w:sz w:val="24"/>
                <w:szCs w:val="24"/>
                <w:lang w:eastAsia="ru-RU"/>
              </w:rPr>
            </w:pPr>
            <w:r>
              <w:rPr>
                <w:color w:val="000000"/>
                <w:sz w:val="24"/>
                <w:szCs w:val="24"/>
                <w:lang w:eastAsia="ru-RU"/>
              </w:rPr>
              <w:t>1</w:t>
            </w:r>
          </w:p>
        </w:tc>
        <w:tc>
          <w:tcPr>
            <w:tcW w:w="4251" w:type="dxa"/>
          </w:tcPr>
          <w:p w:rsidR="003F6F93" w:rsidRDefault="003F6F93" w:rsidP="00EA3CA1">
            <w:pPr>
              <w:jc w:val="both"/>
              <w:rPr>
                <w:color w:val="000000"/>
                <w:sz w:val="24"/>
                <w:szCs w:val="24"/>
                <w:lang w:eastAsia="ru-RU"/>
              </w:rPr>
            </w:pPr>
            <w:r w:rsidRPr="00CF1F47">
              <w:rPr>
                <w:color w:val="000000"/>
                <w:sz w:val="24"/>
                <w:szCs w:val="24"/>
                <w:lang w:eastAsia="ru-RU"/>
              </w:rPr>
              <w:t>«Профилактика суицидального поведения детей и подростков».</w:t>
            </w:r>
          </w:p>
        </w:tc>
        <w:tc>
          <w:tcPr>
            <w:tcW w:w="2393" w:type="dxa"/>
          </w:tcPr>
          <w:p w:rsidR="003F6F93" w:rsidRDefault="003F6F93" w:rsidP="00EA3CA1">
            <w:pPr>
              <w:jc w:val="both"/>
              <w:rPr>
                <w:color w:val="000000"/>
                <w:sz w:val="24"/>
                <w:szCs w:val="24"/>
                <w:lang w:eastAsia="ru-RU"/>
              </w:rPr>
            </w:pPr>
            <w:r>
              <w:rPr>
                <w:color w:val="000000"/>
                <w:sz w:val="24"/>
                <w:szCs w:val="24"/>
                <w:lang w:eastAsia="ru-RU"/>
              </w:rPr>
              <w:t>Сентябрь</w:t>
            </w:r>
          </w:p>
        </w:tc>
        <w:tc>
          <w:tcPr>
            <w:tcW w:w="2393" w:type="dxa"/>
          </w:tcPr>
          <w:p w:rsidR="003F6F93" w:rsidRDefault="003F6F93" w:rsidP="00EA3CA1">
            <w:pPr>
              <w:jc w:val="both"/>
              <w:rPr>
                <w:color w:val="000000"/>
                <w:sz w:val="24"/>
                <w:szCs w:val="24"/>
                <w:lang w:eastAsia="ru-RU"/>
              </w:rPr>
            </w:pPr>
            <w:r>
              <w:rPr>
                <w:color w:val="000000"/>
                <w:sz w:val="24"/>
                <w:szCs w:val="24"/>
                <w:lang w:eastAsia="ru-RU"/>
              </w:rPr>
              <w:t>68</w:t>
            </w:r>
          </w:p>
        </w:tc>
      </w:tr>
      <w:tr w:rsidR="003F6F93" w:rsidTr="00EA3CA1">
        <w:tc>
          <w:tcPr>
            <w:tcW w:w="534" w:type="dxa"/>
          </w:tcPr>
          <w:p w:rsidR="003F6F93" w:rsidRDefault="003F6F93" w:rsidP="00EA3CA1">
            <w:pPr>
              <w:jc w:val="both"/>
              <w:rPr>
                <w:color w:val="000000"/>
                <w:sz w:val="24"/>
                <w:szCs w:val="24"/>
                <w:lang w:eastAsia="ru-RU"/>
              </w:rPr>
            </w:pPr>
            <w:r>
              <w:rPr>
                <w:color w:val="000000"/>
                <w:sz w:val="24"/>
                <w:szCs w:val="24"/>
                <w:lang w:eastAsia="ru-RU"/>
              </w:rPr>
              <w:t>2</w:t>
            </w:r>
          </w:p>
        </w:tc>
        <w:tc>
          <w:tcPr>
            <w:tcW w:w="4251" w:type="dxa"/>
          </w:tcPr>
          <w:p w:rsidR="003F6F93" w:rsidRDefault="003F6F93" w:rsidP="00EA3CA1">
            <w:pPr>
              <w:jc w:val="both"/>
              <w:rPr>
                <w:color w:val="000000"/>
                <w:sz w:val="24"/>
                <w:szCs w:val="24"/>
                <w:lang w:eastAsia="ru-RU"/>
              </w:rPr>
            </w:pPr>
            <w:r>
              <w:rPr>
                <w:color w:val="000000"/>
                <w:sz w:val="24"/>
                <w:szCs w:val="24"/>
                <w:lang w:eastAsia="ru-RU"/>
              </w:rPr>
              <w:t>Роль родителей в воспитании и обучении детей</w:t>
            </w:r>
          </w:p>
        </w:tc>
        <w:tc>
          <w:tcPr>
            <w:tcW w:w="2393" w:type="dxa"/>
          </w:tcPr>
          <w:p w:rsidR="003F6F93" w:rsidRDefault="003F6F93" w:rsidP="00EA3CA1">
            <w:pPr>
              <w:jc w:val="both"/>
              <w:rPr>
                <w:color w:val="000000"/>
                <w:sz w:val="24"/>
                <w:szCs w:val="24"/>
                <w:lang w:eastAsia="ru-RU"/>
              </w:rPr>
            </w:pPr>
            <w:r>
              <w:rPr>
                <w:color w:val="000000"/>
                <w:sz w:val="24"/>
                <w:szCs w:val="24"/>
                <w:lang w:eastAsia="ru-RU"/>
              </w:rPr>
              <w:t>Декабрь</w:t>
            </w:r>
          </w:p>
        </w:tc>
        <w:tc>
          <w:tcPr>
            <w:tcW w:w="2393" w:type="dxa"/>
          </w:tcPr>
          <w:p w:rsidR="003F6F93" w:rsidRDefault="003F6F93" w:rsidP="00EA3CA1">
            <w:pPr>
              <w:jc w:val="both"/>
              <w:rPr>
                <w:color w:val="000000"/>
                <w:sz w:val="24"/>
                <w:szCs w:val="24"/>
                <w:lang w:eastAsia="ru-RU"/>
              </w:rPr>
            </w:pPr>
            <w:r>
              <w:rPr>
                <w:color w:val="000000"/>
                <w:sz w:val="24"/>
                <w:szCs w:val="24"/>
                <w:lang w:eastAsia="ru-RU"/>
              </w:rPr>
              <w:t>71</w:t>
            </w:r>
          </w:p>
        </w:tc>
      </w:tr>
    </w:tbl>
    <w:p w:rsidR="003F6F93" w:rsidRDefault="003F6F93" w:rsidP="003F6F93">
      <w:pPr>
        <w:shd w:val="clear" w:color="auto" w:fill="FFFFFF"/>
        <w:jc w:val="both"/>
        <w:rPr>
          <w:color w:val="000000"/>
          <w:sz w:val="24"/>
          <w:szCs w:val="24"/>
          <w:lang w:eastAsia="ru-RU"/>
        </w:rPr>
      </w:pPr>
    </w:p>
    <w:p w:rsidR="003F6F93" w:rsidRPr="00CF1F47" w:rsidRDefault="003F6F93" w:rsidP="003F6F93">
      <w:pPr>
        <w:shd w:val="clear" w:color="auto" w:fill="FFFFFF"/>
        <w:jc w:val="both"/>
        <w:rPr>
          <w:color w:val="000000"/>
          <w:sz w:val="24"/>
          <w:szCs w:val="24"/>
          <w:lang w:eastAsia="ru-RU"/>
        </w:rPr>
      </w:pPr>
      <w:r w:rsidRPr="00CF1F47">
        <w:rPr>
          <w:color w:val="000000"/>
          <w:sz w:val="24"/>
          <w:szCs w:val="24"/>
          <w:lang w:eastAsia="ru-RU"/>
        </w:rPr>
        <w:t xml:space="preserve">За 2022 год было проведено 4 заседаний Совета профилактики. Заседания проходили согласно графику, утверждённому директором школы. На всех заседаниях присутствовала комиссия в составе, утверждённом приказом директора. </w:t>
      </w:r>
    </w:p>
    <w:p w:rsidR="003F6F93" w:rsidRPr="00B44F17" w:rsidRDefault="003F6F93" w:rsidP="003F6F93">
      <w:pPr>
        <w:spacing w:before="100" w:beforeAutospacing="1"/>
        <w:jc w:val="both"/>
        <w:rPr>
          <w:color w:val="000000"/>
          <w:sz w:val="24"/>
          <w:szCs w:val="24"/>
          <w:lang w:eastAsia="ru-RU"/>
        </w:rPr>
      </w:pPr>
      <w:r w:rsidRPr="00B44F17">
        <w:rPr>
          <w:b/>
          <w:bCs/>
          <w:color w:val="000000"/>
          <w:sz w:val="24"/>
          <w:szCs w:val="24"/>
          <w:lang w:eastAsia="ru-RU"/>
        </w:rPr>
        <w:t>3. Раб</w:t>
      </w:r>
      <w:r>
        <w:rPr>
          <w:b/>
          <w:bCs/>
          <w:color w:val="000000"/>
          <w:sz w:val="24"/>
          <w:szCs w:val="24"/>
          <w:lang w:eastAsia="ru-RU"/>
        </w:rPr>
        <w:t xml:space="preserve">ота с </w:t>
      </w:r>
      <w:r w:rsidRPr="00B44F17">
        <w:rPr>
          <w:b/>
          <w:bCs/>
          <w:color w:val="000000"/>
          <w:sz w:val="24"/>
          <w:szCs w:val="24"/>
          <w:lang w:eastAsia="ru-RU"/>
        </w:rPr>
        <w:t>органами профилактики</w:t>
      </w:r>
    </w:p>
    <w:p w:rsidR="003F6F93" w:rsidRPr="00B44F17" w:rsidRDefault="003F6F93" w:rsidP="003F6F93">
      <w:pPr>
        <w:spacing w:before="100" w:beforeAutospacing="1"/>
        <w:jc w:val="both"/>
        <w:rPr>
          <w:color w:val="000000"/>
          <w:sz w:val="24"/>
          <w:szCs w:val="24"/>
          <w:lang w:eastAsia="ru-RU"/>
        </w:rPr>
      </w:pPr>
      <w:r>
        <w:rPr>
          <w:sz w:val="24"/>
          <w:szCs w:val="24"/>
        </w:rPr>
        <w:t>С начала 2022-2023</w:t>
      </w:r>
      <w:r w:rsidRPr="00655735">
        <w:rPr>
          <w:sz w:val="24"/>
          <w:szCs w:val="24"/>
        </w:rPr>
        <w:t xml:space="preserve"> учебного года был разработан сов</w:t>
      </w:r>
      <w:r>
        <w:rPr>
          <w:sz w:val="24"/>
          <w:szCs w:val="24"/>
        </w:rPr>
        <w:t>местный план работы школы и ОП №1 Бай-Тайгинскогокожууна.  По плану в сентябре и ноябре месяцах  инспектор ПДН Монге К. Р.</w:t>
      </w:r>
      <w:r w:rsidRPr="00655735">
        <w:rPr>
          <w:sz w:val="24"/>
          <w:szCs w:val="24"/>
        </w:rPr>
        <w:t xml:space="preserve"> провела беседы по классам на темы: «Права и обязанно</w:t>
      </w:r>
      <w:r>
        <w:rPr>
          <w:sz w:val="24"/>
          <w:szCs w:val="24"/>
        </w:rPr>
        <w:t xml:space="preserve">сти несовершеннолетних», «Профилактика краж </w:t>
      </w:r>
      <w:r>
        <w:rPr>
          <w:sz w:val="24"/>
          <w:szCs w:val="24"/>
        </w:rPr>
        <w:lastRenderedPageBreak/>
        <w:t xml:space="preserve">телефонов». Участковой полиции села МонгушА-Х. Х. </w:t>
      </w:r>
      <w:r w:rsidRPr="005742C3">
        <w:rPr>
          <w:sz w:val="24"/>
          <w:szCs w:val="24"/>
        </w:rPr>
        <w:t>провел беседу среди 5-7 по профилактике кражи.</w:t>
      </w:r>
    </w:p>
    <w:p w:rsidR="003F6F93" w:rsidRPr="005742C3" w:rsidRDefault="003F6F93" w:rsidP="003F6F93">
      <w:pPr>
        <w:spacing w:before="100" w:beforeAutospacing="1"/>
        <w:jc w:val="both"/>
        <w:rPr>
          <w:b/>
          <w:sz w:val="24"/>
          <w:szCs w:val="24"/>
        </w:rPr>
      </w:pPr>
      <w:r w:rsidRPr="005742C3">
        <w:rPr>
          <w:b/>
          <w:sz w:val="24"/>
          <w:szCs w:val="24"/>
        </w:rPr>
        <w:t>Задачи на 2023 год:</w:t>
      </w:r>
    </w:p>
    <w:p w:rsidR="003F6F93" w:rsidRDefault="003F6F93" w:rsidP="003F6F93">
      <w:pPr>
        <w:spacing w:before="100" w:beforeAutospacing="1"/>
        <w:jc w:val="both"/>
        <w:rPr>
          <w:sz w:val="24"/>
          <w:szCs w:val="24"/>
        </w:rPr>
      </w:pPr>
      <w:r>
        <w:rPr>
          <w:sz w:val="24"/>
          <w:szCs w:val="24"/>
        </w:rPr>
        <w:t xml:space="preserve">     1</w:t>
      </w:r>
      <w:r w:rsidRPr="005742C3">
        <w:rPr>
          <w:sz w:val="24"/>
          <w:szCs w:val="24"/>
        </w:rPr>
        <w:t xml:space="preserve">. Усилить профилактическую работу, направленную на профилактику вредных привычек путем обучения родителей тому, как лучше строить семейные взаимоотношения, поддерживать дисциплину, твердо и уверенно устанавливать определенные правила поведения и другим методам воспитания в семье. </w:t>
      </w:r>
    </w:p>
    <w:p w:rsidR="003F6F93" w:rsidRPr="008E6971" w:rsidRDefault="003F6F93" w:rsidP="008E6971">
      <w:pPr>
        <w:spacing w:before="100" w:beforeAutospacing="1"/>
        <w:jc w:val="both"/>
        <w:rPr>
          <w:color w:val="000000"/>
          <w:sz w:val="24"/>
          <w:szCs w:val="24"/>
          <w:lang w:eastAsia="ru-RU"/>
        </w:rPr>
      </w:pPr>
      <w:r>
        <w:rPr>
          <w:sz w:val="24"/>
          <w:szCs w:val="24"/>
        </w:rPr>
        <w:t xml:space="preserve">     2</w:t>
      </w:r>
      <w:r w:rsidRPr="005742C3">
        <w:rPr>
          <w:sz w:val="24"/>
          <w:szCs w:val="24"/>
        </w:rPr>
        <w:t xml:space="preserve">.Вовлечение родителей в родительский всеобуч. </w:t>
      </w:r>
    </w:p>
    <w:p w:rsidR="006F5364" w:rsidRPr="00454CDB" w:rsidRDefault="006F5364" w:rsidP="006F5364">
      <w:pPr>
        <w:shd w:val="clear" w:color="auto" w:fill="FFFFFF"/>
        <w:tabs>
          <w:tab w:val="left" w:pos="567"/>
        </w:tabs>
        <w:ind w:firstLine="567"/>
        <w:jc w:val="center"/>
        <w:rPr>
          <w:b/>
          <w:bCs/>
          <w:color w:val="181818"/>
          <w:sz w:val="24"/>
          <w:szCs w:val="28"/>
        </w:rPr>
      </w:pPr>
    </w:p>
    <w:p w:rsidR="006F5364" w:rsidRDefault="006F5364" w:rsidP="006F5364">
      <w:pPr>
        <w:shd w:val="clear" w:color="auto" w:fill="FFFFFF"/>
        <w:tabs>
          <w:tab w:val="left" w:pos="567"/>
        </w:tabs>
        <w:ind w:firstLine="567"/>
        <w:jc w:val="center"/>
        <w:rPr>
          <w:b/>
          <w:bCs/>
          <w:color w:val="181818"/>
          <w:sz w:val="24"/>
          <w:szCs w:val="28"/>
        </w:rPr>
      </w:pPr>
      <w:r w:rsidRPr="00454CDB">
        <w:rPr>
          <w:b/>
          <w:bCs/>
          <w:color w:val="181818"/>
          <w:sz w:val="24"/>
          <w:szCs w:val="28"/>
        </w:rPr>
        <w:t>Профилактика суицида </w:t>
      </w:r>
    </w:p>
    <w:p w:rsidR="008E6971" w:rsidRPr="002434B6" w:rsidRDefault="008E6971" w:rsidP="008E6971">
      <w:pPr>
        <w:shd w:val="clear" w:color="auto" w:fill="FFFFFF"/>
        <w:ind w:firstLine="426"/>
        <w:jc w:val="both"/>
        <w:rPr>
          <w:color w:val="181818"/>
          <w:sz w:val="24"/>
          <w:szCs w:val="24"/>
          <w:lang w:eastAsia="ru-RU"/>
        </w:rPr>
      </w:pPr>
      <w:r w:rsidRPr="002434B6">
        <w:rPr>
          <w:color w:val="181818"/>
          <w:sz w:val="24"/>
          <w:szCs w:val="24"/>
          <w:lang w:eastAsia="ru-RU"/>
        </w:rPr>
        <w:t>С начала учебного года сформирована нормативно-правовая база, инструктивно-методическая документация по профилактике суицида среди несовершеннолетних, разработан план мероприятий по профилактике суицида, по которому велась основная работа.</w:t>
      </w:r>
    </w:p>
    <w:p w:rsidR="008E6971" w:rsidRPr="002434B6" w:rsidRDefault="008E6971" w:rsidP="008E6971">
      <w:pPr>
        <w:shd w:val="clear" w:color="auto" w:fill="FFFFFF"/>
        <w:ind w:firstLine="426"/>
        <w:jc w:val="both"/>
        <w:rPr>
          <w:color w:val="181818"/>
          <w:sz w:val="24"/>
          <w:szCs w:val="24"/>
          <w:lang w:eastAsia="ru-RU"/>
        </w:rPr>
      </w:pPr>
      <w:r w:rsidRPr="002434B6">
        <w:rPr>
          <w:color w:val="181818"/>
          <w:sz w:val="24"/>
          <w:szCs w:val="24"/>
          <w:lang w:eastAsia="ru-RU"/>
        </w:rPr>
        <w:t>В октябре-ноя</w:t>
      </w:r>
      <w:r>
        <w:rPr>
          <w:color w:val="181818"/>
          <w:sz w:val="24"/>
          <w:szCs w:val="24"/>
          <w:lang w:eastAsia="ru-RU"/>
        </w:rPr>
        <w:t>бре</w:t>
      </w:r>
      <w:r w:rsidRPr="002434B6">
        <w:rPr>
          <w:color w:val="181818"/>
          <w:sz w:val="24"/>
          <w:szCs w:val="24"/>
          <w:lang w:eastAsia="ru-RU"/>
        </w:rPr>
        <w:t xml:space="preserve"> для обучающихся 7 – 11 классов была проведена диагностика с целью изучения личностных особенностей, выявления суицидального риска и уровня сформированности суицидальных намерений.</w:t>
      </w:r>
    </w:p>
    <w:p w:rsidR="008E6971" w:rsidRPr="002434B6" w:rsidRDefault="008E6971" w:rsidP="008E6971">
      <w:pPr>
        <w:shd w:val="clear" w:color="auto" w:fill="FFFFFF"/>
        <w:ind w:firstLine="426"/>
        <w:jc w:val="both"/>
        <w:rPr>
          <w:color w:val="181818"/>
          <w:sz w:val="24"/>
          <w:szCs w:val="24"/>
          <w:lang w:eastAsia="ru-RU"/>
        </w:rPr>
      </w:pPr>
      <w:r w:rsidRPr="002434B6">
        <w:rPr>
          <w:color w:val="181818"/>
          <w:sz w:val="24"/>
          <w:szCs w:val="24"/>
          <w:lang w:eastAsia="ru-RU"/>
        </w:rPr>
        <w:t xml:space="preserve">Пакет диагностических методик включает в себя: </w:t>
      </w:r>
      <w:r>
        <w:rPr>
          <w:color w:val="181818"/>
          <w:sz w:val="24"/>
          <w:szCs w:val="24"/>
          <w:lang w:eastAsia="ru-RU"/>
        </w:rPr>
        <w:t xml:space="preserve"> </w:t>
      </w:r>
      <w:r w:rsidRPr="002434B6">
        <w:rPr>
          <w:color w:val="181818"/>
          <w:sz w:val="24"/>
          <w:szCs w:val="24"/>
          <w:lang w:eastAsia="ru-RU"/>
        </w:rPr>
        <w:t xml:space="preserve"> «Опросник Г. Айзенка», метод</w:t>
      </w:r>
      <w:r w:rsidRPr="00830270">
        <w:rPr>
          <w:color w:val="181818"/>
          <w:sz w:val="24"/>
          <w:szCs w:val="24"/>
          <w:lang w:eastAsia="ru-RU"/>
        </w:rPr>
        <w:t>ика «Незаконченные предложения», цветовой тест отношений (ЦТО) (Цветовой тест Люшера).</w:t>
      </w:r>
    </w:p>
    <w:p w:rsidR="008E6971" w:rsidRPr="002434B6" w:rsidRDefault="008E6971" w:rsidP="008E6971">
      <w:pPr>
        <w:shd w:val="clear" w:color="auto" w:fill="FFFFFF"/>
        <w:ind w:firstLine="426"/>
        <w:jc w:val="both"/>
        <w:rPr>
          <w:color w:val="181818"/>
          <w:sz w:val="24"/>
          <w:szCs w:val="24"/>
          <w:lang w:eastAsia="ru-RU"/>
        </w:rPr>
      </w:pPr>
      <w:r w:rsidRPr="002434B6">
        <w:rPr>
          <w:color w:val="181818"/>
          <w:sz w:val="24"/>
          <w:szCs w:val="24"/>
          <w:lang w:eastAsia="ru-RU"/>
        </w:rPr>
        <w:t>Классными руководителями были заполнены прогностические таблицы риска суицида у детей</w:t>
      </w:r>
      <w:r>
        <w:rPr>
          <w:color w:val="181818"/>
          <w:sz w:val="24"/>
          <w:szCs w:val="24"/>
          <w:lang w:eastAsia="ru-RU"/>
        </w:rPr>
        <w:t xml:space="preserve">  и подростков (А.Н. Волкова) с </w:t>
      </w:r>
      <w:r w:rsidRPr="002434B6">
        <w:rPr>
          <w:color w:val="181818"/>
          <w:sz w:val="24"/>
          <w:szCs w:val="24"/>
          <w:lang w:eastAsia="ru-RU"/>
        </w:rPr>
        <w:t>целю выявление риска суицида среди детей и подростков.  Анализ данных таблиц показал, что среди 7-11 классов не выявлено обучающихся, которых можно отнести к «группе риска».</w:t>
      </w:r>
    </w:p>
    <w:p w:rsidR="008E6971" w:rsidRPr="002434B6" w:rsidRDefault="008E6971" w:rsidP="008E6971">
      <w:pPr>
        <w:shd w:val="clear" w:color="auto" w:fill="FFFFFF"/>
        <w:ind w:firstLine="426"/>
        <w:jc w:val="both"/>
        <w:rPr>
          <w:color w:val="181818"/>
          <w:sz w:val="24"/>
          <w:szCs w:val="24"/>
          <w:lang w:eastAsia="ru-RU"/>
        </w:rPr>
      </w:pPr>
      <w:r w:rsidRPr="002434B6">
        <w:rPr>
          <w:color w:val="181818"/>
          <w:sz w:val="24"/>
          <w:szCs w:val="24"/>
          <w:lang w:eastAsia="ru-RU"/>
        </w:rPr>
        <w:t>Опросник Айзенка включает описание различных психических состояний, наличие которых у себя испытуемый должен подтвердить или опровергнуть. Опросник дает возможность определить уровень тревожности, фрустрации, агрессии и ригидности.</w:t>
      </w:r>
    </w:p>
    <w:p w:rsidR="008E6971" w:rsidRPr="002434B6" w:rsidRDefault="008E6971" w:rsidP="008E6971">
      <w:pPr>
        <w:shd w:val="clear" w:color="auto" w:fill="FFFFFF"/>
        <w:ind w:firstLine="426"/>
        <w:jc w:val="both"/>
        <w:rPr>
          <w:color w:val="181818"/>
          <w:sz w:val="24"/>
          <w:szCs w:val="24"/>
          <w:lang w:eastAsia="ru-RU"/>
        </w:rPr>
      </w:pPr>
      <w:r w:rsidRPr="002434B6">
        <w:rPr>
          <w:color w:val="000000"/>
          <w:sz w:val="24"/>
          <w:szCs w:val="24"/>
          <w:lang w:eastAsia="ru-RU"/>
        </w:rPr>
        <w:t xml:space="preserve">Анализируя результаты диагностики по опроснику Айзенка можно сделать вывод о том, </w:t>
      </w:r>
      <w:r>
        <w:rPr>
          <w:color w:val="000000"/>
          <w:sz w:val="24"/>
          <w:szCs w:val="24"/>
          <w:lang w:eastAsia="ru-RU"/>
        </w:rPr>
        <w:t>что у большинства подростков 50</w:t>
      </w:r>
      <w:r w:rsidRPr="002434B6">
        <w:rPr>
          <w:color w:val="000000"/>
          <w:sz w:val="24"/>
          <w:szCs w:val="24"/>
          <w:lang w:eastAsia="ru-RU"/>
        </w:rPr>
        <w:t xml:space="preserve"> чел. (90%) адекватное отношение к окружающему миру и к себе. Они не испытывают тревожности и не склонны к агрессии.</w:t>
      </w:r>
    </w:p>
    <w:p w:rsidR="008E6971" w:rsidRPr="002434B6" w:rsidRDefault="008E6971" w:rsidP="008E6971">
      <w:pPr>
        <w:shd w:val="clear" w:color="auto" w:fill="FFFFFF"/>
        <w:ind w:firstLine="426"/>
        <w:jc w:val="both"/>
        <w:rPr>
          <w:color w:val="181818"/>
          <w:sz w:val="24"/>
          <w:szCs w:val="24"/>
          <w:lang w:eastAsia="ru-RU"/>
        </w:rPr>
      </w:pPr>
      <w:r w:rsidRPr="002434B6">
        <w:rPr>
          <w:color w:val="000000"/>
          <w:sz w:val="24"/>
          <w:szCs w:val="24"/>
          <w:lang w:eastAsia="ru-RU"/>
        </w:rPr>
        <w:t>Подростков с п</w:t>
      </w:r>
      <w:r>
        <w:rPr>
          <w:color w:val="000000"/>
          <w:sz w:val="24"/>
          <w:szCs w:val="24"/>
          <w:lang w:eastAsia="ru-RU"/>
        </w:rPr>
        <w:t>овышенным уровнем тревожности 2</w:t>
      </w:r>
      <w:r w:rsidRPr="002434B6">
        <w:rPr>
          <w:color w:val="000000"/>
          <w:sz w:val="24"/>
          <w:szCs w:val="24"/>
          <w:lang w:eastAsia="ru-RU"/>
        </w:rPr>
        <w:t xml:space="preserve"> чел.(10%) они застенчивы, робки.</w:t>
      </w:r>
    </w:p>
    <w:p w:rsidR="008E6971" w:rsidRPr="002434B6" w:rsidRDefault="008E6971" w:rsidP="008E6971">
      <w:pPr>
        <w:shd w:val="clear" w:color="auto" w:fill="FFFFFF"/>
        <w:ind w:firstLine="426"/>
        <w:jc w:val="both"/>
        <w:rPr>
          <w:color w:val="181818"/>
          <w:sz w:val="24"/>
          <w:szCs w:val="24"/>
          <w:lang w:eastAsia="ru-RU"/>
        </w:rPr>
      </w:pPr>
      <w:r w:rsidRPr="002434B6">
        <w:rPr>
          <w:color w:val="181818"/>
          <w:sz w:val="24"/>
          <w:szCs w:val="24"/>
          <w:lang w:eastAsia="ru-RU"/>
        </w:rPr>
        <w:t>У всех ребят положительное отношение к окружающему миру. Они адекватно оценивают трудности, с которыми им придется встретиться в жизни, их не расстраивают незначительные перемены в жизни и др.</w:t>
      </w:r>
    </w:p>
    <w:p w:rsidR="008E6971" w:rsidRPr="002434B6" w:rsidRDefault="008E6971" w:rsidP="008E6971">
      <w:pPr>
        <w:shd w:val="clear" w:color="auto" w:fill="FFFFFF"/>
        <w:ind w:firstLine="426"/>
        <w:jc w:val="both"/>
        <w:rPr>
          <w:color w:val="181818"/>
          <w:sz w:val="24"/>
          <w:szCs w:val="24"/>
          <w:lang w:eastAsia="ru-RU"/>
        </w:rPr>
      </w:pPr>
      <w:r w:rsidRPr="002434B6">
        <w:rPr>
          <w:color w:val="181818"/>
          <w:sz w:val="24"/>
          <w:szCs w:val="24"/>
          <w:lang w:eastAsia="ru-RU"/>
        </w:rPr>
        <w:t>Метод «Незаконченные предложения» является проективной методикой, позволяющей направленно выяснить отношение испытуемого к окружающему и некоторых личностных установок. Испытуемый должен продолжить на следующие предложения: «Завтра я...», «Когда я закончу школу...», «Наступит день, когда...», «Я хочу жить, потому что...». Обучающимся было нелегко, им приходилось вспоминать прошлое и представить будущее. Тем не менее, все отвечали искренне, условных, формальных ответов не было. Среди всех утверждений были предложения, направленные на планирование собственной жизни, на отношение к окружающему. Все подростки имеют положительное отношение к окружающему и позитивные жизненные установки, показывают наличие осознанного стремления к сохранению жизни.</w:t>
      </w:r>
    </w:p>
    <w:p w:rsidR="008E6971" w:rsidRPr="002434B6" w:rsidRDefault="008E6971" w:rsidP="008E6971">
      <w:pPr>
        <w:shd w:val="clear" w:color="auto" w:fill="FFFFFF"/>
        <w:ind w:firstLine="426"/>
        <w:jc w:val="both"/>
        <w:rPr>
          <w:color w:val="181818"/>
          <w:sz w:val="24"/>
          <w:szCs w:val="24"/>
          <w:lang w:eastAsia="ru-RU"/>
        </w:rPr>
      </w:pPr>
      <w:r w:rsidRPr="002434B6">
        <w:rPr>
          <w:color w:val="181818"/>
          <w:sz w:val="24"/>
          <w:szCs w:val="24"/>
          <w:lang w:eastAsia="ru-RU"/>
        </w:rPr>
        <w:t xml:space="preserve">С обучающимися 1-6 классов рисуночная методика </w:t>
      </w:r>
      <w:r w:rsidRPr="00830270">
        <w:rPr>
          <w:color w:val="181818"/>
          <w:sz w:val="24"/>
          <w:szCs w:val="24"/>
          <w:lang w:eastAsia="ru-RU"/>
        </w:rPr>
        <w:t>Шкала тревожности Кондаша.</w:t>
      </w:r>
      <w:r w:rsidRPr="002434B6">
        <w:rPr>
          <w:color w:val="181818"/>
          <w:sz w:val="24"/>
          <w:szCs w:val="24"/>
          <w:lang w:eastAsia="ru-RU"/>
        </w:rPr>
        <w:t>. Были заполнены диагностические таблицы.</w:t>
      </w:r>
    </w:p>
    <w:p w:rsidR="008E6971" w:rsidRPr="002434B6" w:rsidRDefault="008E6971" w:rsidP="008E6971">
      <w:pPr>
        <w:shd w:val="clear" w:color="auto" w:fill="FFFFFF"/>
        <w:ind w:firstLine="426"/>
        <w:jc w:val="both"/>
        <w:rPr>
          <w:color w:val="181818"/>
          <w:sz w:val="24"/>
          <w:szCs w:val="24"/>
          <w:lang w:eastAsia="ru-RU"/>
        </w:rPr>
      </w:pPr>
      <w:r w:rsidRPr="002434B6">
        <w:rPr>
          <w:color w:val="181818"/>
          <w:sz w:val="24"/>
          <w:szCs w:val="24"/>
          <w:lang w:eastAsia="ru-RU"/>
        </w:rPr>
        <w:t xml:space="preserve">В </w:t>
      </w:r>
      <w:r>
        <w:rPr>
          <w:color w:val="181818"/>
          <w:sz w:val="24"/>
          <w:szCs w:val="24"/>
          <w:lang w:eastAsia="ru-RU"/>
        </w:rPr>
        <w:t>октябре 2022</w:t>
      </w:r>
      <w:r w:rsidRPr="00830270">
        <w:rPr>
          <w:color w:val="181818"/>
          <w:sz w:val="24"/>
          <w:szCs w:val="24"/>
          <w:lang w:eastAsia="ru-RU"/>
        </w:rPr>
        <w:t xml:space="preserve"> года</w:t>
      </w:r>
      <w:r w:rsidRPr="002434B6">
        <w:rPr>
          <w:color w:val="181818"/>
          <w:sz w:val="24"/>
          <w:szCs w:val="24"/>
          <w:lang w:eastAsia="ru-RU"/>
        </w:rPr>
        <w:t xml:space="preserve"> </w:t>
      </w:r>
      <w:r>
        <w:rPr>
          <w:color w:val="181818"/>
          <w:sz w:val="24"/>
          <w:szCs w:val="24"/>
          <w:lang w:eastAsia="ru-RU"/>
        </w:rPr>
        <w:t>111</w:t>
      </w:r>
      <w:r w:rsidRPr="002434B6">
        <w:rPr>
          <w:color w:val="181818"/>
          <w:sz w:val="24"/>
          <w:szCs w:val="24"/>
          <w:lang w:eastAsia="ru-RU"/>
        </w:rPr>
        <w:t xml:space="preserve"> обучающихся 7-11 классов прошли организованное СПТ, полученные результаты свидетельствуют о</w:t>
      </w:r>
      <w:r w:rsidRPr="00830270">
        <w:rPr>
          <w:color w:val="181818"/>
          <w:sz w:val="24"/>
          <w:szCs w:val="24"/>
          <w:lang w:eastAsia="ru-RU"/>
        </w:rPr>
        <w:t xml:space="preserve"> том, что среди данных ребят</w:t>
      </w:r>
      <w:r>
        <w:rPr>
          <w:color w:val="181818"/>
          <w:sz w:val="24"/>
          <w:szCs w:val="24"/>
          <w:lang w:eastAsia="ru-RU"/>
        </w:rPr>
        <w:t xml:space="preserve"> не</w:t>
      </w:r>
      <w:r w:rsidRPr="00830270">
        <w:rPr>
          <w:color w:val="181818"/>
          <w:sz w:val="24"/>
          <w:szCs w:val="24"/>
          <w:lang w:eastAsia="ru-RU"/>
        </w:rPr>
        <w:t xml:space="preserve"> выявлены</w:t>
      </w:r>
      <w:r w:rsidRPr="002434B6">
        <w:rPr>
          <w:color w:val="181818"/>
          <w:sz w:val="24"/>
          <w:szCs w:val="24"/>
          <w:lang w:eastAsia="ru-RU"/>
        </w:rPr>
        <w:t xml:space="preserve"> </w:t>
      </w:r>
      <w:r>
        <w:rPr>
          <w:color w:val="181818"/>
          <w:sz w:val="24"/>
          <w:szCs w:val="24"/>
          <w:lang w:eastAsia="ru-RU"/>
        </w:rPr>
        <w:t>.</w:t>
      </w:r>
      <w:r w:rsidRPr="002434B6">
        <w:rPr>
          <w:color w:val="181818"/>
          <w:sz w:val="24"/>
          <w:szCs w:val="24"/>
          <w:lang w:eastAsia="ru-RU"/>
        </w:rPr>
        <w:t xml:space="preserve"> С обучающимися, имеющими недостоверные результаты была проведена дополнительная работа.</w:t>
      </w:r>
    </w:p>
    <w:p w:rsidR="008E6971" w:rsidRPr="002434B6" w:rsidRDefault="008E6971" w:rsidP="008E6971">
      <w:pPr>
        <w:shd w:val="clear" w:color="auto" w:fill="FFFFFF"/>
        <w:ind w:firstLine="567"/>
        <w:jc w:val="both"/>
        <w:rPr>
          <w:color w:val="181818"/>
          <w:sz w:val="24"/>
          <w:szCs w:val="24"/>
          <w:lang w:eastAsia="ru-RU"/>
        </w:rPr>
      </w:pPr>
      <w:r w:rsidRPr="002434B6">
        <w:rPr>
          <w:color w:val="181818"/>
          <w:sz w:val="24"/>
          <w:szCs w:val="24"/>
          <w:lang w:eastAsia="ru-RU"/>
        </w:rPr>
        <w:t xml:space="preserve">Собран и обновлен банк данных детей, имеющих жизненные проблемы.  В банк </w:t>
      </w:r>
      <w:r w:rsidRPr="00830270">
        <w:rPr>
          <w:color w:val="181818"/>
          <w:sz w:val="24"/>
          <w:szCs w:val="24"/>
          <w:lang w:eastAsia="ru-RU"/>
        </w:rPr>
        <w:t>данных в этом учебном году вошел  один учащий</w:t>
      </w:r>
      <w:r w:rsidRPr="002434B6">
        <w:rPr>
          <w:color w:val="181818"/>
          <w:sz w:val="24"/>
          <w:szCs w:val="24"/>
          <w:lang w:eastAsia="ru-RU"/>
        </w:rPr>
        <w:t xml:space="preserve">ся: </w:t>
      </w:r>
      <w:r>
        <w:rPr>
          <w:color w:val="181818"/>
          <w:sz w:val="24"/>
          <w:szCs w:val="24"/>
          <w:lang w:eastAsia="ru-RU"/>
        </w:rPr>
        <w:t>С.Л.А (9 кл)</w:t>
      </w:r>
      <w:r w:rsidRPr="00830270">
        <w:rPr>
          <w:color w:val="181818"/>
          <w:sz w:val="24"/>
          <w:szCs w:val="24"/>
          <w:lang w:eastAsia="ru-RU"/>
        </w:rPr>
        <w:t>,</w:t>
      </w:r>
      <w:r>
        <w:rPr>
          <w:color w:val="181818"/>
          <w:sz w:val="24"/>
          <w:szCs w:val="24"/>
          <w:lang w:eastAsia="ru-RU"/>
        </w:rPr>
        <w:t xml:space="preserve">  из  не</w:t>
      </w:r>
      <w:r w:rsidRPr="002434B6">
        <w:rPr>
          <w:color w:val="181818"/>
          <w:sz w:val="24"/>
          <w:szCs w:val="24"/>
          <w:lang w:eastAsia="ru-RU"/>
        </w:rPr>
        <w:t>полн</w:t>
      </w:r>
      <w:r w:rsidRPr="00830270">
        <w:rPr>
          <w:color w:val="181818"/>
          <w:sz w:val="24"/>
          <w:szCs w:val="24"/>
          <w:lang w:eastAsia="ru-RU"/>
        </w:rPr>
        <w:t>ой семьи.</w:t>
      </w:r>
      <w:r w:rsidRPr="002434B6">
        <w:rPr>
          <w:color w:val="181818"/>
          <w:sz w:val="24"/>
          <w:szCs w:val="24"/>
          <w:lang w:eastAsia="ru-RU"/>
        </w:rPr>
        <w:t xml:space="preserve"> В течение всего года </w:t>
      </w:r>
      <w:r w:rsidRPr="00830270">
        <w:rPr>
          <w:color w:val="181818"/>
          <w:sz w:val="24"/>
          <w:szCs w:val="24"/>
          <w:lang w:eastAsia="ru-RU"/>
        </w:rPr>
        <w:t>ребенок</w:t>
      </w:r>
      <w:r w:rsidRPr="002434B6">
        <w:rPr>
          <w:color w:val="181818"/>
          <w:sz w:val="24"/>
          <w:szCs w:val="24"/>
          <w:lang w:eastAsia="ru-RU"/>
        </w:rPr>
        <w:t xml:space="preserve"> состо</w:t>
      </w:r>
      <w:r w:rsidRPr="00830270">
        <w:rPr>
          <w:color w:val="181818"/>
          <w:sz w:val="24"/>
          <w:szCs w:val="24"/>
          <w:lang w:eastAsia="ru-RU"/>
        </w:rPr>
        <w:t>ит</w:t>
      </w:r>
      <w:r w:rsidRPr="002434B6">
        <w:rPr>
          <w:color w:val="181818"/>
          <w:sz w:val="24"/>
          <w:szCs w:val="24"/>
          <w:lang w:eastAsia="ru-RU"/>
        </w:rPr>
        <w:t xml:space="preserve"> на особом учете администрации, классн</w:t>
      </w:r>
      <w:r w:rsidRPr="00830270">
        <w:rPr>
          <w:color w:val="181818"/>
          <w:sz w:val="24"/>
          <w:szCs w:val="24"/>
          <w:lang w:eastAsia="ru-RU"/>
        </w:rPr>
        <w:t>ого руководителя</w:t>
      </w:r>
      <w:r w:rsidRPr="002434B6">
        <w:rPr>
          <w:color w:val="181818"/>
          <w:sz w:val="24"/>
          <w:szCs w:val="24"/>
          <w:lang w:eastAsia="ru-RU"/>
        </w:rPr>
        <w:t xml:space="preserve">. Оказывалась постоянная консультативная помощь семьям и </w:t>
      </w:r>
      <w:r w:rsidRPr="00830270">
        <w:rPr>
          <w:color w:val="181818"/>
          <w:sz w:val="24"/>
          <w:szCs w:val="24"/>
          <w:lang w:eastAsia="ru-RU"/>
        </w:rPr>
        <w:t>учащимся</w:t>
      </w:r>
      <w:r w:rsidRPr="002434B6">
        <w:rPr>
          <w:color w:val="181818"/>
          <w:sz w:val="24"/>
          <w:szCs w:val="24"/>
          <w:lang w:eastAsia="ru-RU"/>
        </w:rPr>
        <w:t xml:space="preserve">, попавшим в трудную жизненную ситуацию. Ежедневно осуществлялся контроль за посещаемостью учебных занятий учащимися. Систематически проводились рейды в данные семьи, обследование условий проживания и </w:t>
      </w:r>
      <w:r w:rsidRPr="002434B6">
        <w:rPr>
          <w:color w:val="181818"/>
          <w:sz w:val="24"/>
          <w:szCs w:val="24"/>
          <w:lang w:eastAsia="ru-RU"/>
        </w:rPr>
        <w:lastRenderedPageBreak/>
        <w:t xml:space="preserve">воспитания несовершеннолетних, беседы с родителями, индивидуальные консультации с учащимися. </w:t>
      </w:r>
      <w:r w:rsidRPr="00830270">
        <w:rPr>
          <w:color w:val="181818"/>
          <w:sz w:val="24"/>
          <w:szCs w:val="24"/>
          <w:lang w:eastAsia="ru-RU"/>
        </w:rPr>
        <w:t xml:space="preserve"> </w:t>
      </w:r>
    </w:p>
    <w:p w:rsidR="008E6971" w:rsidRPr="002434B6" w:rsidRDefault="008E6971" w:rsidP="008E6971">
      <w:pPr>
        <w:shd w:val="clear" w:color="auto" w:fill="FFFFFF"/>
        <w:ind w:firstLine="567"/>
        <w:jc w:val="both"/>
        <w:rPr>
          <w:color w:val="181818"/>
          <w:sz w:val="24"/>
          <w:szCs w:val="24"/>
          <w:lang w:eastAsia="ru-RU"/>
        </w:rPr>
      </w:pPr>
      <w:r w:rsidRPr="002434B6">
        <w:rPr>
          <w:color w:val="000000"/>
          <w:sz w:val="24"/>
          <w:szCs w:val="24"/>
          <w:lang w:eastAsia="ru-RU"/>
        </w:rPr>
        <w:t>С целью предупреждения кризисных состояний и психологического неблагополучия учащихся осуществляется развивающая деятельность: лекции, беседы с обучающимися, ориентированные на знакомство со своими психологическими особенностями, сильными и слабыми сторонами, способами их коррекции, способами снятия тревожности; тренинги межличностного общения, мастерские ценностных ориентаций.</w:t>
      </w:r>
    </w:p>
    <w:p w:rsidR="008E6971" w:rsidRPr="002434B6" w:rsidRDefault="008E6971" w:rsidP="008E6971">
      <w:pPr>
        <w:shd w:val="clear" w:color="auto" w:fill="FFFFFF"/>
        <w:ind w:firstLine="567"/>
        <w:jc w:val="both"/>
        <w:rPr>
          <w:color w:val="181818"/>
          <w:sz w:val="24"/>
          <w:szCs w:val="24"/>
          <w:lang w:eastAsia="ru-RU"/>
        </w:rPr>
      </w:pPr>
      <w:r>
        <w:rPr>
          <w:color w:val="000000"/>
          <w:sz w:val="24"/>
          <w:szCs w:val="24"/>
          <w:lang w:eastAsia="ru-RU"/>
        </w:rPr>
        <w:t>В течение</w:t>
      </w:r>
      <w:r w:rsidRPr="002434B6">
        <w:rPr>
          <w:color w:val="000000"/>
          <w:sz w:val="24"/>
          <w:szCs w:val="24"/>
          <w:lang w:eastAsia="ru-RU"/>
        </w:rPr>
        <w:t xml:space="preserve"> учебного года с педагогами систематически проводилось психологическое просвещение в вопросах дезадаптивного поведения детей и подростков, в том числе суицидального, информация о мерах профилактики суицида среди детей и подростков.</w:t>
      </w:r>
    </w:p>
    <w:p w:rsidR="008E6971" w:rsidRPr="002434B6" w:rsidRDefault="008E6971" w:rsidP="008E6971">
      <w:pPr>
        <w:shd w:val="clear" w:color="auto" w:fill="FFFFFF"/>
        <w:ind w:firstLine="567"/>
        <w:jc w:val="both"/>
        <w:rPr>
          <w:color w:val="181818"/>
          <w:sz w:val="24"/>
          <w:szCs w:val="24"/>
          <w:lang w:eastAsia="ru-RU"/>
        </w:rPr>
      </w:pPr>
      <w:r w:rsidRPr="002434B6">
        <w:rPr>
          <w:color w:val="000000"/>
          <w:sz w:val="24"/>
          <w:szCs w:val="24"/>
          <w:lang w:eastAsia="ru-RU"/>
        </w:rPr>
        <w:t>Педагоги были познакомлены с информацией о причинах, факторах, динамике суицидального поведения, были даны рекомендации, как заметить надвигающийся суицид, что делать, если у ребенка замечены признаки суицидального поведения.</w:t>
      </w:r>
    </w:p>
    <w:p w:rsidR="008E6971" w:rsidRPr="002434B6" w:rsidRDefault="008E6971" w:rsidP="008E6971">
      <w:pPr>
        <w:shd w:val="clear" w:color="auto" w:fill="FFFFFF"/>
        <w:ind w:firstLine="567"/>
        <w:jc w:val="both"/>
        <w:rPr>
          <w:color w:val="181818"/>
          <w:sz w:val="24"/>
          <w:szCs w:val="24"/>
          <w:lang w:eastAsia="ru-RU"/>
        </w:rPr>
      </w:pPr>
      <w:r w:rsidRPr="002434B6">
        <w:rPr>
          <w:color w:val="000000"/>
          <w:sz w:val="24"/>
          <w:szCs w:val="24"/>
          <w:lang w:eastAsia="ru-RU"/>
        </w:rPr>
        <w:t xml:space="preserve">С родителями обучающихся также систематически проводится профилактическая работа направленная на профилактику суицидального поведения среди детей и подростков. Выступления на родительских собрания, а также консультирование родителей по теме безопасного использования Интернета и мобильной связи детьми. </w:t>
      </w:r>
      <w:r w:rsidRPr="00830270">
        <w:rPr>
          <w:color w:val="000000"/>
          <w:sz w:val="24"/>
          <w:szCs w:val="24"/>
          <w:lang w:eastAsia="ru-RU"/>
        </w:rPr>
        <w:t xml:space="preserve">Перед зимними каникулами были проведены беседы «Телефон доверия». </w:t>
      </w:r>
      <w:r w:rsidRPr="002434B6">
        <w:rPr>
          <w:color w:val="000000"/>
          <w:sz w:val="24"/>
          <w:szCs w:val="24"/>
          <w:lang w:eastAsia="ru-RU"/>
        </w:rPr>
        <w:t xml:space="preserve">Оказание помощи родителям, чьи дети которые столкнулись с опасностью или негативной ситуацией во время пользования Интернетом или мобильной связью (виртуальное преследование, домогательство, грубость, шантаж, мошенничество, несанкционированный доступ к ПК, нежелательный контент и т.д.). </w:t>
      </w:r>
      <w:r w:rsidRPr="00830270">
        <w:rPr>
          <w:color w:val="000000"/>
          <w:sz w:val="24"/>
          <w:szCs w:val="24"/>
          <w:lang w:eastAsia="ru-RU"/>
        </w:rPr>
        <w:t xml:space="preserve"> </w:t>
      </w:r>
    </w:p>
    <w:p w:rsidR="008E6971" w:rsidRPr="002434B6" w:rsidRDefault="008E6971" w:rsidP="008E6971">
      <w:pPr>
        <w:shd w:val="clear" w:color="auto" w:fill="FFFFFF"/>
        <w:spacing w:line="252" w:lineRule="atLeast"/>
        <w:jc w:val="both"/>
        <w:rPr>
          <w:color w:val="181818"/>
          <w:sz w:val="24"/>
          <w:szCs w:val="24"/>
          <w:lang w:eastAsia="ru-RU"/>
        </w:rPr>
      </w:pPr>
      <w:r w:rsidRPr="00830270">
        <w:rPr>
          <w:color w:val="000000"/>
          <w:sz w:val="24"/>
          <w:szCs w:val="24"/>
          <w:lang w:eastAsia="ru-RU"/>
        </w:rPr>
        <w:t xml:space="preserve"> </w:t>
      </w:r>
    </w:p>
    <w:p w:rsidR="005216BE" w:rsidRPr="00DA7021" w:rsidRDefault="00041678" w:rsidP="00DA7021">
      <w:pPr>
        <w:ind w:firstLine="567"/>
        <w:jc w:val="both"/>
        <w:rPr>
          <w:sz w:val="24"/>
          <w:szCs w:val="24"/>
        </w:rPr>
      </w:pPr>
      <w:r w:rsidRPr="009E07A3">
        <w:rPr>
          <w:sz w:val="24"/>
          <w:szCs w:val="24"/>
        </w:rPr>
        <w:t>В МБОУ Кара-Хольская СОШ им К.С Шойгу с.Кара-Холь функционирует</w:t>
      </w:r>
      <w:r>
        <w:rPr>
          <w:sz w:val="24"/>
          <w:szCs w:val="24"/>
        </w:rPr>
        <w:t>.</w:t>
      </w:r>
      <w:r w:rsidRPr="009E07A3">
        <w:rPr>
          <w:sz w:val="24"/>
          <w:szCs w:val="24"/>
        </w:rPr>
        <w:t>Школьная служба медиации работает по утвержденному плану.</w:t>
      </w:r>
    </w:p>
    <w:p w:rsidR="005216BE" w:rsidRPr="00BE3457" w:rsidRDefault="005216BE" w:rsidP="002A2DD0">
      <w:pPr>
        <w:ind w:firstLine="708"/>
        <w:contextualSpacing/>
        <w:jc w:val="center"/>
        <w:rPr>
          <w:b/>
          <w:sz w:val="24"/>
          <w:szCs w:val="24"/>
        </w:rPr>
      </w:pPr>
    </w:p>
    <w:p w:rsidR="005216BE" w:rsidRPr="00EC72A9" w:rsidRDefault="005216BE" w:rsidP="005216BE">
      <w:pPr>
        <w:shd w:val="clear" w:color="auto" w:fill="FFFFFF"/>
        <w:jc w:val="center"/>
        <w:rPr>
          <w:b/>
          <w:sz w:val="24"/>
          <w:szCs w:val="24"/>
        </w:rPr>
      </w:pPr>
      <w:r>
        <w:rPr>
          <w:color w:val="FF0000"/>
          <w:sz w:val="28"/>
          <w:szCs w:val="28"/>
          <w:bdr w:val="none" w:sz="0" w:space="0" w:color="auto" w:frame="1"/>
        </w:rPr>
        <w:t xml:space="preserve">    </w:t>
      </w:r>
      <w:r w:rsidRPr="00EC72A9">
        <w:rPr>
          <w:b/>
          <w:sz w:val="24"/>
          <w:szCs w:val="24"/>
        </w:rPr>
        <w:t>Оценка учебно-методического и библиотечно-информационного обеспечения</w:t>
      </w:r>
    </w:p>
    <w:p w:rsidR="005216BE" w:rsidRPr="00EC72A9" w:rsidRDefault="005216BE" w:rsidP="005216BE">
      <w:pPr>
        <w:shd w:val="clear" w:color="auto" w:fill="FFFFFF"/>
        <w:jc w:val="center"/>
        <w:rPr>
          <w:b/>
          <w:color w:val="000000"/>
          <w:sz w:val="24"/>
          <w:szCs w:val="24"/>
        </w:rPr>
      </w:pPr>
    </w:p>
    <w:p w:rsidR="005216BE" w:rsidRDefault="005216BE" w:rsidP="005216BE">
      <w:pPr>
        <w:shd w:val="clear" w:color="auto" w:fill="FFFFFF"/>
        <w:ind w:firstLine="708"/>
        <w:rPr>
          <w:color w:val="000000"/>
          <w:sz w:val="24"/>
          <w:szCs w:val="24"/>
        </w:rPr>
      </w:pPr>
      <w:r>
        <w:rPr>
          <w:color w:val="000000"/>
          <w:sz w:val="24"/>
          <w:szCs w:val="24"/>
        </w:rPr>
        <w:t>Школьная библиотека работает по плану, утвержденному администрацией школы, опираясь на разделы общешкольного плана.</w:t>
      </w:r>
    </w:p>
    <w:p w:rsidR="005216BE" w:rsidRPr="00EC72A9" w:rsidRDefault="005216BE" w:rsidP="005216BE">
      <w:pPr>
        <w:ind w:firstLine="567"/>
        <w:jc w:val="both"/>
        <w:rPr>
          <w:sz w:val="24"/>
          <w:szCs w:val="24"/>
        </w:rPr>
      </w:pPr>
      <w:r>
        <w:rPr>
          <w:sz w:val="24"/>
          <w:szCs w:val="24"/>
        </w:rPr>
        <w:t>В прошедшем 2022</w:t>
      </w:r>
      <w:r w:rsidRPr="00EC72A9">
        <w:rPr>
          <w:sz w:val="24"/>
          <w:szCs w:val="24"/>
        </w:rPr>
        <w:t xml:space="preserve"> году школьная библиотека работала над целями:</w:t>
      </w:r>
    </w:p>
    <w:p w:rsidR="005216BE" w:rsidRPr="00EC72A9" w:rsidRDefault="005216BE" w:rsidP="005216BE">
      <w:pPr>
        <w:pStyle w:val="Default"/>
        <w:ind w:firstLine="567"/>
        <w:jc w:val="both"/>
      </w:pPr>
      <w:r w:rsidRPr="00EC72A9">
        <w:t xml:space="preserve">способствовать формированию мотивации пользователей к саморазвитию, самообразованию через предоставление необходимых информационных ресурсов, через обеспечение открытого полноценного доступа к информации. </w:t>
      </w:r>
    </w:p>
    <w:p w:rsidR="005216BE" w:rsidRPr="00EC72A9" w:rsidRDefault="005216BE" w:rsidP="005216BE">
      <w:pPr>
        <w:ind w:right="33" w:firstLine="567"/>
        <w:contextualSpacing/>
        <w:jc w:val="both"/>
        <w:rPr>
          <w:sz w:val="24"/>
          <w:szCs w:val="24"/>
        </w:rPr>
      </w:pPr>
      <w:r w:rsidRPr="00EC72A9">
        <w:rPr>
          <w:sz w:val="24"/>
          <w:szCs w:val="24"/>
        </w:rPr>
        <w:t>Исходя из этого и руководствуясь Законом Российской федерации «О библиотечном деле». «Положением о школьной библиотеке» перед школьной библиотекой были поставлены следующие задачи:</w:t>
      </w:r>
    </w:p>
    <w:p w:rsidR="005216BE" w:rsidRPr="00EC72A9" w:rsidRDefault="005216BE" w:rsidP="000D0EBA">
      <w:pPr>
        <w:pStyle w:val="Default"/>
        <w:numPr>
          <w:ilvl w:val="0"/>
          <w:numId w:val="30"/>
        </w:numPr>
        <w:spacing w:after="14"/>
      </w:pPr>
      <w:r w:rsidRPr="00EC72A9">
        <w:t xml:space="preserve">пополнить фонд новой художественной и детской литературой с помощью акции «Подари книгу школе»; </w:t>
      </w:r>
    </w:p>
    <w:p w:rsidR="005216BE" w:rsidRPr="00EC72A9" w:rsidRDefault="005216BE" w:rsidP="000D0EBA">
      <w:pPr>
        <w:pStyle w:val="Default"/>
        <w:numPr>
          <w:ilvl w:val="0"/>
          <w:numId w:val="30"/>
        </w:numPr>
        <w:spacing w:after="14"/>
      </w:pPr>
      <w:r w:rsidRPr="00EC72A9">
        <w:t xml:space="preserve">продолжить работу над повышением качества и доступности информации, качеством обслуживания пользователей; </w:t>
      </w:r>
    </w:p>
    <w:p w:rsidR="005216BE" w:rsidRPr="00EC72A9" w:rsidRDefault="005216BE" w:rsidP="000D0EBA">
      <w:pPr>
        <w:pStyle w:val="Default"/>
        <w:numPr>
          <w:ilvl w:val="0"/>
          <w:numId w:val="30"/>
        </w:numPr>
        <w:spacing w:after="14"/>
      </w:pPr>
      <w:r w:rsidRPr="00EC72A9">
        <w:t xml:space="preserve">обучать читателей пользоваться книгой и другими носителями информации, поиску, отбору и умению оценивать информацию; </w:t>
      </w:r>
    </w:p>
    <w:p w:rsidR="005216BE" w:rsidRPr="00EC72A9" w:rsidRDefault="005216BE" w:rsidP="000D0EBA">
      <w:pPr>
        <w:pStyle w:val="Default"/>
        <w:numPr>
          <w:ilvl w:val="0"/>
          <w:numId w:val="30"/>
        </w:numPr>
        <w:spacing w:after="14"/>
      </w:pPr>
      <w:r w:rsidRPr="00EC72A9">
        <w:t xml:space="preserve">формировать эстетическую и </w:t>
      </w:r>
      <w:r w:rsidRPr="00EC72A9">
        <w:rPr>
          <w:bCs/>
        </w:rPr>
        <w:t>экологическую культуру</w:t>
      </w:r>
      <w:r w:rsidRPr="00EC72A9">
        <w:rPr>
          <w:b/>
          <w:bCs/>
        </w:rPr>
        <w:t xml:space="preserve"> </w:t>
      </w:r>
      <w:r w:rsidRPr="00EC72A9">
        <w:t xml:space="preserve">и интерес к здоровому образу жизни; </w:t>
      </w:r>
    </w:p>
    <w:p w:rsidR="005216BE" w:rsidRPr="00EC72A9" w:rsidRDefault="005216BE" w:rsidP="000D0EBA">
      <w:pPr>
        <w:pStyle w:val="Default"/>
        <w:numPr>
          <w:ilvl w:val="0"/>
          <w:numId w:val="30"/>
        </w:numPr>
      </w:pPr>
      <w:r w:rsidRPr="00EC72A9">
        <w:t xml:space="preserve">организовать досуг в условиях библиотеки с учетом интересов, потребностей, обучающихся для развития содержательного общения и воспитания культуры. </w:t>
      </w:r>
    </w:p>
    <w:p w:rsidR="005216BE" w:rsidRPr="00EC72A9" w:rsidRDefault="005216BE" w:rsidP="005216BE">
      <w:pPr>
        <w:pStyle w:val="a7"/>
        <w:ind w:right="365"/>
        <w:outlineLvl w:val="1"/>
        <w:rPr>
          <w:b/>
          <w:bCs/>
          <w:sz w:val="14"/>
          <w:szCs w:val="24"/>
        </w:rPr>
      </w:pPr>
    </w:p>
    <w:p w:rsidR="005216BE" w:rsidRPr="00EC72A9" w:rsidRDefault="005216BE" w:rsidP="005216BE">
      <w:pPr>
        <w:pStyle w:val="a7"/>
        <w:ind w:right="365"/>
        <w:outlineLvl w:val="1"/>
        <w:rPr>
          <w:b/>
          <w:bCs/>
          <w:sz w:val="14"/>
          <w:szCs w:val="24"/>
        </w:rPr>
      </w:pPr>
    </w:p>
    <w:p w:rsidR="005216BE" w:rsidRDefault="005216BE" w:rsidP="005216BE">
      <w:pPr>
        <w:shd w:val="clear" w:color="auto" w:fill="FFFFFF"/>
        <w:ind w:firstLine="708"/>
        <w:rPr>
          <w:color w:val="000000"/>
          <w:sz w:val="24"/>
          <w:szCs w:val="24"/>
        </w:rPr>
      </w:pPr>
    </w:p>
    <w:p w:rsidR="005216BE" w:rsidRDefault="005216BE" w:rsidP="005216BE">
      <w:pPr>
        <w:shd w:val="clear" w:color="auto" w:fill="FFFFFF"/>
        <w:spacing w:after="150"/>
        <w:jc w:val="center"/>
        <w:rPr>
          <w:color w:val="000000"/>
          <w:sz w:val="24"/>
          <w:szCs w:val="24"/>
        </w:rPr>
      </w:pPr>
      <w:r>
        <w:rPr>
          <w:b/>
          <w:color w:val="000000"/>
          <w:sz w:val="24"/>
          <w:szCs w:val="24"/>
        </w:rPr>
        <w:t>Основные функции библиотеки</w:t>
      </w:r>
      <w:r>
        <w:rPr>
          <w:color w:val="000000"/>
          <w:sz w:val="24"/>
          <w:szCs w:val="24"/>
        </w:rPr>
        <w:t>:</w:t>
      </w:r>
    </w:p>
    <w:p w:rsidR="005216BE" w:rsidRDefault="005216BE" w:rsidP="005216BE">
      <w:pPr>
        <w:shd w:val="clear" w:color="auto" w:fill="FFFFFF"/>
        <w:spacing w:after="150"/>
        <w:rPr>
          <w:color w:val="000000"/>
          <w:sz w:val="24"/>
          <w:szCs w:val="24"/>
        </w:rPr>
      </w:pPr>
      <w:r>
        <w:rPr>
          <w:color w:val="000000"/>
          <w:sz w:val="24"/>
          <w:szCs w:val="24"/>
        </w:rPr>
        <w:t>- Образовательная – поддерживать и обеспечивать образовательные цели.</w:t>
      </w:r>
    </w:p>
    <w:p w:rsidR="005216BE" w:rsidRDefault="005216BE" w:rsidP="005216BE">
      <w:pPr>
        <w:shd w:val="clear" w:color="auto" w:fill="FFFFFF"/>
        <w:spacing w:after="150"/>
        <w:rPr>
          <w:color w:val="000000"/>
          <w:sz w:val="24"/>
          <w:szCs w:val="24"/>
        </w:rPr>
      </w:pPr>
      <w:r>
        <w:rPr>
          <w:color w:val="000000"/>
          <w:sz w:val="24"/>
          <w:szCs w:val="24"/>
        </w:rPr>
        <w:t>- Информационная – предоставлять возможность использовать информацию вне зависимости от её вида.</w:t>
      </w:r>
    </w:p>
    <w:p w:rsidR="005216BE" w:rsidRDefault="005216BE" w:rsidP="005216BE">
      <w:pPr>
        <w:shd w:val="clear" w:color="auto" w:fill="FFFFFF"/>
        <w:spacing w:after="150"/>
        <w:rPr>
          <w:color w:val="000000"/>
          <w:sz w:val="24"/>
          <w:szCs w:val="24"/>
        </w:rPr>
      </w:pPr>
      <w:r>
        <w:rPr>
          <w:color w:val="000000"/>
          <w:sz w:val="24"/>
          <w:szCs w:val="24"/>
        </w:rPr>
        <w:t xml:space="preserve">- Культурная - способствует развитию общей культуры пользователей, приобщает их к важнейшим достижениям национальной и мировой культуры, внедряет нормы, традиции, достижения культуры </w:t>
      </w:r>
      <w:r>
        <w:rPr>
          <w:color w:val="000000"/>
          <w:sz w:val="24"/>
          <w:szCs w:val="24"/>
        </w:rPr>
        <w:lastRenderedPageBreak/>
        <w:t>в их сознание, жизнь, быт.</w:t>
      </w:r>
    </w:p>
    <w:p w:rsidR="005216BE" w:rsidRDefault="005216BE" w:rsidP="005216BE">
      <w:pPr>
        <w:shd w:val="clear" w:color="auto" w:fill="FFFFFF"/>
        <w:spacing w:after="300"/>
        <w:outlineLvl w:val="0"/>
        <w:rPr>
          <w:kern w:val="36"/>
          <w:sz w:val="24"/>
          <w:szCs w:val="24"/>
        </w:rPr>
      </w:pPr>
      <w:r>
        <w:rPr>
          <w:kern w:val="36"/>
          <w:sz w:val="24"/>
          <w:szCs w:val="24"/>
        </w:rPr>
        <w:t>Общие сведения о библиотеке</w:t>
      </w:r>
    </w:p>
    <w:p w:rsidR="005216BE" w:rsidRDefault="005216BE" w:rsidP="005216BE">
      <w:pPr>
        <w:shd w:val="clear" w:color="auto" w:fill="FFFFFF"/>
        <w:spacing w:after="300"/>
        <w:outlineLvl w:val="0"/>
        <w:rPr>
          <w:kern w:val="36"/>
          <w:sz w:val="24"/>
          <w:szCs w:val="24"/>
        </w:rPr>
      </w:pPr>
      <w:r>
        <w:rPr>
          <w:kern w:val="36"/>
          <w:sz w:val="24"/>
          <w:szCs w:val="24"/>
        </w:rPr>
        <w:t xml:space="preserve">Материальная база: Библиотека школы занимает отдельное помещение. Абонемент и читальный зал совмещены. </w:t>
      </w: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8"/>
        <w:gridCol w:w="3827"/>
        <w:gridCol w:w="1701"/>
      </w:tblGrid>
      <w:tr w:rsidR="005216BE" w:rsidRPr="00EC72A9" w:rsidTr="00243427">
        <w:trPr>
          <w:trHeight w:val="275"/>
        </w:trPr>
        <w:tc>
          <w:tcPr>
            <w:tcW w:w="1418" w:type="dxa"/>
            <w:tcBorders>
              <w:bottom w:val="single" w:sz="4" w:space="0" w:color="auto"/>
            </w:tcBorders>
          </w:tcPr>
          <w:p w:rsidR="005216BE" w:rsidRPr="00EC72A9" w:rsidRDefault="005216BE" w:rsidP="00243427">
            <w:pPr>
              <w:jc w:val="center"/>
              <w:rPr>
                <w:b/>
                <w:sz w:val="24"/>
                <w:szCs w:val="24"/>
                <w:lang w:val="en-US"/>
              </w:rPr>
            </w:pPr>
            <w:r w:rsidRPr="00EC72A9">
              <w:rPr>
                <w:b/>
                <w:sz w:val="24"/>
                <w:szCs w:val="24"/>
                <w:lang w:val="en-US"/>
              </w:rPr>
              <w:t>№</w:t>
            </w:r>
            <w:r w:rsidRPr="00EC72A9">
              <w:rPr>
                <w:b/>
                <w:sz w:val="24"/>
                <w:szCs w:val="24"/>
              </w:rPr>
              <w:t xml:space="preserve">  </w:t>
            </w:r>
            <w:r w:rsidRPr="00EC72A9">
              <w:rPr>
                <w:b/>
                <w:sz w:val="24"/>
                <w:szCs w:val="24"/>
                <w:lang w:val="en-US"/>
              </w:rPr>
              <w:t>п/п</w:t>
            </w:r>
          </w:p>
        </w:tc>
        <w:tc>
          <w:tcPr>
            <w:tcW w:w="3827" w:type="dxa"/>
            <w:tcBorders>
              <w:bottom w:val="single" w:sz="4" w:space="0" w:color="auto"/>
            </w:tcBorders>
          </w:tcPr>
          <w:p w:rsidR="005216BE" w:rsidRPr="00EC72A9" w:rsidRDefault="005216BE" w:rsidP="00243427">
            <w:pPr>
              <w:jc w:val="center"/>
              <w:rPr>
                <w:b/>
                <w:sz w:val="24"/>
                <w:szCs w:val="24"/>
                <w:lang w:val="en-US"/>
              </w:rPr>
            </w:pPr>
            <w:r w:rsidRPr="00EC72A9">
              <w:rPr>
                <w:b/>
                <w:sz w:val="24"/>
                <w:szCs w:val="24"/>
                <w:lang w:val="en-US"/>
              </w:rPr>
              <w:t>Наименование</w:t>
            </w:r>
          </w:p>
        </w:tc>
        <w:tc>
          <w:tcPr>
            <w:tcW w:w="1701" w:type="dxa"/>
            <w:tcBorders>
              <w:bottom w:val="single" w:sz="4" w:space="0" w:color="auto"/>
            </w:tcBorders>
          </w:tcPr>
          <w:p w:rsidR="005216BE" w:rsidRPr="00EC72A9" w:rsidRDefault="005216BE" w:rsidP="00243427">
            <w:pPr>
              <w:jc w:val="center"/>
              <w:rPr>
                <w:b/>
                <w:sz w:val="24"/>
                <w:szCs w:val="24"/>
                <w:lang w:val="en-US"/>
              </w:rPr>
            </w:pPr>
            <w:r w:rsidRPr="00EC72A9">
              <w:rPr>
                <w:b/>
                <w:sz w:val="24"/>
                <w:szCs w:val="24"/>
                <w:lang w:val="en-US"/>
              </w:rPr>
              <w:t>Кол-во</w:t>
            </w:r>
          </w:p>
        </w:tc>
      </w:tr>
      <w:tr w:rsidR="005216BE" w:rsidRPr="00EC72A9" w:rsidTr="00243427">
        <w:trPr>
          <w:trHeight w:val="276"/>
        </w:trPr>
        <w:tc>
          <w:tcPr>
            <w:tcW w:w="1418" w:type="dxa"/>
            <w:tcBorders>
              <w:top w:val="single" w:sz="4" w:space="0" w:color="auto"/>
            </w:tcBorders>
          </w:tcPr>
          <w:p w:rsidR="005216BE" w:rsidRPr="00EC72A9" w:rsidRDefault="005216BE" w:rsidP="00243427">
            <w:pPr>
              <w:jc w:val="center"/>
              <w:rPr>
                <w:sz w:val="24"/>
                <w:szCs w:val="24"/>
              </w:rPr>
            </w:pPr>
            <w:r w:rsidRPr="00EC72A9">
              <w:rPr>
                <w:sz w:val="24"/>
                <w:szCs w:val="24"/>
                <w:lang w:val="en-US"/>
              </w:rPr>
              <w:t>1</w:t>
            </w:r>
          </w:p>
        </w:tc>
        <w:tc>
          <w:tcPr>
            <w:tcW w:w="3827" w:type="dxa"/>
            <w:tcBorders>
              <w:top w:val="single" w:sz="4" w:space="0" w:color="auto"/>
            </w:tcBorders>
          </w:tcPr>
          <w:p w:rsidR="005216BE" w:rsidRPr="00EC72A9" w:rsidRDefault="005216BE" w:rsidP="00243427">
            <w:pPr>
              <w:ind w:left="142" w:right="142"/>
              <w:rPr>
                <w:sz w:val="24"/>
                <w:szCs w:val="24"/>
                <w:lang w:val="en-US"/>
              </w:rPr>
            </w:pPr>
            <w:r w:rsidRPr="00EC72A9">
              <w:rPr>
                <w:sz w:val="24"/>
                <w:szCs w:val="24"/>
                <w:lang w:val="en-US"/>
              </w:rPr>
              <w:t xml:space="preserve">Стеллажи </w:t>
            </w:r>
          </w:p>
        </w:tc>
        <w:tc>
          <w:tcPr>
            <w:tcW w:w="1701" w:type="dxa"/>
            <w:tcBorders>
              <w:top w:val="single" w:sz="4" w:space="0" w:color="auto"/>
            </w:tcBorders>
          </w:tcPr>
          <w:p w:rsidR="005216BE" w:rsidRPr="00EC72A9" w:rsidRDefault="005216BE" w:rsidP="00243427">
            <w:pPr>
              <w:jc w:val="center"/>
              <w:rPr>
                <w:sz w:val="24"/>
                <w:szCs w:val="24"/>
              </w:rPr>
            </w:pPr>
            <w:r w:rsidRPr="00EC72A9">
              <w:rPr>
                <w:sz w:val="24"/>
                <w:szCs w:val="24"/>
              </w:rPr>
              <w:t>17</w:t>
            </w:r>
          </w:p>
        </w:tc>
      </w:tr>
      <w:tr w:rsidR="005216BE" w:rsidRPr="00EC72A9" w:rsidTr="00243427">
        <w:trPr>
          <w:trHeight w:val="275"/>
        </w:trPr>
        <w:tc>
          <w:tcPr>
            <w:tcW w:w="1418" w:type="dxa"/>
          </w:tcPr>
          <w:p w:rsidR="005216BE" w:rsidRPr="00EC72A9" w:rsidRDefault="005216BE" w:rsidP="00243427">
            <w:pPr>
              <w:jc w:val="center"/>
              <w:rPr>
                <w:sz w:val="24"/>
                <w:szCs w:val="24"/>
              </w:rPr>
            </w:pPr>
            <w:r w:rsidRPr="00EC72A9">
              <w:rPr>
                <w:sz w:val="24"/>
                <w:szCs w:val="24"/>
                <w:lang w:val="en-US"/>
              </w:rPr>
              <w:t>2</w:t>
            </w:r>
          </w:p>
        </w:tc>
        <w:tc>
          <w:tcPr>
            <w:tcW w:w="3827" w:type="dxa"/>
          </w:tcPr>
          <w:p w:rsidR="005216BE" w:rsidRPr="00EC72A9" w:rsidRDefault="005216BE" w:rsidP="00243427">
            <w:pPr>
              <w:ind w:left="142" w:right="142"/>
              <w:rPr>
                <w:sz w:val="24"/>
                <w:szCs w:val="24"/>
              </w:rPr>
            </w:pPr>
            <w:r w:rsidRPr="00EC72A9">
              <w:rPr>
                <w:sz w:val="24"/>
                <w:szCs w:val="24"/>
                <w:lang w:val="en-US"/>
              </w:rPr>
              <w:t>Стол</w:t>
            </w:r>
            <w:r w:rsidRPr="00EC72A9">
              <w:rPr>
                <w:sz w:val="24"/>
                <w:szCs w:val="24"/>
              </w:rPr>
              <w:t xml:space="preserve"> большой </w:t>
            </w:r>
          </w:p>
        </w:tc>
        <w:tc>
          <w:tcPr>
            <w:tcW w:w="1701" w:type="dxa"/>
          </w:tcPr>
          <w:p w:rsidR="005216BE" w:rsidRPr="00EC72A9" w:rsidRDefault="005216BE" w:rsidP="00243427">
            <w:pPr>
              <w:jc w:val="center"/>
              <w:rPr>
                <w:sz w:val="24"/>
                <w:szCs w:val="24"/>
              </w:rPr>
            </w:pPr>
            <w:r w:rsidRPr="00EC72A9">
              <w:rPr>
                <w:sz w:val="24"/>
                <w:szCs w:val="24"/>
              </w:rPr>
              <w:t>1</w:t>
            </w:r>
          </w:p>
        </w:tc>
      </w:tr>
      <w:tr w:rsidR="005216BE" w:rsidRPr="00EC72A9" w:rsidTr="00243427">
        <w:trPr>
          <w:trHeight w:val="275"/>
        </w:trPr>
        <w:tc>
          <w:tcPr>
            <w:tcW w:w="1418" w:type="dxa"/>
          </w:tcPr>
          <w:p w:rsidR="005216BE" w:rsidRPr="00EC72A9" w:rsidRDefault="005216BE" w:rsidP="00243427">
            <w:pPr>
              <w:jc w:val="center"/>
              <w:rPr>
                <w:sz w:val="24"/>
                <w:szCs w:val="24"/>
              </w:rPr>
            </w:pPr>
            <w:r w:rsidRPr="00EC72A9">
              <w:rPr>
                <w:sz w:val="24"/>
                <w:szCs w:val="24"/>
                <w:lang w:val="en-US"/>
              </w:rPr>
              <w:t>3</w:t>
            </w:r>
          </w:p>
        </w:tc>
        <w:tc>
          <w:tcPr>
            <w:tcW w:w="3827" w:type="dxa"/>
          </w:tcPr>
          <w:p w:rsidR="005216BE" w:rsidRPr="00EC72A9" w:rsidRDefault="005216BE" w:rsidP="00243427">
            <w:pPr>
              <w:ind w:left="142" w:right="142"/>
              <w:rPr>
                <w:sz w:val="24"/>
                <w:szCs w:val="24"/>
                <w:lang w:val="en-US"/>
              </w:rPr>
            </w:pPr>
            <w:r w:rsidRPr="00EC72A9">
              <w:rPr>
                <w:sz w:val="24"/>
                <w:szCs w:val="24"/>
                <w:lang w:val="en-US"/>
              </w:rPr>
              <w:t>Стол компьютерный</w:t>
            </w:r>
          </w:p>
        </w:tc>
        <w:tc>
          <w:tcPr>
            <w:tcW w:w="1701" w:type="dxa"/>
          </w:tcPr>
          <w:p w:rsidR="005216BE" w:rsidRPr="00EC72A9" w:rsidRDefault="005216BE" w:rsidP="00243427">
            <w:pPr>
              <w:jc w:val="center"/>
              <w:rPr>
                <w:sz w:val="24"/>
                <w:szCs w:val="24"/>
                <w:lang w:val="en-US"/>
              </w:rPr>
            </w:pPr>
            <w:r w:rsidRPr="00EC72A9">
              <w:rPr>
                <w:sz w:val="24"/>
                <w:szCs w:val="24"/>
                <w:lang w:val="en-US"/>
              </w:rPr>
              <w:t>1</w:t>
            </w:r>
          </w:p>
        </w:tc>
      </w:tr>
      <w:tr w:rsidR="005216BE" w:rsidRPr="00EC72A9" w:rsidTr="00243427">
        <w:trPr>
          <w:trHeight w:val="275"/>
        </w:trPr>
        <w:tc>
          <w:tcPr>
            <w:tcW w:w="1418" w:type="dxa"/>
          </w:tcPr>
          <w:p w:rsidR="005216BE" w:rsidRPr="00EC72A9" w:rsidRDefault="005216BE" w:rsidP="00243427">
            <w:pPr>
              <w:jc w:val="center"/>
              <w:rPr>
                <w:sz w:val="24"/>
                <w:szCs w:val="24"/>
              </w:rPr>
            </w:pPr>
            <w:r w:rsidRPr="00EC72A9">
              <w:rPr>
                <w:sz w:val="24"/>
                <w:szCs w:val="24"/>
              </w:rPr>
              <w:t>4</w:t>
            </w:r>
          </w:p>
        </w:tc>
        <w:tc>
          <w:tcPr>
            <w:tcW w:w="3827" w:type="dxa"/>
          </w:tcPr>
          <w:p w:rsidR="005216BE" w:rsidRPr="00EC72A9" w:rsidRDefault="005216BE" w:rsidP="00243427">
            <w:pPr>
              <w:ind w:left="142" w:right="142"/>
              <w:rPr>
                <w:sz w:val="24"/>
                <w:szCs w:val="24"/>
              </w:rPr>
            </w:pPr>
            <w:r w:rsidRPr="00EC72A9">
              <w:rPr>
                <w:sz w:val="24"/>
                <w:szCs w:val="24"/>
              </w:rPr>
              <w:t>Стул компьютерный</w:t>
            </w:r>
          </w:p>
        </w:tc>
        <w:tc>
          <w:tcPr>
            <w:tcW w:w="1701" w:type="dxa"/>
          </w:tcPr>
          <w:p w:rsidR="005216BE" w:rsidRPr="00EC72A9" w:rsidRDefault="005216BE" w:rsidP="00243427">
            <w:pPr>
              <w:jc w:val="center"/>
              <w:rPr>
                <w:sz w:val="24"/>
                <w:szCs w:val="24"/>
              </w:rPr>
            </w:pPr>
            <w:r w:rsidRPr="00EC72A9">
              <w:rPr>
                <w:sz w:val="24"/>
                <w:szCs w:val="24"/>
              </w:rPr>
              <w:t>1</w:t>
            </w:r>
          </w:p>
        </w:tc>
      </w:tr>
      <w:tr w:rsidR="005216BE" w:rsidRPr="00EC72A9" w:rsidTr="00243427">
        <w:trPr>
          <w:trHeight w:val="275"/>
        </w:trPr>
        <w:tc>
          <w:tcPr>
            <w:tcW w:w="1418" w:type="dxa"/>
          </w:tcPr>
          <w:p w:rsidR="005216BE" w:rsidRPr="00EC72A9" w:rsidRDefault="005216BE" w:rsidP="00243427">
            <w:pPr>
              <w:jc w:val="center"/>
              <w:rPr>
                <w:sz w:val="24"/>
                <w:szCs w:val="24"/>
              </w:rPr>
            </w:pPr>
            <w:r w:rsidRPr="00EC72A9">
              <w:rPr>
                <w:sz w:val="24"/>
                <w:szCs w:val="24"/>
              </w:rPr>
              <w:t>5</w:t>
            </w:r>
          </w:p>
        </w:tc>
        <w:tc>
          <w:tcPr>
            <w:tcW w:w="3827" w:type="dxa"/>
          </w:tcPr>
          <w:p w:rsidR="005216BE" w:rsidRPr="00EC72A9" w:rsidRDefault="005216BE" w:rsidP="00243427">
            <w:pPr>
              <w:ind w:left="142" w:right="142"/>
              <w:rPr>
                <w:sz w:val="24"/>
                <w:szCs w:val="24"/>
                <w:lang w:val="en-US"/>
              </w:rPr>
            </w:pPr>
            <w:r w:rsidRPr="00EC72A9">
              <w:rPr>
                <w:sz w:val="24"/>
                <w:szCs w:val="24"/>
                <w:lang w:val="en-US"/>
              </w:rPr>
              <w:t>Стулья</w:t>
            </w:r>
          </w:p>
        </w:tc>
        <w:tc>
          <w:tcPr>
            <w:tcW w:w="1701" w:type="dxa"/>
          </w:tcPr>
          <w:p w:rsidR="005216BE" w:rsidRPr="00EC72A9" w:rsidRDefault="005216BE" w:rsidP="00243427">
            <w:pPr>
              <w:jc w:val="center"/>
              <w:rPr>
                <w:sz w:val="24"/>
                <w:szCs w:val="24"/>
              </w:rPr>
            </w:pPr>
            <w:r w:rsidRPr="00EC72A9">
              <w:rPr>
                <w:sz w:val="24"/>
                <w:szCs w:val="24"/>
                <w:lang w:val="en-US"/>
              </w:rPr>
              <w:t>1</w:t>
            </w:r>
            <w:r>
              <w:rPr>
                <w:sz w:val="24"/>
                <w:szCs w:val="24"/>
              </w:rPr>
              <w:t>4</w:t>
            </w:r>
          </w:p>
        </w:tc>
      </w:tr>
      <w:tr w:rsidR="005216BE" w:rsidRPr="00EC72A9" w:rsidTr="00243427">
        <w:trPr>
          <w:trHeight w:val="275"/>
        </w:trPr>
        <w:tc>
          <w:tcPr>
            <w:tcW w:w="1418" w:type="dxa"/>
          </w:tcPr>
          <w:p w:rsidR="005216BE" w:rsidRPr="00EC72A9" w:rsidRDefault="005216BE" w:rsidP="00243427">
            <w:pPr>
              <w:jc w:val="center"/>
              <w:rPr>
                <w:sz w:val="24"/>
                <w:szCs w:val="24"/>
              </w:rPr>
            </w:pPr>
            <w:r w:rsidRPr="00EC72A9">
              <w:rPr>
                <w:sz w:val="24"/>
                <w:szCs w:val="24"/>
              </w:rPr>
              <w:t>6</w:t>
            </w:r>
          </w:p>
        </w:tc>
        <w:tc>
          <w:tcPr>
            <w:tcW w:w="3827" w:type="dxa"/>
          </w:tcPr>
          <w:p w:rsidR="005216BE" w:rsidRPr="00EC72A9" w:rsidRDefault="005216BE" w:rsidP="00243427">
            <w:pPr>
              <w:ind w:left="142" w:right="142"/>
              <w:rPr>
                <w:sz w:val="24"/>
                <w:szCs w:val="24"/>
                <w:lang w:val="en-US"/>
              </w:rPr>
            </w:pPr>
            <w:r w:rsidRPr="00EC72A9">
              <w:rPr>
                <w:sz w:val="24"/>
                <w:szCs w:val="24"/>
                <w:lang w:val="en-US"/>
              </w:rPr>
              <w:t>Компьютер</w:t>
            </w:r>
          </w:p>
        </w:tc>
        <w:tc>
          <w:tcPr>
            <w:tcW w:w="1701" w:type="dxa"/>
          </w:tcPr>
          <w:p w:rsidR="005216BE" w:rsidRPr="00EC72A9" w:rsidRDefault="005216BE" w:rsidP="00243427">
            <w:pPr>
              <w:jc w:val="center"/>
              <w:rPr>
                <w:sz w:val="24"/>
                <w:szCs w:val="24"/>
              </w:rPr>
            </w:pPr>
            <w:r w:rsidRPr="00EC72A9">
              <w:rPr>
                <w:sz w:val="24"/>
                <w:szCs w:val="24"/>
              </w:rPr>
              <w:t>1</w:t>
            </w:r>
          </w:p>
        </w:tc>
      </w:tr>
      <w:tr w:rsidR="005216BE" w:rsidRPr="00EC72A9" w:rsidTr="00243427">
        <w:trPr>
          <w:trHeight w:val="275"/>
        </w:trPr>
        <w:tc>
          <w:tcPr>
            <w:tcW w:w="1418" w:type="dxa"/>
          </w:tcPr>
          <w:p w:rsidR="005216BE" w:rsidRPr="00EC72A9" w:rsidRDefault="005216BE" w:rsidP="00243427">
            <w:pPr>
              <w:jc w:val="center"/>
              <w:rPr>
                <w:sz w:val="24"/>
                <w:szCs w:val="24"/>
              </w:rPr>
            </w:pPr>
            <w:r w:rsidRPr="00EC72A9">
              <w:rPr>
                <w:sz w:val="24"/>
                <w:szCs w:val="24"/>
              </w:rPr>
              <w:t>7</w:t>
            </w:r>
          </w:p>
        </w:tc>
        <w:tc>
          <w:tcPr>
            <w:tcW w:w="3827" w:type="dxa"/>
          </w:tcPr>
          <w:p w:rsidR="005216BE" w:rsidRPr="00EC72A9" w:rsidRDefault="005216BE" w:rsidP="00243427">
            <w:pPr>
              <w:ind w:left="142" w:right="142"/>
              <w:rPr>
                <w:sz w:val="24"/>
                <w:szCs w:val="24"/>
                <w:lang w:val="en-US"/>
              </w:rPr>
            </w:pPr>
            <w:r w:rsidRPr="00EC72A9">
              <w:rPr>
                <w:sz w:val="24"/>
                <w:szCs w:val="24"/>
                <w:lang w:val="en-US"/>
              </w:rPr>
              <w:t>Принтер</w:t>
            </w:r>
          </w:p>
        </w:tc>
        <w:tc>
          <w:tcPr>
            <w:tcW w:w="1701" w:type="dxa"/>
          </w:tcPr>
          <w:p w:rsidR="005216BE" w:rsidRPr="00EC72A9" w:rsidRDefault="005216BE" w:rsidP="00243427">
            <w:pPr>
              <w:jc w:val="center"/>
              <w:rPr>
                <w:sz w:val="24"/>
                <w:szCs w:val="24"/>
              </w:rPr>
            </w:pPr>
            <w:r w:rsidRPr="00EC72A9">
              <w:rPr>
                <w:sz w:val="24"/>
                <w:szCs w:val="24"/>
              </w:rPr>
              <w:t>1</w:t>
            </w:r>
          </w:p>
        </w:tc>
      </w:tr>
      <w:tr w:rsidR="005216BE" w:rsidRPr="00EC72A9" w:rsidTr="00243427">
        <w:trPr>
          <w:trHeight w:val="275"/>
        </w:trPr>
        <w:tc>
          <w:tcPr>
            <w:tcW w:w="1418" w:type="dxa"/>
          </w:tcPr>
          <w:p w:rsidR="005216BE" w:rsidRPr="00EC72A9" w:rsidRDefault="005216BE" w:rsidP="00243427">
            <w:pPr>
              <w:jc w:val="center"/>
              <w:rPr>
                <w:sz w:val="24"/>
                <w:szCs w:val="24"/>
              </w:rPr>
            </w:pPr>
            <w:r>
              <w:rPr>
                <w:sz w:val="24"/>
                <w:szCs w:val="24"/>
              </w:rPr>
              <w:t>8</w:t>
            </w:r>
          </w:p>
        </w:tc>
        <w:tc>
          <w:tcPr>
            <w:tcW w:w="3827" w:type="dxa"/>
          </w:tcPr>
          <w:p w:rsidR="005216BE" w:rsidRPr="00EC72A9" w:rsidRDefault="005216BE" w:rsidP="00243427">
            <w:pPr>
              <w:ind w:left="142" w:right="142"/>
              <w:rPr>
                <w:sz w:val="24"/>
                <w:szCs w:val="24"/>
              </w:rPr>
            </w:pPr>
            <w:r w:rsidRPr="00EC72A9">
              <w:rPr>
                <w:sz w:val="24"/>
                <w:szCs w:val="24"/>
              </w:rPr>
              <w:t xml:space="preserve">Планшет </w:t>
            </w:r>
          </w:p>
        </w:tc>
        <w:tc>
          <w:tcPr>
            <w:tcW w:w="1701" w:type="dxa"/>
          </w:tcPr>
          <w:p w:rsidR="005216BE" w:rsidRPr="00EC72A9" w:rsidRDefault="005216BE" w:rsidP="00243427">
            <w:pPr>
              <w:jc w:val="center"/>
              <w:rPr>
                <w:sz w:val="24"/>
                <w:szCs w:val="24"/>
              </w:rPr>
            </w:pPr>
            <w:r w:rsidRPr="00EC72A9">
              <w:rPr>
                <w:sz w:val="24"/>
                <w:szCs w:val="24"/>
              </w:rPr>
              <w:t>10</w:t>
            </w:r>
          </w:p>
        </w:tc>
      </w:tr>
    </w:tbl>
    <w:p w:rsidR="005216BE" w:rsidRDefault="005216BE" w:rsidP="00A57137">
      <w:pPr>
        <w:shd w:val="clear" w:color="auto" w:fill="FFFFFF"/>
        <w:spacing w:after="300"/>
        <w:outlineLvl w:val="0"/>
        <w:rPr>
          <w:b/>
          <w:bCs/>
          <w:color w:val="000000"/>
          <w:sz w:val="24"/>
          <w:szCs w:val="24"/>
        </w:rPr>
      </w:pPr>
    </w:p>
    <w:p w:rsidR="005216BE" w:rsidRDefault="005216BE" w:rsidP="005216BE">
      <w:pPr>
        <w:shd w:val="clear" w:color="auto" w:fill="FFFFFF"/>
        <w:spacing w:after="300"/>
        <w:jc w:val="center"/>
        <w:outlineLvl w:val="0"/>
        <w:rPr>
          <w:kern w:val="36"/>
          <w:sz w:val="24"/>
          <w:szCs w:val="24"/>
        </w:rPr>
      </w:pPr>
      <w:r>
        <w:rPr>
          <w:b/>
          <w:bCs/>
          <w:color w:val="000000"/>
          <w:sz w:val="24"/>
          <w:szCs w:val="24"/>
        </w:rPr>
        <w:t>Работа с библиотечным фондом</w:t>
      </w:r>
    </w:p>
    <w:p w:rsidR="005216BE" w:rsidRDefault="005216BE" w:rsidP="005216BE">
      <w:pPr>
        <w:shd w:val="clear" w:color="auto" w:fill="FFFFFF"/>
        <w:ind w:firstLine="708"/>
        <w:rPr>
          <w:color w:val="000000"/>
          <w:sz w:val="24"/>
          <w:szCs w:val="24"/>
        </w:rPr>
      </w:pPr>
      <w:r>
        <w:rPr>
          <w:bCs/>
          <w:color w:val="000000"/>
          <w:sz w:val="24"/>
          <w:szCs w:val="24"/>
        </w:rPr>
        <w:t>Фонд художественной литературы</w:t>
      </w:r>
      <w:r>
        <w:rPr>
          <w:color w:val="000000"/>
          <w:sz w:val="24"/>
          <w:szCs w:val="24"/>
        </w:rPr>
        <w:t> находится в открытом доступе читателей. Библиотека укомплектована научно-популярной, справочной, отраслевой, художественной литературой для детей:</w:t>
      </w:r>
    </w:p>
    <w:p w:rsidR="005216BE" w:rsidRDefault="005216BE" w:rsidP="005216BE">
      <w:pPr>
        <w:shd w:val="clear" w:color="auto" w:fill="FFFFFF"/>
        <w:rPr>
          <w:color w:val="000000"/>
          <w:sz w:val="24"/>
          <w:szCs w:val="24"/>
        </w:rPr>
      </w:pPr>
      <w:r>
        <w:rPr>
          <w:color w:val="000000"/>
          <w:sz w:val="24"/>
          <w:szCs w:val="24"/>
        </w:rPr>
        <w:t>• младшего школьного возраста (1-4 классы);</w:t>
      </w:r>
      <w:r>
        <w:rPr>
          <w:color w:val="000000"/>
          <w:sz w:val="24"/>
          <w:szCs w:val="24"/>
        </w:rPr>
        <w:br/>
        <w:t>• среднего школьного возраста (5 - 8 классы);</w:t>
      </w:r>
      <w:r>
        <w:rPr>
          <w:color w:val="000000"/>
          <w:sz w:val="24"/>
          <w:szCs w:val="24"/>
        </w:rPr>
        <w:br/>
        <w:t>• старшего школьного возраста (9 - 11 классы);</w:t>
      </w:r>
      <w:r>
        <w:rPr>
          <w:color w:val="000000"/>
          <w:sz w:val="24"/>
          <w:szCs w:val="24"/>
        </w:rPr>
        <w:br/>
        <w:t>• педагогической и методической литературой для педагогических работников;</w:t>
      </w:r>
      <w:r>
        <w:rPr>
          <w:color w:val="000000"/>
          <w:sz w:val="24"/>
          <w:szCs w:val="24"/>
        </w:rPr>
        <w:br/>
        <w:t>• периодическими изданиями с учетом современных задач учебно-воспитательного процесса, а также учебниками и учебными пособиями.</w:t>
      </w:r>
    </w:p>
    <w:p w:rsidR="005216BE" w:rsidRDefault="005216BE" w:rsidP="005216BE">
      <w:pPr>
        <w:shd w:val="clear" w:color="auto" w:fill="FFFFFF"/>
        <w:ind w:firstLine="708"/>
        <w:rPr>
          <w:color w:val="000000"/>
          <w:sz w:val="24"/>
          <w:szCs w:val="24"/>
        </w:rPr>
      </w:pPr>
      <w:r>
        <w:rPr>
          <w:color w:val="111115"/>
          <w:sz w:val="24"/>
          <w:szCs w:val="24"/>
          <w:bdr w:val="none" w:sz="0" w:space="0" w:color="auto" w:frame="1"/>
        </w:rPr>
        <w:t>Проведена работа по оформлению  заказа учебников на новый учебный год совместно с  директором школы, учителями-предметниками. Составлен и оформлен заказ учебников на 2022-2023 учебный год.  Поведена работа по проверке учебного фонда. При этом были отобраны устаревшие и ветхие учебники, проведено их списание</w:t>
      </w:r>
    </w:p>
    <w:p w:rsidR="005216BE" w:rsidRDefault="005216BE" w:rsidP="005216BE">
      <w:pPr>
        <w:shd w:val="clear" w:color="auto" w:fill="FFFFFF"/>
        <w:ind w:firstLine="708"/>
        <w:rPr>
          <w:color w:val="000000"/>
          <w:sz w:val="24"/>
          <w:szCs w:val="24"/>
        </w:rPr>
      </w:pPr>
      <w:r>
        <w:rPr>
          <w:bCs/>
          <w:color w:val="000000"/>
          <w:sz w:val="24"/>
          <w:szCs w:val="24"/>
        </w:rPr>
        <w:t>Фонд учебников</w:t>
      </w:r>
      <w:r>
        <w:rPr>
          <w:color w:val="000000"/>
          <w:sz w:val="24"/>
          <w:szCs w:val="24"/>
        </w:rPr>
        <w:t> расположен на отдельном стеллаже. Расстановка произведена по классам.</w:t>
      </w:r>
    </w:p>
    <w:p w:rsidR="005216BE" w:rsidRDefault="005216BE" w:rsidP="005216BE">
      <w:pPr>
        <w:shd w:val="clear" w:color="auto" w:fill="FFFFFF"/>
        <w:rPr>
          <w:color w:val="000000"/>
          <w:sz w:val="24"/>
          <w:szCs w:val="24"/>
        </w:rPr>
      </w:pPr>
      <w:r>
        <w:rPr>
          <w:color w:val="000000"/>
          <w:sz w:val="24"/>
          <w:szCs w:val="24"/>
        </w:rPr>
        <w:t>Все обучающиеся 1-х - 11-х классов были обеспечены учебниками. Вся поступаемая в библиотеку литература своевременно регистрируется в инвентарной книге, накладные собираются, ведется книга суммарного учета.</w:t>
      </w:r>
    </w:p>
    <w:p w:rsidR="005216BE" w:rsidRPr="00EC72A9" w:rsidRDefault="005216BE" w:rsidP="005216BE">
      <w:pPr>
        <w:shd w:val="clear" w:color="auto" w:fill="FFFFFF"/>
        <w:rPr>
          <w:color w:val="000000"/>
          <w:sz w:val="24"/>
          <w:szCs w:val="24"/>
        </w:rPr>
      </w:pPr>
      <w:r>
        <w:rPr>
          <w:color w:val="000000"/>
          <w:sz w:val="24"/>
          <w:szCs w:val="24"/>
        </w:rPr>
        <w:t>В конце учебного года  по графику проходит сдача учебни</w:t>
      </w:r>
      <w:r>
        <w:rPr>
          <w:color w:val="000000"/>
          <w:sz w:val="24"/>
          <w:szCs w:val="24"/>
        </w:rPr>
        <w:softHyphen/>
        <w:t>ков по классам.</w:t>
      </w:r>
    </w:p>
    <w:p w:rsidR="005216BE" w:rsidRDefault="005216BE" w:rsidP="005216BE">
      <w:pPr>
        <w:jc w:val="center"/>
        <w:rPr>
          <w:b/>
          <w:sz w:val="24"/>
          <w:szCs w:val="24"/>
        </w:rPr>
      </w:pPr>
    </w:p>
    <w:p w:rsidR="005216BE" w:rsidRDefault="005216BE" w:rsidP="005216BE">
      <w:pPr>
        <w:jc w:val="center"/>
        <w:rPr>
          <w:b/>
          <w:sz w:val="24"/>
          <w:szCs w:val="24"/>
        </w:rPr>
      </w:pPr>
      <w:r>
        <w:rPr>
          <w:b/>
          <w:sz w:val="24"/>
          <w:szCs w:val="24"/>
        </w:rPr>
        <w:t xml:space="preserve"> Учет библиотечного фонда </w:t>
      </w:r>
    </w:p>
    <w:tbl>
      <w:tblPr>
        <w:tblStyle w:val="9"/>
        <w:tblW w:w="10177" w:type="dxa"/>
        <w:tblInd w:w="-318" w:type="dxa"/>
        <w:tblLayout w:type="fixed"/>
        <w:tblLook w:val="04A0"/>
      </w:tblPr>
      <w:tblGrid>
        <w:gridCol w:w="1951"/>
        <w:gridCol w:w="992"/>
        <w:gridCol w:w="1277"/>
        <w:gridCol w:w="1277"/>
        <w:gridCol w:w="1276"/>
        <w:gridCol w:w="1135"/>
        <w:gridCol w:w="993"/>
        <w:gridCol w:w="1276"/>
      </w:tblGrid>
      <w:tr w:rsidR="005216BE" w:rsidTr="00243427">
        <w:tc>
          <w:tcPr>
            <w:tcW w:w="1951" w:type="dxa"/>
            <w:tcBorders>
              <w:top w:val="single" w:sz="4" w:space="0" w:color="auto"/>
              <w:left w:val="single" w:sz="4" w:space="0" w:color="auto"/>
              <w:bottom w:val="single" w:sz="4" w:space="0" w:color="auto"/>
              <w:right w:val="single" w:sz="4" w:space="0" w:color="auto"/>
            </w:tcBorders>
            <w:hideMark/>
          </w:tcPr>
          <w:p w:rsidR="005216BE" w:rsidRDefault="005216BE" w:rsidP="00243427">
            <w:pPr>
              <w:rPr>
                <w:b/>
                <w:sz w:val="24"/>
                <w:szCs w:val="24"/>
              </w:rPr>
            </w:pPr>
            <w:r>
              <w:rPr>
                <w:b/>
                <w:sz w:val="24"/>
                <w:szCs w:val="24"/>
              </w:rPr>
              <w:t>ОУ</w:t>
            </w:r>
          </w:p>
        </w:tc>
        <w:tc>
          <w:tcPr>
            <w:tcW w:w="992" w:type="dxa"/>
            <w:tcBorders>
              <w:top w:val="single" w:sz="4" w:space="0" w:color="auto"/>
              <w:left w:val="single" w:sz="4" w:space="0" w:color="auto"/>
              <w:bottom w:val="single" w:sz="4" w:space="0" w:color="auto"/>
              <w:right w:val="single" w:sz="4" w:space="0" w:color="auto"/>
            </w:tcBorders>
            <w:hideMark/>
          </w:tcPr>
          <w:p w:rsidR="005216BE" w:rsidRDefault="005216BE" w:rsidP="00243427">
            <w:pPr>
              <w:rPr>
                <w:b/>
                <w:sz w:val="24"/>
                <w:szCs w:val="24"/>
              </w:rPr>
            </w:pPr>
            <w:r>
              <w:rPr>
                <w:b/>
                <w:sz w:val="24"/>
                <w:szCs w:val="24"/>
              </w:rPr>
              <w:t xml:space="preserve">Общий </w:t>
            </w:r>
          </w:p>
          <w:p w:rsidR="005216BE" w:rsidRDefault="005216BE" w:rsidP="00243427">
            <w:pPr>
              <w:rPr>
                <w:b/>
                <w:sz w:val="24"/>
                <w:szCs w:val="24"/>
              </w:rPr>
            </w:pPr>
            <w:r>
              <w:rPr>
                <w:b/>
                <w:sz w:val="24"/>
                <w:szCs w:val="24"/>
              </w:rPr>
              <w:t>фонд</w:t>
            </w:r>
          </w:p>
        </w:tc>
        <w:tc>
          <w:tcPr>
            <w:tcW w:w="1277" w:type="dxa"/>
            <w:tcBorders>
              <w:top w:val="single" w:sz="4" w:space="0" w:color="auto"/>
              <w:left w:val="single" w:sz="4" w:space="0" w:color="auto"/>
              <w:bottom w:val="single" w:sz="4" w:space="0" w:color="auto"/>
              <w:right w:val="single" w:sz="4" w:space="0" w:color="auto"/>
            </w:tcBorders>
            <w:hideMark/>
          </w:tcPr>
          <w:p w:rsidR="005216BE" w:rsidRDefault="005216BE" w:rsidP="00243427">
            <w:pPr>
              <w:rPr>
                <w:b/>
                <w:sz w:val="24"/>
                <w:szCs w:val="24"/>
              </w:rPr>
            </w:pPr>
            <w:r>
              <w:rPr>
                <w:b/>
                <w:sz w:val="24"/>
                <w:szCs w:val="24"/>
              </w:rPr>
              <w:t>Учебники</w:t>
            </w:r>
          </w:p>
        </w:tc>
        <w:tc>
          <w:tcPr>
            <w:tcW w:w="1277" w:type="dxa"/>
            <w:tcBorders>
              <w:top w:val="single" w:sz="4" w:space="0" w:color="auto"/>
              <w:left w:val="single" w:sz="4" w:space="0" w:color="auto"/>
              <w:bottom w:val="single" w:sz="4" w:space="0" w:color="auto"/>
              <w:right w:val="single" w:sz="4" w:space="0" w:color="auto"/>
            </w:tcBorders>
            <w:hideMark/>
          </w:tcPr>
          <w:p w:rsidR="005216BE" w:rsidRDefault="005216BE" w:rsidP="00243427">
            <w:pPr>
              <w:rPr>
                <w:b/>
                <w:sz w:val="24"/>
                <w:szCs w:val="24"/>
              </w:rPr>
            </w:pPr>
            <w:r>
              <w:rPr>
                <w:b/>
                <w:sz w:val="24"/>
                <w:szCs w:val="24"/>
              </w:rPr>
              <w:t>Учебные пособия</w:t>
            </w:r>
          </w:p>
        </w:tc>
        <w:tc>
          <w:tcPr>
            <w:tcW w:w="1276" w:type="dxa"/>
            <w:tcBorders>
              <w:top w:val="single" w:sz="4" w:space="0" w:color="auto"/>
              <w:left w:val="single" w:sz="4" w:space="0" w:color="auto"/>
              <w:bottom w:val="single" w:sz="4" w:space="0" w:color="auto"/>
              <w:right w:val="single" w:sz="4" w:space="0" w:color="auto"/>
            </w:tcBorders>
            <w:hideMark/>
          </w:tcPr>
          <w:p w:rsidR="005216BE" w:rsidRDefault="005216BE" w:rsidP="00243427">
            <w:pPr>
              <w:rPr>
                <w:b/>
                <w:sz w:val="24"/>
                <w:szCs w:val="24"/>
              </w:rPr>
            </w:pPr>
            <w:r>
              <w:rPr>
                <w:b/>
                <w:sz w:val="24"/>
                <w:szCs w:val="24"/>
              </w:rPr>
              <w:t>Художественные литературы</w:t>
            </w:r>
          </w:p>
        </w:tc>
        <w:tc>
          <w:tcPr>
            <w:tcW w:w="1135" w:type="dxa"/>
            <w:tcBorders>
              <w:top w:val="single" w:sz="4" w:space="0" w:color="auto"/>
              <w:left w:val="single" w:sz="4" w:space="0" w:color="auto"/>
              <w:bottom w:val="single" w:sz="4" w:space="0" w:color="auto"/>
              <w:right w:val="single" w:sz="4" w:space="0" w:color="auto"/>
            </w:tcBorders>
            <w:hideMark/>
          </w:tcPr>
          <w:p w:rsidR="005216BE" w:rsidRPr="004063A7" w:rsidRDefault="005216BE" w:rsidP="00243427">
            <w:pPr>
              <w:rPr>
                <w:b/>
                <w:sz w:val="24"/>
                <w:szCs w:val="24"/>
              </w:rPr>
            </w:pPr>
            <w:r w:rsidRPr="004063A7">
              <w:rPr>
                <w:b/>
                <w:sz w:val="24"/>
                <w:szCs w:val="24"/>
              </w:rPr>
              <w:t>Справочные</w:t>
            </w:r>
          </w:p>
          <w:p w:rsidR="005216BE" w:rsidRPr="004063A7" w:rsidRDefault="005216BE" w:rsidP="00243427">
            <w:pPr>
              <w:rPr>
                <w:b/>
                <w:sz w:val="24"/>
                <w:szCs w:val="24"/>
              </w:rPr>
            </w:pPr>
            <w:r w:rsidRPr="004063A7">
              <w:rPr>
                <w:b/>
                <w:sz w:val="24"/>
                <w:szCs w:val="24"/>
              </w:rPr>
              <w:t>материалы</w:t>
            </w:r>
          </w:p>
        </w:tc>
        <w:tc>
          <w:tcPr>
            <w:tcW w:w="993" w:type="dxa"/>
            <w:tcBorders>
              <w:top w:val="single" w:sz="4" w:space="0" w:color="auto"/>
              <w:left w:val="single" w:sz="4" w:space="0" w:color="auto"/>
              <w:bottom w:val="single" w:sz="4" w:space="0" w:color="auto"/>
              <w:right w:val="single" w:sz="4" w:space="0" w:color="auto"/>
            </w:tcBorders>
          </w:tcPr>
          <w:p w:rsidR="005216BE" w:rsidRDefault="005216BE" w:rsidP="00243427">
            <w:pPr>
              <w:spacing w:line="256" w:lineRule="auto"/>
              <w:rPr>
                <w:b/>
                <w:sz w:val="24"/>
                <w:szCs w:val="24"/>
              </w:rPr>
            </w:pPr>
            <w:r>
              <w:rPr>
                <w:b/>
                <w:sz w:val="24"/>
                <w:szCs w:val="24"/>
              </w:rPr>
              <w:t>Метод литература</w:t>
            </w:r>
          </w:p>
          <w:p w:rsidR="005216BE" w:rsidRDefault="005216BE" w:rsidP="00243427">
            <w:pPr>
              <w:rPr>
                <w:b/>
                <w:i/>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5216BE" w:rsidRDefault="005216BE" w:rsidP="00243427">
            <w:pPr>
              <w:rPr>
                <w:b/>
                <w:sz w:val="24"/>
                <w:szCs w:val="24"/>
              </w:rPr>
            </w:pPr>
            <w:r>
              <w:rPr>
                <w:b/>
                <w:sz w:val="24"/>
                <w:szCs w:val="24"/>
              </w:rPr>
              <w:t>Кол-во электронных</w:t>
            </w:r>
          </w:p>
          <w:p w:rsidR="005216BE" w:rsidRDefault="005216BE" w:rsidP="00243427">
            <w:pPr>
              <w:rPr>
                <w:b/>
                <w:sz w:val="24"/>
                <w:szCs w:val="24"/>
              </w:rPr>
            </w:pPr>
            <w:r>
              <w:rPr>
                <w:b/>
                <w:sz w:val="24"/>
                <w:szCs w:val="24"/>
              </w:rPr>
              <w:t>учебников</w:t>
            </w:r>
          </w:p>
        </w:tc>
      </w:tr>
      <w:tr w:rsidR="005216BE" w:rsidTr="00243427">
        <w:tc>
          <w:tcPr>
            <w:tcW w:w="1951" w:type="dxa"/>
            <w:tcBorders>
              <w:top w:val="single" w:sz="4" w:space="0" w:color="auto"/>
              <w:left w:val="single" w:sz="4" w:space="0" w:color="auto"/>
              <w:bottom w:val="single" w:sz="4" w:space="0" w:color="auto"/>
              <w:right w:val="single" w:sz="4" w:space="0" w:color="auto"/>
            </w:tcBorders>
            <w:hideMark/>
          </w:tcPr>
          <w:p w:rsidR="005216BE" w:rsidRDefault="005216BE" w:rsidP="00243427">
            <w:pPr>
              <w:rPr>
                <w:sz w:val="24"/>
                <w:szCs w:val="24"/>
                <w:u w:val="single"/>
              </w:rPr>
            </w:pPr>
            <w:r>
              <w:rPr>
                <w:sz w:val="24"/>
                <w:szCs w:val="24"/>
                <w:u w:val="single"/>
              </w:rPr>
              <w:t>1.Кара-Хольская СОШ им.К.С.Шойгу</w:t>
            </w:r>
          </w:p>
        </w:tc>
        <w:tc>
          <w:tcPr>
            <w:tcW w:w="992" w:type="dxa"/>
            <w:tcBorders>
              <w:top w:val="single" w:sz="4" w:space="0" w:color="auto"/>
              <w:left w:val="single" w:sz="4" w:space="0" w:color="auto"/>
              <w:bottom w:val="single" w:sz="4" w:space="0" w:color="auto"/>
              <w:right w:val="single" w:sz="4" w:space="0" w:color="auto"/>
            </w:tcBorders>
            <w:hideMark/>
          </w:tcPr>
          <w:p w:rsidR="005216BE" w:rsidRDefault="005216BE" w:rsidP="00243427">
            <w:pPr>
              <w:jc w:val="center"/>
              <w:rPr>
                <w:sz w:val="24"/>
                <w:szCs w:val="24"/>
                <w:u w:val="single"/>
              </w:rPr>
            </w:pPr>
            <w:r>
              <w:rPr>
                <w:sz w:val="24"/>
                <w:szCs w:val="24"/>
                <w:u w:val="single"/>
              </w:rPr>
              <w:t>9648</w:t>
            </w:r>
          </w:p>
        </w:tc>
        <w:tc>
          <w:tcPr>
            <w:tcW w:w="1277" w:type="dxa"/>
            <w:tcBorders>
              <w:top w:val="single" w:sz="4" w:space="0" w:color="auto"/>
              <w:left w:val="single" w:sz="4" w:space="0" w:color="auto"/>
              <w:bottom w:val="single" w:sz="4" w:space="0" w:color="auto"/>
              <w:right w:val="single" w:sz="4" w:space="0" w:color="auto"/>
            </w:tcBorders>
            <w:hideMark/>
          </w:tcPr>
          <w:p w:rsidR="005216BE" w:rsidRDefault="005216BE" w:rsidP="00243427">
            <w:pPr>
              <w:jc w:val="center"/>
              <w:rPr>
                <w:sz w:val="24"/>
                <w:szCs w:val="24"/>
                <w:u w:val="single"/>
              </w:rPr>
            </w:pPr>
            <w:r>
              <w:rPr>
                <w:sz w:val="24"/>
                <w:szCs w:val="24"/>
                <w:u w:val="single"/>
              </w:rPr>
              <w:t>4637</w:t>
            </w:r>
          </w:p>
        </w:tc>
        <w:tc>
          <w:tcPr>
            <w:tcW w:w="1277" w:type="dxa"/>
            <w:tcBorders>
              <w:top w:val="single" w:sz="4" w:space="0" w:color="auto"/>
              <w:left w:val="single" w:sz="4" w:space="0" w:color="auto"/>
              <w:bottom w:val="single" w:sz="4" w:space="0" w:color="auto"/>
              <w:right w:val="single" w:sz="4" w:space="0" w:color="auto"/>
            </w:tcBorders>
            <w:hideMark/>
          </w:tcPr>
          <w:p w:rsidR="005216BE" w:rsidRDefault="005216BE" w:rsidP="00243427">
            <w:pPr>
              <w:jc w:val="center"/>
              <w:rPr>
                <w:sz w:val="24"/>
                <w:szCs w:val="24"/>
              </w:rPr>
            </w:pPr>
            <w:r>
              <w:rPr>
                <w:sz w:val="24"/>
                <w:szCs w:val="24"/>
              </w:rPr>
              <w:t>326</w:t>
            </w:r>
          </w:p>
        </w:tc>
        <w:tc>
          <w:tcPr>
            <w:tcW w:w="1276" w:type="dxa"/>
            <w:tcBorders>
              <w:top w:val="single" w:sz="4" w:space="0" w:color="auto"/>
              <w:left w:val="single" w:sz="4" w:space="0" w:color="auto"/>
              <w:bottom w:val="single" w:sz="4" w:space="0" w:color="auto"/>
              <w:right w:val="single" w:sz="4" w:space="0" w:color="auto"/>
            </w:tcBorders>
            <w:hideMark/>
          </w:tcPr>
          <w:p w:rsidR="005216BE" w:rsidRDefault="005216BE" w:rsidP="00243427">
            <w:pPr>
              <w:jc w:val="center"/>
              <w:rPr>
                <w:sz w:val="24"/>
                <w:szCs w:val="24"/>
              </w:rPr>
            </w:pPr>
            <w:r>
              <w:rPr>
                <w:sz w:val="24"/>
                <w:szCs w:val="24"/>
              </w:rPr>
              <w:t>3700</w:t>
            </w:r>
          </w:p>
        </w:tc>
        <w:tc>
          <w:tcPr>
            <w:tcW w:w="1135" w:type="dxa"/>
            <w:tcBorders>
              <w:top w:val="single" w:sz="4" w:space="0" w:color="auto"/>
              <w:left w:val="single" w:sz="4" w:space="0" w:color="auto"/>
              <w:bottom w:val="single" w:sz="4" w:space="0" w:color="auto"/>
              <w:right w:val="single" w:sz="4" w:space="0" w:color="auto"/>
            </w:tcBorders>
            <w:hideMark/>
          </w:tcPr>
          <w:p w:rsidR="005216BE" w:rsidRDefault="005216BE" w:rsidP="00243427">
            <w:pPr>
              <w:jc w:val="center"/>
              <w:rPr>
                <w:sz w:val="24"/>
                <w:szCs w:val="24"/>
              </w:rPr>
            </w:pPr>
            <w:r>
              <w:rPr>
                <w:sz w:val="24"/>
                <w:szCs w:val="24"/>
              </w:rPr>
              <w:t>64</w:t>
            </w:r>
          </w:p>
        </w:tc>
        <w:tc>
          <w:tcPr>
            <w:tcW w:w="993" w:type="dxa"/>
            <w:tcBorders>
              <w:top w:val="single" w:sz="4" w:space="0" w:color="auto"/>
              <w:left w:val="single" w:sz="4" w:space="0" w:color="auto"/>
              <w:bottom w:val="single" w:sz="4" w:space="0" w:color="auto"/>
              <w:right w:val="single" w:sz="4" w:space="0" w:color="auto"/>
            </w:tcBorders>
            <w:hideMark/>
          </w:tcPr>
          <w:p w:rsidR="005216BE" w:rsidRDefault="005216BE" w:rsidP="00243427">
            <w:pPr>
              <w:jc w:val="center"/>
              <w:rPr>
                <w:sz w:val="24"/>
                <w:szCs w:val="24"/>
              </w:rPr>
            </w:pPr>
            <w:r>
              <w:rPr>
                <w:sz w:val="24"/>
                <w:szCs w:val="24"/>
              </w:rPr>
              <w:t>728</w:t>
            </w:r>
          </w:p>
        </w:tc>
        <w:tc>
          <w:tcPr>
            <w:tcW w:w="1276" w:type="dxa"/>
            <w:tcBorders>
              <w:top w:val="single" w:sz="4" w:space="0" w:color="auto"/>
              <w:left w:val="single" w:sz="4" w:space="0" w:color="auto"/>
              <w:bottom w:val="single" w:sz="4" w:space="0" w:color="auto"/>
              <w:right w:val="single" w:sz="4" w:space="0" w:color="auto"/>
            </w:tcBorders>
            <w:hideMark/>
          </w:tcPr>
          <w:p w:rsidR="005216BE" w:rsidRDefault="005216BE" w:rsidP="00243427">
            <w:pPr>
              <w:jc w:val="center"/>
              <w:rPr>
                <w:sz w:val="24"/>
                <w:szCs w:val="24"/>
              </w:rPr>
            </w:pPr>
            <w:r>
              <w:rPr>
                <w:sz w:val="24"/>
                <w:szCs w:val="24"/>
              </w:rPr>
              <w:t>193</w:t>
            </w:r>
          </w:p>
        </w:tc>
      </w:tr>
    </w:tbl>
    <w:p w:rsidR="005216BE" w:rsidRDefault="005216BE" w:rsidP="005216BE">
      <w:pPr>
        <w:shd w:val="clear" w:color="auto" w:fill="FFFFFF"/>
        <w:rPr>
          <w:color w:val="000000"/>
          <w:sz w:val="24"/>
          <w:szCs w:val="24"/>
        </w:rPr>
      </w:pPr>
    </w:p>
    <w:p w:rsidR="005216BE" w:rsidRDefault="005216BE" w:rsidP="005216BE">
      <w:pPr>
        <w:shd w:val="clear" w:color="auto" w:fill="FFFFFF"/>
        <w:spacing w:after="100" w:afterAutospacing="1" w:line="360" w:lineRule="atLeast"/>
        <w:ind w:firstLine="567"/>
        <w:jc w:val="both"/>
        <w:rPr>
          <w:color w:val="111115"/>
          <w:sz w:val="24"/>
          <w:szCs w:val="24"/>
        </w:rPr>
      </w:pPr>
      <w:r>
        <w:rPr>
          <w:color w:val="111115"/>
          <w:sz w:val="24"/>
          <w:szCs w:val="24"/>
          <w:bdr w:val="none" w:sz="0" w:space="0" w:color="auto" w:frame="1"/>
        </w:rPr>
        <w:t>В конце 1 полугодия  анализирую читательские формуляры и подвожу итог   конкурса на «Лучшего читателя школьной библиотеки» за текущий учебный год.  Лучшими читателями в этом году стали:</w:t>
      </w:r>
    </w:p>
    <w:tbl>
      <w:tblPr>
        <w:tblW w:w="9039" w:type="dxa"/>
        <w:shd w:val="clear" w:color="auto" w:fill="FFFFFF"/>
        <w:tblCellMar>
          <w:left w:w="0" w:type="dxa"/>
          <w:right w:w="0" w:type="dxa"/>
        </w:tblCellMar>
        <w:tblLook w:val="04A0"/>
      </w:tblPr>
      <w:tblGrid>
        <w:gridCol w:w="1350"/>
        <w:gridCol w:w="4570"/>
        <w:gridCol w:w="3119"/>
      </w:tblGrid>
      <w:tr w:rsidR="005216BE" w:rsidTr="00243427">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bdr w:val="none" w:sz="0" w:space="0" w:color="auto" w:frame="1"/>
              </w:rPr>
              <w:lastRenderedPageBreak/>
              <w:t>н/п</w:t>
            </w:r>
          </w:p>
        </w:tc>
        <w:tc>
          <w:tcPr>
            <w:tcW w:w="45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bdr w:val="none" w:sz="0" w:space="0" w:color="auto" w:frame="1"/>
              </w:rPr>
              <w:t>Фамилия, имя.</w:t>
            </w:r>
          </w:p>
        </w:tc>
        <w:tc>
          <w:tcPr>
            <w:tcW w:w="31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bdr w:val="none" w:sz="0" w:space="0" w:color="auto" w:frame="1"/>
              </w:rPr>
              <w:t>Класс</w:t>
            </w:r>
          </w:p>
        </w:tc>
      </w:tr>
      <w:tr w:rsidR="005216BE" w:rsidTr="00243427">
        <w:tc>
          <w:tcPr>
            <w:tcW w:w="13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bdr w:val="none" w:sz="0" w:space="0" w:color="auto" w:frame="1"/>
              </w:rPr>
              <w:t>1.</w:t>
            </w:r>
          </w:p>
        </w:tc>
        <w:tc>
          <w:tcPr>
            <w:tcW w:w="4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Салчак Аида</w:t>
            </w:r>
          </w:p>
        </w:tc>
        <w:tc>
          <w:tcPr>
            <w:tcW w:w="31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3</w:t>
            </w:r>
          </w:p>
        </w:tc>
      </w:tr>
      <w:tr w:rsidR="005216BE" w:rsidTr="00243427">
        <w:tc>
          <w:tcPr>
            <w:tcW w:w="13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bdr w:val="none" w:sz="0" w:space="0" w:color="auto" w:frame="1"/>
              </w:rPr>
              <w:t>2.</w:t>
            </w:r>
          </w:p>
        </w:tc>
        <w:tc>
          <w:tcPr>
            <w:tcW w:w="4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Хертек Айселя</w:t>
            </w:r>
          </w:p>
        </w:tc>
        <w:tc>
          <w:tcPr>
            <w:tcW w:w="31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3</w:t>
            </w:r>
          </w:p>
        </w:tc>
      </w:tr>
      <w:tr w:rsidR="005216BE" w:rsidTr="00243427">
        <w:trPr>
          <w:trHeight w:val="246"/>
        </w:trPr>
        <w:tc>
          <w:tcPr>
            <w:tcW w:w="13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bdr w:val="none" w:sz="0" w:space="0" w:color="auto" w:frame="1"/>
              </w:rPr>
              <w:t>3.</w:t>
            </w:r>
          </w:p>
        </w:tc>
        <w:tc>
          <w:tcPr>
            <w:tcW w:w="4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Хертек Аюжана</w:t>
            </w:r>
          </w:p>
        </w:tc>
        <w:tc>
          <w:tcPr>
            <w:tcW w:w="31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16BE" w:rsidRDefault="005216BE" w:rsidP="00243427">
            <w:pPr>
              <w:rPr>
                <w:color w:val="111115"/>
                <w:sz w:val="24"/>
                <w:szCs w:val="24"/>
              </w:rPr>
            </w:pPr>
            <w:r>
              <w:rPr>
                <w:color w:val="111115"/>
                <w:sz w:val="24"/>
                <w:szCs w:val="24"/>
              </w:rPr>
              <w:t>3</w:t>
            </w:r>
          </w:p>
        </w:tc>
      </w:tr>
      <w:tr w:rsidR="005216BE" w:rsidTr="00243427">
        <w:tc>
          <w:tcPr>
            <w:tcW w:w="1350"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bdr w:val="none" w:sz="0" w:space="0" w:color="auto" w:frame="1"/>
              </w:rPr>
              <w:t>4.</w:t>
            </w:r>
          </w:p>
        </w:tc>
        <w:tc>
          <w:tcPr>
            <w:tcW w:w="457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Кужугет Анэсса</w:t>
            </w:r>
          </w:p>
        </w:tc>
        <w:tc>
          <w:tcPr>
            <w:tcW w:w="311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4</w:t>
            </w:r>
          </w:p>
        </w:tc>
      </w:tr>
      <w:tr w:rsidR="005216BE" w:rsidTr="00243427">
        <w:tc>
          <w:tcPr>
            <w:tcW w:w="135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bdr w:val="none" w:sz="0" w:space="0" w:color="auto" w:frame="1"/>
              </w:rPr>
            </w:pPr>
            <w:r>
              <w:rPr>
                <w:color w:val="111115"/>
                <w:sz w:val="24"/>
                <w:szCs w:val="24"/>
                <w:bdr w:val="none" w:sz="0" w:space="0" w:color="auto" w:frame="1"/>
              </w:rPr>
              <w:t>5</w:t>
            </w:r>
          </w:p>
        </w:tc>
        <w:tc>
          <w:tcPr>
            <w:tcW w:w="4570"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Кужугет Онзагай</w:t>
            </w:r>
          </w:p>
        </w:tc>
        <w:tc>
          <w:tcPr>
            <w:tcW w:w="3119"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5</w:t>
            </w:r>
          </w:p>
        </w:tc>
      </w:tr>
      <w:tr w:rsidR="005216BE" w:rsidTr="00243427">
        <w:tc>
          <w:tcPr>
            <w:tcW w:w="135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bdr w:val="none" w:sz="0" w:space="0" w:color="auto" w:frame="1"/>
              </w:rPr>
            </w:pPr>
            <w:r>
              <w:rPr>
                <w:color w:val="111115"/>
                <w:sz w:val="24"/>
                <w:szCs w:val="24"/>
                <w:bdr w:val="none" w:sz="0" w:space="0" w:color="auto" w:frame="1"/>
              </w:rPr>
              <w:t>6</w:t>
            </w:r>
          </w:p>
        </w:tc>
        <w:tc>
          <w:tcPr>
            <w:tcW w:w="4570"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Кужугет Намзырай</w:t>
            </w:r>
          </w:p>
        </w:tc>
        <w:tc>
          <w:tcPr>
            <w:tcW w:w="3119"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5216BE" w:rsidRDefault="005216BE" w:rsidP="00243427">
            <w:pPr>
              <w:spacing w:line="360" w:lineRule="atLeast"/>
              <w:jc w:val="both"/>
              <w:rPr>
                <w:color w:val="111115"/>
                <w:sz w:val="24"/>
                <w:szCs w:val="24"/>
              </w:rPr>
            </w:pPr>
            <w:r>
              <w:rPr>
                <w:color w:val="111115"/>
                <w:sz w:val="24"/>
                <w:szCs w:val="24"/>
              </w:rPr>
              <w:t>6б</w:t>
            </w:r>
          </w:p>
        </w:tc>
      </w:tr>
    </w:tbl>
    <w:p w:rsidR="005216BE" w:rsidRDefault="005216BE" w:rsidP="005216BE">
      <w:pPr>
        <w:shd w:val="clear" w:color="auto" w:fill="FFFFFF"/>
        <w:rPr>
          <w:color w:val="000000"/>
          <w:sz w:val="24"/>
          <w:szCs w:val="24"/>
        </w:rPr>
      </w:pPr>
    </w:p>
    <w:p w:rsidR="005216BE" w:rsidRDefault="005216BE" w:rsidP="005216BE">
      <w:pPr>
        <w:shd w:val="clear" w:color="auto" w:fill="FFFFFF"/>
        <w:ind w:firstLine="708"/>
        <w:rPr>
          <w:color w:val="000000"/>
          <w:sz w:val="24"/>
          <w:szCs w:val="24"/>
        </w:rPr>
      </w:pPr>
      <w:r>
        <w:rPr>
          <w:color w:val="000000"/>
          <w:sz w:val="24"/>
          <w:szCs w:val="24"/>
        </w:rPr>
        <w:t>В течение полугода проводилась  работа по изучению и использованию библиотечного фонда. Особо ценные издания (словари, энциклопедии) хранятся в отдельном шкафу, ежедневно проверяется их наличие.</w:t>
      </w:r>
    </w:p>
    <w:p w:rsidR="005216BE" w:rsidRDefault="005216BE" w:rsidP="005216BE">
      <w:pPr>
        <w:shd w:val="clear" w:color="auto" w:fill="FFFFFF"/>
        <w:rPr>
          <w:color w:val="000000"/>
          <w:sz w:val="24"/>
          <w:szCs w:val="24"/>
        </w:rPr>
      </w:pPr>
      <w:r>
        <w:rPr>
          <w:color w:val="000000"/>
          <w:sz w:val="24"/>
          <w:szCs w:val="24"/>
        </w:rPr>
        <w:t>Раз в месяц проверяются читательские формуляры с целью контроля за своевременным возвратом в библиотеку выданных книг, с должниками ведется соответствующая работа. В случае утраты библиотечных книг читатели возмещают ущерб, о чем записывается в журнале «Список книг, взамен утраченных».</w:t>
      </w:r>
    </w:p>
    <w:p w:rsidR="005216BE" w:rsidRDefault="005216BE" w:rsidP="005216BE">
      <w:pPr>
        <w:shd w:val="clear" w:color="auto" w:fill="FFFFFF"/>
        <w:jc w:val="center"/>
        <w:rPr>
          <w:b/>
          <w:bCs/>
          <w:color w:val="000000"/>
          <w:sz w:val="24"/>
          <w:szCs w:val="24"/>
        </w:rPr>
      </w:pPr>
    </w:p>
    <w:p w:rsidR="005216BE" w:rsidRPr="000A75EC" w:rsidRDefault="005216BE" w:rsidP="005216BE">
      <w:pPr>
        <w:shd w:val="clear" w:color="auto" w:fill="FFFFFF"/>
        <w:jc w:val="center"/>
        <w:rPr>
          <w:b/>
          <w:sz w:val="24"/>
          <w:szCs w:val="24"/>
        </w:rPr>
      </w:pPr>
      <w:r w:rsidRPr="000A75EC">
        <w:rPr>
          <w:b/>
          <w:bCs/>
          <w:sz w:val="24"/>
          <w:szCs w:val="24"/>
        </w:rPr>
        <w:t>Библиотечное обслуживание</w:t>
      </w:r>
    </w:p>
    <w:p w:rsidR="005216BE" w:rsidRDefault="005216BE" w:rsidP="005216BE">
      <w:pPr>
        <w:shd w:val="clear" w:color="auto" w:fill="FFFFFF"/>
        <w:ind w:firstLine="708"/>
        <w:rPr>
          <w:color w:val="000000"/>
          <w:sz w:val="24"/>
          <w:szCs w:val="24"/>
        </w:rPr>
      </w:pPr>
      <w:r w:rsidRPr="000A75EC">
        <w:rPr>
          <w:sz w:val="24"/>
          <w:szCs w:val="24"/>
        </w:rPr>
        <w:t>Библиотечное обслуживание осуществляется в соответствии</w:t>
      </w:r>
      <w:r>
        <w:rPr>
          <w:color w:val="000000"/>
          <w:sz w:val="24"/>
          <w:szCs w:val="24"/>
        </w:rPr>
        <w:t xml:space="preserve"> с «Положением о библиотеке». Читатели получают во временное пользование печатные издания и издания на нетрадиционных носителях. Так же читатели пользуются библиографическим и справочно-информационным обслуживанием, принимают участие в массовых мероприятиях.</w:t>
      </w:r>
    </w:p>
    <w:p w:rsidR="005216BE" w:rsidRDefault="005216BE" w:rsidP="005216BE">
      <w:pPr>
        <w:ind w:firstLine="708"/>
        <w:rPr>
          <w:color w:val="000000"/>
          <w:sz w:val="24"/>
          <w:szCs w:val="24"/>
        </w:rPr>
      </w:pPr>
      <w:r>
        <w:rPr>
          <w:color w:val="000000"/>
          <w:sz w:val="24"/>
          <w:szCs w:val="24"/>
        </w:rPr>
        <w:t>Беседы о прочитанных книгах проходят систематически, особенно с теми детьми, которые плохо читают. Также проводятся рекомендательные беседы при выборе книги, в основном для учащихся начальной школы, чтобы помочь в выборе интересной книги (в зависимости от возраста учащихся, техники чтения, интереса и т.д.).</w:t>
      </w:r>
    </w:p>
    <w:p w:rsidR="005216BE" w:rsidRDefault="005216BE" w:rsidP="005216BE">
      <w:pPr>
        <w:ind w:firstLine="708"/>
        <w:rPr>
          <w:rFonts w:eastAsiaTheme="minorHAnsi"/>
        </w:rPr>
      </w:pPr>
      <w:r>
        <w:rPr>
          <w:color w:val="000000"/>
          <w:sz w:val="24"/>
          <w:szCs w:val="24"/>
        </w:rPr>
        <w:t>Стали традиционными тематические праздничные выставки ко Дню Знаний, дню Учителя, ко Дню народного единства, Дню Конституции, к Новому году, ежемесячные выставки к юбилейным датам писателей и знаменательным датам:</w:t>
      </w:r>
    </w:p>
    <w:p w:rsidR="005216BE" w:rsidRDefault="005216BE" w:rsidP="005216BE">
      <w:pPr>
        <w:rPr>
          <w:color w:val="000000"/>
          <w:sz w:val="24"/>
          <w:szCs w:val="24"/>
        </w:rPr>
      </w:pPr>
      <w:r>
        <w:rPr>
          <w:color w:val="000000"/>
          <w:sz w:val="24"/>
          <w:szCs w:val="24"/>
        </w:rPr>
        <w:t>- "Сентябрь 1 - тыва эки турачыларнын фронтуже аъттанган хуну" - фотовыставка.</w:t>
      </w:r>
    </w:p>
    <w:p w:rsidR="005216BE" w:rsidRDefault="005216BE" w:rsidP="005216BE">
      <w:pPr>
        <w:rPr>
          <w:color w:val="000000"/>
          <w:sz w:val="24"/>
          <w:szCs w:val="24"/>
        </w:rPr>
      </w:pPr>
      <w:r>
        <w:rPr>
          <w:color w:val="000000"/>
          <w:sz w:val="24"/>
          <w:szCs w:val="24"/>
        </w:rPr>
        <w:t>-"130 лет со дня рождения Марины Цветаевой". - выставка книг.</w:t>
      </w:r>
    </w:p>
    <w:p w:rsidR="005216BE" w:rsidRDefault="005216BE" w:rsidP="005216BE">
      <w:pPr>
        <w:rPr>
          <w:color w:val="000000"/>
          <w:sz w:val="24"/>
          <w:szCs w:val="24"/>
        </w:rPr>
      </w:pPr>
      <w:r>
        <w:rPr>
          <w:color w:val="000000"/>
          <w:sz w:val="24"/>
          <w:szCs w:val="24"/>
        </w:rPr>
        <w:t>- "Тыва поэзиянын монге ногаан пожу" - конкурс выразительного чтения к юбилею тувинского народного писателя Ю.Ш. Кюнзегеша.</w:t>
      </w:r>
    </w:p>
    <w:p w:rsidR="005216BE" w:rsidRDefault="005216BE" w:rsidP="005216BE">
      <w:pPr>
        <w:rPr>
          <w:color w:val="000000"/>
          <w:sz w:val="24"/>
          <w:szCs w:val="24"/>
        </w:rPr>
      </w:pPr>
      <w:r>
        <w:rPr>
          <w:color w:val="000000"/>
          <w:sz w:val="24"/>
          <w:szCs w:val="24"/>
        </w:rPr>
        <w:t>- "Ю.Ш. Кюнзегеш  95 харлаан" - выставка к юбилею Ю.Ш. Кюнзегеш.</w:t>
      </w:r>
    </w:p>
    <w:p w:rsidR="005216BE" w:rsidRDefault="005216BE" w:rsidP="005216BE">
      <w:pPr>
        <w:rPr>
          <w:color w:val="000000"/>
          <w:sz w:val="24"/>
          <w:szCs w:val="24"/>
        </w:rPr>
      </w:pPr>
      <w:r>
        <w:rPr>
          <w:color w:val="000000"/>
          <w:sz w:val="24"/>
          <w:szCs w:val="24"/>
        </w:rPr>
        <w:t>- "Тыва дылым - чоргааралым!" - выставка книг ко дню тувинского языка.</w:t>
      </w:r>
    </w:p>
    <w:p w:rsidR="005216BE" w:rsidRDefault="005216BE" w:rsidP="005216BE">
      <w:pPr>
        <w:rPr>
          <w:color w:val="000000"/>
          <w:sz w:val="24"/>
          <w:szCs w:val="24"/>
        </w:rPr>
      </w:pPr>
      <w:r>
        <w:rPr>
          <w:color w:val="000000"/>
          <w:sz w:val="24"/>
          <w:szCs w:val="24"/>
        </w:rPr>
        <w:t>- "Тыва дылын билир сен бе?" - викторина среди  5-11 классов и жителей сумона.</w:t>
      </w:r>
    </w:p>
    <w:p w:rsidR="005216BE" w:rsidRDefault="005216BE" w:rsidP="005216BE">
      <w:pPr>
        <w:rPr>
          <w:color w:val="000000"/>
          <w:sz w:val="24"/>
          <w:szCs w:val="24"/>
        </w:rPr>
      </w:pPr>
      <w:r>
        <w:rPr>
          <w:color w:val="000000"/>
          <w:sz w:val="24"/>
          <w:szCs w:val="24"/>
        </w:rPr>
        <w:t>- "Словари - это целый мир!" - выставка ко дню словарей и энциклопедий</w:t>
      </w:r>
    </w:p>
    <w:p w:rsidR="005216BE" w:rsidRDefault="005216BE" w:rsidP="005216BE">
      <w:pPr>
        <w:rPr>
          <w:color w:val="000000"/>
          <w:sz w:val="24"/>
          <w:szCs w:val="24"/>
        </w:rPr>
      </w:pPr>
      <w:r>
        <w:rPr>
          <w:color w:val="000000"/>
          <w:sz w:val="24"/>
          <w:szCs w:val="24"/>
        </w:rPr>
        <w:t>- "Загляните в мамины глаза..." - фотовыставка</w:t>
      </w:r>
    </w:p>
    <w:p w:rsidR="005216BE" w:rsidRDefault="005216BE" w:rsidP="005216BE">
      <w:pPr>
        <w:rPr>
          <w:color w:val="000000"/>
          <w:sz w:val="24"/>
          <w:szCs w:val="24"/>
        </w:rPr>
      </w:pPr>
      <w:r>
        <w:rPr>
          <w:color w:val="000000"/>
          <w:sz w:val="24"/>
          <w:szCs w:val="24"/>
        </w:rPr>
        <w:t>- "Символы России. Флаг. Герб. Гимн" - выставка книг</w:t>
      </w:r>
    </w:p>
    <w:p w:rsidR="005216BE" w:rsidRDefault="005216BE" w:rsidP="005216BE">
      <w:pPr>
        <w:rPr>
          <w:color w:val="000000"/>
          <w:sz w:val="24"/>
          <w:szCs w:val="24"/>
        </w:rPr>
      </w:pPr>
      <w:r>
        <w:rPr>
          <w:color w:val="000000"/>
          <w:sz w:val="24"/>
          <w:szCs w:val="24"/>
        </w:rPr>
        <w:t>- "Имя твое неизвестно - подвиг твой бессмертен" - фотовыставка ко дню неизвестного солдата</w:t>
      </w:r>
    </w:p>
    <w:p w:rsidR="005216BE" w:rsidRDefault="005216BE" w:rsidP="005216BE">
      <w:pPr>
        <w:rPr>
          <w:color w:val="000000"/>
          <w:sz w:val="24"/>
          <w:szCs w:val="24"/>
        </w:rPr>
      </w:pPr>
      <w:r>
        <w:rPr>
          <w:color w:val="000000"/>
          <w:sz w:val="24"/>
          <w:szCs w:val="24"/>
        </w:rPr>
        <w:t>- "Героями не рождаются, ими становятся" - выставка ко дню героев Отечества.</w:t>
      </w:r>
    </w:p>
    <w:p w:rsidR="005216BE" w:rsidRDefault="005216BE" w:rsidP="005216BE">
      <w:pPr>
        <w:rPr>
          <w:sz w:val="24"/>
          <w:szCs w:val="24"/>
        </w:rPr>
      </w:pPr>
      <w:r>
        <w:rPr>
          <w:sz w:val="24"/>
          <w:szCs w:val="24"/>
        </w:rPr>
        <w:t>Библиотечные уроки:</w:t>
      </w:r>
    </w:p>
    <w:p w:rsidR="005216BE" w:rsidRPr="00EC72A9" w:rsidRDefault="005216BE" w:rsidP="005216BE">
      <w:pPr>
        <w:shd w:val="clear" w:color="auto" w:fill="FFFFFF"/>
        <w:jc w:val="both"/>
        <w:rPr>
          <w:color w:val="000000"/>
          <w:sz w:val="24"/>
        </w:rPr>
      </w:pPr>
      <w:r w:rsidRPr="00CC3E96">
        <w:rPr>
          <w:color w:val="000000"/>
          <w:sz w:val="24"/>
        </w:rPr>
        <w:t xml:space="preserve">- «Первое посещение библиотеки»-  1 класс </w:t>
      </w:r>
    </w:p>
    <w:p w:rsidR="005216BE" w:rsidRPr="00EC72A9" w:rsidRDefault="005216BE" w:rsidP="005216BE">
      <w:pPr>
        <w:shd w:val="clear" w:color="auto" w:fill="FFFFFF"/>
        <w:jc w:val="both"/>
        <w:rPr>
          <w:color w:val="000000"/>
          <w:sz w:val="24"/>
        </w:rPr>
      </w:pPr>
      <w:r w:rsidRPr="00CC3E96">
        <w:rPr>
          <w:color w:val="000000"/>
          <w:sz w:val="24"/>
        </w:rPr>
        <w:t xml:space="preserve">-«Выбор книги»- урок информационной грамотности  – 2 класс </w:t>
      </w:r>
    </w:p>
    <w:p w:rsidR="005216BE" w:rsidRPr="00F067D7" w:rsidRDefault="005216BE" w:rsidP="005216BE">
      <w:pPr>
        <w:shd w:val="clear" w:color="auto" w:fill="FFFFFF"/>
        <w:jc w:val="both"/>
        <w:rPr>
          <w:rFonts w:ascii="Calibri" w:hAnsi="Calibri"/>
          <w:color w:val="000000"/>
          <w:sz w:val="20"/>
        </w:rPr>
      </w:pPr>
      <w:r w:rsidRPr="00CC3E96">
        <w:rPr>
          <w:color w:val="000000"/>
          <w:sz w:val="24"/>
        </w:rPr>
        <w:t xml:space="preserve">-«Структура книги. Твои первые словари и энциклопедии» - 3 класс </w:t>
      </w:r>
    </w:p>
    <w:p w:rsidR="005216BE" w:rsidRDefault="005216BE" w:rsidP="005216BE">
      <w:pPr>
        <w:ind w:firstLine="708"/>
        <w:rPr>
          <w:color w:val="000000"/>
          <w:sz w:val="24"/>
          <w:szCs w:val="24"/>
        </w:rPr>
      </w:pPr>
    </w:p>
    <w:p w:rsidR="005216BE" w:rsidRDefault="005216BE" w:rsidP="005216BE">
      <w:pPr>
        <w:ind w:firstLine="708"/>
        <w:rPr>
          <w:color w:val="000000"/>
          <w:sz w:val="24"/>
          <w:szCs w:val="24"/>
          <w:bdr w:val="none" w:sz="0" w:space="0" w:color="auto" w:frame="1"/>
          <w:shd w:val="clear" w:color="auto" w:fill="FFFFFF"/>
        </w:rPr>
      </w:pPr>
      <w:r>
        <w:rPr>
          <w:color w:val="000000"/>
          <w:sz w:val="24"/>
          <w:szCs w:val="24"/>
          <w:bdr w:val="none" w:sz="0" w:space="0" w:color="auto" w:frame="1"/>
          <w:shd w:val="clear" w:color="auto" w:fill="FFFFFF"/>
        </w:rPr>
        <w:t xml:space="preserve">К международному дню книгодарения  учащиеся среднего звена  подарили библиотеке интересные книги. </w:t>
      </w:r>
    </w:p>
    <w:p w:rsidR="005216BE" w:rsidRDefault="005216BE" w:rsidP="005216BE">
      <w:pPr>
        <w:ind w:firstLine="708"/>
        <w:rPr>
          <w:color w:val="000000"/>
          <w:sz w:val="24"/>
          <w:szCs w:val="24"/>
        </w:rPr>
      </w:pPr>
      <w:r>
        <w:rPr>
          <w:color w:val="000000"/>
          <w:sz w:val="24"/>
          <w:szCs w:val="24"/>
          <w:bdr w:val="none" w:sz="0" w:space="0" w:color="auto" w:frame="1"/>
          <w:shd w:val="clear" w:color="auto" w:fill="FFFFFF"/>
        </w:rPr>
        <w:t>Приняла участие в республиканском конкурсе "Лучший школьный библиотекарь - 2022" и получила благодарность от министра образования за активное участие.</w:t>
      </w:r>
    </w:p>
    <w:p w:rsidR="005216BE" w:rsidRPr="00EC72A9" w:rsidRDefault="005216BE" w:rsidP="005216BE">
      <w:pPr>
        <w:ind w:firstLine="708"/>
        <w:rPr>
          <w:color w:val="000000"/>
          <w:sz w:val="24"/>
          <w:szCs w:val="24"/>
        </w:rPr>
      </w:pPr>
      <w:r>
        <w:rPr>
          <w:color w:val="000000"/>
          <w:sz w:val="24"/>
          <w:szCs w:val="24"/>
        </w:rPr>
        <w:t>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5216BE" w:rsidRDefault="005216BE" w:rsidP="005216BE">
      <w:pPr>
        <w:shd w:val="clear" w:color="auto" w:fill="FFFFFF"/>
        <w:rPr>
          <w:b/>
          <w:color w:val="000000"/>
          <w:sz w:val="24"/>
          <w:szCs w:val="24"/>
        </w:rPr>
      </w:pPr>
    </w:p>
    <w:p w:rsidR="005216BE" w:rsidRDefault="005216BE" w:rsidP="005216BE">
      <w:pPr>
        <w:shd w:val="clear" w:color="auto" w:fill="FFFFFF"/>
        <w:rPr>
          <w:b/>
          <w:color w:val="000000"/>
          <w:sz w:val="24"/>
          <w:szCs w:val="24"/>
        </w:rPr>
      </w:pPr>
      <w:r>
        <w:rPr>
          <w:b/>
          <w:color w:val="000000"/>
          <w:sz w:val="24"/>
          <w:szCs w:val="24"/>
        </w:rPr>
        <w:t>Общие выводы и предложения:</w:t>
      </w:r>
    </w:p>
    <w:p w:rsidR="005216BE" w:rsidRDefault="005216BE" w:rsidP="005216BE">
      <w:pPr>
        <w:shd w:val="clear" w:color="auto" w:fill="FFFFFF"/>
        <w:rPr>
          <w:color w:val="000000"/>
          <w:sz w:val="24"/>
          <w:szCs w:val="24"/>
        </w:rPr>
      </w:pPr>
      <w:r>
        <w:rPr>
          <w:color w:val="000000"/>
          <w:sz w:val="24"/>
          <w:szCs w:val="24"/>
        </w:rPr>
        <w:t>1. Школьная библиотека выполняет большой объем работы по предоставлению пользователям необходимого информационного материала.</w:t>
      </w:r>
    </w:p>
    <w:p w:rsidR="005216BE" w:rsidRDefault="005216BE" w:rsidP="005216BE">
      <w:pPr>
        <w:shd w:val="clear" w:color="auto" w:fill="FFFFFF"/>
        <w:rPr>
          <w:color w:val="000000"/>
          <w:sz w:val="24"/>
          <w:szCs w:val="24"/>
        </w:rPr>
      </w:pPr>
      <w:r>
        <w:rPr>
          <w:color w:val="000000"/>
          <w:sz w:val="24"/>
          <w:szCs w:val="24"/>
        </w:rPr>
        <w:t>2. Возросла взаимосвязь библиотеки с педагогическим коллективом и учащимися.</w:t>
      </w:r>
    </w:p>
    <w:p w:rsidR="005216BE" w:rsidRDefault="005216BE" w:rsidP="005216BE">
      <w:pPr>
        <w:shd w:val="clear" w:color="auto" w:fill="FFFFFF"/>
        <w:rPr>
          <w:color w:val="000000"/>
          <w:sz w:val="24"/>
          <w:szCs w:val="24"/>
        </w:rPr>
      </w:pPr>
      <w:r>
        <w:rPr>
          <w:color w:val="000000"/>
          <w:sz w:val="24"/>
          <w:szCs w:val="24"/>
        </w:rPr>
        <w:t>3. Библиотека нуждается в пополнении фонда художественной, учебной литературы.</w:t>
      </w:r>
    </w:p>
    <w:p w:rsidR="00F94A07" w:rsidRPr="00935C27" w:rsidRDefault="00F94A07" w:rsidP="00F94A07">
      <w:pPr>
        <w:shd w:val="clear" w:color="auto" w:fill="FFFFFF"/>
        <w:tabs>
          <w:tab w:val="left" w:pos="1701"/>
        </w:tabs>
        <w:ind w:firstLine="567"/>
        <w:rPr>
          <w:color w:val="FF0000"/>
          <w:sz w:val="28"/>
          <w:szCs w:val="28"/>
          <w:bdr w:val="none" w:sz="0" w:space="0" w:color="auto" w:frame="1"/>
        </w:rPr>
      </w:pPr>
    </w:p>
    <w:p w:rsidR="00746EF3" w:rsidRDefault="00746EF3" w:rsidP="00D84ACD">
      <w:pPr>
        <w:ind w:firstLine="709"/>
        <w:jc w:val="center"/>
        <w:rPr>
          <w:rFonts w:eastAsia="Calibri"/>
          <w:b/>
          <w:sz w:val="24"/>
          <w:szCs w:val="24"/>
        </w:rPr>
      </w:pPr>
    </w:p>
    <w:p w:rsidR="00EB46B6" w:rsidRDefault="00EB46B6" w:rsidP="00584C8D">
      <w:pPr>
        <w:ind w:firstLine="567"/>
        <w:contextualSpacing/>
        <w:jc w:val="center"/>
        <w:rPr>
          <w:b/>
          <w:sz w:val="24"/>
          <w:szCs w:val="24"/>
        </w:rPr>
      </w:pPr>
      <w:r w:rsidRPr="00BE3457">
        <w:rPr>
          <w:b/>
          <w:sz w:val="24"/>
          <w:szCs w:val="24"/>
        </w:rPr>
        <w:t>Методическая работа классных руководителей.</w:t>
      </w:r>
    </w:p>
    <w:p w:rsidR="003E15A4" w:rsidRPr="00D57857" w:rsidRDefault="003E15A4" w:rsidP="003E15A4">
      <w:pPr>
        <w:shd w:val="clear" w:color="auto" w:fill="FFFFFF"/>
        <w:ind w:firstLine="426"/>
        <w:jc w:val="both"/>
        <w:rPr>
          <w:sz w:val="24"/>
          <w:szCs w:val="24"/>
        </w:rPr>
      </w:pPr>
      <w:r w:rsidRPr="00D57857">
        <w:rPr>
          <w:sz w:val="24"/>
          <w:szCs w:val="24"/>
        </w:rPr>
        <w:t>В школе создана школьная методическая служба – школьные учебно-методические объединения учителей для методической поддержки проекта;</w:t>
      </w:r>
    </w:p>
    <w:p w:rsidR="003E15A4" w:rsidRPr="00D57857" w:rsidRDefault="003E15A4" w:rsidP="003E15A4">
      <w:pPr>
        <w:ind w:left="57" w:firstLine="426"/>
        <w:jc w:val="both"/>
        <w:rPr>
          <w:sz w:val="24"/>
          <w:szCs w:val="24"/>
        </w:rPr>
      </w:pPr>
      <w:r w:rsidRPr="00D57857">
        <w:rPr>
          <w:sz w:val="24"/>
          <w:szCs w:val="24"/>
        </w:rPr>
        <w:t>План работы МС подчинен задачам методической работы и находится в соответствии с методической темой школы. В него вошли  заместитель д</w:t>
      </w:r>
      <w:r>
        <w:rPr>
          <w:sz w:val="24"/>
          <w:szCs w:val="24"/>
        </w:rPr>
        <w:t>иректора по УВР Кужугет Ч.И</w:t>
      </w:r>
      <w:r w:rsidRPr="00D57857">
        <w:rPr>
          <w:sz w:val="24"/>
          <w:szCs w:val="24"/>
        </w:rPr>
        <w:t xml:space="preserve">., руководители школьных </w:t>
      </w:r>
      <w:r>
        <w:rPr>
          <w:sz w:val="24"/>
          <w:szCs w:val="24"/>
        </w:rPr>
        <w:t>учебно-</w:t>
      </w:r>
      <w:r w:rsidRPr="00D57857">
        <w:rPr>
          <w:sz w:val="24"/>
          <w:szCs w:val="24"/>
        </w:rPr>
        <w:t>методических объединений:</w:t>
      </w:r>
    </w:p>
    <w:p w:rsidR="003E15A4" w:rsidRPr="00532898" w:rsidRDefault="003E15A4" w:rsidP="000D0EBA">
      <w:pPr>
        <w:pStyle w:val="af3"/>
        <w:widowControl/>
        <w:numPr>
          <w:ilvl w:val="0"/>
          <w:numId w:val="45"/>
        </w:numPr>
        <w:tabs>
          <w:tab w:val="left" w:pos="567"/>
        </w:tabs>
        <w:autoSpaceDE/>
        <w:autoSpaceDN/>
        <w:ind w:left="0" w:firstLine="284"/>
        <w:jc w:val="both"/>
        <w:rPr>
          <w:sz w:val="24"/>
        </w:rPr>
      </w:pPr>
      <w:r w:rsidRPr="00532898">
        <w:rPr>
          <w:sz w:val="24"/>
        </w:rPr>
        <w:t>Саая Тамара Бора-Хопуйовна</w:t>
      </w:r>
      <w:r>
        <w:rPr>
          <w:sz w:val="24"/>
        </w:rPr>
        <w:t xml:space="preserve"> </w:t>
      </w:r>
      <w:r w:rsidRPr="00532898">
        <w:rPr>
          <w:sz w:val="24"/>
        </w:rPr>
        <w:t xml:space="preserve">– рук. ШУМО учителей </w:t>
      </w:r>
      <w:r>
        <w:rPr>
          <w:sz w:val="24"/>
        </w:rPr>
        <w:t>русского языка и литературы</w:t>
      </w:r>
      <w:r w:rsidRPr="00532898">
        <w:rPr>
          <w:sz w:val="24"/>
        </w:rPr>
        <w:t>;</w:t>
      </w:r>
    </w:p>
    <w:p w:rsidR="003E15A4" w:rsidRPr="00532898" w:rsidRDefault="003E15A4" w:rsidP="000D0EBA">
      <w:pPr>
        <w:pStyle w:val="af3"/>
        <w:widowControl/>
        <w:numPr>
          <w:ilvl w:val="0"/>
          <w:numId w:val="45"/>
        </w:numPr>
        <w:tabs>
          <w:tab w:val="left" w:pos="567"/>
        </w:tabs>
        <w:autoSpaceDE/>
        <w:autoSpaceDN/>
        <w:ind w:left="0" w:firstLine="284"/>
        <w:jc w:val="both"/>
        <w:rPr>
          <w:sz w:val="24"/>
        </w:rPr>
      </w:pPr>
      <w:r>
        <w:rPr>
          <w:sz w:val="24"/>
        </w:rPr>
        <w:t>Кужугет Рита Кертик-ооловна</w:t>
      </w:r>
      <w:r w:rsidRPr="00532898">
        <w:rPr>
          <w:sz w:val="24"/>
        </w:rPr>
        <w:t xml:space="preserve"> – рук. ШУМО учителей математики, информатики, физики;</w:t>
      </w:r>
    </w:p>
    <w:p w:rsidR="003E15A4" w:rsidRDefault="003E15A4" w:rsidP="000D0EBA">
      <w:pPr>
        <w:pStyle w:val="af3"/>
        <w:widowControl/>
        <w:numPr>
          <w:ilvl w:val="0"/>
          <w:numId w:val="45"/>
        </w:numPr>
        <w:tabs>
          <w:tab w:val="left" w:pos="567"/>
        </w:tabs>
        <w:autoSpaceDE/>
        <w:autoSpaceDN/>
        <w:ind w:left="0" w:firstLine="284"/>
        <w:jc w:val="both"/>
        <w:rPr>
          <w:sz w:val="24"/>
        </w:rPr>
      </w:pPr>
      <w:r w:rsidRPr="00532898">
        <w:rPr>
          <w:sz w:val="24"/>
        </w:rPr>
        <w:t xml:space="preserve">Кужугет </w:t>
      </w:r>
      <w:r>
        <w:rPr>
          <w:sz w:val="24"/>
        </w:rPr>
        <w:t xml:space="preserve">Раида Николаевна – </w:t>
      </w:r>
      <w:r w:rsidRPr="005C67A4">
        <w:rPr>
          <w:sz w:val="24"/>
        </w:rPr>
        <w:t>рук.</w:t>
      </w:r>
      <w:r>
        <w:rPr>
          <w:sz w:val="24"/>
        </w:rPr>
        <w:t xml:space="preserve"> </w:t>
      </w:r>
      <w:r w:rsidRPr="005C67A4">
        <w:rPr>
          <w:sz w:val="24"/>
        </w:rPr>
        <w:t>ШУМО тувинского языка</w:t>
      </w:r>
      <w:r>
        <w:rPr>
          <w:sz w:val="24"/>
        </w:rPr>
        <w:t xml:space="preserve">, лит. </w:t>
      </w:r>
      <w:r w:rsidRPr="005C67A4">
        <w:rPr>
          <w:sz w:val="24"/>
        </w:rPr>
        <w:t>и английского языка;</w:t>
      </w:r>
    </w:p>
    <w:p w:rsidR="003E15A4" w:rsidRPr="005C67A4" w:rsidRDefault="003E15A4" w:rsidP="000D0EBA">
      <w:pPr>
        <w:pStyle w:val="af3"/>
        <w:widowControl/>
        <w:numPr>
          <w:ilvl w:val="0"/>
          <w:numId w:val="45"/>
        </w:numPr>
        <w:tabs>
          <w:tab w:val="left" w:pos="567"/>
        </w:tabs>
        <w:autoSpaceDE/>
        <w:autoSpaceDN/>
        <w:ind w:left="0" w:firstLine="284"/>
        <w:jc w:val="both"/>
        <w:rPr>
          <w:sz w:val="24"/>
        </w:rPr>
      </w:pPr>
      <w:r>
        <w:rPr>
          <w:sz w:val="24"/>
        </w:rPr>
        <w:t>Иргит Орланмаа Сарыгларовна – рук ШУМО естественных наук;</w:t>
      </w:r>
    </w:p>
    <w:p w:rsidR="003E15A4" w:rsidRPr="00532898" w:rsidRDefault="003E15A4" w:rsidP="000D0EBA">
      <w:pPr>
        <w:pStyle w:val="af3"/>
        <w:widowControl/>
        <w:numPr>
          <w:ilvl w:val="0"/>
          <w:numId w:val="45"/>
        </w:numPr>
        <w:tabs>
          <w:tab w:val="left" w:pos="567"/>
        </w:tabs>
        <w:autoSpaceDE/>
        <w:autoSpaceDN/>
        <w:ind w:left="0" w:firstLine="284"/>
        <w:jc w:val="both"/>
        <w:rPr>
          <w:sz w:val="24"/>
        </w:rPr>
      </w:pPr>
      <w:r w:rsidRPr="00532898">
        <w:rPr>
          <w:sz w:val="24"/>
        </w:rPr>
        <w:t>Куулар Анна Бора-Хопуйевна – рук. ШУМО учителей начальных классов;</w:t>
      </w:r>
    </w:p>
    <w:p w:rsidR="003E15A4" w:rsidRPr="00532898" w:rsidRDefault="003E15A4" w:rsidP="000D0EBA">
      <w:pPr>
        <w:pStyle w:val="af3"/>
        <w:widowControl/>
        <w:numPr>
          <w:ilvl w:val="0"/>
          <w:numId w:val="45"/>
        </w:numPr>
        <w:tabs>
          <w:tab w:val="left" w:pos="567"/>
        </w:tabs>
        <w:autoSpaceDE/>
        <w:autoSpaceDN/>
        <w:ind w:left="0" w:firstLine="284"/>
        <w:jc w:val="both"/>
        <w:rPr>
          <w:sz w:val="24"/>
        </w:rPr>
      </w:pPr>
      <w:r>
        <w:rPr>
          <w:sz w:val="24"/>
        </w:rPr>
        <w:t xml:space="preserve">Даржаа Арбын Валерьевич </w:t>
      </w:r>
      <w:r w:rsidRPr="00532898">
        <w:rPr>
          <w:sz w:val="24"/>
        </w:rPr>
        <w:t>– рук. ШУМО учителей технологии, ИЗО, музыки и физической культуры;</w:t>
      </w:r>
    </w:p>
    <w:p w:rsidR="003E15A4" w:rsidRPr="00532898" w:rsidRDefault="003E15A4" w:rsidP="000D0EBA">
      <w:pPr>
        <w:pStyle w:val="af3"/>
        <w:widowControl/>
        <w:numPr>
          <w:ilvl w:val="0"/>
          <w:numId w:val="45"/>
        </w:numPr>
        <w:tabs>
          <w:tab w:val="left" w:pos="567"/>
        </w:tabs>
        <w:autoSpaceDE/>
        <w:autoSpaceDN/>
        <w:ind w:left="0" w:firstLine="284"/>
        <w:jc w:val="both"/>
        <w:rPr>
          <w:sz w:val="24"/>
        </w:rPr>
      </w:pPr>
      <w:r w:rsidRPr="00532898">
        <w:rPr>
          <w:sz w:val="24"/>
        </w:rPr>
        <w:t>Монгуш Аида Б</w:t>
      </w:r>
      <w:r>
        <w:rPr>
          <w:sz w:val="24"/>
        </w:rPr>
        <w:t>а</w:t>
      </w:r>
      <w:r w:rsidRPr="00532898">
        <w:rPr>
          <w:sz w:val="24"/>
        </w:rPr>
        <w:t>р</w:t>
      </w:r>
      <w:r>
        <w:rPr>
          <w:sz w:val="24"/>
        </w:rPr>
        <w:t>а</w:t>
      </w:r>
      <w:r w:rsidRPr="00532898">
        <w:rPr>
          <w:sz w:val="24"/>
        </w:rPr>
        <w:t>ан-ооловна – рук. ШМО классных руководителей</w:t>
      </w:r>
      <w:r>
        <w:rPr>
          <w:sz w:val="24"/>
        </w:rPr>
        <w:t xml:space="preserve"> старших</w:t>
      </w:r>
      <w:r w:rsidRPr="00532898">
        <w:rPr>
          <w:sz w:val="24"/>
        </w:rPr>
        <w:t xml:space="preserve"> классов;</w:t>
      </w:r>
    </w:p>
    <w:p w:rsidR="003E15A4" w:rsidRPr="00532898" w:rsidRDefault="003E15A4" w:rsidP="000D0EBA">
      <w:pPr>
        <w:pStyle w:val="af3"/>
        <w:widowControl/>
        <w:numPr>
          <w:ilvl w:val="0"/>
          <w:numId w:val="45"/>
        </w:numPr>
        <w:tabs>
          <w:tab w:val="left" w:pos="567"/>
        </w:tabs>
        <w:autoSpaceDE/>
        <w:autoSpaceDN/>
        <w:ind w:left="0" w:firstLine="284"/>
        <w:jc w:val="both"/>
        <w:rPr>
          <w:sz w:val="24"/>
        </w:rPr>
      </w:pPr>
      <w:r>
        <w:rPr>
          <w:sz w:val="24"/>
        </w:rPr>
        <w:t xml:space="preserve">Кужугет Чочагай Ивановна </w:t>
      </w:r>
      <w:r w:rsidRPr="00532898">
        <w:rPr>
          <w:sz w:val="24"/>
        </w:rPr>
        <w:t xml:space="preserve"> – рук. ШМО классных руководителей</w:t>
      </w:r>
      <w:r w:rsidRPr="005C67A4">
        <w:rPr>
          <w:sz w:val="24"/>
        </w:rPr>
        <w:t xml:space="preserve"> </w:t>
      </w:r>
      <w:r>
        <w:rPr>
          <w:sz w:val="24"/>
        </w:rPr>
        <w:t>начальных классов.</w:t>
      </w:r>
    </w:p>
    <w:p w:rsidR="003E15A4" w:rsidRDefault="003E15A4" w:rsidP="003E15A4">
      <w:pPr>
        <w:ind w:firstLine="426"/>
        <w:jc w:val="both"/>
        <w:rPr>
          <w:sz w:val="24"/>
          <w:szCs w:val="24"/>
        </w:rPr>
      </w:pPr>
      <w:r w:rsidRPr="00D57857">
        <w:rPr>
          <w:sz w:val="24"/>
          <w:szCs w:val="24"/>
        </w:rPr>
        <w:t xml:space="preserve">План работы МС подчинен общим методическим задачам школы в соответствии с методической темой </w:t>
      </w:r>
      <w:r w:rsidRPr="00B460CF">
        <w:rPr>
          <w:b/>
          <w:i/>
          <w:sz w:val="24"/>
          <w:szCs w:val="24"/>
        </w:rPr>
        <w:t>«Совершенствование качества образовательного процесса в условиях перехода на федеральный государственный образовательный стандарт начального общего и основного общего образования»</w:t>
      </w:r>
    </w:p>
    <w:p w:rsidR="003E15A4" w:rsidRPr="00D57857" w:rsidRDefault="003E15A4" w:rsidP="003E15A4">
      <w:pPr>
        <w:ind w:right="-365" w:firstLine="567"/>
        <w:jc w:val="both"/>
        <w:rPr>
          <w:rStyle w:val="af1"/>
          <w:b w:val="0"/>
          <w:bCs w:val="0"/>
          <w:sz w:val="24"/>
          <w:szCs w:val="24"/>
        </w:rPr>
      </w:pPr>
      <w:r w:rsidRPr="00D57857">
        <w:rPr>
          <w:rStyle w:val="af1"/>
          <w:color w:val="000000"/>
          <w:sz w:val="24"/>
          <w:szCs w:val="24"/>
        </w:rPr>
        <w:t>Задачи:</w:t>
      </w:r>
    </w:p>
    <w:p w:rsidR="003E15A4" w:rsidRPr="00D57857" w:rsidRDefault="003E15A4" w:rsidP="003E15A4">
      <w:pPr>
        <w:pStyle w:val="af0"/>
        <w:spacing w:before="0" w:beforeAutospacing="0" w:after="0" w:afterAutospacing="0"/>
        <w:ind w:firstLine="426"/>
        <w:jc w:val="both"/>
        <w:rPr>
          <w:color w:val="000000"/>
        </w:rPr>
      </w:pPr>
      <w:r w:rsidRPr="00D57857">
        <w:rPr>
          <w:color w:val="000000"/>
        </w:rPr>
        <w:t>1. Повышение качества образовательной деятельности школы за счет совершенствования организационной и управленческой деятельности.</w:t>
      </w:r>
    </w:p>
    <w:p w:rsidR="003E15A4" w:rsidRPr="00D57857" w:rsidRDefault="003E15A4" w:rsidP="003E15A4">
      <w:pPr>
        <w:pStyle w:val="af0"/>
        <w:spacing w:before="0" w:beforeAutospacing="0" w:after="0" w:afterAutospacing="0"/>
        <w:ind w:firstLine="426"/>
        <w:jc w:val="both"/>
        <w:rPr>
          <w:color w:val="000000"/>
        </w:rPr>
      </w:pPr>
      <w:r w:rsidRPr="00D57857">
        <w:rPr>
          <w:color w:val="000000"/>
        </w:rPr>
        <w:t>2. Развитие благоприятной и мотивирующей на учебу атмосферы в школе, обучение обучающихся навыкам самоконтроля, самообразования и формирования универсальных учебных действий.</w:t>
      </w:r>
    </w:p>
    <w:p w:rsidR="003E15A4" w:rsidRDefault="003E15A4" w:rsidP="003E15A4">
      <w:pPr>
        <w:pStyle w:val="af0"/>
        <w:spacing w:before="0" w:beforeAutospacing="0" w:after="0" w:afterAutospacing="0"/>
        <w:ind w:firstLine="426"/>
        <w:jc w:val="both"/>
        <w:rPr>
          <w:color w:val="000000"/>
        </w:rPr>
      </w:pPr>
      <w:r w:rsidRPr="00D57857">
        <w:rPr>
          <w:color w:val="000000"/>
        </w:rPr>
        <w:t>3.</w:t>
      </w:r>
      <w:r w:rsidRPr="0005043B">
        <w:rPr>
          <w:color w:val="000000"/>
        </w:rPr>
        <w:t xml:space="preserve"> </w:t>
      </w:r>
      <w:r w:rsidRPr="00D57857">
        <w:rPr>
          <w:color w:val="000000"/>
        </w:rPr>
        <w:t>Создание развивающей образовательной среды на основе внедрения современных образовательных технологий</w:t>
      </w:r>
    </w:p>
    <w:p w:rsidR="003E15A4" w:rsidRPr="00650259" w:rsidRDefault="003E15A4" w:rsidP="003E15A4">
      <w:pPr>
        <w:pStyle w:val="af0"/>
        <w:spacing w:before="0" w:beforeAutospacing="0" w:after="0" w:afterAutospacing="0"/>
        <w:ind w:firstLine="426"/>
        <w:jc w:val="both"/>
        <w:rPr>
          <w:color w:val="000000"/>
        </w:rPr>
      </w:pPr>
      <w:r w:rsidRPr="00D57857">
        <w:rPr>
          <w:color w:val="000000"/>
        </w:rPr>
        <w:t xml:space="preserve">4. </w:t>
      </w:r>
      <w:r w:rsidRPr="00650259">
        <w:rPr>
          <w:color w:val="000000"/>
        </w:rPr>
        <w:t>Повышение профессиональной компетентности педагогов через систему непрерывного образования, активизация деятельности коллектива по реализации инновационных программ</w:t>
      </w:r>
    </w:p>
    <w:p w:rsidR="003E15A4" w:rsidRPr="00FC524B" w:rsidRDefault="003E15A4" w:rsidP="003E15A4">
      <w:pPr>
        <w:pStyle w:val="af0"/>
        <w:spacing w:before="0" w:beforeAutospacing="0" w:after="0" w:afterAutospacing="0"/>
        <w:ind w:firstLine="426"/>
        <w:jc w:val="both"/>
        <w:rPr>
          <w:rStyle w:val="af1"/>
          <w:b w:val="0"/>
          <w:bCs w:val="0"/>
        </w:rPr>
      </w:pPr>
      <w:r w:rsidRPr="00FC524B">
        <w:rPr>
          <w:rStyle w:val="af1"/>
          <w:b w:val="0"/>
          <w:color w:val="000000"/>
        </w:rPr>
        <w:t>5. Работа с мотивированными обучающимися, развитие творческих способностей детей.</w:t>
      </w:r>
    </w:p>
    <w:p w:rsidR="003E15A4" w:rsidRPr="00650259" w:rsidRDefault="003E15A4" w:rsidP="003E15A4">
      <w:pPr>
        <w:pStyle w:val="af0"/>
        <w:spacing w:before="0" w:beforeAutospacing="0" w:after="0" w:afterAutospacing="0"/>
        <w:ind w:firstLine="426"/>
        <w:jc w:val="both"/>
        <w:rPr>
          <w:color w:val="000000"/>
        </w:rPr>
      </w:pPr>
      <w:r w:rsidRPr="00650259">
        <w:rPr>
          <w:color w:val="000000"/>
        </w:rPr>
        <w:t>6. Совершенствование работы, направленной на сохранение и укрепление здоровья всех участников образовательного процесса и привития навыков здорового образа жизни</w:t>
      </w:r>
    </w:p>
    <w:p w:rsidR="003E15A4" w:rsidRPr="00650259" w:rsidRDefault="003E15A4" w:rsidP="003E15A4">
      <w:pPr>
        <w:pStyle w:val="af0"/>
        <w:spacing w:before="0" w:beforeAutospacing="0" w:after="0" w:afterAutospacing="0"/>
        <w:ind w:firstLine="426"/>
        <w:jc w:val="both"/>
        <w:rPr>
          <w:color w:val="000000"/>
        </w:rPr>
      </w:pPr>
      <w:r w:rsidRPr="00650259">
        <w:rPr>
          <w:color w:val="000000"/>
        </w:rPr>
        <w:t>7. Подготовка обучающихся к успешной сдаче ГИА.</w:t>
      </w:r>
    </w:p>
    <w:p w:rsidR="003E15A4" w:rsidRDefault="003E15A4" w:rsidP="003E15A4">
      <w:pPr>
        <w:ind w:firstLine="567"/>
        <w:jc w:val="both"/>
        <w:rPr>
          <w:sz w:val="24"/>
          <w:szCs w:val="24"/>
        </w:rPr>
      </w:pPr>
    </w:p>
    <w:p w:rsidR="003E15A4" w:rsidRPr="002C288E" w:rsidRDefault="003E15A4" w:rsidP="003E15A4">
      <w:pPr>
        <w:pStyle w:val="af3"/>
        <w:ind w:firstLine="567"/>
        <w:jc w:val="both"/>
        <w:rPr>
          <w:sz w:val="24"/>
          <w:szCs w:val="24"/>
        </w:rPr>
      </w:pPr>
      <w:r w:rsidRPr="002C288E">
        <w:rPr>
          <w:sz w:val="24"/>
          <w:szCs w:val="24"/>
        </w:rPr>
        <w:t>В соответствии с поставленными задачами и целью был составлен план работы, создана структура методической службы, подобрана тематика педагогических советов.</w:t>
      </w:r>
    </w:p>
    <w:p w:rsidR="003E15A4" w:rsidRPr="002C288E" w:rsidRDefault="003E15A4" w:rsidP="003E15A4">
      <w:pPr>
        <w:pStyle w:val="af3"/>
        <w:ind w:firstLine="567"/>
        <w:jc w:val="both"/>
        <w:rPr>
          <w:rFonts w:eastAsia="Calibri"/>
          <w:sz w:val="24"/>
          <w:szCs w:val="24"/>
        </w:rPr>
      </w:pPr>
      <w:r w:rsidRPr="002C288E">
        <w:rPr>
          <w:rFonts w:eastAsia="Calibri"/>
          <w:sz w:val="24"/>
          <w:szCs w:val="24"/>
        </w:rPr>
        <w:t>Поставленные перед коллективом задачи решались через совершенствование методики проведения уроков, индивидуальной и групповой работы со  слабоуспевающими и одарёнными обучающимися, коррекцию знаний обучающихся на основе диагностической деятельности учителей, развитие способностей обучающихся, повышение у них мотивации к обучению, а также  систематическое создание условий для повышения уровня квалификации педагогов.</w:t>
      </w:r>
    </w:p>
    <w:p w:rsidR="003E15A4" w:rsidRPr="002C288E" w:rsidRDefault="003E15A4" w:rsidP="003E15A4">
      <w:pPr>
        <w:pStyle w:val="af3"/>
        <w:ind w:firstLine="567"/>
        <w:jc w:val="both"/>
        <w:rPr>
          <w:rFonts w:eastAsia="Calibri"/>
          <w:sz w:val="24"/>
          <w:szCs w:val="24"/>
        </w:rPr>
      </w:pPr>
      <w:r w:rsidRPr="002C288E">
        <w:rPr>
          <w:rFonts w:eastAsia="Calibri"/>
          <w:sz w:val="24"/>
          <w:szCs w:val="24"/>
        </w:rPr>
        <w:t>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3E15A4" w:rsidRPr="002C288E" w:rsidRDefault="003E15A4" w:rsidP="003E15A4">
      <w:pPr>
        <w:pStyle w:val="af3"/>
        <w:ind w:firstLine="567"/>
        <w:jc w:val="both"/>
        <w:rPr>
          <w:sz w:val="24"/>
          <w:szCs w:val="24"/>
        </w:rPr>
      </w:pPr>
      <w:r w:rsidRPr="002C288E">
        <w:rPr>
          <w:sz w:val="24"/>
          <w:szCs w:val="24"/>
        </w:rPr>
        <w:t xml:space="preserve">В соответствии с целями и задачами методическая работа школы осуществлялась по следующим </w:t>
      </w:r>
      <w:r w:rsidRPr="00912FF7">
        <w:rPr>
          <w:b/>
          <w:sz w:val="24"/>
          <w:szCs w:val="24"/>
        </w:rPr>
        <w:t>направлениям деятельности</w:t>
      </w:r>
      <w:r w:rsidRPr="002C288E">
        <w:rPr>
          <w:sz w:val="24"/>
          <w:szCs w:val="24"/>
        </w:rPr>
        <w:t xml:space="preserve">: </w:t>
      </w:r>
    </w:p>
    <w:p w:rsidR="003E15A4" w:rsidRPr="00B964F0" w:rsidRDefault="003E15A4" w:rsidP="000D0EBA">
      <w:pPr>
        <w:pStyle w:val="af3"/>
        <w:widowControl/>
        <w:numPr>
          <w:ilvl w:val="0"/>
          <w:numId w:val="48"/>
        </w:numPr>
        <w:tabs>
          <w:tab w:val="left" w:pos="851"/>
        </w:tabs>
        <w:autoSpaceDE/>
        <w:autoSpaceDN/>
        <w:ind w:left="0" w:firstLine="568"/>
        <w:jc w:val="both"/>
        <w:rPr>
          <w:rFonts w:eastAsia="Calibri"/>
          <w:sz w:val="24"/>
          <w:szCs w:val="24"/>
        </w:rPr>
      </w:pPr>
      <w:r w:rsidRPr="00B964F0">
        <w:rPr>
          <w:rFonts w:eastAsia="Calibri"/>
          <w:sz w:val="24"/>
          <w:szCs w:val="24"/>
        </w:rPr>
        <w:t>Тематические педагогические советы.</w:t>
      </w:r>
    </w:p>
    <w:p w:rsidR="003E15A4" w:rsidRPr="00B964F0" w:rsidRDefault="003E15A4" w:rsidP="000D0EBA">
      <w:pPr>
        <w:pStyle w:val="af3"/>
        <w:widowControl/>
        <w:numPr>
          <w:ilvl w:val="0"/>
          <w:numId w:val="48"/>
        </w:numPr>
        <w:tabs>
          <w:tab w:val="left" w:pos="851"/>
        </w:tabs>
        <w:autoSpaceDE/>
        <w:autoSpaceDN/>
        <w:ind w:left="0" w:firstLine="568"/>
        <w:jc w:val="both"/>
        <w:rPr>
          <w:rFonts w:eastAsia="Calibri"/>
          <w:sz w:val="24"/>
          <w:szCs w:val="24"/>
        </w:rPr>
      </w:pPr>
      <w:r w:rsidRPr="00B964F0">
        <w:rPr>
          <w:rFonts w:eastAsia="Calibri"/>
          <w:sz w:val="24"/>
          <w:szCs w:val="24"/>
        </w:rPr>
        <w:lastRenderedPageBreak/>
        <w:t>Работа школьных методических объединений.</w:t>
      </w:r>
    </w:p>
    <w:p w:rsidR="003E15A4" w:rsidRPr="00B964F0" w:rsidRDefault="003E15A4" w:rsidP="000D0EBA">
      <w:pPr>
        <w:pStyle w:val="af3"/>
        <w:widowControl/>
        <w:numPr>
          <w:ilvl w:val="0"/>
          <w:numId w:val="48"/>
        </w:numPr>
        <w:tabs>
          <w:tab w:val="left" w:pos="851"/>
        </w:tabs>
        <w:autoSpaceDE/>
        <w:autoSpaceDN/>
        <w:ind w:left="0" w:firstLine="568"/>
        <w:jc w:val="both"/>
        <w:rPr>
          <w:rFonts w:eastAsia="Calibri"/>
          <w:sz w:val="24"/>
          <w:szCs w:val="24"/>
        </w:rPr>
      </w:pPr>
      <w:r w:rsidRPr="00B964F0">
        <w:rPr>
          <w:rFonts w:eastAsia="Calibri"/>
          <w:sz w:val="24"/>
          <w:szCs w:val="24"/>
        </w:rPr>
        <w:t>Обучающие  семинары.</w:t>
      </w:r>
    </w:p>
    <w:p w:rsidR="003E15A4" w:rsidRPr="00B964F0" w:rsidRDefault="003E15A4" w:rsidP="000D0EBA">
      <w:pPr>
        <w:pStyle w:val="af3"/>
        <w:widowControl/>
        <w:numPr>
          <w:ilvl w:val="0"/>
          <w:numId w:val="48"/>
        </w:numPr>
        <w:tabs>
          <w:tab w:val="left" w:pos="851"/>
        </w:tabs>
        <w:autoSpaceDE/>
        <w:autoSpaceDN/>
        <w:ind w:left="0" w:firstLine="568"/>
        <w:jc w:val="both"/>
        <w:rPr>
          <w:rFonts w:eastAsia="Calibri"/>
          <w:sz w:val="24"/>
          <w:szCs w:val="24"/>
        </w:rPr>
      </w:pPr>
      <w:r w:rsidRPr="00B964F0">
        <w:rPr>
          <w:rFonts w:eastAsia="Calibri"/>
          <w:sz w:val="24"/>
          <w:szCs w:val="24"/>
        </w:rPr>
        <w:t>Работа по выявлению и обобщению  педагогического опыта учителей  школы  через  проведение методических  недель  в  школе.</w:t>
      </w:r>
    </w:p>
    <w:p w:rsidR="003E15A4" w:rsidRPr="00B964F0" w:rsidRDefault="003E15A4" w:rsidP="000D0EBA">
      <w:pPr>
        <w:pStyle w:val="af3"/>
        <w:widowControl/>
        <w:numPr>
          <w:ilvl w:val="0"/>
          <w:numId w:val="48"/>
        </w:numPr>
        <w:tabs>
          <w:tab w:val="left" w:pos="851"/>
        </w:tabs>
        <w:autoSpaceDE/>
        <w:autoSpaceDN/>
        <w:ind w:left="0" w:firstLine="568"/>
        <w:jc w:val="both"/>
        <w:rPr>
          <w:rFonts w:eastAsia="Calibri"/>
          <w:sz w:val="24"/>
          <w:szCs w:val="24"/>
        </w:rPr>
      </w:pPr>
      <w:r w:rsidRPr="00B964F0">
        <w:rPr>
          <w:rFonts w:eastAsia="Calibri"/>
          <w:sz w:val="24"/>
          <w:szCs w:val="24"/>
        </w:rPr>
        <w:t>Анализ открытых и  посещаемых педагогами  внутри  ШУМО уроков.</w:t>
      </w:r>
    </w:p>
    <w:p w:rsidR="003E15A4" w:rsidRPr="00B964F0" w:rsidRDefault="003E15A4" w:rsidP="000D0EBA">
      <w:pPr>
        <w:pStyle w:val="af3"/>
        <w:widowControl/>
        <w:numPr>
          <w:ilvl w:val="0"/>
          <w:numId w:val="48"/>
        </w:numPr>
        <w:tabs>
          <w:tab w:val="left" w:pos="851"/>
        </w:tabs>
        <w:autoSpaceDE/>
        <w:autoSpaceDN/>
        <w:ind w:left="0" w:firstLine="568"/>
        <w:jc w:val="both"/>
        <w:rPr>
          <w:rFonts w:eastAsia="Calibri"/>
          <w:sz w:val="24"/>
          <w:szCs w:val="24"/>
        </w:rPr>
      </w:pPr>
      <w:r w:rsidRPr="00B964F0">
        <w:rPr>
          <w:rFonts w:eastAsia="Calibri"/>
          <w:sz w:val="24"/>
          <w:szCs w:val="24"/>
        </w:rPr>
        <w:t>Систематическое информационно-методическое обслуживание учителей.</w:t>
      </w:r>
    </w:p>
    <w:p w:rsidR="003E15A4" w:rsidRPr="00B964F0" w:rsidRDefault="003E15A4" w:rsidP="000D0EBA">
      <w:pPr>
        <w:pStyle w:val="af3"/>
        <w:widowControl/>
        <w:numPr>
          <w:ilvl w:val="0"/>
          <w:numId w:val="48"/>
        </w:numPr>
        <w:tabs>
          <w:tab w:val="left" w:pos="851"/>
        </w:tabs>
        <w:autoSpaceDE/>
        <w:autoSpaceDN/>
        <w:ind w:left="0" w:firstLine="568"/>
        <w:jc w:val="both"/>
        <w:rPr>
          <w:rFonts w:eastAsia="Calibri"/>
          <w:sz w:val="24"/>
          <w:szCs w:val="24"/>
        </w:rPr>
      </w:pPr>
      <w:r w:rsidRPr="00B964F0">
        <w:rPr>
          <w:rFonts w:eastAsia="Calibri"/>
          <w:sz w:val="24"/>
          <w:szCs w:val="24"/>
        </w:rPr>
        <w:t>Мониторинг  качества образования по  предметам, диагностических работ, срезовых  работ, контрольных годовых работ,  промежуточной аттестации учащихся.</w:t>
      </w:r>
    </w:p>
    <w:p w:rsidR="003E15A4" w:rsidRPr="00B964F0" w:rsidRDefault="003E15A4" w:rsidP="000D0EBA">
      <w:pPr>
        <w:widowControl/>
        <w:numPr>
          <w:ilvl w:val="0"/>
          <w:numId w:val="48"/>
        </w:numPr>
        <w:tabs>
          <w:tab w:val="left" w:pos="142"/>
          <w:tab w:val="left" w:pos="851"/>
        </w:tabs>
        <w:autoSpaceDE/>
        <w:autoSpaceDN/>
        <w:spacing w:before="100" w:beforeAutospacing="1" w:after="100" w:afterAutospacing="1"/>
        <w:ind w:left="0" w:firstLine="568"/>
        <w:jc w:val="both"/>
        <w:rPr>
          <w:rFonts w:eastAsia="Calibri"/>
          <w:sz w:val="24"/>
          <w:szCs w:val="24"/>
        </w:rPr>
      </w:pPr>
      <w:r w:rsidRPr="00B964F0">
        <w:rPr>
          <w:rFonts w:eastAsia="Calibri"/>
          <w:sz w:val="24"/>
          <w:szCs w:val="24"/>
        </w:rPr>
        <w:t>Преемственность в работе начальных классов и среднего звена,  вопросы  адаптационного  периода в  5-ом  и  10</w:t>
      </w:r>
      <w:r>
        <w:rPr>
          <w:rFonts w:eastAsia="Calibri"/>
          <w:sz w:val="24"/>
          <w:szCs w:val="24"/>
        </w:rPr>
        <w:t>-</w:t>
      </w:r>
      <w:r w:rsidRPr="00B964F0">
        <w:rPr>
          <w:rFonts w:eastAsia="Calibri"/>
          <w:sz w:val="24"/>
          <w:szCs w:val="24"/>
        </w:rPr>
        <w:t>ом  классе;</w:t>
      </w:r>
    </w:p>
    <w:p w:rsidR="003E15A4" w:rsidRPr="00B964F0" w:rsidRDefault="003E15A4" w:rsidP="000D0EBA">
      <w:pPr>
        <w:widowControl/>
        <w:numPr>
          <w:ilvl w:val="0"/>
          <w:numId w:val="48"/>
        </w:numPr>
        <w:tabs>
          <w:tab w:val="left" w:pos="142"/>
        </w:tabs>
        <w:autoSpaceDE/>
        <w:autoSpaceDN/>
        <w:spacing w:before="100" w:beforeAutospacing="1" w:after="100" w:afterAutospacing="1"/>
        <w:ind w:left="0" w:firstLine="568"/>
        <w:jc w:val="both"/>
        <w:rPr>
          <w:rFonts w:eastAsia="Calibri"/>
          <w:sz w:val="24"/>
          <w:szCs w:val="24"/>
        </w:rPr>
      </w:pPr>
      <w:r>
        <w:rPr>
          <w:rFonts w:eastAsia="Calibri"/>
          <w:sz w:val="24"/>
          <w:szCs w:val="24"/>
        </w:rPr>
        <w:t xml:space="preserve"> </w:t>
      </w:r>
      <w:r w:rsidRPr="00B964F0">
        <w:rPr>
          <w:rFonts w:eastAsia="Calibri"/>
          <w:sz w:val="24"/>
          <w:szCs w:val="24"/>
        </w:rPr>
        <w:t>Формы и методы  промежуточного и  итогового  контроля;</w:t>
      </w:r>
    </w:p>
    <w:p w:rsidR="003E15A4" w:rsidRPr="00B964F0" w:rsidRDefault="003E15A4" w:rsidP="000D0EBA">
      <w:pPr>
        <w:widowControl/>
        <w:numPr>
          <w:ilvl w:val="0"/>
          <w:numId w:val="48"/>
        </w:numPr>
        <w:tabs>
          <w:tab w:val="left" w:pos="142"/>
        </w:tabs>
        <w:autoSpaceDE/>
        <w:autoSpaceDN/>
        <w:spacing w:before="100" w:beforeAutospacing="1" w:after="100" w:afterAutospacing="1"/>
        <w:ind w:left="0" w:firstLine="568"/>
        <w:jc w:val="both"/>
        <w:rPr>
          <w:rFonts w:eastAsia="Calibri"/>
          <w:sz w:val="24"/>
          <w:szCs w:val="24"/>
        </w:rPr>
      </w:pPr>
      <w:r>
        <w:rPr>
          <w:rFonts w:eastAsia="Calibri"/>
          <w:sz w:val="24"/>
          <w:szCs w:val="24"/>
        </w:rPr>
        <w:t xml:space="preserve"> </w:t>
      </w:r>
      <w:r w:rsidRPr="00B964F0">
        <w:rPr>
          <w:rFonts w:eastAsia="Calibri"/>
          <w:sz w:val="24"/>
          <w:szCs w:val="24"/>
        </w:rPr>
        <w:t>Отчеты учителей по темам самообразования в  2021-2022  учебном  году;</w:t>
      </w:r>
    </w:p>
    <w:p w:rsidR="003E15A4" w:rsidRPr="00B964F0" w:rsidRDefault="003E15A4" w:rsidP="000D0EBA">
      <w:pPr>
        <w:widowControl/>
        <w:numPr>
          <w:ilvl w:val="0"/>
          <w:numId w:val="48"/>
        </w:numPr>
        <w:tabs>
          <w:tab w:val="left" w:pos="142"/>
        </w:tabs>
        <w:autoSpaceDE/>
        <w:autoSpaceDN/>
        <w:spacing w:before="100" w:beforeAutospacing="1" w:after="100" w:afterAutospacing="1"/>
        <w:ind w:left="0" w:firstLine="568"/>
        <w:jc w:val="both"/>
        <w:rPr>
          <w:rFonts w:eastAsia="Calibri"/>
          <w:sz w:val="24"/>
          <w:szCs w:val="24"/>
        </w:rPr>
      </w:pPr>
      <w:r>
        <w:rPr>
          <w:rFonts w:eastAsia="Calibri"/>
          <w:sz w:val="24"/>
          <w:szCs w:val="24"/>
        </w:rPr>
        <w:t xml:space="preserve"> </w:t>
      </w:r>
      <w:r w:rsidRPr="00B964F0">
        <w:rPr>
          <w:rFonts w:eastAsia="Calibri"/>
          <w:sz w:val="24"/>
          <w:szCs w:val="24"/>
        </w:rPr>
        <w:t>Новые (выбранные  педагогами  для  работы в  текущем  году) технологии и проблемы их  освоения на практике;</w:t>
      </w:r>
    </w:p>
    <w:p w:rsidR="003E15A4" w:rsidRPr="00B964F0" w:rsidRDefault="003E15A4" w:rsidP="000D0EBA">
      <w:pPr>
        <w:widowControl/>
        <w:numPr>
          <w:ilvl w:val="0"/>
          <w:numId w:val="48"/>
        </w:numPr>
        <w:tabs>
          <w:tab w:val="left" w:pos="142"/>
        </w:tabs>
        <w:autoSpaceDE/>
        <w:autoSpaceDN/>
        <w:spacing w:before="100" w:beforeAutospacing="1" w:after="100" w:afterAutospacing="1"/>
        <w:ind w:left="0" w:firstLine="568"/>
        <w:jc w:val="both"/>
        <w:rPr>
          <w:rFonts w:eastAsia="Calibri"/>
          <w:sz w:val="24"/>
          <w:szCs w:val="24"/>
        </w:rPr>
      </w:pPr>
      <w:r>
        <w:rPr>
          <w:rFonts w:eastAsia="Calibri"/>
          <w:sz w:val="24"/>
          <w:szCs w:val="24"/>
        </w:rPr>
        <w:t xml:space="preserve"> </w:t>
      </w:r>
      <w:r w:rsidRPr="00B964F0">
        <w:rPr>
          <w:rFonts w:eastAsia="Calibri"/>
          <w:sz w:val="24"/>
          <w:szCs w:val="24"/>
        </w:rPr>
        <w:t>Итоговая аттестация учащихся. Проведение экзамена  в форме ОГЭ и ЕГЭ.</w:t>
      </w:r>
    </w:p>
    <w:p w:rsidR="003E15A4" w:rsidRPr="00B964F0" w:rsidRDefault="003E15A4" w:rsidP="000D0EBA">
      <w:pPr>
        <w:pStyle w:val="af3"/>
        <w:widowControl/>
        <w:numPr>
          <w:ilvl w:val="0"/>
          <w:numId w:val="48"/>
        </w:numPr>
        <w:tabs>
          <w:tab w:val="left" w:pos="851"/>
        </w:tabs>
        <w:autoSpaceDE/>
        <w:autoSpaceDN/>
        <w:ind w:left="0" w:firstLine="568"/>
        <w:jc w:val="both"/>
        <w:rPr>
          <w:rFonts w:eastAsia="Calibri"/>
          <w:sz w:val="24"/>
          <w:szCs w:val="24"/>
        </w:rPr>
      </w:pPr>
      <w:r w:rsidRPr="00B964F0">
        <w:rPr>
          <w:rFonts w:eastAsia="Calibri"/>
          <w:sz w:val="24"/>
          <w:szCs w:val="24"/>
        </w:rPr>
        <w:t>Повышение квалификации, педагогического мастерства.</w:t>
      </w:r>
    </w:p>
    <w:p w:rsidR="003E15A4" w:rsidRPr="00B964F0" w:rsidRDefault="003E15A4" w:rsidP="000D0EBA">
      <w:pPr>
        <w:pStyle w:val="af3"/>
        <w:widowControl/>
        <w:numPr>
          <w:ilvl w:val="0"/>
          <w:numId w:val="48"/>
        </w:numPr>
        <w:tabs>
          <w:tab w:val="left" w:pos="851"/>
        </w:tabs>
        <w:autoSpaceDE/>
        <w:autoSpaceDN/>
        <w:ind w:left="0" w:firstLine="568"/>
        <w:jc w:val="both"/>
        <w:rPr>
          <w:rFonts w:eastAsia="Calibri"/>
          <w:sz w:val="24"/>
          <w:szCs w:val="24"/>
        </w:rPr>
      </w:pPr>
      <w:r w:rsidRPr="00B964F0">
        <w:rPr>
          <w:rFonts w:eastAsia="Calibri"/>
          <w:sz w:val="24"/>
          <w:szCs w:val="24"/>
        </w:rPr>
        <w:t>Аттестация педагогических работников.</w:t>
      </w:r>
    </w:p>
    <w:p w:rsidR="003E15A4" w:rsidRPr="00B964F0" w:rsidRDefault="003E15A4" w:rsidP="000D0EBA">
      <w:pPr>
        <w:pStyle w:val="af3"/>
        <w:widowControl/>
        <w:numPr>
          <w:ilvl w:val="0"/>
          <w:numId w:val="48"/>
        </w:numPr>
        <w:tabs>
          <w:tab w:val="left" w:pos="851"/>
          <w:tab w:val="left" w:pos="993"/>
        </w:tabs>
        <w:autoSpaceDE/>
        <w:autoSpaceDN/>
        <w:ind w:left="0" w:firstLine="568"/>
        <w:jc w:val="both"/>
        <w:rPr>
          <w:rFonts w:eastAsia="Calibri"/>
          <w:sz w:val="24"/>
          <w:szCs w:val="24"/>
        </w:rPr>
      </w:pPr>
      <w:r w:rsidRPr="00B964F0">
        <w:rPr>
          <w:sz w:val="24"/>
          <w:szCs w:val="24"/>
        </w:rPr>
        <w:t>Участие в конкурсах и  семинарах</w:t>
      </w:r>
      <w:r w:rsidRPr="00B964F0">
        <w:rPr>
          <w:rFonts w:eastAsia="Calibri"/>
          <w:sz w:val="24"/>
          <w:szCs w:val="24"/>
        </w:rPr>
        <w:t>.</w:t>
      </w:r>
    </w:p>
    <w:p w:rsidR="003E15A4" w:rsidRPr="002C288E" w:rsidRDefault="003E15A4" w:rsidP="003E15A4">
      <w:pPr>
        <w:pStyle w:val="af3"/>
        <w:ind w:firstLine="567"/>
        <w:jc w:val="both"/>
        <w:rPr>
          <w:sz w:val="24"/>
          <w:szCs w:val="24"/>
        </w:rPr>
      </w:pPr>
      <w:r w:rsidRPr="002C288E">
        <w:rPr>
          <w:sz w:val="24"/>
          <w:szCs w:val="24"/>
        </w:rPr>
        <w:t>Это традиционные и  надежные формы организации методической работы.  С их помощью осуществлялась реализация образовательной программы и  учебного плана школы, обновление содержания образования  путем  использования  результативных и  проверенных  временем педагогических технологий (личностно-ориентированные, здоровьесберегающие, информационные, развивающие).</w:t>
      </w:r>
    </w:p>
    <w:p w:rsidR="003E15A4" w:rsidRPr="00384F0B" w:rsidRDefault="003E15A4" w:rsidP="003E15A4">
      <w:pPr>
        <w:pStyle w:val="af3"/>
        <w:ind w:firstLine="567"/>
        <w:jc w:val="both"/>
        <w:rPr>
          <w:sz w:val="24"/>
          <w:szCs w:val="24"/>
        </w:rPr>
      </w:pPr>
      <w:r w:rsidRPr="002C288E">
        <w:rPr>
          <w:sz w:val="24"/>
          <w:szCs w:val="24"/>
        </w:rPr>
        <w:t>Высшей формой коллективной методической  работы школы всегда был и остается педагогический совет. В 2021/2022 учебном году было проведено пять тематических педсовета.</w:t>
      </w:r>
    </w:p>
    <w:p w:rsidR="003E15A4" w:rsidRPr="00865F80" w:rsidRDefault="003E15A4" w:rsidP="003E15A4">
      <w:pPr>
        <w:pStyle w:val="af0"/>
        <w:tabs>
          <w:tab w:val="left" w:pos="142"/>
        </w:tabs>
        <w:ind w:firstLine="567"/>
        <w:jc w:val="both"/>
      </w:pPr>
      <w:r w:rsidRPr="00865F80">
        <w:t xml:space="preserve">На заседаниях учебно-методических объединений рассматривали  вопросы, связанные с  изучением  и применением инновационных методов  и  форм работы, большое внимание уделяли вопросам сохранения здоровья учащихся, изучали демоверсии (тексты  и задания диагностических  контрольных и тестовых  работ), материалы  с  сайта  ФИПИ и другие учебно-методические материалы. В рамках работы методических объединений проводились открытые уроки, внеклассные мероприятия по предметам. </w:t>
      </w:r>
    </w:p>
    <w:p w:rsidR="003E15A4" w:rsidRPr="00865F80" w:rsidRDefault="003E15A4" w:rsidP="003E15A4">
      <w:pPr>
        <w:tabs>
          <w:tab w:val="left" w:pos="142"/>
        </w:tabs>
        <w:ind w:firstLine="567"/>
        <w:jc w:val="both"/>
        <w:rPr>
          <w:rFonts w:eastAsia="Calibri"/>
          <w:sz w:val="24"/>
          <w:szCs w:val="24"/>
        </w:rPr>
      </w:pPr>
      <w:r w:rsidRPr="00865F80">
        <w:rPr>
          <w:rFonts w:eastAsia="Calibri"/>
          <w:sz w:val="24"/>
          <w:szCs w:val="24"/>
        </w:rPr>
        <w:t>В 2021–2022 учебном году проводилась работа, направленная  на  создание индивидуальных  условий  для  обучающихся  с  отклонениями  в  здоровье:</w:t>
      </w:r>
    </w:p>
    <w:p w:rsidR="003E15A4" w:rsidRPr="00865F80" w:rsidRDefault="003E15A4" w:rsidP="003E15A4">
      <w:pPr>
        <w:tabs>
          <w:tab w:val="left" w:pos="142"/>
        </w:tabs>
        <w:ind w:firstLine="567"/>
        <w:jc w:val="both"/>
        <w:rPr>
          <w:rFonts w:eastAsia="Calibri"/>
          <w:sz w:val="24"/>
          <w:szCs w:val="24"/>
        </w:rPr>
      </w:pPr>
      <w:r w:rsidRPr="00865F80">
        <w:rPr>
          <w:sz w:val="24"/>
          <w:szCs w:val="24"/>
        </w:rPr>
        <w:t xml:space="preserve">- 11 учащихся  9 класса, имеющие проблему со здоровьем, по решении комиссии ПМПК обучались по адаптированной программе. </w:t>
      </w:r>
    </w:p>
    <w:p w:rsidR="003E15A4" w:rsidRPr="00865F80" w:rsidRDefault="003E15A4" w:rsidP="003E15A4">
      <w:pPr>
        <w:tabs>
          <w:tab w:val="left" w:pos="142"/>
        </w:tabs>
        <w:ind w:firstLine="567"/>
        <w:jc w:val="both"/>
        <w:rPr>
          <w:rFonts w:eastAsia="Calibri"/>
          <w:sz w:val="24"/>
          <w:szCs w:val="24"/>
        </w:rPr>
      </w:pPr>
      <w:r w:rsidRPr="00865F80">
        <w:rPr>
          <w:rFonts w:eastAsia="Calibri"/>
          <w:sz w:val="24"/>
          <w:szCs w:val="24"/>
        </w:rPr>
        <w:t>В 2021–2022 учебном году  проводился внутришкольный  мониторинг, одним из направлений которого является  наблюдение  за качеством обучения обучающихся школы как  по основным  предметам (русский язык, математика), так и по предметам, которые наиболее востребованы на ЕГЭ (обществознание). Результаты мониторинга анализировались, обсуждались на заседаниях ШУМО и совещаниях. Предварительный контроль готовности к итоговой аттестации выпускников основной и средней школы проводился в виде репетиционных работ по русскому языку и математике в форме  ОГЭ в 9-х классах и репетиционных  диагностических контрольных работ в 11-х классах, в форме ЕГЭ по русскому языку, математи</w:t>
      </w:r>
      <w:r w:rsidRPr="00865F80">
        <w:rPr>
          <w:sz w:val="24"/>
          <w:szCs w:val="24"/>
        </w:rPr>
        <w:t>ке</w:t>
      </w:r>
      <w:r w:rsidRPr="00865F80">
        <w:rPr>
          <w:rFonts w:eastAsia="Calibri"/>
          <w:sz w:val="24"/>
          <w:szCs w:val="24"/>
        </w:rPr>
        <w:t xml:space="preserve"> и обществознании.</w:t>
      </w:r>
    </w:p>
    <w:p w:rsidR="003E15A4" w:rsidRPr="00865F80" w:rsidRDefault="003E15A4" w:rsidP="003E15A4">
      <w:pPr>
        <w:tabs>
          <w:tab w:val="left" w:pos="142"/>
        </w:tabs>
        <w:ind w:firstLine="567"/>
        <w:jc w:val="both"/>
        <w:rPr>
          <w:rFonts w:eastAsia="Calibri"/>
          <w:sz w:val="24"/>
          <w:szCs w:val="24"/>
        </w:rPr>
      </w:pPr>
      <w:r w:rsidRPr="00865F80">
        <w:rPr>
          <w:rFonts w:eastAsia="Calibri"/>
          <w:sz w:val="24"/>
          <w:szCs w:val="24"/>
        </w:rPr>
        <w:t>Мониторинг степени подготовленности выпускников начальной школы к обучению на 2 ступени</w:t>
      </w:r>
      <w:r w:rsidRPr="00865F80">
        <w:rPr>
          <w:sz w:val="24"/>
          <w:szCs w:val="24"/>
        </w:rPr>
        <w:t xml:space="preserve"> </w:t>
      </w:r>
      <w:r w:rsidRPr="00865F80">
        <w:rPr>
          <w:rFonts w:eastAsia="Calibri"/>
          <w:sz w:val="24"/>
          <w:szCs w:val="24"/>
        </w:rPr>
        <w:t>(5 классы) осуществлялся в форме тестирования и  срезовых контрольных  и  диагностических работ в  адаптационный  период (сентябрь-октябрь).</w:t>
      </w:r>
    </w:p>
    <w:p w:rsidR="003E15A4" w:rsidRPr="00546682" w:rsidRDefault="003E15A4" w:rsidP="003E15A4">
      <w:pPr>
        <w:pStyle w:val="af3"/>
        <w:ind w:firstLine="567"/>
        <w:jc w:val="both"/>
        <w:rPr>
          <w:b/>
          <w:sz w:val="24"/>
        </w:rPr>
      </w:pPr>
      <w:r w:rsidRPr="00546682">
        <w:rPr>
          <w:b/>
          <w:sz w:val="24"/>
        </w:rPr>
        <w:t>Выводы</w:t>
      </w:r>
      <w:r w:rsidRPr="00546682">
        <w:rPr>
          <w:b/>
          <w:bCs/>
          <w:sz w:val="24"/>
        </w:rPr>
        <w:t>:</w:t>
      </w:r>
    </w:p>
    <w:p w:rsidR="003E15A4" w:rsidRPr="00865F80" w:rsidRDefault="003E15A4" w:rsidP="000D0EBA">
      <w:pPr>
        <w:pStyle w:val="af3"/>
        <w:widowControl/>
        <w:numPr>
          <w:ilvl w:val="0"/>
          <w:numId w:val="46"/>
        </w:numPr>
        <w:autoSpaceDE/>
        <w:autoSpaceDN/>
        <w:ind w:left="0" w:firstLine="567"/>
        <w:jc w:val="both"/>
        <w:rPr>
          <w:sz w:val="24"/>
        </w:rPr>
      </w:pPr>
      <w:r w:rsidRPr="00865F80">
        <w:rPr>
          <w:sz w:val="24"/>
        </w:rPr>
        <w:t>Проанализировав работу методических объединений, следует отметить, что методическая тема школа и вытекающие из нее темы учебно-методических объединений соответствуют основным задачам, стоящим перед школой;</w:t>
      </w:r>
    </w:p>
    <w:p w:rsidR="003E15A4" w:rsidRPr="00865F80" w:rsidRDefault="003E15A4" w:rsidP="000D0EBA">
      <w:pPr>
        <w:pStyle w:val="af3"/>
        <w:widowControl/>
        <w:numPr>
          <w:ilvl w:val="0"/>
          <w:numId w:val="46"/>
        </w:numPr>
        <w:autoSpaceDE/>
        <w:autoSpaceDN/>
        <w:ind w:left="0" w:firstLine="567"/>
        <w:jc w:val="both"/>
        <w:rPr>
          <w:sz w:val="24"/>
        </w:rPr>
      </w:pPr>
      <w:r w:rsidRPr="00865F80">
        <w:rPr>
          <w:sz w:val="24"/>
        </w:rPr>
        <w:t>Тематика заседаний отражает основные проблемы, стоящие перед педагогами школы; заседания тщательно подготовлены и продуманы; </w:t>
      </w:r>
    </w:p>
    <w:p w:rsidR="003E15A4" w:rsidRPr="00E758F1" w:rsidRDefault="003E15A4" w:rsidP="000D0EBA">
      <w:pPr>
        <w:widowControl/>
        <w:numPr>
          <w:ilvl w:val="0"/>
          <w:numId w:val="46"/>
        </w:numPr>
        <w:tabs>
          <w:tab w:val="left" w:pos="851"/>
        </w:tabs>
        <w:autoSpaceDE/>
        <w:autoSpaceDN/>
        <w:spacing w:before="100" w:beforeAutospacing="1" w:after="100" w:afterAutospacing="1"/>
        <w:ind w:left="0" w:firstLine="567"/>
        <w:jc w:val="both"/>
        <w:rPr>
          <w:rFonts w:eastAsia="Calibri"/>
          <w:sz w:val="24"/>
          <w:szCs w:val="24"/>
        </w:rPr>
      </w:pPr>
      <w:r w:rsidRPr="00E758F1">
        <w:rPr>
          <w:rFonts w:eastAsia="Calibri"/>
          <w:sz w:val="24"/>
          <w:szCs w:val="24"/>
        </w:rPr>
        <w:lastRenderedPageBreak/>
        <w:t>Учащиеся показали хорошие предметные знания, умение применять знания в различных ситуациях, взаимовыручку, неординарные решения вопросов.</w:t>
      </w:r>
    </w:p>
    <w:p w:rsidR="003E15A4" w:rsidRPr="00E758F1" w:rsidRDefault="003E15A4" w:rsidP="000D0EBA">
      <w:pPr>
        <w:widowControl/>
        <w:numPr>
          <w:ilvl w:val="0"/>
          <w:numId w:val="46"/>
        </w:numPr>
        <w:tabs>
          <w:tab w:val="left" w:pos="851"/>
        </w:tabs>
        <w:autoSpaceDE/>
        <w:autoSpaceDN/>
        <w:spacing w:before="100" w:beforeAutospacing="1" w:after="100" w:afterAutospacing="1"/>
        <w:ind w:left="0" w:firstLine="567"/>
        <w:jc w:val="both"/>
        <w:rPr>
          <w:sz w:val="24"/>
        </w:rPr>
      </w:pPr>
      <w:r w:rsidRPr="00E758F1">
        <w:rPr>
          <w:rFonts w:eastAsia="Calibri"/>
          <w:sz w:val="24"/>
          <w:szCs w:val="24"/>
        </w:rPr>
        <w:t xml:space="preserve">Интересные разнообразные формы проведение предметных декад вызвали интерес у учащихся. </w:t>
      </w:r>
    </w:p>
    <w:p w:rsidR="003E15A4" w:rsidRPr="00E758F1" w:rsidRDefault="003E15A4" w:rsidP="000D0EBA">
      <w:pPr>
        <w:pStyle w:val="af3"/>
        <w:widowControl/>
        <w:numPr>
          <w:ilvl w:val="0"/>
          <w:numId w:val="46"/>
        </w:numPr>
        <w:autoSpaceDE/>
        <w:autoSpaceDN/>
        <w:ind w:left="0" w:firstLine="567"/>
        <w:jc w:val="both"/>
        <w:rPr>
          <w:sz w:val="24"/>
        </w:rPr>
      </w:pPr>
      <w:r w:rsidRPr="00E758F1">
        <w:rPr>
          <w:sz w:val="24"/>
        </w:rPr>
        <w:t>Уделялось внимание формированию у  обучающихся навыков исследовательской деятельности;</w:t>
      </w:r>
    </w:p>
    <w:p w:rsidR="003E15A4" w:rsidRPr="00E758F1" w:rsidRDefault="003E15A4" w:rsidP="000D0EBA">
      <w:pPr>
        <w:pStyle w:val="af3"/>
        <w:widowControl/>
        <w:numPr>
          <w:ilvl w:val="0"/>
          <w:numId w:val="46"/>
        </w:numPr>
        <w:autoSpaceDE/>
        <w:autoSpaceDN/>
        <w:ind w:left="0" w:firstLine="567"/>
        <w:jc w:val="both"/>
        <w:rPr>
          <w:sz w:val="24"/>
        </w:rPr>
      </w:pPr>
      <w:r w:rsidRPr="00E758F1">
        <w:rPr>
          <w:sz w:val="24"/>
        </w:rPr>
        <w:t>сохранению и поддержанию здоровьеберегающей образовательной среды.</w:t>
      </w:r>
    </w:p>
    <w:p w:rsidR="003E15A4" w:rsidRPr="00E758F1" w:rsidRDefault="003E15A4" w:rsidP="003E15A4">
      <w:pPr>
        <w:pStyle w:val="af3"/>
        <w:spacing w:line="276" w:lineRule="auto"/>
        <w:ind w:firstLine="567"/>
        <w:jc w:val="both"/>
        <w:rPr>
          <w:sz w:val="24"/>
        </w:rPr>
      </w:pPr>
      <w:r w:rsidRPr="00E758F1">
        <w:rPr>
          <w:sz w:val="24"/>
        </w:rPr>
        <w:t>Но в работе учебно-методических объединений недостаточное внимание уделялось навыкам самоанализа у учителей и самоконтроля у обучающихся.  Недостаточно организовано  взаимопосещение  уроков   коллег  по ШУМО.</w:t>
      </w:r>
    </w:p>
    <w:p w:rsidR="003E15A4" w:rsidRPr="00131A91" w:rsidRDefault="003E15A4" w:rsidP="003E15A4">
      <w:pPr>
        <w:pStyle w:val="af3"/>
        <w:tabs>
          <w:tab w:val="left" w:pos="567"/>
        </w:tabs>
        <w:ind w:firstLine="567"/>
        <w:jc w:val="both"/>
        <w:rPr>
          <w:sz w:val="24"/>
        </w:rPr>
      </w:pPr>
      <w:r w:rsidRPr="00131A91">
        <w:rPr>
          <w:sz w:val="24"/>
        </w:rPr>
        <w:t>С целью повышения качества обучения  в  2021-2022 учебном году  была организована  работа с обучающимися, имеющими низкую мотивацию к учению:</w:t>
      </w:r>
    </w:p>
    <w:p w:rsidR="003E15A4" w:rsidRPr="00440BC6" w:rsidRDefault="003E15A4" w:rsidP="000D0EBA">
      <w:pPr>
        <w:pStyle w:val="af3"/>
        <w:widowControl/>
        <w:numPr>
          <w:ilvl w:val="0"/>
          <w:numId w:val="50"/>
        </w:numPr>
        <w:autoSpaceDE/>
        <w:autoSpaceDN/>
        <w:ind w:left="0" w:firstLine="567"/>
        <w:jc w:val="both"/>
        <w:rPr>
          <w:sz w:val="24"/>
        </w:rPr>
      </w:pPr>
      <w:r w:rsidRPr="00440BC6">
        <w:rPr>
          <w:sz w:val="24"/>
        </w:rPr>
        <w:t>составлен план работы со слабоуспевающими обучающимися;</w:t>
      </w:r>
    </w:p>
    <w:p w:rsidR="003E15A4" w:rsidRPr="00440BC6" w:rsidRDefault="003E15A4" w:rsidP="000D0EBA">
      <w:pPr>
        <w:pStyle w:val="af3"/>
        <w:widowControl/>
        <w:numPr>
          <w:ilvl w:val="0"/>
          <w:numId w:val="50"/>
        </w:numPr>
        <w:autoSpaceDE/>
        <w:autoSpaceDN/>
        <w:ind w:left="0" w:firstLine="567"/>
        <w:jc w:val="both"/>
        <w:rPr>
          <w:sz w:val="24"/>
        </w:rPr>
      </w:pPr>
      <w:r w:rsidRPr="00440BC6">
        <w:rPr>
          <w:sz w:val="24"/>
        </w:rPr>
        <w:t>составлен индивидуальный образовательный маршрут для слабоуспевающих учащихся;</w:t>
      </w:r>
    </w:p>
    <w:p w:rsidR="003E15A4" w:rsidRPr="00440BC6" w:rsidRDefault="003E15A4" w:rsidP="000D0EBA">
      <w:pPr>
        <w:pStyle w:val="af3"/>
        <w:widowControl/>
        <w:numPr>
          <w:ilvl w:val="0"/>
          <w:numId w:val="50"/>
        </w:numPr>
        <w:autoSpaceDE/>
        <w:autoSpaceDN/>
        <w:ind w:left="0" w:firstLine="567"/>
        <w:jc w:val="both"/>
        <w:rPr>
          <w:sz w:val="24"/>
        </w:rPr>
      </w:pPr>
      <w:r w:rsidRPr="00440BC6">
        <w:rPr>
          <w:sz w:val="24"/>
        </w:rPr>
        <w:t>организованы индивидуальные консультации;</w:t>
      </w:r>
    </w:p>
    <w:p w:rsidR="003E15A4" w:rsidRPr="00440BC6" w:rsidRDefault="003E15A4" w:rsidP="000D0EBA">
      <w:pPr>
        <w:pStyle w:val="af3"/>
        <w:widowControl/>
        <w:numPr>
          <w:ilvl w:val="0"/>
          <w:numId w:val="50"/>
        </w:numPr>
        <w:autoSpaceDE/>
        <w:autoSpaceDN/>
        <w:ind w:left="0" w:firstLine="567"/>
        <w:jc w:val="both"/>
        <w:rPr>
          <w:sz w:val="24"/>
        </w:rPr>
      </w:pPr>
      <w:r w:rsidRPr="00440BC6">
        <w:rPr>
          <w:sz w:val="24"/>
        </w:rPr>
        <w:t>на заседаниях ШУМО, совещаниях при директоре обсуждали работу со слабоуспевающими обучающимися, результаты успеваемости, результаты проведенных контрольных срезов и контрольных работ, намечали пути по ликвидации возникающих у обучающихся затруднений, рассматривали наиболее сложные вопросы теории и практики по предмету.</w:t>
      </w:r>
    </w:p>
    <w:p w:rsidR="003E15A4" w:rsidRPr="00546682" w:rsidRDefault="003E15A4" w:rsidP="003E15A4">
      <w:pPr>
        <w:pStyle w:val="af3"/>
        <w:ind w:firstLine="567"/>
        <w:jc w:val="both"/>
        <w:rPr>
          <w:b/>
          <w:sz w:val="24"/>
          <w:szCs w:val="24"/>
        </w:rPr>
      </w:pPr>
      <w:r w:rsidRPr="00546682">
        <w:rPr>
          <w:b/>
          <w:sz w:val="24"/>
          <w:szCs w:val="24"/>
        </w:rPr>
        <w:t>Рекомендации:</w:t>
      </w:r>
    </w:p>
    <w:p w:rsidR="003E15A4" w:rsidRPr="00B21358" w:rsidRDefault="003E15A4" w:rsidP="000D0EBA">
      <w:pPr>
        <w:pStyle w:val="af3"/>
        <w:widowControl/>
        <w:numPr>
          <w:ilvl w:val="0"/>
          <w:numId w:val="47"/>
        </w:numPr>
        <w:tabs>
          <w:tab w:val="left" w:pos="851"/>
        </w:tabs>
        <w:autoSpaceDE/>
        <w:autoSpaceDN/>
        <w:ind w:left="0" w:firstLine="567"/>
        <w:jc w:val="both"/>
        <w:rPr>
          <w:rFonts w:eastAsia="Calibri"/>
          <w:sz w:val="24"/>
          <w:szCs w:val="24"/>
        </w:rPr>
      </w:pPr>
      <w:r w:rsidRPr="00B21358">
        <w:rPr>
          <w:rFonts w:eastAsia="Calibri"/>
          <w:sz w:val="24"/>
          <w:szCs w:val="24"/>
        </w:rPr>
        <w:t>Совершенствовать педагогическое мастерство учителей по овладению новыми образовательными технологиями.</w:t>
      </w:r>
    </w:p>
    <w:p w:rsidR="003E15A4" w:rsidRPr="00B21358" w:rsidRDefault="003E15A4" w:rsidP="000D0EBA">
      <w:pPr>
        <w:pStyle w:val="af3"/>
        <w:widowControl/>
        <w:numPr>
          <w:ilvl w:val="0"/>
          <w:numId w:val="47"/>
        </w:numPr>
        <w:tabs>
          <w:tab w:val="left" w:pos="851"/>
        </w:tabs>
        <w:autoSpaceDE/>
        <w:autoSpaceDN/>
        <w:ind w:left="0" w:firstLine="567"/>
        <w:jc w:val="both"/>
        <w:rPr>
          <w:rFonts w:eastAsia="Calibri"/>
          <w:sz w:val="24"/>
          <w:szCs w:val="24"/>
        </w:rPr>
      </w:pPr>
      <w:r w:rsidRPr="00B21358">
        <w:rPr>
          <w:rFonts w:eastAsia="Calibri"/>
          <w:sz w:val="24"/>
          <w:szCs w:val="24"/>
        </w:rPr>
        <w:t>Разнообразить  в  2021</w:t>
      </w:r>
      <w:r w:rsidRPr="00B21358">
        <w:rPr>
          <w:sz w:val="24"/>
          <w:szCs w:val="24"/>
        </w:rPr>
        <w:t>-2022</w:t>
      </w:r>
      <w:r w:rsidRPr="00B21358">
        <w:rPr>
          <w:rFonts w:eastAsia="Calibri"/>
          <w:sz w:val="24"/>
          <w:szCs w:val="24"/>
        </w:rPr>
        <w:t xml:space="preserve"> году формы проведения заседаний  Ш</w:t>
      </w:r>
      <w:r w:rsidRPr="00B21358">
        <w:rPr>
          <w:sz w:val="24"/>
          <w:szCs w:val="24"/>
        </w:rPr>
        <w:t>У</w:t>
      </w:r>
      <w:r w:rsidRPr="00B21358">
        <w:rPr>
          <w:rFonts w:eastAsia="Calibri"/>
          <w:sz w:val="24"/>
          <w:szCs w:val="24"/>
        </w:rPr>
        <w:t>МО (круглый стол, творческий отчет, деловые игры, семинары-практикумы).</w:t>
      </w:r>
    </w:p>
    <w:p w:rsidR="003E15A4" w:rsidRPr="00B21358" w:rsidRDefault="003E15A4" w:rsidP="000D0EBA">
      <w:pPr>
        <w:pStyle w:val="af3"/>
        <w:widowControl/>
        <w:numPr>
          <w:ilvl w:val="0"/>
          <w:numId w:val="47"/>
        </w:numPr>
        <w:tabs>
          <w:tab w:val="left" w:pos="851"/>
        </w:tabs>
        <w:autoSpaceDE/>
        <w:autoSpaceDN/>
        <w:ind w:left="0" w:firstLine="567"/>
        <w:jc w:val="both"/>
        <w:rPr>
          <w:sz w:val="24"/>
          <w:szCs w:val="24"/>
        </w:rPr>
      </w:pPr>
      <w:r w:rsidRPr="00B21358">
        <w:rPr>
          <w:sz w:val="24"/>
          <w:szCs w:val="24"/>
        </w:rPr>
        <w:t>формировать познавательный интерес у учащихся в изучении предметов;</w:t>
      </w:r>
    </w:p>
    <w:p w:rsidR="003E15A4" w:rsidRPr="001F57AA" w:rsidRDefault="003E15A4" w:rsidP="000D0EBA">
      <w:pPr>
        <w:pStyle w:val="af3"/>
        <w:widowControl/>
        <w:numPr>
          <w:ilvl w:val="0"/>
          <w:numId w:val="47"/>
        </w:numPr>
        <w:tabs>
          <w:tab w:val="left" w:pos="851"/>
        </w:tabs>
        <w:autoSpaceDE/>
        <w:autoSpaceDN/>
        <w:ind w:left="0" w:firstLine="567"/>
        <w:jc w:val="both"/>
        <w:rPr>
          <w:sz w:val="24"/>
        </w:rPr>
      </w:pPr>
      <w:r w:rsidRPr="001F57AA">
        <w:rPr>
          <w:sz w:val="24"/>
          <w:szCs w:val="24"/>
        </w:rPr>
        <w:t>продолжать принимать участие в   муниципальных,  региональных и  всероссийских конкурсах.</w:t>
      </w:r>
    </w:p>
    <w:p w:rsidR="003E15A4" w:rsidRPr="001F57AA" w:rsidRDefault="003E15A4" w:rsidP="000D0EBA">
      <w:pPr>
        <w:pStyle w:val="af3"/>
        <w:widowControl/>
        <w:numPr>
          <w:ilvl w:val="0"/>
          <w:numId w:val="47"/>
        </w:numPr>
        <w:tabs>
          <w:tab w:val="left" w:pos="851"/>
        </w:tabs>
        <w:autoSpaceDE/>
        <w:autoSpaceDN/>
        <w:ind w:left="0" w:firstLine="567"/>
        <w:jc w:val="both"/>
        <w:rPr>
          <w:sz w:val="24"/>
        </w:rPr>
      </w:pPr>
      <w:r w:rsidRPr="001F57AA">
        <w:rPr>
          <w:sz w:val="24"/>
        </w:rPr>
        <w:t>Педагогам  и  руководителям ШУМО  стабильно отображать на школьном сайте лучшие методические  разработки учебных  и  внеучебных  занятий учителей школы.</w:t>
      </w:r>
    </w:p>
    <w:p w:rsidR="003E15A4" w:rsidRPr="00546682" w:rsidRDefault="003E15A4" w:rsidP="003E15A4">
      <w:pPr>
        <w:pStyle w:val="af3"/>
        <w:ind w:firstLine="567"/>
        <w:jc w:val="both"/>
        <w:rPr>
          <w:sz w:val="28"/>
        </w:rPr>
      </w:pPr>
      <w:r w:rsidRPr="00546682">
        <w:rPr>
          <w:sz w:val="24"/>
        </w:rPr>
        <w:t>Формы здоровьеберегающей работы, используемые  в течение года:</w:t>
      </w:r>
    </w:p>
    <w:p w:rsidR="003E15A4" w:rsidRPr="00D1293A" w:rsidRDefault="003E15A4" w:rsidP="000D0EBA">
      <w:pPr>
        <w:pStyle w:val="af3"/>
        <w:widowControl/>
        <w:numPr>
          <w:ilvl w:val="0"/>
          <w:numId w:val="49"/>
        </w:numPr>
        <w:autoSpaceDE/>
        <w:autoSpaceDN/>
        <w:spacing w:line="276" w:lineRule="auto"/>
        <w:ind w:left="0" w:firstLine="567"/>
        <w:jc w:val="both"/>
        <w:rPr>
          <w:sz w:val="24"/>
        </w:rPr>
      </w:pPr>
      <w:r w:rsidRPr="00D1293A">
        <w:rPr>
          <w:sz w:val="24"/>
        </w:rPr>
        <w:t>мониторинг состояния и содержания помещений школы, школьной мебели, оборудования;</w:t>
      </w:r>
    </w:p>
    <w:p w:rsidR="003E15A4" w:rsidRPr="00D1293A" w:rsidRDefault="003E15A4" w:rsidP="000D0EBA">
      <w:pPr>
        <w:pStyle w:val="af3"/>
        <w:widowControl/>
        <w:numPr>
          <w:ilvl w:val="0"/>
          <w:numId w:val="49"/>
        </w:numPr>
        <w:autoSpaceDE/>
        <w:autoSpaceDN/>
        <w:spacing w:line="276" w:lineRule="auto"/>
        <w:ind w:left="0" w:firstLine="567"/>
        <w:jc w:val="both"/>
        <w:rPr>
          <w:sz w:val="24"/>
        </w:rPr>
      </w:pPr>
      <w:r w:rsidRPr="00D1293A">
        <w:rPr>
          <w:sz w:val="24"/>
        </w:rPr>
        <w:t>рациональное чередование учебной деятельности школьников;</w:t>
      </w:r>
    </w:p>
    <w:p w:rsidR="003E15A4" w:rsidRPr="00D1293A" w:rsidRDefault="003E15A4" w:rsidP="000D0EBA">
      <w:pPr>
        <w:pStyle w:val="af3"/>
        <w:widowControl/>
        <w:numPr>
          <w:ilvl w:val="0"/>
          <w:numId w:val="49"/>
        </w:numPr>
        <w:autoSpaceDE/>
        <w:autoSpaceDN/>
        <w:spacing w:line="276" w:lineRule="auto"/>
        <w:ind w:left="0" w:firstLine="567"/>
        <w:jc w:val="both"/>
        <w:rPr>
          <w:sz w:val="24"/>
        </w:rPr>
      </w:pPr>
      <w:r w:rsidRPr="00D1293A">
        <w:rPr>
          <w:sz w:val="24"/>
        </w:rPr>
        <w:t>работа с детьми во внеурочное время (Дни здоровья, летний оздоровительный лагерь, работа спортивных секций).</w:t>
      </w:r>
    </w:p>
    <w:p w:rsidR="003E15A4" w:rsidRPr="00BB34F0" w:rsidRDefault="003E15A4" w:rsidP="003E15A4">
      <w:pPr>
        <w:pStyle w:val="af3"/>
        <w:spacing w:line="276" w:lineRule="auto"/>
        <w:ind w:firstLine="567"/>
        <w:jc w:val="both"/>
        <w:rPr>
          <w:sz w:val="24"/>
        </w:rPr>
      </w:pPr>
      <w:r w:rsidRPr="00BB34F0">
        <w:rPr>
          <w:b/>
          <w:sz w:val="24"/>
        </w:rPr>
        <w:t>Была организована работа с обучающимися, имеющими повышенную мотивацию к</w:t>
      </w:r>
      <w:r w:rsidRPr="00BB34F0">
        <w:rPr>
          <w:sz w:val="24"/>
        </w:rPr>
        <w:t xml:space="preserve"> учебно-познавательной деятельности. Для развития творческой активности обучающихся из вариативной части базисного учебного плана выделено по 1 часу на  занятия по  следующим предметам: спецкурсы  и курсы «Решение задач по химии», «Решение генетических задач».</w:t>
      </w:r>
      <w:r>
        <w:rPr>
          <w:sz w:val="24"/>
        </w:rPr>
        <w:t xml:space="preserve"> И «Право».</w:t>
      </w:r>
    </w:p>
    <w:p w:rsidR="003E15A4" w:rsidRPr="00BB34F0" w:rsidRDefault="003E15A4" w:rsidP="003E15A4">
      <w:pPr>
        <w:pStyle w:val="af3"/>
        <w:spacing w:line="276" w:lineRule="auto"/>
        <w:ind w:firstLine="567"/>
        <w:jc w:val="both"/>
        <w:rPr>
          <w:sz w:val="24"/>
        </w:rPr>
      </w:pPr>
      <w:r w:rsidRPr="00BB34F0">
        <w:rPr>
          <w:sz w:val="24"/>
        </w:rPr>
        <w:t xml:space="preserve">В организации работы обучающихся так называемого продвинутого уровня произошли серьезные изменения. На уроках увеличилось количество времени, отводимого на самостоятельную работу творческого характера. Обучающиеся получали задания повышенного уровня сложности,  педагоги  всех  ШУМО использовали элементы инновационных педагогических технологий (личностно-ориентированные, здоровьесберегающие, информационно-коммуникативные) для организации деятельности учащихся. Это дало положительные результаты. Обучающиеся нашей школы занимали призовые места на школьных и муниципальных олимпиадах. </w:t>
      </w:r>
    </w:p>
    <w:p w:rsidR="003E15A4" w:rsidRPr="006F3F8D" w:rsidRDefault="003E15A4" w:rsidP="003E15A4">
      <w:pPr>
        <w:shd w:val="clear" w:color="auto" w:fill="FFFFFF"/>
        <w:jc w:val="center"/>
        <w:rPr>
          <w:b/>
          <w:bCs/>
          <w:color w:val="333333"/>
          <w:sz w:val="16"/>
          <w:szCs w:val="24"/>
        </w:rPr>
      </w:pPr>
    </w:p>
    <w:p w:rsidR="003E15A4" w:rsidRDefault="003E15A4" w:rsidP="003E15A4">
      <w:pPr>
        <w:shd w:val="clear" w:color="auto" w:fill="FFFFFF"/>
        <w:jc w:val="center"/>
        <w:rPr>
          <w:b/>
          <w:bCs/>
          <w:color w:val="333333"/>
          <w:sz w:val="24"/>
          <w:szCs w:val="24"/>
        </w:rPr>
      </w:pPr>
      <w:r w:rsidRPr="00AA39FD">
        <w:rPr>
          <w:b/>
          <w:bCs/>
          <w:color w:val="333333"/>
          <w:sz w:val="24"/>
          <w:szCs w:val="24"/>
        </w:rPr>
        <w:t>Участие в творческих конкурсах  учителей</w:t>
      </w:r>
    </w:p>
    <w:tbl>
      <w:tblPr>
        <w:tblStyle w:val="9"/>
        <w:tblW w:w="10600" w:type="dxa"/>
        <w:tblLayout w:type="fixed"/>
        <w:tblLook w:val="04A0"/>
      </w:tblPr>
      <w:tblGrid>
        <w:gridCol w:w="481"/>
        <w:gridCol w:w="1910"/>
        <w:gridCol w:w="1701"/>
        <w:gridCol w:w="3389"/>
        <w:gridCol w:w="1559"/>
        <w:gridCol w:w="1560"/>
      </w:tblGrid>
      <w:tr w:rsidR="003E15A4" w:rsidRPr="00AA39FD" w:rsidTr="00243427">
        <w:tc>
          <w:tcPr>
            <w:tcW w:w="481"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p>
        </w:tc>
        <w:tc>
          <w:tcPr>
            <w:tcW w:w="7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15A4" w:rsidRPr="00AA39FD" w:rsidRDefault="003E15A4" w:rsidP="00243427">
            <w:pPr>
              <w:jc w:val="center"/>
              <w:rPr>
                <w:b/>
                <w:bCs/>
                <w:sz w:val="24"/>
                <w:szCs w:val="24"/>
              </w:rPr>
            </w:pPr>
            <w:r>
              <w:rPr>
                <w:b/>
                <w:bCs/>
                <w:sz w:val="24"/>
                <w:szCs w:val="24"/>
              </w:rPr>
              <w:t xml:space="preserve">Школьный  уровень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15A4" w:rsidRPr="00AA39FD" w:rsidRDefault="003E15A4" w:rsidP="00243427">
            <w:pPr>
              <w:jc w:val="center"/>
              <w:rPr>
                <w:b/>
                <w:bCs/>
                <w:sz w:val="24"/>
                <w:szCs w:val="24"/>
              </w:rPr>
            </w:pP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r w:rsidRPr="00AA39FD">
              <w:rPr>
                <w:b/>
                <w:bCs/>
                <w:sz w:val="24"/>
                <w:szCs w:val="24"/>
              </w:rPr>
              <w:t>№</w:t>
            </w:r>
          </w:p>
        </w:tc>
        <w:tc>
          <w:tcPr>
            <w:tcW w:w="1910"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r w:rsidRPr="00AA39FD">
              <w:rPr>
                <w:b/>
                <w:bCs/>
                <w:sz w:val="24"/>
                <w:szCs w:val="24"/>
              </w:rPr>
              <w:t>ФИО учителя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r w:rsidRPr="00AA39FD">
              <w:rPr>
                <w:b/>
                <w:bCs/>
                <w:sz w:val="24"/>
                <w:szCs w:val="24"/>
              </w:rPr>
              <w:t>предмет</w:t>
            </w:r>
          </w:p>
        </w:tc>
        <w:tc>
          <w:tcPr>
            <w:tcW w:w="3389" w:type="dxa"/>
            <w:tcBorders>
              <w:top w:val="single" w:sz="4" w:space="0" w:color="auto"/>
              <w:left w:val="single" w:sz="4" w:space="0" w:color="auto"/>
              <w:bottom w:val="single" w:sz="4" w:space="0" w:color="auto"/>
              <w:right w:val="single" w:sz="4" w:space="0" w:color="auto"/>
            </w:tcBorders>
            <w:vAlign w:val="center"/>
          </w:tcPr>
          <w:p w:rsidR="003E15A4" w:rsidRDefault="003E15A4" w:rsidP="00243427">
            <w:pPr>
              <w:jc w:val="center"/>
              <w:rPr>
                <w:b/>
                <w:bCs/>
                <w:sz w:val="24"/>
                <w:szCs w:val="24"/>
              </w:rPr>
            </w:pPr>
            <w:r>
              <w:rPr>
                <w:b/>
                <w:bCs/>
                <w:sz w:val="24"/>
                <w:szCs w:val="24"/>
              </w:rPr>
              <w:t xml:space="preserve">Название конкурса </w:t>
            </w:r>
          </w:p>
        </w:tc>
        <w:tc>
          <w:tcPr>
            <w:tcW w:w="1559" w:type="dxa"/>
            <w:tcBorders>
              <w:top w:val="single" w:sz="4" w:space="0" w:color="auto"/>
              <w:left w:val="single" w:sz="4" w:space="0" w:color="auto"/>
              <w:bottom w:val="single" w:sz="4" w:space="0" w:color="auto"/>
              <w:right w:val="single" w:sz="4" w:space="0" w:color="auto"/>
            </w:tcBorders>
            <w:vAlign w:val="center"/>
          </w:tcPr>
          <w:p w:rsidR="003E15A4" w:rsidRPr="00AA39FD" w:rsidRDefault="003E15A4" w:rsidP="00243427">
            <w:pPr>
              <w:jc w:val="center"/>
              <w:rPr>
                <w:b/>
                <w:bCs/>
                <w:sz w:val="24"/>
                <w:szCs w:val="24"/>
              </w:rPr>
            </w:pPr>
            <w:r w:rsidRPr="00AA39FD">
              <w:rPr>
                <w:b/>
                <w:bCs/>
                <w:sz w:val="24"/>
                <w:szCs w:val="24"/>
              </w:rPr>
              <w:t>Набранный балл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r>
              <w:rPr>
                <w:b/>
                <w:bCs/>
                <w:sz w:val="24"/>
                <w:szCs w:val="24"/>
              </w:rPr>
              <w:t xml:space="preserve">Статус </w:t>
            </w:r>
          </w:p>
        </w:tc>
      </w:tr>
      <w:tr w:rsidR="003E15A4" w:rsidRPr="0088513E" w:rsidTr="00243427">
        <w:tc>
          <w:tcPr>
            <w:tcW w:w="481"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Pr>
                <w:sz w:val="24"/>
                <w:szCs w:val="24"/>
              </w:rPr>
              <w:t>1</w:t>
            </w:r>
          </w:p>
        </w:tc>
        <w:tc>
          <w:tcPr>
            <w:tcW w:w="1910"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ind w:right="-108"/>
              <w:rPr>
                <w:sz w:val="24"/>
                <w:szCs w:val="24"/>
              </w:rPr>
            </w:pPr>
            <w:r w:rsidRPr="0088513E">
              <w:rPr>
                <w:sz w:val="24"/>
                <w:szCs w:val="24"/>
              </w:rPr>
              <w:t xml:space="preserve">Иргит Айлана </w:t>
            </w:r>
            <w:r w:rsidRPr="0088513E">
              <w:rPr>
                <w:sz w:val="24"/>
                <w:szCs w:val="24"/>
              </w:rPr>
              <w:lastRenderedPageBreak/>
              <w:t>Эзир-ооловна</w:t>
            </w:r>
          </w:p>
        </w:tc>
        <w:tc>
          <w:tcPr>
            <w:tcW w:w="1701"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sidRPr="0088513E">
              <w:rPr>
                <w:sz w:val="24"/>
                <w:szCs w:val="24"/>
              </w:rPr>
              <w:lastRenderedPageBreak/>
              <w:t>Русский язык</w:t>
            </w:r>
          </w:p>
        </w:tc>
        <w:tc>
          <w:tcPr>
            <w:tcW w:w="3389" w:type="dxa"/>
            <w:tcBorders>
              <w:top w:val="single" w:sz="4" w:space="0" w:color="auto"/>
              <w:left w:val="single" w:sz="4" w:space="0" w:color="auto"/>
              <w:bottom w:val="single" w:sz="4" w:space="0" w:color="auto"/>
              <w:right w:val="single" w:sz="4" w:space="0" w:color="auto"/>
            </w:tcBorders>
          </w:tcPr>
          <w:p w:rsidR="003E15A4" w:rsidRPr="00FC38AE" w:rsidRDefault="003E15A4" w:rsidP="00243427">
            <w:pPr>
              <w:pStyle w:val="af3"/>
              <w:tabs>
                <w:tab w:val="left" w:pos="3030"/>
              </w:tabs>
              <w:ind w:right="34"/>
              <w:rPr>
                <w:szCs w:val="24"/>
              </w:rPr>
            </w:pPr>
            <w:r w:rsidRPr="00FC38AE">
              <w:rPr>
                <w:szCs w:val="24"/>
              </w:rPr>
              <w:t xml:space="preserve">«Всероссийский мастер-класс </w:t>
            </w:r>
            <w:r w:rsidRPr="00FC38AE">
              <w:rPr>
                <w:szCs w:val="24"/>
              </w:rPr>
              <w:lastRenderedPageBreak/>
              <w:t>учителей родного языка, включая русских языков»</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ind w:hanging="249"/>
              <w:rPr>
                <w:sz w:val="24"/>
                <w:szCs w:val="24"/>
              </w:rPr>
            </w:pPr>
            <w:r>
              <w:rPr>
                <w:sz w:val="24"/>
                <w:szCs w:val="24"/>
              </w:rPr>
              <w:lastRenderedPageBreak/>
              <w:t>1 место</w:t>
            </w:r>
          </w:p>
        </w:tc>
        <w:tc>
          <w:tcPr>
            <w:tcW w:w="1560"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Pr>
                <w:sz w:val="24"/>
                <w:szCs w:val="24"/>
              </w:rPr>
              <w:t xml:space="preserve">Победитель </w:t>
            </w:r>
          </w:p>
        </w:tc>
      </w:tr>
      <w:tr w:rsidR="003E15A4" w:rsidRPr="0088513E" w:rsidTr="00243427">
        <w:tc>
          <w:tcPr>
            <w:tcW w:w="481"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Pr>
                <w:sz w:val="24"/>
                <w:szCs w:val="24"/>
              </w:rPr>
              <w:lastRenderedPageBreak/>
              <w:t>2</w:t>
            </w:r>
          </w:p>
        </w:tc>
        <w:tc>
          <w:tcPr>
            <w:tcW w:w="1910"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sidRPr="0088513E">
              <w:rPr>
                <w:sz w:val="24"/>
                <w:szCs w:val="24"/>
              </w:rPr>
              <w:t>Хертек Долбан Юрьевна</w:t>
            </w:r>
          </w:p>
        </w:tc>
        <w:tc>
          <w:tcPr>
            <w:tcW w:w="1701"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sidRPr="0088513E">
              <w:rPr>
                <w:sz w:val="24"/>
                <w:szCs w:val="24"/>
              </w:rPr>
              <w:t>История</w:t>
            </w:r>
            <w:r>
              <w:rPr>
                <w:sz w:val="24"/>
                <w:szCs w:val="24"/>
              </w:rPr>
              <w:t xml:space="preserve"> </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pStyle w:val="af3"/>
              <w:rPr>
                <w:sz w:val="24"/>
                <w:szCs w:val="24"/>
              </w:rPr>
            </w:pPr>
            <w:r w:rsidRPr="0088513E">
              <w:rPr>
                <w:sz w:val="24"/>
                <w:szCs w:val="24"/>
              </w:rPr>
              <w:t>«Учитель года -2022»</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Pr>
                <w:sz w:val="24"/>
                <w:szCs w:val="24"/>
              </w:rPr>
              <w:t>1</w:t>
            </w:r>
            <w:r w:rsidRPr="0088513E">
              <w:rPr>
                <w:sz w:val="24"/>
                <w:szCs w:val="24"/>
              </w:rPr>
              <w:t xml:space="preserve"> место</w:t>
            </w:r>
          </w:p>
        </w:tc>
        <w:tc>
          <w:tcPr>
            <w:tcW w:w="1560"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Pr>
                <w:sz w:val="24"/>
                <w:szCs w:val="24"/>
              </w:rPr>
              <w:t xml:space="preserve">Победитель </w:t>
            </w: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p>
        </w:tc>
        <w:tc>
          <w:tcPr>
            <w:tcW w:w="7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15A4" w:rsidRPr="00AA39FD" w:rsidRDefault="003E15A4" w:rsidP="00243427">
            <w:pPr>
              <w:jc w:val="center"/>
              <w:rPr>
                <w:b/>
                <w:bCs/>
                <w:sz w:val="24"/>
                <w:szCs w:val="24"/>
              </w:rPr>
            </w:pPr>
            <w:r>
              <w:rPr>
                <w:b/>
                <w:bCs/>
                <w:sz w:val="24"/>
                <w:szCs w:val="24"/>
              </w:rPr>
              <w:t xml:space="preserve">Муниципальный уровень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15A4" w:rsidRPr="00AA39FD" w:rsidRDefault="003E15A4" w:rsidP="00243427">
            <w:pPr>
              <w:jc w:val="center"/>
              <w:rPr>
                <w:b/>
                <w:bCs/>
                <w:sz w:val="24"/>
                <w:szCs w:val="24"/>
              </w:rPr>
            </w:pP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r w:rsidRPr="00AA39FD">
              <w:rPr>
                <w:b/>
                <w:bCs/>
                <w:sz w:val="24"/>
                <w:szCs w:val="24"/>
              </w:rPr>
              <w:t>№</w:t>
            </w:r>
          </w:p>
        </w:tc>
        <w:tc>
          <w:tcPr>
            <w:tcW w:w="1910"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r w:rsidRPr="00AA39FD">
              <w:rPr>
                <w:b/>
                <w:bCs/>
                <w:sz w:val="24"/>
                <w:szCs w:val="24"/>
              </w:rPr>
              <w:t>ФИО учителя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r w:rsidRPr="00AA39FD">
              <w:rPr>
                <w:b/>
                <w:bCs/>
                <w:sz w:val="24"/>
                <w:szCs w:val="24"/>
              </w:rPr>
              <w:t>предмет</w:t>
            </w:r>
          </w:p>
        </w:tc>
        <w:tc>
          <w:tcPr>
            <w:tcW w:w="3389" w:type="dxa"/>
            <w:tcBorders>
              <w:top w:val="single" w:sz="4" w:space="0" w:color="auto"/>
              <w:left w:val="single" w:sz="4" w:space="0" w:color="auto"/>
              <w:bottom w:val="single" w:sz="4" w:space="0" w:color="auto"/>
              <w:right w:val="single" w:sz="4" w:space="0" w:color="auto"/>
            </w:tcBorders>
            <w:vAlign w:val="center"/>
          </w:tcPr>
          <w:p w:rsidR="003E15A4" w:rsidRDefault="003E15A4" w:rsidP="00243427">
            <w:pPr>
              <w:jc w:val="center"/>
              <w:rPr>
                <w:b/>
                <w:bCs/>
                <w:sz w:val="24"/>
                <w:szCs w:val="24"/>
              </w:rPr>
            </w:pPr>
            <w:r>
              <w:rPr>
                <w:b/>
                <w:bCs/>
                <w:sz w:val="24"/>
                <w:szCs w:val="24"/>
              </w:rPr>
              <w:t xml:space="preserve">Название конкурса </w:t>
            </w:r>
          </w:p>
        </w:tc>
        <w:tc>
          <w:tcPr>
            <w:tcW w:w="1559" w:type="dxa"/>
            <w:tcBorders>
              <w:top w:val="single" w:sz="4" w:space="0" w:color="auto"/>
              <w:left w:val="single" w:sz="4" w:space="0" w:color="auto"/>
              <w:bottom w:val="single" w:sz="4" w:space="0" w:color="auto"/>
              <w:right w:val="single" w:sz="4" w:space="0" w:color="auto"/>
            </w:tcBorders>
            <w:vAlign w:val="center"/>
          </w:tcPr>
          <w:p w:rsidR="003E15A4" w:rsidRPr="00AA39FD" w:rsidRDefault="003E15A4" w:rsidP="00243427">
            <w:pPr>
              <w:jc w:val="center"/>
              <w:rPr>
                <w:b/>
                <w:bCs/>
                <w:sz w:val="24"/>
                <w:szCs w:val="24"/>
              </w:rPr>
            </w:pPr>
            <w:r w:rsidRPr="00AA39FD">
              <w:rPr>
                <w:b/>
                <w:bCs/>
                <w:sz w:val="24"/>
                <w:szCs w:val="24"/>
              </w:rPr>
              <w:t>Набранный балл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3E15A4" w:rsidRPr="00AA39FD" w:rsidRDefault="003E15A4" w:rsidP="00243427">
            <w:pPr>
              <w:jc w:val="center"/>
              <w:rPr>
                <w:b/>
                <w:bCs/>
                <w:sz w:val="24"/>
                <w:szCs w:val="24"/>
              </w:rPr>
            </w:pPr>
            <w:r>
              <w:rPr>
                <w:b/>
                <w:bCs/>
                <w:sz w:val="24"/>
                <w:szCs w:val="24"/>
              </w:rPr>
              <w:t xml:space="preserve">Статус </w:t>
            </w: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Pr>
                <w:sz w:val="24"/>
                <w:szCs w:val="24"/>
              </w:rPr>
              <w:t>1</w:t>
            </w:r>
          </w:p>
        </w:tc>
        <w:tc>
          <w:tcPr>
            <w:tcW w:w="1910"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sidRPr="0088513E">
              <w:rPr>
                <w:sz w:val="24"/>
                <w:szCs w:val="24"/>
              </w:rPr>
              <w:t>Иргит Айлана Эзир-ооловна</w:t>
            </w:r>
          </w:p>
        </w:tc>
        <w:tc>
          <w:tcPr>
            <w:tcW w:w="1701"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sidRPr="0088513E">
              <w:rPr>
                <w:sz w:val="24"/>
                <w:szCs w:val="24"/>
              </w:rPr>
              <w:t>Русский язык</w:t>
            </w:r>
          </w:p>
        </w:tc>
        <w:tc>
          <w:tcPr>
            <w:tcW w:w="3389" w:type="dxa"/>
            <w:tcBorders>
              <w:top w:val="single" w:sz="4" w:space="0" w:color="auto"/>
              <w:left w:val="single" w:sz="4" w:space="0" w:color="auto"/>
              <w:bottom w:val="single" w:sz="4" w:space="0" w:color="auto"/>
              <w:right w:val="single" w:sz="4" w:space="0" w:color="auto"/>
            </w:tcBorders>
          </w:tcPr>
          <w:p w:rsidR="003E15A4" w:rsidRPr="00FC38AE" w:rsidRDefault="003E15A4" w:rsidP="00243427">
            <w:pPr>
              <w:pStyle w:val="af3"/>
              <w:rPr>
                <w:szCs w:val="24"/>
              </w:rPr>
            </w:pPr>
            <w:r w:rsidRPr="00FC38AE">
              <w:rPr>
                <w:szCs w:val="24"/>
              </w:rPr>
              <w:t>«Всероссийский мастер-класс учителей родного языка, включая русских языков  Бай-Тайги– 2022»</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2 место</w:t>
            </w:r>
          </w:p>
        </w:tc>
        <w:tc>
          <w:tcPr>
            <w:tcW w:w="1560"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sidRPr="0088513E">
              <w:rPr>
                <w:sz w:val="24"/>
                <w:szCs w:val="24"/>
              </w:rPr>
              <w:t>Сертификат</w:t>
            </w: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Pr>
                <w:sz w:val="24"/>
                <w:szCs w:val="24"/>
              </w:rPr>
              <w:t>2</w:t>
            </w:r>
          </w:p>
        </w:tc>
        <w:tc>
          <w:tcPr>
            <w:tcW w:w="1910"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sidRPr="0088513E">
              <w:rPr>
                <w:sz w:val="24"/>
                <w:szCs w:val="24"/>
              </w:rPr>
              <w:t>Хертек Долбан Юрьевна</w:t>
            </w:r>
          </w:p>
        </w:tc>
        <w:tc>
          <w:tcPr>
            <w:tcW w:w="1701"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sidRPr="0088513E">
              <w:rPr>
                <w:sz w:val="24"/>
                <w:szCs w:val="24"/>
              </w:rPr>
              <w:t>История</w:t>
            </w:r>
            <w:r>
              <w:rPr>
                <w:sz w:val="24"/>
                <w:szCs w:val="24"/>
              </w:rPr>
              <w:t xml:space="preserve"> </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pStyle w:val="af3"/>
              <w:rPr>
                <w:sz w:val="24"/>
                <w:szCs w:val="24"/>
              </w:rPr>
            </w:pPr>
            <w:r w:rsidRPr="0088513E">
              <w:rPr>
                <w:sz w:val="24"/>
                <w:szCs w:val="24"/>
              </w:rPr>
              <w:t>«Учитель года -2022»</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3 место</w:t>
            </w:r>
          </w:p>
        </w:tc>
        <w:tc>
          <w:tcPr>
            <w:tcW w:w="1560" w:type="dxa"/>
            <w:tcBorders>
              <w:top w:val="single" w:sz="4" w:space="0" w:color="auto"/>
              <w:left w:val="single" w:sz="4" w:space="0" w:color="auto"/>
              <w:bottom w:val="single" w:sz="4" w:space="0" w:color="auto"/>
              <w:right w:val="single" w:sz="4" w:space="0" w:color="auto"/>
            </w:tcBorders>
            <w:hideMark/>
          </w:tcPr>
          <w:p w:rsidR="003E15A4" w:rsidRPr="0088513E" w:rsidRDefault="003E15A4" w:rsidP="00243427">
            <w:pPr>
              <w:rPr>
                <w:sz w:val="24"/>
                <w:szCs w:val="24"/>
              </w:rPr>
            </w:pPr>
            <w:r w:rsidRPr="0088513E">
              <w:rPr>
                <w:sz w:val="24"/>
                <w:szCs w:val="24"/>
              </w:rPr>
              <w:t>Сертификат</w:t>
            </w:r>
            <w:r>
              <w:rPr>
                <w:sz w:val="24"/>
                <w:szCs w:val="24"/>
              </w:rPr>
              <w:t xml:space="preserve"> </w:t>
            </w: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p>
        </w:tc>
        <w:tc>
          <w:tcPr>
            <w:tcW w:w="7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15A4" w:rsidRPr="0088513E" w:rsidRDefault="003E15A4" w:rsidP="00243427">
            <w:pPr>
              <w:jc w:val="center"/>
              <w:rPr>
                <w:sz w:val="24"/>
                <w:szCs w:val="24"/>
              </w:rPr>
            </w:pPr>
            <w:r w:rsidRPr="003F58CC">
              <w:rPr>
                <w:b/>
                <w:sz w:val="24"/>
                <w:szCs w:val="24"/>
              </w:rPr>
              <w:t>Региональный уровень</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15A4" w:rsidRPr="0088513E" w:rsidRDefault="003E15A4" w:rsidP="00243427">
            <w:pPr>
              <w:jc w:val="center"/>
              <w:rPr>
                <w:sz w:val="24"/>
                <w:szCs w:val="24"/>
              </w:rPr>
            </w:pP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Pr>
                <w:sz w:val="24"/>
                <w:szCs w:val="24"/>
              </w:rPr>
              <w:t>1</w:t>
            </w:r>
          </w:p>
        </w:tc>
        <w:tc>
          <w:tcPr>
            <w:tcW w:w="191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Монгуш Аида Бараан-ооловна</w:t>
            </w:r>
          </w:p>
        </w:tc>
        <w:tc>
          <w:tcPr>
            <w:tcW w:w="170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Развивающая</w:t>
            </w:r>
            <w:r>
              <w:rPr>
                <w:sz w:val="24"/>
                <w:szCs w:val="24"/>
              </w:rPr>
              <w:t xml:space="preserve"> </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Конкурс стихотворений «Родной язык – душа народа»</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участие</w:t>
            </w:r>
          </w:p>
        </w:tc>
        <w:tc>
          <w:tcPr>
            <w:tcW w:w="156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Сертификат</w:t>
            </w: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Pr>
                <w:sz w:val="24"/>
                <w:szCs w:val="24"/>
              </w:rPr>
              <w:t>2</w:t>
            </w:r>
          </w:p>
        </w:tc>
        <w:tc>
          <w:tcPr>
            <w:tcW w:w="191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Хертек Долбан Юрьевна</w:t>
            </w:r>
          </w:p>
        </w:tc>
        <w:tc>
          <w:tcPr>
            <w:tcW w:w="170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Развивающая</w:t>
            </w:r>
            <w:r>
              <w:rPr>
                <w:sz w:val="24"/>
                <w:szCs w:val="24"/>
              </w:rPr>
              <w:t xml:space="preserve"> </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Конкурс стихотворений «Родной язык – душа народа»</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участие</w:t>
            </w:r>
          </w:p>
        </w:tc>
        <w:tc>
          <w:tcPr>
            <w:tcW w:w="156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Сертификат</w:t>
            </w: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Pr>
                <w:sz w:val="24"/>
                <w:szCs w:val="24"/>
              </w:rPr>
              <w:t>3</w:t>
            </w:r>
          </w:p>
        </w:tc>
        <w:tc>
          <w:tcPr>
            <w:tcW w:w="191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Иргит Айлана Эзир-ооловна</w:t>
            </w:r>
          </w:p>
        </w:tc>
        <w:tc>
          <w:tcPr>
            <w:tcW w:w="170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Развивающая</w:t>
            </w:r>
            <w:r>
              <w:rPr>
                <w:sz w:val="24"/>
                <w:szCs w:val="24"/>
              </w:rPr>
              <w:t xml:space="preserve"> </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Конкурс стихотворений «Родной язык – душа народа»</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участие</w:t>
            </w:r>
          </w:p>
        </w:tc>
        <w:tc>
          <w:tcPr>
            <w:tcW w:w="156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Сертификат</w:t>
            </w: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Pr>
                <w:sz w:val="24"/>
                <w:szCs w:val="24"/>
              </w:rPr>
              <w:t>4</w:t>
            </w:r>
          </w:p>
        </w:tc>
        <w:tc>
          <w:tcPr>
            <w:tcW w:w="191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 xml:space="preserve">Кужугет </w:t>
            </w:r>
            <w:r>
              <w:rPr>
                <w:sz w:val="24"/>
                <w:szCs w:val="24"/>
              </w:rPr>
              <w:t>Честек-К</w:t>
            </w:r>
            <w:r w:rsidRPr="0088513E">
              <w:rPr>
                <w:sz w:val="24"/>
                <w:szCs w:val="24"/>
              </w:rPr>
              <w:t>ат  Кудус-ооловна</w:t>
            </w:r>
          </w:p>
        </w:tc>
        <w:tc>
          <w:tcPr>
            <w:tcW w:w="170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Развивающая</w:t>
            </w:r>
            <w:r>
              <w:rPr>
                <w:sz w:val="24"/>
                <w:szCs w:val="24"/>
              </w:rPr>
              <w:t xml:space="preserve"> </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Конкурс стихотворений «Родной язык – душа народа»</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участие</w:t>
            </w:r>
          </w:p>
        </w:tc>
        <w:tc>
          <w:tcPr>
            <w:tcW w:w="156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Сертификат</w:t>
            </w:r>
          </w:p>
        </w:tc>
      </w:tr>
      <w:tr w:rsidR="003E15A4" w:rsidRPr="00AA39FD" w:rsidTr="00243427">
        <w:tc>
          <w:tcPr>
            <w:tcW w:w="48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Pr>
                <w:sz w:val="24"/>
                <w:szCs w:val="24"/>
              </w:rPr>
              <w:t>5</w:t>
            </w:r>
          </w:p>
        </w:tc>
        <w:tc>
          <w:tcPr>
            <w:tcW w:w="191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Иргит  Юлия Салчаковна</w:t>
            </w:r>
          </w:p>
        </w:tc>
        <w:tc>
          <w:tcPr>
            <w:tcW w:w="170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Математика</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pStyle w:val="a3"/>
              <w:spacing w:after="320"/>
              <w:jc w:val="center"/>
              <w:rPr>
                <w:color w:val="000000"/>
              </w:rPr>
            </w:pPr>
            <w:r w:rsidRPr="0088513E">
              <w:rPr>
                <w:color w:val="000000"/>
              </w:rPr>
              <w:t>«Лучший кабинет математики»</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Номинация «Лучшая мастерская»</w:t>
            </w:r>
          </w:p>
        </w:tc>
        <w:tc>
          <w:tcPr>
            <w:tcW w:w="156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Грамота</w:t>
            </w:r>
            <w:r>
              <w:rPr>
                <w:sz w:val="24"/>
                <w:szCs w:val="24"/>
              </w:rPr>
              <w:t xml:space="preserve"> </w:t>
            </w:r>
          </w:p>
        </w:tc>
      </w:tr>
      <w:tr w:rsidR="003E15A4" w:rsidRPr="00AA39FD" w:rsidTr="00243427">
        <w:trPr>
          <w:trHeight w:val="268"/>
        </w:trPr>
        <w:tc>
          <w:tcPr>
            <w:tcW w:w="48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pStyle w:val="af3"/>
              <w:jc w:val="center"/>
              <w:rPr>
                <w:sz w:val="24"/>
                <w:szCs w:val="24"/>
              </w:rPr>
            </w:pPr>
            <w:r>
              <w:rPr>
                <w:sz w:val="24"/>
                <w:szCs w:val="24"/>
              </w:rPr>
              <w:t>6</w:t>
            </w:r>
          </w:p>
        </w:tc>
        <w:tc>
          <w:tcPr>
            <w:tcW w:w="191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pStyle w:val="af3"/>
              <w:jc w:val="center"/>
              <w:rPr>
                <w:sz w:val="24"/>
                <w:szCs w:val="24"/>
              </w:rPr>
            </w:pPr>
            <w:r w:rsidRPr="0088513E">
              <w:rPr>
                <w:sz w:val="24"/>
                <w:szCs w:val="24"/>
              </w:rPr>
              <w:t>Монгуш Долаана Борисовна</w:t>
            </w:r>
          </w:p>
        </w:tc>
        <w:tc>
          <w:tcPr>
            <w:tcW w:w="170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pStyle w:val="af3"/>
              <w:jc w:val="center"/>
              <w:rPr>
                <w:sz w:val="24"/>
                <w:szCs w:val="24"/>
              </w:rPr>
            </w:pPr>
            <w:r w:rsidRPr="0088513E">
              <w:rPr>
                <w:sz w:val="24"/>
                <w:szCs w:val="24"/>
              </w:rPr>
              <w:t>Библиотекарь</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pStyle w:val="af3"/>
              <w:jc w:val="center"/>
              <w:rPr>
                <w:color w:val="000000"/>
                <w:sz w:val="24"/>
                <w:szCs w:val="24"/>
              </w:rPr>
            </w:pPr>
            <w:r w:rsidRPr="0088513E">
              <w:rPr>
                <w:color w:val="000000"/>
                <w:sz w:val="24"/>
                <w:szCs w:val="24"/>
              </w:rPr>
              <w:t>Лучший школьный библиотекарь – 2022»</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pStyle w:val="af3"/>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pStyle w:val="af3"/>
              <w:jc w:val="center"/>
              <w:rPr>
                <w:sz w:val="24"/>
                <w:szCs w:val="24"/>
              </w:rPr>
            </w:pPr>
            <w:r w:rsidRPr="0088513E">
              <w:rPr>
                <w:sz w:val="24"/>
                <w:szCs w:val="24"/>
              </w:rPr>
              <w:t>Благодарность</w:t>
            </w:r>
          </w:p>
        </w:tc>
      </w:tr>
      <w:tr w:rsidR="003E15A4" w:rsidRPr="00AA39FD" w:rsidTr="00243427">
        <w:trPr>
          <w:trHeight w:val="268"/>
        </w:trPr>
        <w:tc>
          <w:tcPr>
            <w:tcW w:w="481" w:type="dxa"/>
            <w:tcBorders>
              <w:top w:val="single" w:sz="4" w:space="0" w:color="auto"/>
              <w:left w:val="single" w:sz="4" w:space="0" w:color="auto"/>
              <w:bottom w:val="single" w:sz="4" w:space="0" w:color="auto"/>
              <w:right w:val="single" w:sz="4" w:space="0" w:color="auto"/>
            </w:tcBorders>
            <w:vAlign w:val="center"/>
          </w:tcPr>
          <w:p w:rsidR="003E15A4" w:rsidRPr="00AA39FD" w:rsidRDefault="003E15A4" w:rsidP="00243427">
            <w:pPr>
              <w:jc w:val="center"/>
              <w:rPr>
                <w:b/>
                <w:bCs/>
                <w:sz w:val="24"/>
                <w:szCs w:val="24"/>
              </w:rPr>
            </w:pPr>
          </w:p>
        </w:tc>
        <w:tc>
          <w:tcPr>
            <w:tcW w:w="1011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15A4" w:rsidRPr="00AA39FD" w:rsidRDefault="003E15A4" w:rsidP="00243427">
            <w:pPr>
              <w:jc w:val="center"/>
              <w:rPr>
                <w:b/>
                <w:bCs/>
                <w:sz w:val="24"/>
                <w:szCs w:val="24"/>
              </w:rPr>
            </w:pPr>
            <w:r>
              <w:rPr>
                <w:b/>
                <w:bCs/>
                <w:sz w:val="24"/>
                <w:szCs w:val="24"/>
              </w:rPr>
              <w:t xml:space="preserve">Федеральный уровень </w:t>
            </w:r>
          </w:p>
        </w:tc>
      </w:tr>
      <w:tr w:rsidR="003E15A4" w:rsidRPr="00AA39FD" w:rsidTr="00243427">
        <w:trPr>
          <w:trHeight w:val="268"/>
        </w:trPr>
        <w:tc>
          <w:tcPr>
            <w:tcW w:w="48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1</w:t>
            </w:r>
          </w:p>
        </w:tc>
        <w:tc>
          <w:tcPr>
            <w:tcW w:w="191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Монгуш Аида Бараан-ооловна</w:t>
            </w:r>
          </w:p>
        </w:tc>
        <w:tc>
          <w:tcPr>
            <w:tcW w:w="170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Краеведение</w:t>
            </w:r>
            <w:r>
              <w:rPr>
                <w:sz w:val="24"/>
                <w:szCs w:val="24"/>
              </w:rPr>
              <w:t xml:space="preserve"> </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Большой всероссийский этнографический диктант</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100/97</w:t>
            </w:r>
          </w:p>
        </w:tc>
        <w:tc>
          <w:tcPr>
            <w:tcW w:w="156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Сертификат</w:t>
            </w:r>
            <w:r>
              <w:rPr>
                <w:sz w:val="24"/>
                <w:szCs w:val="24"/>
              </w:rPr>
              <w:t xml:space="preserve"> </w:t>
            </w:r>
          </w:p>
        </w:tc>
      </w:tr>
      <w:tr w:rsidR="003E15A4" w:rsidRPr="00AA39FD" w:rsidTr="00243427">
        <w:trPr>
          <w:trHeight w:val="268"/>
        </w:trPr>
        <w:tc>
          <w:tcPr>
            <w:tcW w:w="48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2</w:t>
            </w:r>
          </w:p>
        </w:tc>
        <w:tc>
          <w:tcPr>
            <w:tcW w:w="191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Хертек Долбан Юрьевна</w:t>
            </w:r>
          </w:p>
        </w:tc>
        <w:tc>
          <w:tcPr>
            <w:tcW w:w="170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Краеведение</w:t>
            </w:r>
            <w:r>
              <w:rPr>
                <w:sz w:val="24"/>
                <w:szCs w:val="24"/>
              </w:rPr>
              <w:t xml:space="preserve"> </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Большой всероссийский этнографический диктант</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100/100</w:t>
            </w:r>
          </w:p>
        </w:tc>
        <w:tc>
          <w:tcPr>
            <w:tcW w:w="156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Сертификат</w:t>
            </w:r>
            <w:r>
              <w:rPr>
                <w:sz w:val="24"/>
                <w:szCs w:val="24"/>
              </w:rPr>
              <w:t xml:space="preserve"> </w:t>
            </w:r>
          </w:p>
        </w:tc>
      </w:tr>
      <w:tr w:rsidR="003E15A4" w:rsidRPr="00AA39FD" w:rsidTr="00243427">
        <w:trPr>
          <w:trHeight w:val="268"/>
        </w:trPr>
        <w:tc>
          <w:tcPr>
            <w:tcW w:w="481" w:type="dxa"/>
            <w:tcBorders>
              <w:top w:val="single" w:sz="4" w:space="0" w:color="auto"/>
              <w:left w:val="single" w:sz="4" w:space="0" w:color="auto"/>
              <w:bottom w:val="single" w:sz="4" w:space="0" w:color="auto"/>
              <w:right w:val="single" w:sz="4" w:space="0" w:color="auto"/>
            </w:tcBorders>
          </w:tcPr>
          <w:p w:rsidR="003E15A4" w:rsidRDefault="003E15A4" w:rsidP="00243427">
            <w:pPr>
              <w:rPr>
                <w:sz w:val="24"/>
                <w:szCs w:val="24"/>
              </w:rPr>
            </w:pPr>
            <w:r w:rsidRPr="0088513E">
              <w:rPr>
                <w:sz w:val="24"/>
                <w:szCs w:val="24"/>
              </w:rPr>
              <w:t>3</w:t>
            </w:r>
          </w:p>
          <w:p w:rsidR="003E15A4" w:rsidRPr="0088513E" w:rsidRDefault="003E15A4" w:rsidP="00243427">
            <w:pPr>
              <w:rPr>
                <w:sz w:val="24"/>
                <w:szCs w:val="24"/>
              </w:rPr>
            </w:pPr>
          </w:p>
        </w:tc>
        <w:tc>
          <w:tcPr>
            <w:tcW w:w="191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Монгуш Аида Бараан-ооловна</w:t>
            </w:r>
          </w:p>
        </w:tc>
        <w:tc>
          <w:tcPr>
            <w:tcW w:w="1701"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Развивающая</w:t>
            </w:r>
            <w:r>
              <w:rPr>
                <w:sz w:val="24"/>
                <w:szCs w:val="24"/>
              </w:rPr>
              <w:t xml:space="preserve"> </w:t>
            </w:r>
          </w:p>
        </w:tc>
        <w:tc>
          <w:tcPr>
            <w:tcW w:w="338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Образовательная платформа Учи.ру.Конкурс-марафон «Сказочная Лапландия»</w:t>
            </w:r>
          </w:p>
        </w:tc>
        <w:tc>
          <w:tcPr>
            <w:tcW w:w="1559"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100/ 45</w:t>
            </w:r>
          </w:p>
        </w:tc>
        <w:tc>
          <w:tcPr>
            <w:tcW w:w="1560" w:type="dxa"/>
            <w:tcBorders>
              <w:top w:val="single" w:sz="4" w:space="0" w:color="auto"/>
              <w:left w:val="single" w:sz="4" w:space="0" w:color="auto"/>
              <w:bottom w:val="single" w:sz="4" w:space="0" w:color="auto"/>
              <w:right w:val="single" w:sz="4" w:space="0" w:color="auto"/>
            </w:tcBorders>
          </w:tcPr>
          <w:p w:rsidR="003E15A4" w:rsidRPr="0088513E" w:rsidRDefault="003E15A4" w:rsidP="00243427">
            <w:pPr>
              <w:rPr>
                <w:sz w:val="24"/>
                <w:szCs w:val="24"/>
              </w:rPr>
            </w:pPr>
            <w:r w:rsidRPr="0088513E">
              <w:rPr>
                <w:sz w:val="24"/>
                <w:szCs w:val="24"/>
              </w:rPr>
              <w:t xml:space="preserve">Грамота </w:t>
            </w:r>
          </w:p>
        </w:tc>
      </w:tr>
    </w:tbl>
    <w:p w:rsidR="00A43FA7" w:rsidRDefault="00A43FA7" w:rsidP="00ED14AF">
      <w:pPr>
        <w:rPr>
          <w:b/>
          <w:sz w:val="24"/>
          <w:szCs w:val="24"/>
        </w:rPr>
      </w:pPr>
    </w:p>
    <w:p w:rsidR="00A43FA7" w:rsidRDefault="00A43FA7" w:rsidP="003E15A4">
      <w:pPr>
        <w:ind w:firstLine="567"/>
        <w:rPr>
          <w:b/>
          <w:sz w:val="24"/>
          <w:szCs w:val="24"/>
        </w:rPr>
      </w:pPr>
    </w:p>
    <w:p w:rsidR="003E15A4" w:rsidRPr="00D57857" w:rsidRDefault="003E15A4" w:rsidP="003E15A4">
      <w:pPr>
        <w:ind w:firstLine="567"/>
        <w:rPr>
          <w:b/>
          <w:sz w:val="24"/>
          <w:szCs w:val="24"/>
        </w:rPr>
      </w:pPr>
      <w:r w:rsidRPr="00D57857">
        <w:rPr>
          <w:b/>
          <w:sz w:val="24"/>
          <w:szCs w:val="24"/>
        </w:rPr>
        <w:t>РАБОТА С МОЛОДЫМИ УЧИТЕЛЯМИ</w:t>
      </w:r>
    </w:p>
    <w:p w:rsidR="003E15A4" w:rsidRPr="00D57857" w:rsidRDefault="003E15A4" w:rsidP="003E15A4">
      <w:pPr>
        <w:ind w:firstLine="709"/>
        <w:jc w:val="both"/>
        <w:rPr>
          <w:sz w:val="24"/>
          <w:szCs w:val="24"/>
        </w:rPr>
      </w:pPr>
      <w:r>
        <w:rPr>
          <w:sz w:val="24"/>
          <w:szCs w:val="24"/>
        </w:rPr>
        <w:t>В МБОУ Кара-Хольская</w:t>
      </w:r>
      <w:r w:rsidRPr="00D57857">
        <w:rPr>
          <w:sz w:val="24"/>
          <w:szCs w:val="24"/>
        </w:rPr>
        <w:t xml:space="preserve"> СОШ </w:t>
      </w:r>
      <w:r>
        <w:rPr>
          <w:sz w:val="24"/>
          <w:szCs w:val="24"/>
        </w:rPr>
        <w:t>им.К.С.Шойгу работают 6</w:t>
      </w:r>
      <w:r w:rsidRPr="00D57857">
        <w:rPr>
          <w:sz w:val="24"/>
          <w:szCs w:val="24"/>
        </w:rPr>
        <w:t xml:space="preserve"> молодых специалиста: </w:t>
      </w:r>
    </w:p>
    <w:p w:rsidR="003E15A4" w:rsidRPr="00277970" w:rsidRDefault="003E15A4" w:rsidP="000D0EBA">
      <w:pPr>
        <w:pStyle w:val="a7"/>
        <w:widowControl/>
        <w:numPr>
          <w:ilvl w:val="0"/>
          <w:numId w:val="52"/>
        </w:numPr>
        <w:tabs>
          <w:tab w:val="left" w:pos="993"/>
        </w:tabs>
        <w:autoSpaceDE/>
        <w:autoSpaceDN/>
        <w:spacing w:line="276" w:lineRule="auto"/>
        <w:contextualSpacing/>
        <w:jc w:val="both"/>
        <w:rPr>
          <w:sz w:val="24"/>
          <w:szCs w:val="24"/>
        </w:rPr>
      </w:pPr>
      <w:r w:rsidRPr="00277970">
        <w:rPr>
          <w:sz w:val="24"/>
          <w:szCs w:val="24"/>
        </w:rPr>
        <w:t>Иргит Айляна Эзир-ооловна – учитель русского языка и литературы;</w:t>
      </w:r>
    </w:p>
    <w:p w:rsidR="003E15A4" w:rsidRPr="00277970" w:rsidRDefault="003E15A4" w:rsidP="000D0EBA">
      <w:pPr>
        <w:pStyle w:val="a7"/>
        <w:widowControl/>
        <w:numPr>
          <w:ilvl w:val="0"/>
          <w:numId w:val="52"/>
        </w:numPr>
        <w:tabs>
          <w:tab w:val="left" w:pos="993"/>
        </w:tabs>
        <w:autoSpaceDE/>
        <w:autoSpaceDN/>
        <w:spacing w:line="276" w:lineRule="auto"/>
        <w:contextualSpacing/>
        <w:jc w:val="both"/>
        <w:rPr>
          <w:sz w:val="24"/>
          <w:szCs w:val="24"/>
        </w:rPr>
      </w:pPr>
      <w:r w:rsidRPr="00277970">
        <w:rPr>
          <w:sz w:val="24"/>
          <w:szCs w:val="24"/>
        </w:rPr>
        <w:t>Сарыглар Чозармаа Николайевна – учитель начальных классов;</w:t>
      </w:r>
    </w:p>
    <w:p w:rsidR="003E15A4" w:rsidRPr="00277970" w:rsidRDefault="003E15A4" w:rsidP="000D0EBA">
      <w:pPr>
        <w:pStyle w:val="a7"/>
        <w:widowControl/>
        <w:numPr>
          <w:ilvl w:val="0"/>
          <w:numId w:val="52"/>
        </w:numPr>
        <w:tabs>
          <w:tab w:val="left" w:pos="993"/>
        </w:tabs>
        <w:autoSpaceDE/>
        <w:autoSpaceDN/>
        <w:spacing w:line="276" w:lineRule="auto"/>
        <w:contextualSpacing/>
        <w:jc w:val="both"/>
        <w:rPr>
          <w:sz w:val="24"/>
          <w:szCs w:val="24"/>
        </w:rPr>
      </w:pPr>
      <w:r w:rsidRPr="00277970">
        <w:rPr>
          <w:sz w:val="24"/>
          <w:szCs w:val="24"/>
        </w:rPr>
        <w:t>Салчак Анелла Алексеевна – педагог-психолог.</w:t>
      </w:r>
    </w:p>
    <w:p w:rsidR="003E15A4" w:rsidRPr="00277970" w:rsidRDefault="003E15A4" w:rsidP="000D0EBA">
      <w:pPr>
        <w:pStyle w:val="a7"/>
        <w:widowControl/>
        <w:numPr>
          <w:ilvl w:val="0"/>
          <w:numId w:val="52"/>
        </w:numPr>
        <w:tabs>
          <w:tab w:val="left" w:pos="993"/>
        </w:tabs>
        <w:autoSpaceDE/>
        <w:autoSpaceDN/>
        <w:spacing w:line="276" w:lineRule="auto"/>
        <w:contextualSpacing/>
        <w:jc w:val="both"/>
        <w:rPr>
          <w:sz w:val="14"/>
          <w:szCs w:val="24"/>
        </w:rPr>
      </w:pPr>
      <w:r w:rsidRPr="00277970">
        <w:rPr>
          <w:sz w:val="24"/>
          <w:szCs w:val="24"/>
        </w:rPr>
        <w:t>Сарыглар Дан-Хая Сайдашовна – учитель начальных классов.</w:t>
      </w:r>
    </w:p>
    <w:p w:rsidR="003E15A4" w:rsidRPr="00E3052D" w:rsidRDefault="003E15A4" w:rsidP="000D0EBA">
      <w:pPr>
        <w:pStyle w:val="a7"/>
        <w:widowControl/>
        <w:numPr>
          <w:ilvl w:val="0"/>
          <w:numId w:val="52"/>
        </w:numPr>
        <w:tabs>
          <w:tab w:val="left" w:pos="993"/>
        </w:tabs>
        <w:autoSpaceDE/>
        <w:autoSpaceDN/>
        <w:spacing w:line="276" w:lineRule="auto"/>
        <w:contextualSpacing/>
        <w:jc w:val="both"/>
        <w:rPr>
          <w:sz w:val="14"/>
          <w:szCs w:val="24"/>
        </w:rPr>
      </w:pPr>
      <w:r w:rsidRPr="00277970">
        <w:rPr>
          <w:sz w:val="24"/>
          <w:szCs w:val="24"/>
        </w:rPr>
        <w:t>Шарый-оол Айдын Дмитриевич – учитель физической культуры и технологии.</w:t>
      </w:r>
    </w:p>
    <w:p w:rsidR="003E15A4" w:rsidRPr="00277970" w:rsidRDefault="003E15A4" w:rsidP="000D0EBA">
      <w:pPr>
        <w:pStyle w:val="a7"/>
        <w:widowControl/>
        <w:numPr>
          <w:ilvl w:val="0"/>
          <w:numId w:val="52"/>
        </w:numPr>
        <w:tabs>
          <w:tab w:val="left" w:pos="993"/>
        </w:tabs>
        <w:autoSpaceDE/>
        <w:autoSpaceDN/>
        <w:spacing w:line="276" w:lineRule="auto"/>
        <w:contextualSpacing/>
        <w:jc w:val="both"/>
        <w:rPr>
          <w:sz w:val="14"/>
          <w:szCs w:val="24"/>
        </w:rPr>
      </w:pPr>
      <w:r>
        <w:rPr>
          <w:sz w:val="24"/>
          <w:szCs w:val="24"/>
        </w:rPr>
        <w:t>Даржаа Арбын Валерьевич  - учитель физической культуры</w:t>
      </w:r>
    </w:p>
    <w:p w:rsidR="003E15A4" w:rsidRDefault="003E15A4" w:rsidP="003E15A4">
      <w:pPr>
        <w:ind w:firstLine="567"/>
        <w:jc w:val="both"/>
        <w:rPr>
          <w:sz w:val="24"/>
          <w:szCs w:val="24"/>
        </w:rPr>
      </w:pPr>
      <w:r w:rsidRPr="009225EC">
        <w:rPr>
          <w:sz w:val="24"/>
          <w:szCs w:val="24"/>
        </w:rPr>
        <w:t xml:space="preserve">В начале учебного года в целях оказания методической помощи молодым учителям была разработана Программа работы с молодыми и вновь прибывшими педагогами. </w:t>
      </w:r>
    </w:p>
    <w:p w:rsidR="003E15A4" w:rsidRPr="00DC77C0" w:rsidRDefault="003E15A4" w:rsidP="003E15A4">
      <w:pPr>
        <w:ind w:firstLine="709"/>
        <w:jc w:val="both"/>
        <w:rPr>
          <w:b/>
          <w:sz w:val="16"/>
          <w:szCs w:val="24"/>
        </w:rPr>
      </w:pPr>
    </w:p>
    <w:p w:rsidR="003E15A4" w:rsidRPr="00D57857" w:rsidRDefault="003E15A4" w:rsidP="003E15A4">
      <w:pPr>
        <w:ind w:firstLine="426"/>
        <w:jc w:val="both"/>
        <w:rPr>
          <w:sz w:val="24"/>
          <w:szCs w:val="24"/>
        </w:rPr>
      </w:pPr>
      <w:r w:rsidRPr="00D57857">
        <w:rPr>
          <w:b/>
          <w:sz w:val="24"/>
          <w:szCs w:val="24"/>
        </w:rPr>
        <w:t>Цель программы</w:t>
      </w:r>
      <w:r w:rsidRPr="00D57857">
        <w:rPr>
          <w:sz w:val="24"/>
          <w:szCs w:val="24"/>
        </w:rPr>
        <w:t>:</w:t>
      </w:r>
    </w:p>
    <w:p w:rsidR="003E15A4" w:rsidRPr="00D57857" w:rsidRDefault="003E15A4" w:rsidP="003E15A4">
      <w:pPr>
        <w:ind w:firstLine="426"/>
        <w:jc w:val="both"/>
        <w:rPr>
          <w:sz w:val="24"/>
          <w:szCs w:val="24"/>
        </w:rPr>
      </w:pPr>
      <w:r w:rsidRPr="00D57857">
        <w:rPr>
          <w:sz w:val="24"/>
          <w:szCs w:val="24"/>
        </w:rPr>
        <w:t>1.</w:t>
      </w:r>
      <w:r>
        <w:rPr>
          <w:sz w:val="24"/>
          <w:szCs w:val="24"/>
        </w:rPr>
        <w:t xml:space="preserve"> </w:t>
      </w:r>
      <w:r w:rsidRPr="00D57857">
        <w:rPr>
          <w:sz w:val="24"/>
          <w:szCs w:val="24"/>
        </w:rPr>
        <w:t>Создание условий для самореализации специалиста.</w:t>
      </w:r>
    </w:p>
    <w:p w:rsidR="003E15A4" w:rsidRPr="00D57857" w:rsidRDefault="003E15A4" w:rsidP="003E15A4">
      <w:pPr>
        <w:tabs>
          <w:tab w:val="left" w:pos="709"/>
        </w:tabs>
        <w:ind w:firstLine="426"/>
        <w:jc w:val="both"/>
        <w:rPr>
          <w:sz w:val="24"/>
          <w:szCs w:val="24"/>
        </w:rPr>
      </w:pPr>
      <w:r>
        <w:rPr>
          <w:sz w:val="24"/>
          <w:szCs w:val="24"/>
        </w:rPr>
        <w:t>2.</w:t>
      </w:r>
      <w:r w:rsidRPr="00D57857">
        <w:rPr>
          <w:sz w:val="24"/>
          <w:szCs w:val="24"/>
        </w:rPr>
        <w:t>Приобретение учителем практических навыков, необходимых для педагогической деятельности</w:t>
      </w:r>
      <w:r>
        <w:rPr>
          <w:sz w:val="24"/>
          <w:szCs w:val="24"/>
        </w:rPr>
        <w:t>.</w:t>
      </w:r>
    </w:p>
    <w:p w:rsidR="003E15A4" w:rsidRPr="00215DB6" w:rsidRDefault="003E15A4" w:rsidP="003E15A4">
      <w:pPr>
        <w:ind w:firstLine="426"/>
        <w:jc w:val="both"/>
        <w:rPr>
          <w:b/>
          <w:sz w:val="10"/>
          <w:szCs w:val="24"/>
        </w:rPr>
      </w:pPr>
    </w:p>
    <w:p w:rsidR="003E15A4" w:rsidRPr="00A91F95" w:rsidRDefault="003E15A4" w:rsidP="003E15A4">
      <w:pPr>
        <w:ind w:firstLine="426"/>
        <w:jc w:val="both"/>
        <w:rPr>
          <w:b/>
          <w:sz w:val="24"/>
          <w:szCs w:val="24"/>
        </w:rPr>
      </w:pPr>
      <w:r w:rsidRPr="00A91F95">
        <w:rPr>
          <w:b/>
          <w:sz w:val="24"/>
          <w:szCs w:val="24"/>
        </w:rPr>
        <w:lastRenderedPageBreak/>
        <w:t>Задачи:</w:t>
      </w:r>
    </w:p>
    <w:p w:rsidR="003E15A4" w:rsidRPr="00D57857" w:rsidRDefault="003E15A4" w:rsidP="003E15A4">
      <w:pPr>
        <w:ind w:firstLine="426"/>
        <w:jc w:val="both"/>
        <w:rPr>
          <w:sz w:val="24"/>
          <w:szCs w:val="24"/>
        </w:rPr>
      </w:pPr>
      <w:r w:rsidRPr="00D57857">
        <w:rPr>
          <w:sz w:val="24"/>
          <w:szCs w:val="24"/>
        </w:rPr>
        <w:t>1.</w:t>
      </w:r>
      <w:r>
        <w:rPr>
          <w:sz w:val="24"/>
          <w:szCs w:val="24"/>
        </w:rPr>
        <w:t xml:space="preserve"> </w:t>
      </w:r>
      <w:r w:rsidRPr="00D57857">
        <w:rPr>
          <w:sz w:val="24"/>
          <w:szCs w:val="24"/>
        </w:rPr>
        <w:t>Формировать и воспитывать у молодых учителей потребность в непрерывном самообразовании.</w:t>
      </w:r>
    </w:p>
    <w:p w:rsidR="003E15A4" w:rsidRPr="00D57857" w:rsidRDefault="003E15A4" w:rsidP="003E15A4">
      <w:pPr>
        <w:ind w:firstLine="426"/>
        <w:jc w:val="both"/>
        <w:rPr>
          <w:sz w:val="24"/>
          <w:szCs w:val="24"/>
        </w:rPr>
      </w:pPr>
      <w:r w:rsidRPr="00D57857">
        <w:rPr>
          <w:sz w:val="24"/>
          <w:szCs w:val="24"/>
        </w:rPr>
        <w:t>2.</w:t>
      </w:r>
      <w:r>
        <w:rPr>
          <w:sz w:val="24"/>
          <w:szCs w:val="24"/>
        </w:rPr>
        <w:t xml:space="preserve"> </w:t>
      </w:r>
      <w:r w:rsidRPr="00D57857">
        <w:rPr>
          <w:sz w:val="24"/>
          <w:szCs w:val="24"/>
        </w:rPr>
        <w:t>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w:t>
      </w:r>
    </w:p>
    <w:p w:rsidR="003E15A4" w:rsidRPr="00D57857" w:rsidRDefault="003E15A4" w:rsidP="003E15A4">
      <w:pPr>
        <w:ind w:firstLine="426"/>
        <w:jc w:val="both"/>
        <w:rPr>
          <w:sz w:val="24"/>
          <w:szCs w:val="24"/>
        </w:rPr>
      </w:pPr>
      <w:r w:rsidRPr="00D57857">
        <w:rPr>
          <w:sz w:val="24"/>
          <w:szCs w:val="24"/>
        </w:rPr>
        <w:t>3.</w:t>
      </w:r>
      <w:r>
        <w:rPr>
          <w:sz w:val="24"/>
          <w:szCs w:val="24"/>
        </w:rPr>
        <w:t xml:space="preserve"> </w:t>
      </w:r>
      <w:r w:rsidRPr="00D57857">
        <w:rPr>
          <w:sz w:val="24"/>
          <w:szCs w:val="24"/>
        </w:rPr>
        <w:t>Создать условия для профессиональной адаптации молодого специалиста в коллективе.</w:t>
      </w:r>
    </w:p>
    <w:p w:rsidR="003E15A4" w:rsidRPr="00D57857" w:rsidRDefault="003E15A4" w:rsidP="003E15A4">
      <w:pPr>
        <w:ind w:firstLine="426"/>
        <w:jc w:val="both"/>
        <w:rPr>
          <w:sz w:val="24"/>
          <w:szCs w:val="24"/>
        </w:rPr>
      </w:pPr>
      <w:r w:rsidRPr="00D57857">
        <w:rPr>
          <w:sz w:val="24"/>
          <w:szCs w:val="24"/>
        </w:rPr>
        <w:t>4.</w:t>
      </w:r>
      <w:r>
        <w:rPr>
          <w:sz w:val="24"/>
          <w:szCs w:val="24"/>
        </w:rPr>
        <w:t xml:space="preserve"> </w:t>
      </w:r>
      <w:r w:rsidRPr="00D57857">
        <w:rPr>
          <w:sz w:val="24"/>
          <w:szCs w:val="24"/>
        </w:rPr>
        <w:t>Способствовать формированию индивидуального стиля творческой деятельности;</w:t>
      </w:r>
    </w:p>
    <w:p w:rsidR="003E15A4" w:rsidRPr="00116053" w:rsidRDefault="003E15A4" w:rsidP="003E15A4">
      <w:pPr>
        <w:ind w:firstLine="426"/>
        <w:jc w:val="both"/>
        <w:rPr>
          <w:sz w:val="24"/>
          <w:szCs w:val="24"/>
        </w:rPr>
      </w:pPr>
      <w:r w:rsidRPr="00116053">
        <w:rPr>
          <w:sz w:val="24"/>
          <w:szCs w:val="24"/>
        </w:rPr>
        <w:t>5. Оказать помощь при подготовке рабочих программ, составлении тематического планирования, в разработке уроков.</w:t>
      </w:r>
    </w:p>
    <w:p w:rsidR="003E15A4" w:rsidRPr="00D41316" w:rsidRDefault="003E15A4" w:rsidP="003E15A4">
      <w:pPr>
        <w:jc w:val="both"/>
        <w:rPr>
          <w:sz w:val="20"/>
          <w:szCs w:val="24"/>
          <w:shd w:val="clear" w:color="auto" w:fill="FFFFFF"/>
        </w:rPr>
      </w:pPr>
    </w:p>
    <w:p w:rsidR="003E15A4" w:rsidRPr="00116053" w:rsidRDefault="003E15A4" w:rsidP="003E15A4">
      <w:pPr>
        <w:jc w:val="center"/>
        <w:rPr>
          <w:b/>
          <w:sz w:val="24"/>
          <w:szCs w:val="24"/>
        </w:rPr>
      </w:pPr>
      <w:r w:rsidRPr="00116053">
        <w:rPr>
          <w:b/>
          <w:sz w:val="24"/>
          <w:szCs w:val="24"/>
        </w:rPr>
        <w:t>Всем молодым специалистам были прикреплены учителя-наставники:</w:t>
      </w:r>
    </w:p>
    <w:tbl>
      <w:tblPr>
        <w:tblW w:w="10206" w:type="dxa"/>
        <w:tblInd w:w="250" w:type="dxa"/>
        <w:tblLayout w:type="fixed"/>
        <w:tblLook w:val="04A0"/>
      </w:tblPr>
      <w:tblGrid>
        <w:gridCol w:w="392"/>
        <w:gridCol w:w="2727"/>
        <w:gridCol w:w="2126"/>
        <w:gridCol w:w="851"/>
        <w:gridCol w:w="1984"/>
        <w:gridCol w:w="2126"/>
      </w:tblGrid>
      <w:tr w:rsidR="003E15A4" w:rsidRPr="00116053" w:rsidTr="00243427">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15A4" w:rsidRPr="00116053" w:rsidRDefault="003E15A4" w:rsidP="00243427">
            <w:pPr>
              <w:pStyle w:val="af3"/>
              <w:jc w:val="center"/>
              <w:rPr>
                <w:b/>
                <w:sz w:val="24"/>
              </w:rPr>
            </w:pPr>
            <w:r w:rsidRPr="00116053">
              <w:rPr>
                <w:b/>
                <w:sz w:val="24"/>
              </w:rPr>
              <w:t>№</w:t>
            </w: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15A4" w:rsidRPr="00116053" w:rsidRDefault="003E15A4" w:rsidP="00243427">
            <w:pPr>
              <w:pStyle w:val="af3"/>
              <w:jc w:val="center"/>
              <w:rPr>
                <w:b/>
                <w:sz w:val="24"/>
              </w:rPr>
            </w:pPr>
            <w:r w:rsidRPr="00116053">
              <w:rPr>
                <w:b/>
                <w:sz w:val="24"/>
              </w:rPr>
              <w:t>ФИО молодых специалистов</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15A4" w:rsidRPr="00116053" w:rsidRDefault="003E15A4" w:rsidP="00243427">
            <w:pPr>
              <w:pStyle w:val="af3"/>
              <w:jc w:val="center"/>
              <w:rPr>
                <w:b/>
                <w:sz w:val="24"/>
              </w:rPr>
            </w:pPr>
            <w:r w:rsidRPr="00116053">
              <w:rPr>
                <w:b/>
                <w:sz w:val="24"/>
              </w:rPr>
              <w:t>Должность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15A4" w:rsidRPr="00116053" w:rsidRDefault="003E15A4" w:rsidP="00243427">
            <w:pPr>
              <w:pStyle w:val="af3"/>
              <w:jc w:val="center"/>
              <w:rPr>
                <w:b/>
                <w:sz w:val="24"/>
              </w:rPr>
            </w:pPr>
            <w:r w:rsidRPr="00116053">
              <w:rPr>
                <w:b/>
                <w:sz w:val="24"/>
              </w:rPr>
              <w:t>Стаж</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15A4" w:rsidRPr="00116053" w:rsidRDefault="003E15A4" w:rsidP="00243427">
            <w:pPr>
              <w:pStyle w:val="af3"/>
              <w:jc w:val="center"/>
              <w:rPr>
                <w:b/>
                <w:sz w:val="24"/>
              </w:rPr>
            </w:pPr>
            <w:r w:rsidRPr="00116053">
              <w:rPr>
                <w:b/>
                <w:sz w:val="24"/>
              </w:rPr>
              <w:t>ФИО наставников</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15A4" w:rsidRPr="00116053" w:rsidRDefault="003E15A4" w:rsidP="00243427">
            <w:pPr>
              <w:pStyle w:val="af3"/>
              <w:jc w:val="center"/>
              <w:rPr>
                <w:b/>
                <w:sz w:val="24"/>
              </w:rPr>
            </w:pPr>
            <w:r w:rsidRPr="00116053">
              <w:rPr>
                <w:b/>
                <w:sz w:val="24"/>
              </w:rPr>
              <w:t>Должность</w:t>
            </w:r>
          </w:p>
        </w:tc>
      </w:tr>
      <w:tr w:rsidR="003E15A4" w:rsidRPr="00116053" w:rsidTr="00243427">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pPr>
            <w:r w:rsidRPr="00116053">
              <w:t>1</w:t>
            </w: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pPr>
            <w:r w:rsidRPr="00116053">
              <w:t>Шарый-оол Айдын Дмиртриевич</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pPr>
            <w:r w:rsidRPr="00116053">
              <w:t>учитель физкультуры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jc w:val="center"/>
            </w:pPr>
            <w:r w:rsidRPr="00116053">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pPr>
            <w:r w:rsidRPr="00116053">
              <w:t>Иргит Орланмаа Сарыгларовна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pPr>
            <w:r w:rsidRPr="00116053">
              <w:t>Учитель химии</w:t>
            </w:r>
          </w:p>
        </w:tc>
      </w:tr>
      <w:tr w:rsidR="003E15A4" w:rsidRPr="00116053" w:rsidTr="00243427">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A4" w:rsidRPr="00116053" w:rsidRDefault="003E15A4" w:rsidP="00243427">
            <w:pPr>
              <w:pStyle w:val="af3"/>
            </w:pPr>
            <w:r>
              <w:t>2</w:t>
            </w: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pPr>
            <w:r w:rsidRPr="00116053">
              <w:t>Сарыглар Дан-Хая Сайдашовна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pPr>
            <w:r w:rsidRPr="00116053">
              <w:t>учитель  начальных классов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jc w:val="center"/>
            </w:pPr>
            <w:r w:rsidRPr="00116053">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pPr>
            <w:r w:rsidRPr="00116053">
              <w:t>Хомушку Аржаана Ивановна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A4" w:rsidRPr="00116053" w:rsidRDefault="003E15A4" w:rsidP="00243427">
            <w:pPr>
              <w:pStyle w:val="af3"/>
            </w:pPr>
            <w:r w:rsidRPr="00116053">
              <w:t>учитель начальных классов</w:t>
            </w:r>
          </w:p>
        </w:tc>
      </w:tr>
    </w:tbl>
    <w:p w:rsidR="003E15A4" w:rsidRPr="00116053" w:rsidRDefault="003E15A4" w:rsidP="003E15A4">
      <w:pPr>
        <w:pStyle w:val="af3"/>
        <w:spacing w:line="276" w:lineRule="auto"/>
        <w:ind w:firstLine="426"/>
        <w:jc w:val="both"/>
        <w:rPr>
          <w:sz w:val="24"/>
          <w:shd w:val="clear" w:color="auto" w:fill="FFFFFF"/>
        </w:rPr>
      </w:pPr>
    </w:p>
    <w:p w:rsidR="003E15A4" w:rsidRPr="00116053" w:rsidRDefault="003E15A4" w:rsidP="003E15A4">
      <w:pPr>
        <w:pStyle w:val="af3"/>
        <w:ind w:firstLine="426"/>
        <w:jc w:val="both"/>
        <w:rPr>
          <w:sz w:val="24"/>
        </w:rPr>
      </w:pPr>
      <w:r w:rsidRPr="00116053">
        <w:rPr>
          <w:sz w:val="24"/>
        </w:rPr>
        <w:t>На начало учебного года у наставников имеются план работы с молодыми специалистами, у каждого учителя заведены тетради взаимопосещений.</w:t>
      </w:r>
    </w:p>
    <w:p w:rsidR="003E15A4" w:rsidRPr="00116053" w:rsidRDefault="003E15A4" w:rsidP="003E15A4">
      <w:pPr>
        <w:pStyle w:val="af3"/>
        <w:ind w:firstLine="426"/>
        <w:jc w:val="both"/>
        <w:rPr>
          <w:sz w:val="24"/>
        </w:rPr>
      </w:pPr>
      <w:r w:rsidRPr="00116053">
        <w:rPr>
          <w:sz w:val="24"/>
        </w:rPr>
        <w:t>В рамках адаптационного периода и предупреждения ошибок по ведению школьных документов наставники своевременно проконсультировали молодых специалистов по нормативно- правовой документации.</w:t>
      </w:r>
    </w:p>
    <w:p w:rsidR="003E15A4" w:rsidRPr="00116053" w:rsidRDefault="003E15A4" w:rsidP="003E15A4">
      <w:pPr>
        <w:pStyle w:val="af3"/>
        <w:ind w:firstLine="426"/>
        <w:jc w:val="both"/>
        <w:rPr>
          <w:sz w:val="24"/>
        </w:rPr>
      </w:pPr>
      <w:r w:rsidRPr="00116053">
        <w:rPr>
          <w:sz w:val="24"/>
        </w:rPr>
        <w:t>В I полугодии были выявлены определённые затруднения при ведении документов строгой отчётности у учителя физической культуры.</w:t>
      </w:r>
    </w:p>
    <w:p w:rsidR="003E15A4" w:rsidRPr="00116053" w:rsidRDefault="003E15A4" w:rsidP="003E15A4">
      <w:pPr>
        <w:pStyle w:val="af3"/>
        <w:ind w:firstLine="426"/>
        <w:jc w:val="both"/>
        <w:rPr>
          <w:sz w:val="24"/>
        </w:rPr>
      </w:pPr>
      <w:r w:rsidRPr="00116053">
        <w:rPr>
          <w:sz w:val="24"/>
        </w:rPr>
        <w:t>Посещение уроков молодых  специалистов с целью ознакомления с методикой преподавания и оказания методической помощи в начале учебного года помогло выявить типичные затруднения:</w:t>
      </w:r>
    </w:p>
    <w:p w:rsidR="003E15A4" w:rsidRPr="00116053" w:rsidRDefault="003E15A4" w:rsidP="000D0EBA">
      <w:pPr>
        <w:pStyle w:val="af3"/>
        <w:widowControl/>
        <w:numPr>
          <w:ilvl w:val="0"/>
          <w:numId w:val="54"/>
        </w:numPr>
        <w:autoSpaceDE/>
        <w:autoSpaceDN/>
        <w:ind w:left="567" w:hanging="207"/>
        <w:jc w:val="both"/>
        <w:rPr>
          <w:sz w:val="24"/>
        </w:rPr>
      </w:pPr>
      <w:r w:rsidRPr="00116053">
        <w:rPr>
          <w:sz w:val="24"/>
        </w:rPr>
        <w:t>в составлении КТП (календарно-тематического планирования);</w:t>
      </w:r>
    </w:p>
    <w:p w:rsidR="003E15A4" w:rsidRPr="00116053" w:rsidRDefault="003E15A4" w:rsidP="000D0EBA">
      <w:pPr>
        <w:pStyle w:val="af3"/>
        <w:widowControl/>
        <w:numPr>
          <w:ilvl w:val="0"/>
          <w:numId w:val="54"/>
        </w:numPr>
        <w:autoSpaceDE/>
        <w:autoSpaceDN/>
        <w:ind w:left="567" w:hanging="207"/>
        <w:jc w:val="both"/>
        <w:rPr>
          <w:sz w:val="24"/>
        </w:rPr>
      </w:pPr>
      <w:r w:rsidRPr="00116053">
        <w:rPr>
          <w:sz w:val="24"/>
        </w:rPr>
        <w:t>в составлении поурочных планов, технологических карты (соответствие структуры урока его типу)</w:t>
      </w:r>
    </w:p>
    <w:p w:rsidR="003E15A4" w:rsidRPr="00116053" w:rsidRDefault="003E15A4" w:rsidP="000D0EBA">
      <w:pPr>
        <w:pStyle w:val="af3"/>
        <w:widowControl/>
        <w:numPr>
          <w:ilvl w:val="0"/>
          <w:numId w:val="54"/>
        </w:numPr>
        <w:autoSpaceDE/>
        <w:autoSpaceDN/>
        <w:ind w:left="567" w:hanging="207"/>
        <w:jc w:val="both"/>
        <w:rPr>
          <w:sz w:val="24"/>
        </w:rPr>
      </w:pPr>
      <w:r w:rsidRPr="00116053">
        <w:rPr>
          <w:sz w:val="24"/>
        </w:rPr>
        <w:t>в распределении времени на этапах урока;</w:t>
      </w:r>
    </w:p>
    <w:p w:rsidR="003E15A4" w:rsidRPr="00116053" w:rsidRDefault="003E15A4" w:rsidP="000D0EBA">
      <w:pPr>
        <w:pStyle w:val="af3"/>
        <w:widowControl/>
        <w:numPr>
          <w:ilvl w:val="0"/>
          <w:numId w:val="54"/>
        </w:numPr>
        <w:autoSpaceDE/>
        <w:autoSpaceDN/>
        <w:ind w:left="567" w:hanging="207"/>
        <w:jc w:val="both"/>
        <w:rPr>
          <w:sz w:val="24"/>
        </w:rPr>
      </w:pPr>
      <w:r w:rsidRPr="00116053">
        <w:rPr>
          <w:sz w:val="24"/>
        </w:rPr>
        <w:t>в формулировке 3-х целей;</w:t>
      </w:r>
    </w:p>
    <w:p w:rsidR="003E15A4" w:rsidRPr="00116053" w:rsidRDefault="003E15A4" w:rsidP="000D0EBA">
      <w:pPr>
        <w:pStyle w:val="af3"/>
        <w:widowControl/>
        <w:numPr>
          <w:ilvl w:val="0"/>
          <w:numId w:val="54"/>
        </w:numPr>
        <w:autoSpaceDE/>
        <w:autoSpaceDN/>
        <w:ind w:left="567" w:hanging="207"/>
        <w:jc w:val="both"/>
        <w:rPr>
          <w:sz w:val="24"/>
        </w:rPr>
      </w:pPr>
      <w:r w:rsidRPr="00116053">
        <w:rPr>
          <w:sz w:val="24"/>
        </w:rPr>
        <w:t>в выставлении аргументированных оценок за урок, за усвоение темы;</w:t>
      </w:r>
    </w:p>
    <w:p w:rsidR="003E15A4" w:rsidRPr="00116053" w:rsidRDefault="003E15A4" w:rsidP="000D0EBA">
      <w:pPr>
        <w:pStyle w:val="af3"/>
        <w:widowControl/>
        <w:numPr>
          <w:ilvl w:val="0"/>
          <w:numId w:val="54"/>
        </w:numPr>
        <w:autoSpaceDE/>
        <w:autoSpaceDN/>
        <w:ind w:left="567" w:hanging="207"/>
        <w:jc w:val="both"/>
        <w:rPr>
          <w:sz w:val="24"/>
        </w:rPr>
      </w:pPr>
      <w:r w:rsidRPr="00116053">
        <w:rPr>
          <w:sz w:val="24"/>
        </w:rPr>
        <w:t>в правильном оформлении журналов;</w:t>
      </w:r>
    </w:p>
    <w:p w:rsidR="003E15A4" w:rsidRPr="00116053" w:rsidRDefault="003E15A4" w:rsidP="003E15A4">
      <w:pPr>
        <w:pStyle w:val="af3"/>
        <w:ind w:left="567"/>
        <w:jc w:val="both"/>
        <w:rPr>
          <w:sz w:val="24"/>
        </w:rPr>
      </w:pPr>
    </w:p>
    <w:p w:rsidR="003E15A4" w:rsidRPr="0004509E" w:rsidRDefault="003E15A4" w:rsidP="003E15A4">
      <w:pPr>
        <w:pStyle w:val="af3"/>
        <w:ind w:left="567"/>
        <w:jc w:val="both"/>
        <w:rPr>
          <w:sz w:val="24"/>
          <w:szCs w:val="24"/>
        </w:rPr>
      </w:pPr>
      <w:r w:rsidRPr="0004509E">
        <w:rPr>
          <w:sz w:val="24"/>
          <w:szCs w:val="24"/>
        </w:rPr>
        <w:t>Для устранения указанных затруднений были проведены:</w:t>
      </w:r>
    </w:p>
    <w:p w:rsidR="003E15A4" w:rsidRPr="0004509E" w:rsidRDefault="003E15A4" w:rsidP="000D0EBA">
      <w:pPr>
        <w:pStyle w:val="af3"/>
        <w:widowControl/>
        <w:numPr>
          <w:ilvl w:val="0"/>
          <w:numId w:val="54"/>
        </w:numPr>
        <w:autoSpaceDE/>
        <w:autoSpaceDN/>
        <w:ind w:left="567" w:hanging="207"/>
        <w:jc w:val="both"/>
        <w:rPr>
          <w:sz w:val="24"/>
          <w:szCs w:val="24"/>
        </w:rPr>
      </w:pPr>
      <w:r w:rsidRPr="0004509E">
        <w:rPr>
          <w:sz w:val="24"/>
          <w:szCs w:val="24"/>
        </w:rPr>
        <w:t>тренинг «Я – молодой специалист»</w:t>
      </w:r>
    </w:p>
    <w:p w:rsidR="003E15A4" w:rsidRPr="0004509E" w:rsidRDefault="003E15A4" w:rsidP="000D0EBA">
      <w:pPr>
        <w:pStyle w:val="af3"/>
        <w:widowControl/>
        <w:numPr>
          <w:ilvl w:val="0"/>
          <w:numId w:val="54"/>
        </w:numPr>
        <w:autoSpaceDE/>
        <w:autoSpaceDN/>
        <w:ind w:left="567" w:hanging="207"/>
        <w:jc w:val="both"/>
        <w:rPr>
          <w:sz w:val="24"/>
          <w:szCs w:val="24"/>
        </w:rPr>
      </w:pPr>
      <w:r w:rsidRPr="0004509E">
        <w:rPr>
          <w:sz w:val="24"/>
          <w:szCs w:val="24"/>
        </w:rPr>
        <w:t>наставники провели  День открытых дверей;</w:t>
      </w:r>
    </w:p>
    <w:p w:rsidR="003E15A4" w:rsidRPr="0004509E" w:rsidRDefault="003E15A4" w:rsidP="000D0EBA">
      <w:pPr>
        <w:pStyle w:val="af3"/>
        <w:widowControl/>
        <w:numPr>
          <w:ilvl w:val="0"/>
          <w:numId w:val="54"/>
        </w:numPr>
        <w:autoSpaceDE/>
        <w:autoSpaceDN/>
        <w:ind w:left="567" w:hanging="207"/>
        <w:jc w:val="both"/>
        <w:rPr>
          <w:sz w:val="24"/>
          <w:szCs w:val="24"/>
        </w:rPr>
      </w:pPr>
      <w:r w:rsidRPr="0004509E">
        <w:rPr>
          <w:sz w:val="24"/>
          <w:szCs w:val="24"/>
        </w:rPr>
        <w:t>молодые специалисты посетили уроки учителей наставников;</w:t>
      </w:r>
    </w:p>
    <w:p w:rsidR="003E15A4" w:rsidRPr="0004509E" w:rsidRDefault="003E15A4" w:rsidP="003E15A4">
      <w:pPr>
        <w:pStyle w:val="af3"/>
        <w:ind w:firstLine="426"/>
        <w:jc w:val="both"/>
        <w:rPr>
          <w:sz w:val="24"/>
          <w:szCs w:val="24"/>
        </w:rPr>
      </w:pPr>
      <w:r w:rsidRPr="0004509E">
        <w:rPr>
          <w:sz w:val="24"/>
          <w:szCs w:val="24"/>
        </w:rPr>
        <w:t>Была проведена декада молодого учителя, в рамках которой молодые специалисты дали открытые уроки.</w:t>
      </w:r>
    </w:p>
    <w:p w:rsidR="003E15A4" w:rsidRPr="0004509E" w:rsidRDefault="003E15A4" w:rsidP="003E15A4">
      <w:pPr>
        <w:pStyle w:val="af3"/>
        <w:ind w:firstLine="426"/>
        <w:jc w:val="both"/>
        <w:rPr>
          <w:sz w:val="24"/>
          <w:szCs w:val="24"/>
        </w:rPr>
      </w:pPr>
      <w:r w:rsidRPr="0004509E">
        <w:rPr>
          <w:sz w:val="24"/>
          <w:szCs w:val="24"/>
        </w:rPr>
        <w:t>Анализ работы наставников показал, что молодые специалисты ещё нуждаются в методической помощи. Следует улучшить и систематизировать работу наставников.</w:t>
      </w:r>
    </w:p>
    <w:p w:rsidR="003E15A4" w:rsidRPr="0004509E" w:rsidRDefault="003E15A4" w:rsidP="003E15A4">
      <w:pPr>
        <w:pStyle w:val="af3"/>
        <w:ind w:firstLine="426"/>
        <w:jc w:val="both"/>
        <w:rPr>
          <w:b/>
          <w:color w:val="333333"/>
          <w:sz w:val="24"/>
          <w:szCs w:val="24"/>
          <w:u w:val="single"/>
        </w:rPr>
      </w:pPr>
    </w:p>
    <w:p w:rsidR="003E15A4" w:rsidRPr="0004509E" w:rsidRDefault="003E15A4" w:rsidP="003E15A4">
      <w:pPr>
        <w:pStyle w:val="af3"/>
        <w:ind w:firstLine="426"/>
        <w:jc w:val="both"/>
        <w:rPr>
          <w:b/>
          <w:color w:val="333333"/>
          <w:sz w:val="24"/>
          <w:szCs w:val="24"/>
          <w:u w:val="single"/>
        </w:rPr>
      </w:pPr>
      <w:r w:rsidRPr="0004509E">
        <w:rPr>
          <w:b/>
          <w:color w:val="333333"/>
          <w:sz w:val="24"/>
          <w:szCs w:val="24"/>
          <w:u w:val="single"/>
        </w:rPr>
        <w:t>Рекомендации:</w:t>
      </w:r>
    </w:p>
    <w:p w:rsidR="003E15A4" w:rsidRPr="0004509E" w:rsidRDefault="003E15A4" w:rsidP="000D0EBA">
      <w:pPr>
        <w:pStyle w:val="af3"/>
        <w:widowControl/>
        <w:numPr>
          <w:ilvl w:val="0"/>
          <w:numId w:val="51"/>
        </w:numPr>
        <w:tabs>
          <w:tab w:val="left" w:pos="567"/>
        </w:tabs>
        <w:autoSpaceDE/>
        <w:autoSpaceDN/>
        <w:ind w:left="0" w:firstLine="426"/>
        <w:jc w:val="both"/>
        <w:rPr>
          <w:sz w:val="24"/>
          <w:szCs w:val="24"/>
        </w:rPr>
      </w:pPr>
      <w:r w:rsidRPr="0004509E">
        <w:rPr>
          <w:sz w:val="24"/>
          <w:szCs w:val="24"/>
        </w:rPr>
        <w:t>Продолжить работу ШУМО по повышению профессионального мастерства молодого учителя.</w:t>
      </w:r>
    </w:p>
    <w:p w:rsidR="003E15A4" w:rsidRPr="0004509E" w:rsidRDefault="003E15A4" w:rsidP="000D0EBA">
      <w:pPr>
        <w:pStyle w:val="af3"/>
        <w:widowControl/>
        <w:numPr>
          <w:ilvl w:val="0"/>
          <w:numId w:val="51"/>
        </w:numPr>
        <w:tabs>
          <w:tab w:val="left" w:pos="567"/>
        </w:tabs>
        <w:autoSpaceDE/>
        <w:autoSpaceDN/>
        <w:ind w:left="0" w:firstLine="426"/>
        <w:jc w:val="both"/>
        <w:rPr>
          <w:sz w:val="24"/>
          <w:szCs w:val="24"/>
        </w:rPr>
      </w:pPr>
      <w:r w:rsidRPr="0004509E">
        <w:rPr>
          <w:sz w:val="24"/>
          <w:szCs w:val="24"/>
        </w:rPr>
        <w:t>Улучшить работу наставников со своими стажистами.</w:t>
      </w:r>
    </w:p>
    <w:p w:rsidR="003E15A4" w:rsidRPr="0004509E" w:rsidRDefault="003E15A4" w:rsidP="000D0EBA">
      <w:pPr>
        <w:pStyle w:val="af3"/>
        <w:widowControl/>
        <w:numPr>
          <w:ilvl w:val="0"/>
          <w:numId w:val="51"/>
        </w:numPr>
        <w:tabs>
          <w:tab w:val="left" w:pos="567"/>
        </w:tabs>
        <w:autoSpaceDE/>
        <w:autoSpaceDN/>
        <w:ind w:left="0" w:firstLine="426"/>
        <w:jc w:val="both"/>
        <w:rPr>
          <w:sz w:val="24"/>
          <w:szCs w:val="24"/>
        </w:rPr>
      </w:pPr>
      <w:r w:rsidRPr="0004509E">
        <w:rPr>
          <w:sz w:val="24"/>
          <w:szCs w:val="24"/>
        </w:rPr>
        <w:t>Активизировать работу по самообразованию учителей физической культуры Шарый-оол А.Д.,  Даржаа А.В.</w:t>
      </w:r>
    </w:p>
    <w:p w:rsidR="003E15A4" w:rsidRPr="0004509E" w:rsidRDefault="003E15A4" w:rsidP="003E15A4">
      <w:pPr>
        <w:ind w:firstLine="709"/>
        <w:jc w:val="both"/>
        <w:rPr>
          <w:sz w:val="24"/>
          <w:szCs w:val="24"/>
        </w:rPr>
      </w:pPr>
    </w:p>
    <w:p w:rsidR="003E15A4" w:rsidRPr="0004509E" w:rsidRDefault="003E15A4" w:rsidP="003E15A4">
      <w:pPr>
        <w:pStyle w:val="af0"/>
        <w:spacing w:before="0" w:beforeAutospacing="0" w:after="0" w:afterAutospacing="0"/>
        <w:ind w:firstLine="426"/>
        <w:jc w:val="both"/>
        <w:rPr>
          <w:color w:val="000000"/>
        </w:rPr>
      </w:pPr>
      <w:r w:rsidRPr="0004509E">
        <w:rPr>
          <w:b/>
          <w:bCs/>
          <w:color w:val="000000"/>
        </w:rPr>
        <w:t>Задачи на следующее полугодие:</w:t>
      </w:r>
    </w:p>
    <w:p w:rsidR="003E15A4" w:rsidRPr="0004509E" w:rsidRDefault="003E15A4" w:rsidP="000D0EBA">
      <w:pPr>
        <w:pStyle w:val="af0"/>
        <w:numPr>
          <w:ilvl w:val="0"/>
          <w:numId w:val="53"/>
        </w:numPr>
        <w:tabs>
          <w:tab w:val="left" w:pos="567"/>
        </w:tabs>
        <w:spacing w:before="0" w:beforeAutospacing="0" w:after="0" w:afterAutospacing="0"/>
        <w:ind w:left="0" w:firstLine="284"/>
        <w:jc w:val="both"/>
        <w:rPr>
          <w:color w:val="000000"/>
        </w:rPr>
      </w:pPr>
      <w:r w:rsidRPr="0004509E">
        <w:rPr>
          <w:color w:val="000000"/>
        </w:rPr>
        <w:t>работать над повышением компетентности молодого педагога в вопросах развития интеллектуального и творческого потенциала учащихся на уроках;</w:t>
      </w:r>
    </w:p>
    <w:p w:rsidR="003E15A4" w:rsidRPr="0004509E" w:rsidRDefault="003E15A4" w:rsidP="000D0EBA">
      <w:pPr>
        <w:pStyle w:val="af0"/>
        <w:numPr>
          <w:ilvl w:val="0"/>
          <w:numId w:val="53"/>
        </w:numPr>
        <w:tabs>
          <w:tab w:val="left" w:pos="567"/>
        </w:tabs>
        <w:spacing w:before="0" w:beforeAutospacing="0" w:after="0" w:afterAutospacing="0"/>
        <w:ind w:left="0" w:firstLine="284"/>
        <w:jc w:val="both"/>
        <w:rPr>
          <w:color w:val="000000"/>
        </w:rPr>
      </w:pPr>
      <w:r w:rsidRPr="0004509E">
        <w:rPr>
          <w:color w:val="000000"/>
        </w:rPr>
        <w:lastRenderedPageBreak/>
        <w:t>направить работу на изучение и практическое применение эффективных методов работы с учащимися с разным уровнем мотивации; </w:t>
      </w:r>
    </w:p>
    <w:p w:rsidR="003E15A4" w:rsidRPr="0004509E" w:rsidRDefault="003E15A4" w:rsidP="000D0EBA">
      <w:pPr>
        <w:pStyle w:val="af0"/>
        <w:numPr>
          <w:ilvl w:val="0"/>
          <w:numId w:val="53"/>
        </w:numPr>
        <w:tabs>
          <w:tab w:val="left" w:pos="567"/>
        </w:tabs>
        <w:spacing w:before="0" w:beforeAutospacing="0" w:after="0" w:afterAutospacing="0"/>
        <w:ind w:left="0" w:firstLine="284"/>
        <w:jc w:val="both"/>
        <w:rPr>
          <w:color w:val="000000"/>
        </w:rPr>
      </w:pPr>
      <w:r w:rsidRPr="0004509E">
        <w:rPr>
          <w:color w:val="000000"/>
        </w:rPr>
        <w:t>обеспечение рефлексии и самоконтроля учащихся на протяжении всего урока.</w:t>
      </w:r>
    </w:p>
    <w:p w:rsidR="00EB46B6" w:rsidRDefault="00EB46B6" w:rsidP="000D0EBA">
      <w:pPr>
        <w:contextualSpacing/>
        <w:rPr>
          <w:b/>
          <w:color w:val="FF0000"/>
          <w:sz w:val="24"/>
          <w:szCs w:val="24"/>
        </w:rPr>
      </w:pPr>
    </w:p>
    <w:p w:rsidR="00E11F49" w:rsidRPr="0080093B" w:rsidRDefault="00CD5E3A" w:rsidP="00045FA5">
      <w:pPr>
        <w:pStyle w:val="Heading1"/>
        <w:tabs>
          <w:tab w:val="left" w:pos="0"/>
        </w:tabs>
        <w:spacing w:before="70"/>
        <w:ind w:left="0" w:right="33"/>
      </w:pPr>
      <w:r w:rsidRPr="0080093B">
        <w:t>4.СОДЕРЖАНИЕ</w:t>
      </w:r>
      <w:r w:rsidR="000E10E7" w:rsidRPr="0080093B">
        <w:t xml:space="preserve"> И КАЧЕСТВО ПОДГОТОВКИ УЧАЩИХСЯ</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7836"/>
        <w:gridCol w:w="1417"/>
      </w:tblGrid>
      <w:tr w:rsidR="000E10E7" w:rsidRPr="0080093B" w:rsidTr="0018631E">
        <w:trPr>
          <w:trHeight w:val="551"/>
        </w:trPr>
        <w:tc>
          <w:tcPr>
            <w:tcW w:w="528" w:type="dxa"/>
            <w:vAlign w:val="center"/>
          </w:tcPr>
          <w:p w:rsidR="000E10E7" w:rsidRPr="0080093B" w:rsidRDefault="000E10E7" w:rsidP="00DF1F4E">
            <w:pPr>
              <w:pStyle w:val="TableParagraph"/>
              <w:spacing w:line="275" w:lineRule="exact"/>
              <w:rPr>
                <w:b/>
                <w:sz w:val="24"/>
              </w:rPr>
            </w:pPr>
            <w:r w:rsidRPr="0080093B">
              <w:rPr>
                <w:b/>
                <w:sz w:val="24"/>
              </w:rPr>
              <w:t>№</w:t>
            </w:r>
          </w:p>
        </w:tc>
        <w:tc>
          <w:tcPr>
            <w:tcW w:w="7836" w:type="dxa"/>
            <w:vAlign w:val="center"/>
          </w:tcPr>
          <w:p w:rsidR="000E10E7" w:rsidRPr="0080093B" w:rsidRDefault="000E10E7" w:rsidP="009A5F4C">
            <w:pPr>
              <w:pStyle w:val="TableParagraph"/>
              <w:spacing w:line="275" w:lineRule="exact"/>
              <w:ind w:left="1505"/>
              <w:rPr>
                <w:b/>
                <w:sz w:val="24"/>
              </w:rPr>
            </w:pPr>
            <w:r w:rsidRPr="0080093B">
              <w:rPr>
                <w:b/>
                <w:sz w:val="24"/>
              </w:rPr>
              <w:t>Параметры</w:t>
            </w:r>
            <w:r w:rsidRPr="0080093B">
              <w:rPr>
                <w:b/>
                <w:spacing w:val="-2"/>
                <w:sz w:val="24"/>
              </w:rPr>
              <w:t xml:space="preserve"> </w:t>
            </w:r>
            <w:r w:rsidRPr="0080093B">
              <w:rPr>
                <w:b/>
                <w:sz w:val="24"/>
              </w:rPr>
              <w:t>статистики</w:t>
            </w:r>
          </w:p>
        </w:tc>
        <w:tc>
          <w:tcPr>
            <w:tcW w:w="1417" w:type="dxa"/>
            <w:vAlign w:val="center"/>
          </w:tcPr>
          <w:p w:rsidR="000E10E7" w:rsidRPr="0080093B" w:rsidRDefault="000E10E7" w:rsidP="001364E5">
            <w:pPr>
              <w:pStyle w:val="TableParagraph"/>
              <w:spacing w:line="276" w:lineRule="exact"/>
              <w:ind w:left="33"/>
              <w:rPr>
                <w:b/>
                <w:sz w:val="24"/>
              </w:rPr>
            </w:pPr>
            <w:r w:rsidRPr="0080093B">
              <w:rPr>
                <w:b/>
                <w:sz w:val="24"/>
              </w:rPr>
              <w:t>на конец</w:t>
            </w:r>
            <w:r w:rsidRPr="0080093B">
              <w:rPr>
                <w:b/>
                <w:spacing w:val="-57"/>
                <w:sz w:val="24"/>
              </w:rPr>
              <w:t xml:space="preserve"> </w:t>
            </w:r>
            <w:r w:rsidR="00BE02F4" w:rsidRPr="0080093B">
              <w:rPr>
                <w:b/>
                <w:spacing w:val="-57"/>
                <w:sz w:val="24"/>
              </w:rPr>
              <w:t xml:space="preserve">  </w:t>
            </w:r>
            <w:r w:rsidRPr="0080093B">
              <w:rPr>
                <w:b/>
                <w:sz w:val="24"/>
              </w:rPr>
              <w:t>202</w:t>
            </w:r>
            <w:r w:rsidR="00935C27">
              <w:rPr>
                <w:b/>
                <w:sz w:val="24"/>
              </w:rPr>
              <w:t>2</w:t>
            </w:r>
            <w:r w:rsidRPr="0080093B">
              <w:rPr>
                <w:b/>
                <w:sz w:val="24"/>
              </w:rPr>
              <w:t>г.</w:t>
            </w:r>
          </w:p>
        </w:tc>
      </w:tr>
      <w:tr w:rsidR="000E10E7" w:rsidRPr="0080093B" w:rsidTr="0018631E">
        <w:trPr>
          <w:trHeight w:val="177"/>
        </w:trPr>
        <w:tc>
          <w:tcPr>
            <w:tcW w:w="528" w:type="dxa"/>
            <w:vMerge w:val="restart"/>
            <w:vAlign w:val="center"/>
          </w:tcPr>
          <w:p w:rsidR="000E10E7" w:rsidRPr="0080093B" w:rsidRDefault="000E10E7" w:rsidP="00DF1F4E">
            <w:pPr>
              <w:pStyle w:val="TableParagraph"/>
              <w:spacing w:line="275" w:lineRule="exact"/>
              <w:rPr>
                <w:sz w:val="24"/>
              </w:rPr>
            </w:pPr>
            <w:r w:rsidRPr="0080093B">
              <w:rPr>
                <w:sz w:val="24"/>
              </w:rPr>
              <w:t>1</w:t>
            </w: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Количество учащихся на конец учебного года, в</w:t>
            </w:r>
            <w:r w:rsidR="00812BA9">
              <w:rPr>
                <w:sz w:val="24"/>
              </w:rPr>
              <w:t xml:space="preserve"> </w:t>
            </w:r>
            <w:r w:rsidRPr="0080093B">
              <w:rPr>
                <w:spacing w:val="-58"/>
                <w:sz w:val="24"/>
              </w:rPr>
              <w:t xml:space="preserve"> </w:t>
            </w:r>
            <w:r w:rsidR="00812BA9">
              <w:rPr>
                <w:spacing w:val="-58"/>
                <w:sz w:val="24"/>
              </w:rPr>
              <w:t xml:space="preserve">   </w:t>
            </w:r>
            <w:r w:rsidRPr="0080093B">
              <w:rPr>
                <w:sz w:val="24"/>
              </w:rPr>
              <w:t>том</w:t>
            </w:r>
            <w:r w:rsidRPr="0080093B">
              <w:rPr>
                <w:spacing w:val="-1"/>
                <w:sz w:val="24"/>
              </w:rPr>
              <w:t xml:space="preserve"> </w:t>
            </w:r>
            <w:r w:rsidRPr="0080093B">
              <w:rPr>
                <w:sz w:val="24"/>
              </w:rPr>
              <w:t>числе</w:t>
            </w:r>
          </w:p>
        </w:tc>
        <w:tc>
          <w:tcPr>
            <w:tcW w:w="1417" w:type="dxa"/>
          </w:tcPr>
          <w:p w:rsidR="000E10E7" w:rsidRPr="0080093B" w:rsidRDefault="0080093B" w:rsidP="001709FD">
            <w:pPr>
              <w:pStyle w:val="TableParagraph"/>
              <w:spacing w:line="276" w:lineRule="auto"/>
              <w:ind w:left="-1"/>
              <w:rPr>
                <w:sz w:val="24"/>
                <w:szCs w:val="24"/>
              </w:rPr>
            </w:pPr>
            <w:r w:rsidRPr="0080093B">
              <w:rPr>
                <w:sz w:val="24"/>
                <w:szCs w:val="24"/>
              </w:rPr>
              <w:t>1</w:t>
            </w:r>
            <w:r w:rsidR="00935C27">
              <w:rPr>
                <w:sz w:val="24"/>
                <w:szCs w:val="24"/>
              </w:rPr>
              <w:t>67</w:t>
            </w:r>
          </w:p>
        </w:tc>
      </w:tr>
      <w:tr w:rsidR="000E10E7" w:rsidRPr="0080093B" w:rsidTr="0018631E">
        <w:trPr>
          <w:trHeight w:val="274"/>
        </w:trPr>
        <w:tc>
          <w:tcPr>
            <w:tcW w:w="528" w:type="dxa"/>
            <w:vMerge/>
            <w:tcBorders>
              <w:top w:val="nil"/>
            </w:tcBorders>
            <w:vAlign w:val="center"/>
          </w:tcPr>
          <w:p w:rsidR="000E10E7" w:rsidRPr="0080093B" w:rsidRDefault="000E10E7" w:rsidP="00DF1F4E">
            <w:pPr>
              <w:jc w:val="center"/>
              <w:rPr>
                <w:sz w:val="2"/>
                <w:szCs w:val="2"/>
              </w:rPr>
            </w:pP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w:t>
            </w:r>
            <w:r w:rsidRPr="0080093B">
              <w:rPr>
                <w:spacing w:val="-2"/>
                <w:sz w:val="24"/>
              </w:rPr>
              <w:t xml:space="preserve"> </w:t>
            </w:r>
            <w:r w:rsidRPr="0080093B">
              <w:rPr>
                <w:sz w:val="24"/>
              </w:rPr>
              <w:t>уровень</w:t>
            </w:r>
            <w:r w:rsidRPr="0080093B">
              <w:rPr>
                <w:spacing w:val="-2"/>
                <w:sz w:val="24"/>
              </w:rPr>
              <w:t xml:space="preserve"> </w:t>
            </w:r>
            <w:r w:rsidRPr="0080093B">
              <w:rPr>
                <w:sz w:val="24"/>
              </w:rPr>
              <w:t>начального</w:t>
            </w:r>
            <w:r w:rsidRPr="0080093B">
              <w:rPr>
                <w:spacing w:val="-2"/>
                <w:sz w:val="24"/>
              </w:rPr>
              <w:t xml:space="preserve"> </w:t>
            </w:r>
            <w:r w:rsidRPr="0080093B">
              <w:rPr>
                <w:sz w:val="24"/>
              </w:rPr>
              <w:t>общего</w:t>
            </w:r>
            <w:r w:rsidRPr="0080093B">
              <w:rPr>
                <w:spacing w:val="-4"/>
                <w:sz w:val="24"/>
              </w:rPr>
              <w:t xml:space="preserve"> </w:t>
            </w:r>
            <w:r w:rsidRPr="0080093B">
              <w:rPr>
                <w:sz w:val="24"/>
              </w:rPr>
              <w:t>образования</w:t>
            </w:r>
          </w:p>
        </w:tc>
        <w:tc>
          <w:tcPr>
            <w:tcW w:w="1417" w:type="dxa"/>
          </w:tcPr>
          <w:p w:rsidR="000E10E7" w:rsidRPr="0080093B" w:rsidRDefault="00935C27" w:rsidP="008F785A">
            <w:pPr>
              <w:pStyle w:val="TableParagraph"/>
              <w:spacing w:line="276" w:lineRule="auto"/>
              <w:ind w:left="-1"/>
              <w:rPr>
                <w:sz w:val="24"/>
                <w:szCs w:val="24"/>
              </w:rPr>
            </w:pPr>
            <w:r>
              <w:rPr>
                <w:sz w:val="24"/>
                <w:szCs w:val="24"/>
              </w:rPr>
              <w:t>66</w:t>
            </w:r>
          </w:p>
        </w:tc>
      </w:tr>
      <w:tr w:rsidR="000E10E7" w:rsidRPr="0080093B" w:rsidTr="0018631E">
        <w:trPr>
          <w:trHeight w:val="275"/>
        </w:trPr>
        <w:tc>
          <w:tcPr>
            <w:tcW w:w="528" w:type="dxa"/>
            <w:vMerge/>
            <w:tcBorders>
              <w:top w:val="nil"/>
            </w:tcBorders>
            <w:vAlign w:val="center"/>
          </w:tcPr>
          <w:p w:rsidR="000E10E7" w:rsidRPr="0080093B" w:rsidRDefault="000E10E7" w:rsidP="00DF1F4E">
            <w:pPr>
              <w:jc w:val="center"/>
              <w:rPr>
                <w:sz w:val="2"/>
                <w:szCs w:val="2"/>
              </w:rPr>
            </w:pP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w:t>
            </w:r>
            <w:r w:rsidRPr="0080093B">
              <w:rPr>
                <w:spacing w:val="-1"/>
                <w:sz w:val="24"/>
              </w:rPr>
              <w:t xml:space="preserve"> </w:t>
            </w:r>
            <w:r w:rsidRPr="0080093B">
              <w:rPr>
                <w:sz w:val="24"/>
              </w:rPr>
              <w:t>уровень</w:t>
            </w:r>
            <w:r w:rsidRPr="0080093B">
              <w:rPr>
                <w:spacing w:val="-2"/>
                <w:sz w:val="24"/>
              </w:rPr>
              <w:t xml:space="preserve"> </w:t>
            </w:r>
            <w:r w:rsidRPr="0080093B">
              <w:rPr>
                <w:sz w:val="24"/>
              </w:rPr>
              <w:t>основного</w:t>
            </w:r>
            <w:r w:rsidRPr="0080093B">
              <w:rPr>
                <w:spacing w:val="-2"/>
                <w:sz w:val="24"/>
              </w:rPr>
              <w:t xml:space="preserve"> </w:t>
            </w:r>
            <w:r w:rsidRPr="0080093B">
              <w:rPr>
                <w:sz w:val="24"/>
              </w:rPr>
              <w:t>общего</w:t>
            </w:r>
            <w:r w:rsidRPr="0080093B">
              <w:rPr>
                <w:spacing w:val="-3"/>
                <w:sz w:val="24"/>
              </w:rPr>
              <w:t xml:space="preserve"> </w:t>
            </w:r>
            <w:r w:rsidRPr="0080093B">
              <w:rPr>
                <w:sz w:val="24"/>
              </w:rPr>
              <w:t>образования</w:t>
            </w:r>
          </w:p>
        </w:tc>
        <w:tc>
          <w:tcPr>
            <w:tcW w:w="1417" w:type="dxa"/>
          </w:tcPr>
          <w:p w:rsidR="000E10E7" w:rsidRPr="0080093B" w:rsidRDefault="0080093B" w:rsidP="008F785A">
            <w:pPr>
              <w:pStyle w:val="TableParagraph"/>
              <w:spacing w:line="276" w:lineRule="auto"/>
              <w:ind w:left="-1"/>
              <w:rPr>
                <w:sz w:val="24"/>
                <w:szCs w:val="24"/>
              </w:rPr>
            </w:pPr>
            <w:r w:rsidRPr="0080093B">
              <w:rPr>
                <w:sz w:val="24"/>
                <w:szCs w:val="24"/>
              </w:rPr>
              <w:t>9</w:t>
            </w:r>
            <w:r w:rsidR="00935C27">
              <w:rPr>
                <w:sz w:val="24"/>
                <w:szCs w:val="24"/>
              </w:rPr>
              <w:t>0</w:t>
            </w:r>
          </w:p>
        </w:tc>
      </w:tr>
      <w:tr w:rsidR="000E10E7" w:rsidRPr="0080093B" w:rsidTr="0018631E">
        <w:trPr>
          <w:trHeight w:val="275"/>
        </w:trPr>
        <w:tc>
          <w:tcPr>
            <w:tcW w:w="528" w:type="dxa"/>
            <w:vMerge/>
            <w:tcBorders>
              <w:top w:val="nil"/>
            </w:tcBorders>
            <w:vAlign w:val="center"/>
          </w:tcPr>
          <w:p w:rsidR="000E10E7" w:rsidRPr="0080093B" w:rsidRDefault="000E10E7" w:rsidP="00DF1F4E">
            <w:pPr>
              <w:jc w:val="center"/>
              <w:rPr>
                <w:sz w:val="2"/>
                <w:szCs w:val="2"/>
              </w:rPr>
            </w:pP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w:t>
            </w:r>
            <w:r w:rsidRPr="0080093B">
              <w:rPr>
                <w:spacing w:val="-1"/>
                <w:sz w:val="24"/>
              </w:rPr>
              <w:t xml:space="preserve"> </w:t>
            </w:r>
            <w:r w:rsidRPr="0080093B">
              <w:rPr>
                <w:sz w:val="24"/>
              </w:rPr>
              <w:t>уровень</w:t>
            </w:r>
            <w:r w:rsidRPr="0080093B">
              <w:rPr>
                <w:spacing w:val="-2"/>
                <w:sz w:val="24"/>
              </w:rPr>
              <w:t xml:space="preserve"> </w:t>
            </w:r>
            <w:r w:rsidRPr="0080093B">
              <w:rPr>
                <w:sz w:val="24"/>
              </w:rPr>
              <w:t>среднего</w:t>
            </w:r>
            <w:r w:rsidRPr="0080093B">
              <w:rPr>
                <w:spacing w:val="-3"/>
                <w:sz w:val="24"/>
              </w:rPr>
              <w:t xml:space="preserve"> </w:t>
            </w:r>
            <w:r w:rsidRPr="0080093B">
              <w:rPr>
                <w:sz w:val="24"/>
              </w:rPr>
              <w:t>общего</w:t>
            </w:r>
            <w:r w:rsidRPr="0080093B">
              <w:rPr>
                <w:spacing w:val="-3"/>
                <w:sz w:val="24"/>
              </w:rPr>
              <w:t xml:space="preserve"> </w:t>
            </w:r>
            <w:r w:rsidRPr="0080093B">
              <w:rPr>
                <w:sz w:val="24"/>
              </w:rPr>
              <w:t>образования</w:t>
            </w:r>
          </w:p>
        </w:tc>
        <w:tc>
          <w:tcPr>
            <w:tcW w:w="1417" w:type="dxa"/>
          </w:tcPr>
          <w:p w:rsidR="000E10E7" w:rsidRPr="0080093B" w:rsidRDefault="0080093B" w:rsidP="008F785A">
            <w:pPr>
              <w:pStyle w:val="TableParagraph"/>
              <w:spacing w:line="276" w:lineRule="auto"/>
              <w:ind w:firstLine="33"/>
              <w:rPr>
                <w:sz w:val="24"/>
                <w:szCs w:val="24"/>
              </w:rPr>
            </w:pPr>
            <w:r w:rsidRPr="0080093B">
              <w:rPr>
                <w:sz w:val="24"/>
                <w:szCs w:val="24"/>
              </w:rPr>
              <w:t>1</w:t>
            </w:r>
            <w:r w:rsidR="00935C27">
              <w:rPr>
                <w:sz w:val="24"/>
                <w:szCs w:val="24"/>
              </w:rPr>
              <w:t>1</w:t>
            </w:r>
          </w:p>
        </w:tc>
      </w:tr>
      <w:tr w:rsidR="00BD35A9" w:rsidRPr="0080093B" w:rsidTr="0018631E">
        <w:trPr>
          <w:trHeight w:val="551"/>
        </w:trPr>
        <w:tc>
          <w:tcPr>
            <w:tcW w:w="528" w:type="dxa"/>
            <w:vMerge w:val="restart"/>
            <w:vAlign w:val="center"/>
          </w:tcPr>
          <w:p w:rsidR="00BD35A9" w:rsidRPr="0080093B" w:rsidRDefault="00BD35A9" w:rsidP="00DF1F4E">
            <w:pPr>
              <w:pStyle w:val="TableParagraph"/>
              <w:spacing w:line="275" w:lineRule="exact"/>
              <w:rPr>
                <w:sz w:val="24"/>
              </w:rPr>
            </w:pPr>
            <w:r w:rsidRPr="0080093B">
              <w:rPr>
                <w:sz w:val="24"/>
              </w:rPr>
              <w:t>2</w:t>
            </w:r>
          </w:p>
        </w:tc>
        <w:tc>
          <w:tcPr>
            <w:tcW w:w="7836" w:type="dxa"/>
          </w:tcPr>
          <w:p w:rsidR="00BD35A9" w:rsidRPr="0080093B" w:rsidRDefault="00BD35A9" w:rsidP="001709FD">
            <w:pPr>
              <w:pStyle w:val="TableParagraph"/>
              <w:spacing w:line="276" w:lineRule="auto"/>
              <w:ind w:left="108" w:right="142"/>
              <w:jc w:val="both"/>
              <w:rPr>
                <w:sz w:val="24"/>
              </w:rPr>
            </w:pPr>
            <w:r w:rsidRPr="0080093B">
              <w:rPr>
                <w:sz w:val="24"/>
              </w:rPr>
              <w:t>Количество</w:t>
            </w:r>
            <w:r w:rsidRPr="0080093B">
              <w:rPr>
                <w:spacing w:val="-1"/>
                <w:sz w:val="24"/>
              </w:rPr>
              <w:t xml:space="preserve"> </w:t>
            </w:r>
            <w:r w:rsidRPr="0080093B">
              <w:rPr>
                <w:sz w:val="24"/>
              </w:rPr>
              <w:t>учащихся</w:t>
            </w:r>
            <w:r w:rsidRPr="0080093B">
              <w:rPr>
                <w:spacing w:val="-3"/>
                <w:sz w:val="24"/>
              </w:rPr>
              <w:t xml:space="preserve"> </w:t>
            </w:r>
            <w:r w:rsidRPr="0080093B">
              <w:rPr>
                <w:sz w:val="24"/>
              </w:rPr>
              <w:t>с</w:t>
            </w:r>
            <w:r w:rsidRPr="0080093B">
              <w:rPr>
                <w:spacing w:val="-4"/>
                <w:sz w:val="24"/>
              </w:rPr>
              <w:t xml:space="preserve"> </w:t>
            </w:r>
            <w:r w:rsidRPr="0080093B">
              <w:rPr>
                <w:sz w:val="24"/>
              </w:rPr>
              <w:t>ОВЗ,</w:t>
            </w:r>
            <w:r w:rsidRPr="0080093B">
              <w:rPr>
                <w:spacing w:val="-2"/>
                <w:sz w:val="24"/>
              </w:rPr>
              <w:t xml:space="preserve"> </w:t>
            </w:r>
            <w:r w:rsidRPr="0080093B">
              <w:rPr>
                <w:sz w:val="24"/>
              </w:rPr>
              <w:t>занимающихся</w:t>
            </w:r>
            <w:r w:rsidRPr="0080093B">
              <w:rPr>
                <w:spacing w:val="-3"/>
                <w:sz w:val="24"/>
              </w:rPr>
              <w:t xml:space="preserve"> </w:t>
            </w:r>
            <w:r w:rsidRPr="0080093B">
              <w:rPr>
                <w:sz w:val="24"/>
              </w:rPr>
              <w:t>по</w:t>
            </w:r>
            <w:r w:rsidRPr="0080093B">
              <w:rPr>
                <w:spacing w:val="-57"/>
                <w:sz w:val="24"/>
              </w:rPr>
              <w:t xml:space="preserve"> </w:t>
            </w:r>
            <w:r w:rsidRPr="0080093B">
              <w:rPr>
                <w:sz w:val="24"/>
              </w:rPr>
              <w:t>адаптированным</w:t>
            </w:r>
            <w:r w:rsidRPr="0080093B">
              <w:rPr>
                <w:spacing w:val="-3"/>
                <w:sz w:val="24"/>
              </w:rPr>
              <w:t xml:space="preserve"> </w:t>
            </w:r>
            <w:r w:rsidRPr="0080093B">
              <w:rPr>
                <w:sz w:val="24"/>
              </w:rPr>
              <w:t>программам</w:t>
            </w:r>
          </w:p>
        </w:tc>
        <w:tc>
          <w:tcPr>
            <w:tcW w:w="1417" w:type="dxa"/>
          </w:tcPr>
          <w:p w:rsidR="00BD35A9" w:rsidRPr="00156611" w:rsidRDefault="00156611" w:rsidP="008F785A">
            <w:pPr>
              <w:pStyle w:val="TableParagraph"/>
              <w:spacing w:line="276" w:lineRule="auto"/>
              <w:ind w:firstLine="33"/>
              <w:rPr>
                <w:sz w:val="24"/>
                <w:szCs w:val="24"/>
              </w:rPr>
            </w:pPr>
            <w:r w:rsidRPr="00156611">
              <w:rPr>
                <w:sz w:val="24"/>
                <w:szCs w:val="24"/>
              </w:rPr>
              <w:t>26</w:t>
            </w:r>
          </w:p>
        </w:tc>
      </w:tr>
      <w:tr w:rsidR="00BD35A9" w:rsidRPr="0080093B" w:rsidTr="00E007F2">
        <w:trPr>
          <w:trHeight w:val="277"/>
        </w:trPr>
        <w:tc>
          <w:tcPr>
            <w:tcW w:w="528" w:type="dxa"/>
            <w:vMerge/>
            <w:vAlign w:val="center"/>
          </w:tcPr>
          <w:p w:rsidR="00BD35A9" w:rsidRPr="0080093B" w:rsidRDefault="00BD35A9" w:rsidP="00DF1F4E">
            <w:pPr>
              <w:jc w:val="center"/>
              <w:rPr>
                <w:sz w:val="2"/>
                <w:szCs w:val="2"/>
              </w:rPr>
            </w:pPr>
          </w:p>
        </w:tc>
        <w:tc>
          <w:tcPr>
            <w:tcW w:w="7836" w:type="dxa"/>
          </w:tcPr>
          <w:p w:rsidR="00BD35A9" w:rsidRPr="0080093B" w:rsidRDefault="00BD35A9" w:rsidP="001709FD">
            <w:pPr>
              <w:pStyle w:val="TableParagraph"/>
              <w:spacing w:before="1" w:line="276" w:lineRule="auto"/>
              <w:ind w:left="108" w:right="142"/>
              <w:jc w:val="both"/>
              <w:rPr>
                <w:sz w:val="24"/>
              </w:rPr>
            </w:pPr>
            <w:r w:rsidRPr="0080093B">
              <w:rPr>
                <w:sz w:val="24"/>
              </w:rPr>
              <w:t>-</w:t>
            </w:r>
            <w:r w:rsidRPr="0080093B">
              <w:rPr>
                <w:spacing w:val="-2"/>
                <w:sz w:val="24"/>
              </w:rPr>
              <w:t xml:space="preserve"> </w:t>
            </w:r>
            <w:r w:rsidRPr="0080093B">
              <w:rPr>
                <w:sz w:val="24"/>
              </w:rPr>
              <w:t>уровень</w:t>
            </w:r>
            <w:r w:rsidRPr="0080093B">
              <w:rPr>
                <w:spacing w:val="-2"/>
                <w:sz w:val="24"/>
              </w:rPr>
              <w:t xml:space="preserve"> </w:t>
            </w:r>
            <w:r w:rsidRPr="0080093B">
              <w:rPr>
                <w:sz w:val="24"/>
              </w:rPr>
              <w:t>начального</w:t>
            </w:r>
            <w:r w:rsidRPr="0080093B">
              <w:rPr>
                <w:spacing w:val="-2"/>
                <w:sz w:val="24"/>
              </w:rPr>
              <w:t xml:space="preserve"> </w:t>
            </w:r>
            <w:r w:rsidRPr="0080093B">
              <w:rPr>
                <w:sz w:val="24"/>
              </w:rPr>
              <w:t>общего</w:t>
            </w:r>
            <w:r w:rsidRPr="0080093B">
              <w:rPr>
                <w:spacing w:val="-4"/>
                <w:sz w:val="24"/>
              </w:rPr>
              <w:t xml:space="preserve"> </w:t>
            </w:r>
            <w:r w:rsidRPr="0080093B">
              <w:rPr>
                <w:sz w:val="24"/>
              </w:rPr>
              <w:t>образования</w:t>
            </w:r>
          </w:p>
        </w:tc>
        <w:tc>
          <w:tcPr>
            <w:tcW w:w="1417" w:type="dxa"/>
          </w:tcPr>
          <w:p w:rsidR="00BD35A9" w:rsidRPr="0080093B" w:rsidRDefault="00156611" w:rsidP="00765420">
            <w:pPr>
              <w:pStyle w:val="TableParagraph"/>
              <w:spacing w:before="1" w:line="276" w:lineRule="auto"/>
              <w:rPr>
                <w:sz w:val="24"/>
                <w:szCs w:val="24"/>
              </w:rPr>
            </w:pPr>
            <w:r>
              <w:rPr>
                <w:sz w:val="24"/>
                <w:szCs w:val="24"/>
              </w:rPr>
              <w:t>2</w:t>
            </w:r>
          </w:p>
        </w:tc>
      </w:tr>
      <w:tr w:rsidR="00BD35A9" w:rsidRPr="0080093B" w:rsidTr="00E007F2">
        <w:trPr>
          <w:trHeight w:val="276"/>
        </w:trPr>
        <w:tc>
          <w:tcPr>
            <w:tcW w:w="528" w:type="dxa"/>
            <w:vMerge/>
            <w:vAlign w:val="center"/>
          </w:tcPr>
          <w:p w:rsidR="00BD35A9" w:rsidRPr="0080093B" w:rsidRDefault="00BD35A9" w:rsidP="00DF1F4E">
            <w:pPr>
              <w:jc w:val="center"/>
              <w:rPr>
                <w:sz w:val="2"/>
                <w:szCs w:val="2"/>
              </w:rPr>
            </w:pPr>
          </w:p>
        </w:tc>
        <w:tc>
          <w:tcPr>
            <w:tcW w:w="7836" w:type="dxa"/>
          </w:tcPr>
          <w:p w:rsidR="00BD35A9" w:rsidRPr="0080093B" w:rsidRDefault="00BD35A9" w:rsidP="001709FD">
            <w:pPr>
              <w:pStyle w:val="TableParagraph"/>
              <w:spacing w:line="276" w:lineRule="auto"/>
              <w:ind w:left="108" w:right="142"/>
              <w:jc w:val="both"/>
              <w:rPr>
                <w:sz w:val="24"/>
              </w:rPr>
            </w:pPr>
            <w:r w:rsidRPr="0080093B">
              <w:rPr>
                <w:sz w:val="24"/>
              </w:rPr>
              <w:t>-</w:t>
            </w:r>
            <w:r w:rsidRPr="0080093B">
              <w:rPr>
                <w:spacing w:val="-1"/>
                <w:sz w:val="24"/>
              </w:rPr>
              <w:t xml:space="preserve"> </w:t>
            </w:r>
            <w:r w:rsidRPr="0080093B">
              <w:rPr>
                <w:sz w:val="24"/>
              </w:rPr>
              <w:t>уровень</w:t>
            </w:r>
            <w:r w:rsidRPr="0080093B">
              <w:rPr>
                <w:spacing w:val="-2"/>
                <w:sz w:val="24"/>
              </w:rPr>
              <w:t xml:space="preserve"> </w:t>
            </w:r>
            <w:r w:rsidRPr="0080093B">
              <w:rPr>
                <w:sz w:val="24"/>
              </w:rPr>
              <w:t>основного</w:t>
            </w:r>
            <w:r w:rsidRPr="0080093B">
              <w:rPr>
                <w:spacing w:val="-2"/>
                <w:sz w:val="24"/>
              </w:rPr>
              <w:t xml:space="preserve"> </w:t>
            </w:r>
            <w:r w:rsidRPr="0080093B">
              <w:rPr>
                <w:sz w:val="24"/>
              </w:rPr>
              <w:t>общего</w:t>
            </w:r>
            <w:r w:rsidRPr="0080093B">
              <w:rPr>
                <w:spacing w:val="-3"/>
                <w:sz w:val="24"/>
              </w:rPr>
              <w:t xml:space="preserve"> </w:t>
            </w:r>
            <w:r w:rsidRPr="0080093B">
              <w:rPr>
                <w:sz w:val="24"/>
              </w:rPr>
              <w:t>образования</w:t>
            </w:r>
          </w:p>
        </w:tc>
        <w:tc>
          <w:tcPr>
            <w:tcW w:w="1417" w:type="dxa"/>
          </w:tcPr>
          <w:p w:rsidR="00BD35A9" w:rsidRPr="0080093B" w:rsidRDefault="00156611" w:rsidP="00765420">
            <w:pPr>
              <w:pStyle w:val="TableParagraph"/>
              <w:spacing w:line="276" w:lineRule="auto"/>
              <w:rPr>
                <w:sz w:val="24"/>
                <w:szCs w:val="24"/>
              </w:rPr>
            </w:pPr>
            <w:r>
              <w:rPr>
                <w:sz w:val="24"/>
                <w:szCs w:val="24"/>
              </w:rPr>
              <w:t>24</w:t>
            </w:r>
          </w:p>
        </w:tc>
      </w:tr>
      <w:tr w:rsidR="00BD35A9" w:rsidRPr="0080093B" w:rsidTr="00E007F2">
        <w:trPr>
          <w:trHeight w:val="276"/>
        </w:trPr>
        <w:tc>
          <w:tcPr>
            <w:tcW w:w="528" w:type="dxa"/>
            <w:vMerge/>
            <w:vAlign w:val="center"/>
          </w:tcPr>
          <w:p w:rsidR="00BD35A9" w:rsidRPr="0080093B" w:rsidRDefault="00BD35A9" w:rsidP="00DF1F4E">
            <w:pPr>
              <w:jc w:val="center"/>
              <w:rPr>
                <w:sz w:val="2"/>
                <w:szCs w:val="2"/>
              </w:rPr>
            </w:pPr>
          </w:p>
        </w:tc>
        <w:tc>
          <w:tcPr>
            <w:tcW w:w="7836" w:type="dxa"/>
          </w:tcPr>
          <w:p w:rsidR="00BD35A9" w:rsidRPr="0080093B" w:rsidRDefault="00BD35A9" w:rsidP="00BD35A9">
            <w:pPr>
              <w:pStyle w:val="TableParagraph"/>
              <w:spacing w:line="276" w:lineRule="auto"/>
              <w:ind w:left="108" w:right="142"/>
              <w:jc w:val="both"/>
              <w:rPr>
                <w:sz w:val="24"/>
              </w:rPr>
            </w:pPr>
            <w:r w:rsidRPr="0080093B">
              <w:rPr>
                <w:sz w:val="24"/>
              </w:rPr>
              <w:t>-</w:t>
            </w:r>
            <w:r w:rsidRPr="0080093B">
              <w:rPr>
                <w:spacing w:val="-1"/>
                <w:sz w:val="24"/>
              </w:rPr>
              <w:t xml:space="preserve"> </w:t>
            </w:r>
            <w:r w:rsidRPr="0080093B">
              <w:rPr>
                <w:sz w:val="24"/>
              </w:rPr>
              <w:t>уровень</w:t>
            </w:r>
            <w:r w:rsidRPr="0080093B">
              <w:rPr>
                <w:spacing w:val="-2"/>
                <w:sz w:val="24"/>
              </w:rPr>
              <w:t xml:space="preserve"> </w:t>
            </w:r>
            <w:r>
              <w:rPr>
                <w:sz w:val="24"/>
              </w:rPr>
              <w:t>среднего</w:t>
            </w:r>
            <w:r w:rsidRPr="0080093B">
              <w:rPr>
                <w:spacing w:val="-2"/>
                <w:sz w:val="24"/>
              </w:rPr>
              <w:t xml:space="preserve"> </w:t>
            </w:r>
            <w:r w:rsidRPr="0080093B">
              <w:rPr>
                <w:sz w:val="24"/>
              </w:rPr>
              <w:t>общего</w:t>
            </w:r>
            <w:r w:rsidRPr="0080093B">
              <w:rPr>
                <w:spacing w:val="-3"/>
                <w:sz w:val="24"/>
              </w:rPr>
              <w:t xml:space="preserve"> </w:t>
            </w:r>
            <w:r w:rsidRPr="0080093B">
              <w:rPr>
                <w:sz w:val="24"/>
              </w:rPr>
              <w:t>образования</w:t>
            </w:r>
          </w:p>
        </w:tc>
        <w:tc>
          <w:tcPr>
            <w:tcW w:w="1417" w:type="dxa"/>
          </w:tcPr>
          <w:p w:rsidR="00BD35A9" w:rsidRPr="0080093B" w:rsidRDefault="00156611" w:rsidP="00765420">
            <w:pPr>
              <w:pStyle w:val="TableParagraph"/>
              <w:spacing w:line="276" w:lineRule="auto"/>
              <w:rPr>
                <w:sz w:val="24"/>
                <w:szCs w:val="24"/>
              </w:rPr>
            </w:pPr>
            <w:r>
              <w:rPr>
                <w:sz w:val="24"/>
                <w:szCs w:val="24"/>
              </w:rPr>
              <w:t>0</w:t>
            </w:r>
          </w:p>
        </w:tc>
      </w:tr>
      <w:tr w:rsidR="000E10E7" w:rsidRPr="0080093B" w:rsidTr="0018631E">
        <w:trPr>
          <w:trHeight w:val="281"/>
        </w:trPr>
        <w:tc>
          <w:tcPr>
            <w:tcW w:w="528" w:type="dxa"/>
            <w:vMerge w:val="restart"/>
            <w:vAlign w:val="center"/>
          </w:tcPr>
          <w:p w:rsidR="000E10E7" w:rsidRPr="0080093B" w:rsidRDefault="000E10E7" w:rsidP="00DF1F4E">
            <w:pPr>
              <w:pStyle w:val="TableParagraph"/>
              <w:spacing w:line="275" w:lineRule="exact"/>
              <w:rPr>
                <w:sz w:val="24"/>
              </w:rPr>
            </w:pPr>
            <w:r w:rsidRPr="0080093B">
              <w:rPr>
                <w:sz w:val="24"/>
              </w:rPr>
              <w:t>3</w:t>
            </w: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Количество</w:t>
            </w:r>
            <w:r w:rsidRPr="0080093B">
              <w:rPr>
                <w:spacing w:val="-1"/>
                <w:sz w:val="24"/>
              </w:rPr>
              <w:t xml:space="preserve"> </w:t>
            </w:r>
            <w:r w:rsidRPr="0080093B">
              <w:rPr>
                <w:sz w:val="24"/>
              </w:rPr>
              <w:t>учащихся,</w:t>
            </w:r>
            <w:r w:rsidRPr="0080093B">
              <w:rPr>
                <w:spacing w:val="-3"/>
                <w:sz w:val="24"/>
              </w:rPr>
              <w:t xml:space="preserve"> </w:t>
            </w:r>
            <w:r w:rsidRPr="0080093B">
              <w:rPr>
                <w:sz w:val="24"/>
              </w:rPr>
              <w:t>обучающихся</w:t>
            </w:r>
            <w:r w:rsidRPr="0080093B">
              <w:rPr>
                <w:spacing w:val="-3"/>
                <w:sz w:val="24"/>
              </w:rPr>
              <w:t xml:space="preserve"> </w:t>
            </w:r>
            <w:r w:rsidRPr="0080093B">
              <w:rPr>
                <w:sz w:val="24"/>
              </w:rPr>
              <w:t>на</w:t>
            </w:r>
            <w:r w:rsidRPr="0080093B">
              <w:rPr>
                <w:spacing w:val="-4"/>
                <w:sz w:val="24"/>
              </w:rPr>
              <w:t xml:space="preserve"> </w:t>
            </w:r>
            <w:r w:rsidRPr="0080093B">
              <w:rPr>
                <w:sz w:val="24"/>
              </w:rPr>
              <w:t>дому,</w:t>
            </w:r>
            <w:r w:rsidRPr="0080093B">
              <w:rPr>
                <w:spacing w:val="-1"/>
                <w:sz w:val="24"/>
              </w:rPr>
              <w:t xml:space="preserve"> </w:t>
            </w:r>
            <w:r w:rsidRPr="0080093B">
              <w:rPr>
                <w:sz w:val="24"/>
              </w:rPr>
              <w:t>по</w:t>
            </w:r>
            <w:r w:rsidRPr="0080093B">
              <w:rPr>
                <w:spacing w:val="-57"/>
                <w:sz w:val="24"/>
              </w:rPr>
              <w:t xml:space="preserve"> </w:t>
            </w:r>
            <w:r w:rsidRPr="0080093B">
              <w:rPr>
                <w:sz w:val="24"/>
              </w:rPr>
              <w:t>состоянию</w:t>
            </w:r>
            <w:r w:rsidRPr="0080093B">
              <w:rPr>
                <w:spacing w:val="-1"/>
                <w:sz w:val="24"/>
              </w:rPr>
              <w:t xml:space="preserve"> </w:t>
            </w:r>
            <w:r w:rsidRPr="0080093B">
              <w:rPr>
                <w:sz w:val="24"/>
              </w:rPr>
              <w:t>здоровья</w:t>
            </w:r>
          </w:p>
        </w:tc>
        <w:tc>
          <w:tcPr>
            <w:tcW w:w="1417" w:type="dxa"/>
          </w:tcPr>
          <w:p w:rsidR="000E10E7" w:rsidRPr="0080093B" w:rsidRDefault="0080093B" w:rsidP="00765420">
            <w:pPr>
              <w:pStyle w:val="TableParagraph"/>
              <w:spacing w:line="276" w:lineRule="auto"/>
              <w:rPr>
                <w:sz w:val="24"/>
                <w:szCs w:val="24"/>
              </w:rPr>
            </w:pPr>
            <w:r w:rsidRPr="0080093B">
              <w:rPr>
                <w:sz w:val="24"/>
                <w:szCs w:val="24"/>
              </w:rPr>
              <w:t>0</w:t>
            </w:r>
          </w:p>
        </w:tc>
      </w:tr>
      <w:tr w:rsidR="000E10E7" w:rsidRPr="0080093B" w:rsidTr="0018631E">
        <w:trPr>
          <w:trHeight w:val="275"/>
        </w:trPr>
        <w:tc>
          <w:tcPr>
            <w:tcW w:w="528" w:type="dxa"/>
            <w:vMerge/>
            <w:tcBorders>
              <w:top w:val="nil"/>
            </w:tcBorders>
            <w:vAlign w:val="center"/>
          </w:tcPr>
          <w:p w:rsidR="000E10E7" w:rsidRPr="0080093B" w:rsidRDefault="000E10E7" w:rsidP="00DF1F4E">
            <w:pPr>
              <w:jc w:val="center"/>
              <w:rPr>
                <w:sz w:val="2"/>
                <w:szCs w:val="2"/>
              </w:rPr>
            </w:pP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w:t>
            </w:r>
            <w:r w:rsidRPr="0080093B">
              <w:rPr>
                <w:spacing w:val="-2"/>
                <w:sz w:val="24"/>
              </w:rPr>
              <w:t xml:space="preserve"> </w:t>
            </w:r>
            <w:r w:rsidRPr="0080093B">
              <w:rPr>
                <w:sz w:val="24"/>
              </w:rPr>
              <w:t>уровень</w:t>
            </w:r>
            <w:r w:rsidRPr="0080093B">
              <w:rPr>
                <w:spacing w:val="-2"/>
                <w:sz w:val="24"/>
              </w:rPr>
              <w:t xml:space="preserve"> </w:t>
            </w:r>
            <w:r w:rsidRPr="0080093B">
              <w:rPr>
                <w:sz w:val="24"/>
              </w:rPr>
              <w:t>начального</w:t>
            </w:r>
            <w:r w:rsidRPr="0080093B">
              <w:rPr>
                <w:spacing w:val="-2"/>
                <w:sz w:val="24"/>
              </w:rPr>
              <w:t xml:space="preserve"> </w:t>
            </w:r>
            <w:r w:rsidRPr="0080093B">
              <w:rPr>
                <w:sz w:val="24"/>
              </w:rPr>
              <w:t>общего</w:t>
            </w:r>
            <w:r w:rsidRPr="0080093B">
              <w:rPr>
                <w:spacing w:val="-4"/>
                <w:sz w:val="24"/>
              </w:rPr>
              <w:t xml:space="preserve"> </w:t>
            </w:r>
            <w:r w:rsidRPr="0080093B">
              <w:rPr>
                <w:sz w:val="24"/>
              </w:rPr>
              <w:t>образования</w:t>
            </w:r>
          </w:p>
        </w:tc>
        <w:tc>
          <w:tcPr>
            <w:tcW w:w="1417" w:type="dxa"/>
          </w:tcPr>
          <w:p w:rsidR="000E10E7" w:rsidRPr="0080093B" w:rsidRDefault="0080093B" w:rsidP="00765420">
            <w:pPr>
              <w:pStyle w:val="TableParagraph"/>
              <w:spacing w:line="276" w:lineRule="auto"/>
              <w:rPr>
                <w:sz w:val="24"/>
                <w:szCs w:val="24"/>
              </w:rPr>
            </w:pPr>
            <w:r w:rsidRPr="0080093B">
              <w:rPr>
                <w:sz w:val="24"/>
                <w:szCs w:val="24"/>
              </w:rPr>
              <w:t>0</w:t>
            </w:r>
          </w:p>
        </w:tc>
      </w:tr>
      <w:tr w:rsidR="000E10E7" w:rsidRPr="0080093B" w:rsidTr="0018631E">
        <w:trPr>
          <w:trHeight w:val="275"/>
        </w:trPr>
        <w:tc>
          <w:tcPr>
            <w:tcW w:w="528" w:type="dxa"/>
            <w:vMerge/>
            <w:tcBorders>
              <w:top w:val="nil"/>
            </w:tcBorders>
            <w:vAlign w:val="center"/>
          </w:tcPr>
          <w:p w:rsidR="000E10E7" w:rsidRPr="0080093B" w:rsidRDefault="000E10E7" w:rsidP="00DF1F4E">
            <w:pPr>
              <w:jc w:val="center"/>
              <w:rPr>
                <w:sz w:val="2"/>
                <w:szCs w:val="2"/>
              </w:rPr>
            </w:pP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w:t>
            </w:r>
            <w:r w:rsidRPr="0080093B">
              <w:rPr>
                <w:spacing w:val="-1"/>
                <w:sz w:val="24"/>
              </w:rPr>
              <w:t xml:space="preserve"> </w:t>
            </w:r>
            <w:r w:rsidRPr="0080093B">
              <w:rPr>
                <w:sz w:val="24"/>
              </w:rPr>
              <w:t>уровень</w:t>
            </w:r>
            <w:r w:rsidRPr="0080093B">
              <w:rPr>
                <w:spacing w:val="-2"/>
                <w:sz w:val="24"/>
              </w:rPr>
              <w:t xml:space="preserve"> </w:t>
            </w:r>
            <w:r w:rsidRPr="0080093B">
              <w:rPr>
                <w:sz w:val="24"/>
              </w:rPr>
              <w:t>основного</w:t>
            </w:r>
            <w:r w:rsidRPr="0080093B">
              <w:rPr>
                <w:spacing w:val="-2"/>
                <w:sz w:val="24"/>
              </w:rPr>
              <w:t xml:space="preserve"> </w:t>
            </w:r>
            <w:r w:rsidRPr="0080093B">
              <w:rPr>
                <w:sz w:val="24"/>
              </w:rPr>
              <w:t>общего</w:t>
            </w:r>
            <w:r w:rsidRPr="0080093B">
              <w:rPr>
                <w:spacing w:val="-3"/>
                <w:sz w:val="24"/>
              </w:rPr>
              <w:t xml:space="preserve"> </w:t>
            </w:r>
            <w:r w:rsidRPr="0080093B">
              <w:rPr>
                <w:sz w:val="24"/>
              </w:rPr>
              <w:t>образования</w:t>
            </w:r>
          </w:p>
        </w:tc>
        <w:tc>
          <w:tcPr>
            <w:tcW w:w="1417" w:type="dxa"/>
          </w:tcPr>
          <w:p w:rsidR="000E10E7" w:rsidRPr="0080093B" w:rsidRDefault="000E10E7" w:rsidP="00765420">
            <w:pPr>
              <w:pStyle w:val="TableParagraph"/>
              <w:spacing w:line="276" w:lineRule="auto"/>
              <w:rPr>
                <w:sz w:val="24"/>
                <w:szCs w:val="24"/>
              </w:rPr>
            </w:pPr>
            <w:r w:rsidRPr="0080093B">
              <w:rPr>
                <w:sz w:val="24"/>
                <w:szCs w:val="24"/>
              </w:rPr>
              <w:t>0</w:t>
            </w:r>
          </w:p>
        </w:tc>
      </w:tr>
      <w:tr w:rsidR="000E10E7" w:rsidRPr="0080093B" w:rsidTr="0018631E">
        <w:trPr>
          <w:trHeight w:val="269"/>
        </w:trPr>
        <w:tc>
          <w:tcPr>
            <w:tcW w:w="528" w:type="dxa"/>
            <w:vMerge w:val="restart"/>
            <w:vAlign w:val="center"/>
          </w:tcPr>
          <w:p w:rsidR="000E10E7" w:rsidRPr="0080093B" w:rsidRDefault="000E10E7" w:rsidP="00DF1F4E">
            <w:pPr>
              <w:pStyle w:val="TableParagraph"/>
              <w:spacing w:line="275" w:lineRule="exact"/>
              <w:rPr>
                <w:sz w:val="24"/>
              </w:rPr>
            </w:pPr>
            <w:r w:rsidRPr="0080093B">
              <w:rPr>
                <w:sz w:val="24"/>
              </w:rPr>
              <w:t>4</w:t>
            </w: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Количество учащихся, оставленных на</w:t>
            </w:r>
            <w:r w:rsidRPr="0080093B">
              <w:rPr>
                <w:spacing w:val="-57"/>
                <w:sz w:val="24"/>
              </w:rPr>
              <w:t xml:space="preserve"> </w:t>
            </w:r>
            <w:r w:rsidRPr="0080093B">
              <w:rPr>
                <w:sz w:val="24"/>
              </w:rPr>
              <w:t>повторный</w:t>
            </w:r>
            <w:r w:rsidRPr="0080093B">
              <w:rPr>
                <w:spacing w:val="-1"/>
                <w:sz w:val="24"/>
              </w:rPr>
              <w:t xml:space="preserve"> </w:t>
            </w:r>
            <w:r w:rsidRPr="0080093B">
              <w:rPr>
                <w:sz w:val="24"/>
              </w:rPr>
              <w:t>год</w:t>
            </w:r>
            <w:r w:rsidRPr="0080093B">
              <w:rPr>
                <w:spacing w:val="-1"/>
                <w:sz w:val="24"/>
              </w:rPr>
              <w:t xml:space="preserve"> </w:t>
            </w:r>
            <w:r w:rsidRPr="0080093B">
              <w:rPr>
                <w:sz w:val="24"/>
              </w:rPr>
              <w:t>обучения:</w:t>
            </w:r>
          </w:p>
        </w:tc>
        <w:tc>
          <w:tcPr>
            <w:tcW w:w="1417" w:type="dxa"/>
            <w:shd w:val="clear" w:color="auto" w:fill="FFFFFF" w:themeFill="background1"/>
          </w:tcPr>
          <w:p w:rsidR="000E10E7" w:rsidRPr="0080093B" w:rsidRDefault="00935C27" w:rsidP="00765420">
            <w:pPr>
              <w:pStyle w:val="TableParagraph"/>
              <w:spacing w:line="276" w:lineRule="auto"/>
              <w:rPr>
                <w:sz w:val="24"/>
                <w:szCs w:val="24"/>
              </w:rPr>
            </w:pPr>
            <w:r>
              <w:rPr>
                <w:sz w:val="24"/>
                <w:szCs w:val="24"/>
              </w:rPr>
              <w:t>0</w:t>
            </w:r>
          </w:p>
        </w:tc>
      </w:tr>
      <w:tr w:rsidR="000E10E7" w:rsidRPr="0080093B" w:rsidTr="0018631E">
        <w:trPr>
          <w:trHeight w:val="277"/>
        </w:trPr>
        <w:tc>
          <w:tcPr>
            <w:tcW w:w="528" w:type="dxa"/>
            <w:vMerge/>
            <w:tcBorders>
              <w:top w:val="nil"/>
            </w:tcBorders>
            <w:vAlign w:val="center"/>
          </w:tcPr>
          <w:p w:rsidR="000E10E7" w:rsidRPr="0080093B" w:rsidRDefault="000E10E7" w:rsidP="00DF1F4E">
            <w:pPr>
              <w:jc w:val="center"/>
              <w:rPr>
                <w:sz w:val="2"/>
                <w:szCs w:val="2"/>
              </w:rPr>
            </w:pPr>
          </w:p>
        </w:tc>
        <w:tc>
          <w:tcPr>
            <w:tcW w:w="7836" w:type="dxa"/>
          </w:tcPr>
          <w:p w:rsidR="000E10E7" w:rsidRPr="0080093B" w:rsidRDefault="000E10E7" w:rsidP="001709FD">
            <w:pPr>
              <w:pStyle w:val="TableParagraph"/>
              <w:spacing w:before="1" w:line="276" w:lineRule="auto"/>
              <w:ind w:left="108" w:right="142"/>
              <w:jc w:val="both"/>
              <w:rPr>
                <w:sz w:val="24"/>
              </w:rPr>
            </w:pPr>
            <w:r w:rsidRPr="0080093B">
              <w:rPr>
                <w:sz w:val="24"/>
              </w:rPr>
              <w:t>-</w:t>
            </w:r>
            <w:r w:rsidRPr="0080093B">
              <w:rPr>
                <w:spacing w:val="-2"/>
                <w:sz w:val="24"/>
              </w:rPr>
              <w:t xml:space="preserve"> </w:t>
            </w:r>
            <w:r w:rsidRPr="0080093B">
              <w:rPr>
                <w:sz w:val="24"/>
              </w:rPr>
              <w:t>уровень</w:t>
            </w:r>
            <w:r w:rsidRPr="0080093B">
              <w:rPr>
                <w:spacing w:val="-2"/>
                <w:sz w:val="24"/>
              </w:rPr>
              <w:t xml:space="preserve"> </w:t>
            </w:r>
            <w:r w:rsidRPr="0080093B">
              <w:rPr>
                <w:sz w:val="24"/>
              </w:rPr>
              <w:t>начального</w:t>
            </w:r>
            <w:r w:rsidRPr="0080093B">
              <w:rPr>
                <w:spacing w:val="-2"/>
                <w:sz w:val="24"/>
              </w:rPr>
              <w:t xml:space="preserve"> </w:t>
            </w:r>
            <w:r w:rsidRPr="0080093B">
              <w:rPr>
                <w:sz w:val="24"/>
              </w:rPr>
              <w:t>общего</w:t>
            </w:r>
            <w:r w:rsidRPr="0080093B">
              <w:rPr>
                <w:spacing w:val="-4"/>
                <w:sz w:val="24"/>
              </w:rPr>
              <w:t xml:space="preserve"> </w:t>
            </w:r>
            <w:r w:rsidRPr="0080093B">
              <w:rPr>
                <w:sz w:val="24"/>
              </w:rPr>
              <w:t>образования</w:t>
            </w:r>
          </w:p>
        </w:tc>
        <w:tc>
          <w:tcPr>
            <w:tcW w:w="1417" w:type="dxa"/>
            <w:shd w:val="clear" w:color="auto" w:fill="FFFFFF" w:themeFill="background1"/>
          </w:tcPr>
          <w:p w:rsidR="000E10E7" w:rsidRPr="0080093B" w:rsidRDefault="000E10E7" w:rsidP="00765420">
            <w:pPr>
              <w:pStyle w:val="TableParagraph"/>
              <w:spacing w:line="276" w:lineRule="auto"/>
              <w:rPr>
                <w:sz w:val="24"/>
                <w:szCs w:val="24"/>
              </w:rPr>
            </w:pPr>
            <w:r w:rsidRPr="0080093B">
              <w:rPr>
                <w:sz w:val="24"/>
                <w:szCs w:val="24"/>
              </w:rPr>
              <w:t>0</w:t>
            </w:r>
          </w:p>
        </w:tc>
      </w:tr>
      <w:tr w:rsidR="000E10E7" w:rsidRPr="0080093B" w:rsidTr="0018631E">
        <w:trPr>
          <w:trHeight w:val="275"/>
        </w:trPr>
        <w:tc>
          <w:tcPr>
            <w:tcW w:w="528" w:type="dxa"/>
            <w:vMerge/>
            <w:tcBorders>
              <w:top w:val="nil"/>
            </w:tcBorders>
            <w:vAlign w:val="center"/>
          </w:tcPr>
          <w:p w:rsidR="000E10E7" w:rsidRPr="0080093B" w:rsidRDefault="000E10E7" w:rsidP="00DF1F4E">
            <w:pPr>
              <w:jc w:val="center"/>
              <w:rPr>
                <w:sz w:val="2"/>
                <w:szCs w:val="2"/>
              </w:rPr>
            </w:pP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w:t>
            </w:r>
            <w:r w:rsidRPr="0080093B">
              <w:rPr>
                <w:spacing w:val="-1"/>
                <w:sz w:val="24"/>
              </w:rPr>
              <w:t xml:space="preserve"> </w:t>
            </w:r>
            <w:r w:rsidRPr="0080093B">
              <w:rPr>
                <w:sz w:val="24"/>
              </w:rPr>
              <w:t>уровень</w:t>
            </w:r>
            <w:r w:rsidRPr="0080093B">
              <w:rPr>
                <w:spacing w:val="-2"/>
                <w:sz w:val="24"/>
              </w:rPr>
              <w:t xml:space="preserve"> </w:t>
            </w:r>
            <w:r w:rsidRPr="0080093B">
              <w:rPr>
                <w:sz w:val="24"/>
              </w:rPr>
              <w:t>основного</w:t>
            </w:r>
            <w:r w:rsidRPr="0080093B">
              <w:rPr>
                <w:spacing w:val="-2"/>
                <w:sz w:val="24"/>
              </w:rPr>
              <w:t xml:space="preserve"> </w:t>
            </w:r>
            <w:r w:rsidRPr="0080093B">
              <w:rPr>
                <w:sz w:val="24"/>
              </w:rPr>
              <w:t>общего</w:t>
            </w:r>
            <w:r w:rsidRPr="0080093B">
              <w:rPr>
                <w:spacing w:val="-3"/>
                <w:sz w:val="24"/>
              </w:rPr>
              <w:t xml:space="preserve"> </w:t>
            </w:r>
            <w:r w:rsidRPr="0080093B">
              <w:rPr>
                <w:sz w:val="24"/>
              </w:rPr>
              <w:t>образования</w:t>
            </w:r>
          </w:p>
        </w:tc>
        <w:tc>
          <w:tcPr>
            <w:tcW w:w="1417" w:type="dxa"/>
            <w:shd w:val="clear" w:color="auto" w:fill="FFFFFF" w:themeFill="background1"/>
          </w:tcPr>
          <w:p w:rsidR="000E10E7" w:rsidRPr="0080093B" w:rsidRDefault="00935C27" w:rsidP="00765420">
            <w:pPr>
              <w:pStyle w:val="TableParagraph"/>
              <w:spacing w:line="276" w:lineRule="auto"/>
              <w:rPr>
                <w:sz w:val="24"/>
                <w:szCs w:val="24"/>
              </w:rPr>
            </w:pPr>
            <w:r>
              <w:rPr>
                <w:sz w:val="24"/>
                <w:szCs w:val="24"/>
              </w:rPr>
              <w:t>0</w:t>
            </w:r>
          </w:p>
        </w:tc>
      </w:tr>
      <w:tr w:rsidR="000E10E7" w:rsidRPr="0080093B" w:rsidTr="0018631E">
        <w:trPr>
          <w:trHeight w:val="275"/>
        </w:trPr>
        <w:tc>
          <w:tcPr>
            <w:tcW w:w="528" w:type="dxa"/>
            <w:vMerge/>
            <w:tcBorders>
              <w:top w:val="nil"/>
            </w:tcBorders>
            <w:vAlign w:val="center"/>
          </w:tcPr>
          <w:p w:rsidR="000E10E7" w:rsidRPr="0080093B" w:rsidRDefault="000E10E7" w:rsidP="00DF1F4E">
            <w:pPr>
              <w:jc w:val="center"/>
              <w:rPr>
                <w:sz w:val="2"/>
                <w:szCs w:val="2"/>
              </w:rPr>
            </w:pPr>
          </w:p>
        </w:tc>
        <w:tc>
          <w:tcPr>
            <w:tcW w:w="7836" w:type="dxa"/>
          </w:tcPr>
          <w:p w:rsidR="000E10E7" w:rsidRPr="0080093B" w:rsidRDefault="000E10E7" w:rsidP="001709FD">
            <w:pPr>
              <w:pStyle w:val="TableParagraph"/>
              <w:spacing w:line="276" w:lineRule="auto"/>
              <w:ind w:left="108" w:right="142"/>
              <w:jc w:val="both"/>
              <w:rPr>
                <w:sz w:val="24"/>
              </w:rPr>
            </w:pPr>
            <w:r w:rsidRPr="0080093B">
              <w:rPr>
                <w:sz w:val="24"/>
              </w:rPr>
              <w:t>-</w:t>
            </w:r>
            <w:r w:rsidRPr="0080093B">
              <w:rPr>
                <w:spacing w:val="-1"/>
                <w:sz w:val="24"/>
              </w:rPr>
              <w:t xml:space="preserve"> </w:t>
            </w:r>
            <w:r w:rsidRPr="0080093B">
              <w:rPr>
                <w:sz w:val="24"/>
              </w:rPr>
              <w:t>уровень</w:t>
            </w:r>
            <w:r w:rsidRPr="0080093B">
              <w:rPr>
                <w:spacing w:val="-2"/>
                <w:sz w:val="24"/>
              </w:rPr>
              <w:t xml:space="preserve"> </w:t>
            </w:r>
            <w:r w:rsidRPr="0080093B">
              <w:rPr>
                <w:sz w:val="24"/>
              </w:rPr>
              <w:t>среднего</w:t>
            </w:r>
            <w:r w:rsidRPr="0080093B">
              <w:rPr>
                <w:spacing w:val="-3"/>
                <w:sz w:val="24"/>
              </w:rPr>
              <w:t xml:space="preserve"> </w:t>
            </w:r>
            <w:r w:rsidRPr="0080093B">
              <w:rPr>
                <w:sz w:val="24"/>
              </w:rPr>
              <w:t>общего</w:t>
            </w:r>
            <w:r w:rsidRPr="0080093B">
              <w:rPr>
                <w:spacing w:val="-3"/>
                <w:sz w:val="24"/>
              </w:rPr>
              <w:t xml:space="preserve"> </w:t>
            </w:r>
            <w:r w:rsidRPr="0080093B">
              <w:rPr>
                <w:sz w:val="24"/>
              </w:rPr>
              <w:t>образования</w:t>
            </w:r>
          </w:p>
        </w:tc>
        <w:tc>
          <w:tcPr>
            <w:tcW w:w="1417" w:type="dxa"/>
            <w:shd w:val="clear" w:color="auto" w:fill="FFFFFF" w:themeFill="background1"/>
          </w:tcPr>
          <w:p w:rsidR="000E10E7" w:rsidRPr="0080093B" w:rsidRDefault="000E10E7" w:rsidP="00765420">
            <w:pPr>
              <w:pStyle w:val="TableParagraph"/>
              <w:spacing w:line="276" w:lineRule="auto"/>
              <w:rPr>
                <w:sz w:val="24"/>
                <w:szCs w:val="24"/>
              </w:rPr>
            </w:pPr>
            <w:r w:rsidRPr="0080093B">
              <w:rPr>
                <w:sz w:val="24"/>
                <w:szCs w:val="24"/>
              </w:rPr>
              <w:t>0</w:t>
            </w:r>
          </w:p>
        </w:tc>
      </w:tr>
      <w:tr w:rsidR="000E10E7" w:rsidRPr="0080093B" w:rsidTr="0018631E">
        <w:trPr>
          <w:trHeight w:val="264"/>
        </w:trPr>
        <w:tc>
          <w:tcPr>
            <w:tcW w:w="528" w:type="dxa"/>
            <w:vMerge w:val="restart"/>
            <w:vAlign w:val="center"/>
          </w:tcPr>
          <w:p w:rsidR="000E10E7" w:rsidRPr="0080093B" w:rsidRDefault="000E10E7" w:rsidP="00DF1F4E">
            <w:pPr>
              <w:pStyle w:val="TableParagraph"/>
              <w:spacing w:line="275" w:lineRule="exact"/>
              <w:rPr>
                <w:sz w:val="24"/>
              </w:rPr>
            </w:pPr>
            <w:r w:rsidRPr="0080093B">
              <w:rPr>
                <w:sz w:val="24"/>
              </w:rPr>
              <w:t>5</w:t>
            </w:r>
          </w:p>
        </w:tc>
        <w:tc>
          <w:tcPr>
            <w:tcW w:w="7836" w:type="dxa"/>
            <w:tcBorders>
              <w:bottom w:val="single" w:sz="4" w:space="0" w:color="auto"/>
            </w:tcBorders>
          </w:tcPr>
          <w:p w:rsidR="000E10E7" w:rsidRPr="0080093B" w:rsidRDefault="000E10E7" w:rsidP="001709FD">
            <w:pPr>
              <w:pStyle w:val="TableParagraph"/>
              <w:spacing w:line="276" w:lineRule="auto"/>
              <w:ind w:left="108" w:right="142"/>
              <w:jc w:val="both"/>
              <w:rPr>
                <w:sz w:val="24"/>
              </w:rPr>
            </w:pPr>
            <w:r w:rsidRPr="0080093B">
              <w:rPr>
                <w:sz w:val="24"/>
              </w:rPr>
              <w:t>Не</w:t>
            </w:r>
            <w:r w:rsidRPr="0080093B">
              <w:rPr>
                <w:spacing w:val="-3"/>
                <w:sz w:val="24"/>
              </w:rPr>
              <w:t xml:space="preserve"> </w:t>
            </w:r>
            <w:r w:rsidRPr="0080093B">
              <w:rPr>
                <w:sz w:val="24"/>
              </w:rPr>
              <w:t>получили аттестат:</w:t>
            </w:r>
          </w:p>
        </w:tc>
        <w:tc>
          <w:tcPr>
            <w:tcW w:w="1417" w:type="dxa"/>
            <w:tcBorders>
              <w:bottom w:val="single" w:sz="4" w:space="0" w:color="auto"/>
            </w:tcBorders>
            <w:shd w:val="clear" w:color="auto" w:fill="FFFFFF" w:themeFill="background1"/>
          </w:tcPr>
          <w:p w:rsidR="000E10E7" w:rsidRPr="0080093B" w:rsidRDefault="00935C27" w:rsidP="00765420">
            <w:pPr>
              <w:pStyle w:val="TableParagraph"/>
              <w:spacing w:line="276" w:lineRule="auto"/>
              <w:rPr>
                <w:sz w:val="24"/>
                <w:szCs w:val="24"/>
              </w:rPr>
            </w:pPr>
            <w:r>
              <w:rPr>
                <w:sz w:val="24"/>
                <w:szCs w:val="24"/>
              </w:rPr>
              <w:t>0</w:t>
            </w:r>
          </w:p>
        </w:tc>
      </w:tr>
      <w:tr w:rsidR="000E10E7" w:rsidRPr="0080093B" w:rsidTr="0018631E">
        <w:trPr>
          <w:trHeight w:val="269"/>
        </w:trPr>
        <w:tc>
          <w:tcPr>
            <w:tcW w:w="528" w:type="dxa"/>
            <w:vMerge/>
            <w:vAlign w:val="center"/>
          </w:tcPr>
          <w:p w:rsidR="000E10E7" w:rsidRPr="0080093B" w:rsidRDefault="000E10E7" w:rsidP="00DF1F4E">
            <w:pPr>
              <w:pStyle w:val="TableParagraph"/>
              <w:spacing w:line="275" w:lineRule="exact"/>
              <w:rPr>
                <w:sz w:val="24"/>
              </w:rPr>
            </w:pPr>
          </w:p>
        </w:tc>
        <w:tc>
          <w:tcPr>
            <w:tcW w:w="7836" w:type="dxa"/>
            <w:tcBorders>
              <w:top w:val="single" w:sz="4" w:space="0" w:color="auto"/>
              <w:bottom w:val="single" w:sz="4" w:space="0" w:color="auto"/>
            </w:tcBorders>
          </w:tcPr>
          <w:p w:rsidR="000E10E7" w:rsidRPr="0080093B" w:rsidRDefault="000E10E7" w:rsidP="001709FD">
            <w:pPr>
              <w:pStyle w:val="TableParagraph"/>
              <w:numPr>
                <w:ilvl w:val="0"/>
                <w:numId w:val="5"/>
              </w:numPr>
              <w:tabs>
                <w:tab w:val="left" w:pos="238"/>
              </w:tabs>
              <w:spacing w:line="276" w:lineRule="auto"/>
              <w:ind w:right="142"/>
              <w:jc w:val="both"/>
              <w:rPr>
                <w:sz w:val="24"/>
              </w:rPr>
            </w:pPr>
            <w:r w:rsidRPr="0080093B">
              <w:rPr>
                <w:sz w:val="24"/>
              </w:rPr>
              <w:t>об</w:t>
            </w:r>
            <w:r w:rsidRPr="0080093B">
              <w:rPr>
                <w:spacing w:val="-1"/>
                <w:sz w:val="24"/>
              </w:rPr>
              <w:t xml:space="preserve"> </w:t>
            </w:r>
            <w:r w:rsidRPr="0080093B">
              <w:rPr>
                <w:sz w:val="24"/>
              </w:rPr>
              <w:t>основном</w:t>
            </w:r>
            <w:r w:rsidRPr="0080093B">
              <w:rPr>
                <w:spacing w:val="-2"/>
                <w:sz w:val="24"/>
              </w:rPr>
              <w:t xml:space="preserve"> </w:t>
            </w:r>
            <w:r w:rsidRPr="0080093B">
              <w:rPr>
                <w:sz w:val="24"/>
              </w:rPr>
              <w:t>общем</w:t>
            </w:r>
            <w:r w:rsidRPr="0080093B">
              <w:rPr>
                <w:spacing w:val="-2"/>
                <w:sz w:val="24"/>
              </w:rPr>
              <w:t xml:space="preserve"> </w:t>
            </w:r>
            <w:r w:rsidRPr="0080093B">
              <w:rPr>
                <w:sz w:val="24"/>
              </w:rPr>
              <w:t>образовании</w:t>
            </w:r>
          </w:p>
        </w:tc>
        <w:tc>
          <w:tcPr>
            <w:tcW w:w="1417" w:type="dxa"/>
            <w:tcBorders>
              <w:top w:val="single" w:sz="4" w:space="0" w:color="auto"/>
            </w:tcBorders>
            <w:shd w:val="clear" w:color="auto" w:fill="FFFFFF" w:themeFill="background1"/>
          </w:tcPr>
          <w:p w:rsidR="000E10E7" w:rsidRPr="0080093B" w:rsidRDefault="00935C27" w:rsidP="00765420">
            <w:pPr>
              <w:pStyle w:val="TableParagraph"/>
              <w:spacing w:line="276" w:lineRule="auto"/>
              <w:rPr>
                <w:sz w:val="24"/>
                <w:szCs w:val="24"/>
              </w:rPr>
            </w:pPr>
            <w:r>
              <w:rPr>
                <w:sz w:val="24"/>
                <w:szCs w:val="24"/>
              </w:rPr>
              <w:t>0</w:t>
            </w:r>
          </w:p>
        </w:tc>
      </w:tr>
      <w:tr w:rsidR="000E10E7" w:rsidRPr="0080093B" w:rsidTr="0018631E">
        <w:trPr>
          <w:trHeight w:val="275"/>
        </w:trPr>
        <w:tc>
          <w:tcPr>
            <w:tcW w:w="528" w:type="dxa"/>
            <w:vMerge/>
            <w:tcBorders>
              <w:top w:val="nil"/>
            </w:tcBorders>
            <w:vAlign w:val="center"/>
          </w:tcPr>
          <w:p w:rsidR="000E10E7" w:rsidRPr="0080093B" w:rsidRDefault="000E10E7" w:rsidP="00DF1F4E">
            <w:pPr>
              <w:jc w:val="center"/>
              <w:rPr>
                <w:sz w:val="2"/>
                <w:szCs w:val="2"/>
              </w:rPr>
            </w:pPr>
          </w:p>
        </w:tc>
        <w:tc>
          <w:tcPr>
            <w:tcW w:w="7836" w:type="dxa"/>
            <w:tcBorders>
              <w:top w:val="single" w:sz="4" w:space="0" w:color="auto"/>
            </w:tcBorders>
          </w:tcPr>
          <w:p w:rsidR="000E10E7" w:rsidRPr="0080093B" w:rsidRDefault="000E10E7" w:rsidP="001709FD">
            <w:pPr>
              <w:pStyle w:val="TableParagraph"/>
              <w:numPr>
                <w:ilvl w:val="0"/>
                <w:numId w:val="5"/>
              </w:numPr>
              <w:tabs>
                <w:tab w:val="left" w:pos="238"/>
              </w:tabs>
              <w:spacing w:line="276" w:lineRule="auto"/>
              <w:ind w:right="142"/>
              <w:jc w:val="both"/>
              <w:rPr>
                <w:sz w:val="2"/>
                <w:szCs w:val="2"/>
              </w:rPr>
            </w:pPr>
            <w:r w:rsidRPr="0080093B">
              <w:rPr>
                <w:sz w:val="24"/>
              </w:rPr>
              <w:t>среднем</w:t>
            </w:r>
            <w:r w:rsidRPr="0080093B">
              <w:rPr>
                <w:spacing w:val="-2"/>
                <w:sz w:val="24"/>
              </w:rPr>
              <w:t xml:space="preserve"> </w:t>
            </w:r>
            <w:r w:rsidRPr="0080093B">
              <w:rPr>
                <w:sz w:val="24"/>
              </w:rPr>
              <w:t>общем</w:t>
            </w:r>
            <w:r w:rsidRPr="0080093B">
              <w:rPr>
                <w:spacing w:val="-1"/>
                <w:sz w:val="24"/>
              </w:rPr>
              <w:t xml:space="preserve"> </w:t>
            </w:r>
            <w:r w:rsidRPr="0080093B">
              <w:rPr>
                <w:sz w:val="24"/>
              </w:rPr>
              <w:t>образовании</w:t>
            </w:r>
          </w:p>
        </w:tc>
        <w:tc>
          <w:tcPr>
            <w:tcW w:w="1417" w:type="dxa"/>
            <w:shd w:val="clear" w:color="auto" w:fill="FFFFFF" w:themeFill="background1"/>
          </w:tcPr>
          <w:p w:rsidR="000E10E7" w:rsidRPr="0080093B" w:rsidRDefault="000E10E7" w:rsidP="00765420">
            <w:pPr>
              <w:pStyle w:val="TableParagraph"/>
              <w:spacing w:line="276" w:lineRule="auto"/>
              <w:rPr>
                <w:sz w:val="24"/>
                <w:szCs w:val="24"/>
              </w:rPr>
            </w:pPr>
            <w:r w:rsidRPr="0080093B">
              <w:rPr>
                <w:sz w:val="24"/>
                <w:szCs w:val="24"/>
              </w:rPr>
              <w:t>0</w:t>
            </w:r>
          </w:p>
        </w:tc>
      </w:tr>
      <w:tr w:rsidR="000E10E7" w:rsidRPr="0080093B" w:rsidTr="0018631E">
        <w:trPr>
          <w:trHeight w:val="288"/>
        </w:trPr>
        <w:tc>
          <w:tcPr>
            <w:tcW w:w="528" w:type="dxa"/>
            <w:vMerge w:val="restart"/>
            <w:vAlign w:val="center"/>
          </w:tcPr>
          <w:p w:rsidR="000E10E7" w:rsidRPr="0080093B" w:rsidRDefault="000E10E7" w:rsidP="00DF1F4E">
            <w:pPr>
              <w:pStyle w:val="TableParagraph"/>
              <w:spacing w:line="275" w:lineRule="exact"/>
              <w:rPr>
                <w:sz w:val="24"/>
              </w:rPr>
            </w:pPr>
            <w:r w:rsidRPr="0080093B">
              <w:rPr>
                <w:sz w:val="24"/>
              </w:rPr>
              <w:t>6</w:t>
            </w:r>
          </w:p>
        </w:tc>
        <w:tc>
          <w:tcPr>
            <w:tcW w:w="7836" w:type="dxa"/>
            <w:tcBorders>
              <w:bottom w:val="single" w:sz="4" w:space="0" w:color="auto"/>
            </w:tcBorders>
          </w:tcPr>
          <w:p w:rsidR="000E10E7" w:rsidRPr="0080093B" w:rsidRDefault="000E10E7" w:rsidP="001709FD">
            <w:pPr>
              <w:pStyle w:val="TableParagraph"/>
              <w:spacing w:line="276" w:lineRule="auto"/>
              <w:ind w:left="108" w:right="142"/>
              <w:jc w:val="both"/>
              <w:rPr>
                <w:sz w:val="24"/>
              </w:rPr>
            </w:pPr>
            <w:r w:rsidRPr="0080093B">
              <w:rPr>
                <w:sz w:val="24"/>
              </w:rPr>
              <w:t>Окончили школу</w:t>
            </w:r>
            <w:r w:rsidRPr="0080093B">
              <w:rPr>
                <w:spacing w:val="-9"/>
                <w:sz w:val="24"/>
              </w:rPr>
              <w:t xml:space="preserve"> </w:t>
            </w:r>
            <w:r w:rsidRPr="0080093B">
              <w:rPr>
                <w:sz w:val="24"/>
              </w:rPr>
              <w:t>с аттестатом</w:t>
            </w:r>
            <w:r w:rsidRPr="0080093B">
              <w:rPr>
                <w:spacing w:val="-1"/>
                <w:sz w:val="24"/>
              </w:rPr>
              <w:t xml:space="preserve"> </w:t>
            </w:r>
            <w:r w:rsidRPr="0080093B">
              <w:rPr>
                <w:sz w:val="24"/>
              </w:rPr>
              <w:t>особого образца</w:t>
            </w:r>
          </w:p>
        </w:tc>
        <w:tc>
          <w:tcPr>
            <w:tcW w:w="1417" w:type="dxa"/>
            <w:tcBorders>
              <w:bottom w:val="single" w:sz="4" w:space="0" w:color="auto"/>
            </w:tcBorders>
            <w:shd w:val="clear" w:color="auto" w:fill="FFFFFF" w:themeFill="background1"/>
          </w:tcPr>
          <w:p w:rsidR="000E10E7" w:rsidRPr="0080093B" w:rsidRDefault="000E10E7" w:rsidP="00765420">
            <w:pPr>
              <w:pStyle w:val="TableParagraph"/>
              <w:spacing w:line="276" w:lineRule="auto"/>
              <w:rPr>
                <w:sz w:val="24"/>
                <w:szCs w:val="24"/>
              </w:rPr>
            </w:pPr>
            <w:r w:rsidRPr="0080093B">
              <w:rPr>
                <w:sz w:val="24"/>
                <w:szCs w:val="24"/>
              </w:rPr>
              <w:t>0</w:t>
            </w:r>
          </w:p>
        </w:tc>
      </w:tr>
      <w:tr w:rsidR="000E10E7" w:rsidRPr="0080093B" w:rsidTr="0018631E">
        <w:trPr>
          <w:trHeight w:val="87"/>
        </w:trPr>
        <w:tc>
          <w:tcPr>
            <w:tcW w:w="528" w:type="dxa"/>
            <w:vMerge/>
          </w:tcPr>
          <w:p w:rsidR="000E10E7" w:rsidRPr="0080093B" w:rsidRDefault="000E10E7" w:rsidP="00E554D2">
            <w:pPr>
              <w:pStyle w:val="TableParagraph"/>
              <w:spacing w:line="275" w:lineRule="exact"/>
              <w:ind w:left="10"/>
              <w:rPr>
                <w:sz w:val="24"/>
              </w:rPr>
            </w:pPr>
          </w:p>
        </w:tc>
        <w:tc>
          <w:tcPr>
            <w:tcW w:w="7836" w:type="dxa"/>
            <w:tcBorders>
              <w:top w:val="single" w:sz="4" w:space="0" w:color="auto"/>
              <w:bottom w:val="single" w:sz="4" w:space="0" w:color="auto"/>
            </w:tcBorders>
          </w:tcPr>
          <w:p w:rsidR="000E10E7" w:rsidRPr="0080093B" w:rsidRDefault="000E10E7" w:rsidP="001709FD">
            <w:pPr>
              <w:pStyle w:val="TableParagraph"/>
              <w:numPr>
                <w:ilvl w:val="0"/>
                <w:numId w:val="4"/>
              </w:numPr>
              <w:tabs>
                <w:tab w:val="left" w:pos="248"/>
              </w:tabs>
              <w:spacing w:line="276" w:lineRule="auto"/>
              <w:ind w:right="142"/>
              <w:jc w:val="both"/>
              <w:rPr>
                <w:sz w:val="24"/>
              </w:rPr>
            </w:pPr>
            <w:r w:rsidRPr="0080093B">
              <w:rPr>
                <w:sz w:val="24"/>
              </w:rPr>
              <w:t>об</w:t>
            </w:r>
            <w:r w:rsidRPr="0080093B">
              <w:rPr>
                <w:spacing w:val="-1"/>
                <w:sz w:val="24"/>
              </w:rPr>
              <w:t xml:space="preserve"> </w:t>
            </w:r>
            <w:r w:rsidRPr="0080093B">
              <w:rPr>
                <w:sz w:val="24"/>
              </w:rPr>
              <w:t>основном</w:t>
            </w:r>
            <w:r w:rsidRPr="0080093B">
              <w:rPr>
                <w:spacing w:val="-2"/>
                <w:sz w:val="24"/>
              </w:rPr>
              <w:t xml:space="preserve"> </w:t>
            </w:r>
            <w:r w:rsidRPr="0080093B">
              <w:rPr>
                <w:sz w:val="24"/>
              </w:rPr>
              <w:t>общем</w:t>
            </w:r>
            <w:r w:rsidRPr="0080093B">
              <w:rPr>
                <w:spacing w:val="-2"/>
                <w:sz w:val="24"/>
              </w:rPr>
              <w:t xml:space="preserve"> </w:t>
            </w:r>
            <w:r w:rsidRPr="0080093B">
              <w:rPr>
                <w:sz w:val="24"/>
              </w:rPr>
              <w:t>образовании</w:t>
            </w:r>
          </w:p>
        </w:tc>
        <w:tc>
          <w:tcPr>
            <w:tcW w:w="1417" w:type="dxa"/>
            <w:tcBorders>
              <w:top w:val="single" w:sz="4" w:space="0" w:color="auto"/>
            </w:tcBorders>
            <w:shd w:val="clear" w:color="auto" w:fill="FFFFFF" w:themeFill="background1"/>
          </w:tcPr>
          <w:p w:rsidR="000E10E7" w:rsidRPr="0080093B" w:rsidRDefault="000E10E7" w:rsidP="00765420">
            <w:pPr>
              <w:pStyle w:val="TableParagraph"/>
              <w:spacing w:line="276" w:lineRule="auto"/>
              <w:rPr>
                <w:sz w:val="24"/>
                <w:szCs w:val="24"/>
              </w:rPr>
            </w:pPr>
            <w:r w:rsidRPr="0080093B">
              <w:rPr>
                <w:sz w:val="24"/>
                <w:szCs w:val="24"/>
              </w:rPr>
              <w:t>0</w:t>
            </w:r>
          </w:p>
        </w:tc>
      </w:tr>
      <w:tr w:rsidR="000E10E7" w:rsidRPr="0080093B" w:rsidTr="0018631E">
        <w:trPr>
          <w:trHeight w:val="278"/>
        </w:trPr>
        <w:tc>
          <w:tcPr>
            <w:tcW w:w="528" w:type="dxa"/>
            <w:vMerge/>
            <w:tcBorders>
              <w:top w:val="nil"/>
            </w:tcBorders>
          </w:tcPr>
          <w:p w:rsidR="000E10E7" w:rsidRPr="0080093B" w:rsidRDefault="000E10E7" w:rsidP="00C36D30">
            <w:pPr>
              <w:jc w:val="both"/>
              <w:rPr>
                <w:sz w:val="2"/>
                <w:szCs w:val="2"/>
              </w:rPr>
            </w:pPr>
          </w:p>
        </w:tc>
        <w:tc>
          <w:tcPr>
            <w:tcW w:w="7836" w:type="dxa"/>
            <w:tcBorders>
              <w:top w:val="single" w:sz="4" w:space="0" w:color="auto"/>
            </w:tcBorders>
          </w:tcPr>
          <w:p w:rsidR="000E10E7" w:rsidRPr="0080093B" w:rsidRDefault="000E10E7" w:rsidP="001709FD">
            <w:pPr>
              <w:pStyle w:val="TableParagraph"/>
              <w:numPr>
                <w:ilvl w:val="0"/>
                <w:numId w:val="4"/>
              </w:numPr>
              <w:tabs>
                <w:tab w:val="left" w:pos="238"/>
              </w:tabs>
              <w:spacing w:line="276" w:lineRule="auto"/>
              <w:ind w:left="237" w:right="142"/>
              <w:jc w:val="both"/>
              <w:rPr>
                <w:sz w:val="2"/>
                <w:szCs w:val="2"/>
              </w:rPr>
            </w:pPr>
            <w:r w:rsidRPr="0080093B">
              <w:rPr>
                <w:sz w:val="24"/>
              </w:rPr>
              <w:t>среднем</w:t>
            </w:r>
            <w:r w:rsidRPr="0080093B">
              <w:rPr>
                <w:spacing w:val="-2"/>
                <w:sz w:val="24"/>
              </w:rPr>
              <w:t xml:space="preserve"> </w:t>
            </w:r>
            <w:r w:rsidRPr="0080093B">
              <w:rPr>
                <w:sz w:val="24"/>
              </w:rPr>
              <w:t>общем</w:t>
            </w:r>
            <w:r w:rsidRPr="0080093B">
              <w:rPr>
                <w:spacing w:val="-1"/>
                <w:sz w:val="24"/>
              </w:rPr>
              <w:t xml:space="preserve"> </w:t>
            </w:r>
            <w:r w:rsidRPr="0080093B">
              <w:rPr>
                <w:sz w:val="24"/>
              </w:rPr>
              <w:t>образовании</w:t>
            </w:r>
          </w:p>
        </w:tc>
        <w:tc>
          <w:tcPr>
            <w:tcW w:w="1417" w:type="dxa"/>
            <w:shd w:val="clear" w:color="auto" w:fill="FFFFFF" w:themeFill="background1"/>
          </w:tcPr>
          <w:p w:rsidR="000E10E7" w:rsidRPr="0080093B" w:rsidRDefault="000E10E7" w:rsidP="00765420">
            <w:pPr>
              <w:pStyle w:val="TableParagraph"/>
              <w:spacing w:line="276" w:lineRule="auto"/>
              <w:rPr>
                <w:sz w:val="24"/>
                <w:szCs w:val="24"/>
              </w:rPr>
            </w:pPr>
            <w:r w:rsidRPr="0080093B">
              <w:rPr>
                <w:sz w:val="24"/>
                <w:szCs w:val="24"/>
              </w:rPr>
              <w:t>0</w:t>
            </w:r>
          </w:p>
        </w:tc>
      </w:tr>
    </w:tbl>
    <w:p w:rsidR="00E11F49" w:rsidRPr="0080093B" w:rsidRDefault="00E11F49" w:rsidP="00E11F49">
      <w:pPr>
        <w:pStyle w:val="a3"/>
        <w:ind w:left="0"/>
        <w:jc w:val="both"/>
        <w:rPr>
          <w:sz w:val="26"/>
        </w:rPr>
      </w:pPr>
      <w:r w:rsidRPr="0080093B">
        <w:rPr>
          <w:sz w:val="26"/>
        </w:rPr>
        <w:t xml:space="preserve"> </w:t>
      </w:r>
    </w:p>
    <w:p w:rsidR="008700AD" w:rsidRPr="00E02620" w:rsidRDefault="008700AD" w:rsidP="008700AD">
      <w:pPr>
        <w:jc w:val="center"/>
        <w:rPr>
          <w:b/>
          <w:sz w:val="24"/>
          <w:szCs w:val="24"/>
        </w:rPr>
      </w:pPr>
      <w:r w:rsidRPr="00E02620">
        <w:rPr>
          <w:b/>
          <w:sz w:val="24"/>
          <w:szCs w:val="24"/>
        </w:rPr>
        <w:t xml:space="preserve">Результаты освоения учащимися программ начального общего образования </w:t>
      </w:r>
    </w:p>
    <w:p w:rsidR="008700AD" w:rsidRPr="00E02620" w:rsidRDefault="008700AD" w:rsidP="008700AD">
      <w:pPr>
        <w:jc w:val="center"/>
        <w:rPr>
          <w:b/>
          <w:sz w:val="24"/>
          <w:szCs w:val="24"/>
        </w:rPr>
      </w:pPr>
      <w:r w:rsidRPr="00E02620">
        <w:rPr>
          <w:b/>
          <w:sz w:val="24"/>
          <w:szCs w:val="24"/>
        </w:rPr>
        <w:t xml:space="preserve">обучающимися </w:t>
      </w:r>
      <w:r w:rsidR="00AC3EA2">
        <w:rPr>
          <w:b/>
          <w:sz w:val="24"/>
          <w:szCs w:val="24"/>
        </w:rPr>
        <w:t>3</w:t>
      </w:r>
      <w:r w:rsidR="000B40FD" w:rsidRPr="00E02620">
        <w:rPr>
          <w:b/>
          <w:sz w:val="24"/>
          <w:szCs w:val="24"/>
        </w:rPr>
        <w:t>-4</w:t>
      </w:r>
      <w:r w:rsidRPr="00E02620">
        <w:rPr>
          <w:b/>
          <w:sz w:val="24"/>
          <w:szCs w:val="24"/>
        </w:rPr>
        <w:t xml:space="preserve"> классов  по </w:t>
      </w:r>
      <w:r w:rsidR="00935C27">
        <w:rPr>
          <w:b/>
          <w:sz w:val="24"/>
          <w:szCs w:val="24"/>
        </w:rPr>
        <w:t>показателю «успеваемость» в 202</w:t>
      </w:r>
      <w:r w:rsidR="00AC3EA2">
        <w:rPr>
          <w:b/>
          <w:sz w:val="24"/>
          <w:szCs w:val="24"/>
        </w:rPr>
        <w:t>1</w:t>
      </w:r>
      <w:r w:rsidRPr="00E02620">
        <w:rPr>
          <w:b/>
          <w:sz w:val="24"/>
          <w:szCs w:val="24"/>
        </w:rPr>
        <w:t xml:space="preserve"> году</w:t>
      </w:r>
    </w:p>
    <w:p w:rsidR="001709FD" w:rsidRPr="00E02620" w:rsidRDefault="001709FD" w:rsidP="002A33C5">
      <w:pPr>
        <w:jc w:val="center"/>
        <w:rPr>
          <w:b/>
          <w:sz w:val="24"/>
          <w:szCs w:val="24"/>
        </w:rPr>
      </w:pPr>
    </w:p>
    <w:tbl>
      <w:tblPr>
        <w:tblW w:w="1095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2"/>
        <w:gridCol w:w="850"/>
        <w:gridCol w:w="850"/>
        <w:gridCol w:w="676"/>
        <w:gridCol w:w="866"/>
        <w:gridCol w:w="1042"/>
        <w:gridCol w:w="656"/>
        <w:gridCol w:w="914"/>
        <w:gridCol w:w="708"/>
        <w:gridCol w:w="463"/>
        <w:gridCol w:w="671"/>
        <w:gridCol w:w="642"/>
        <w:gridCol w:w="708"/>
        <w:gridCol w:w="828"/>
      </w:tblGrid>
      <w:tr w:rsidR="00AD2CC3" w:rsidRPr="00E02620" w:rsidTr="004A29E5">
        <w:trPr>
          <w:jc w:val="center"/>
        </w:trPr>
        <w:tc>
          <w:tcPr>
            <w:tcW w:w="1082" w:type="dxa"/>
            <w:vMerge w:val="restart"/>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b/>
                <w:sz w:val="24"/>
                <w:szCs w:val="24"/>
              </w:rPr>
            </w:pPr>
            <w:r w:rsidRPr="00E02620">
              <w:rPr>
                <w:b/>
                <w:sz w:val="24"/>
                <w:szCs w:val="24"/>
              </w:rPr>
              <w:t>Классы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Всего обуч-ся</w:t>
            </w:r>
          </w:p>
        </w:tc>
        <w:tc>
          <w:tcPr>
            <w:tcW w:w="15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Из них успевают</w:t>
            </w:r>
          </w:p>
        </w:tc>
        <w:tc>
          <w:tcPr>
            <w:tcW w:w="19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Окончили год</w:t>
            </w:r>
          </w:p>
        </w:tc>
        <w:tc>
          <w:tcPr>
            <w:tcW w:w="15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Окончили год</w:t>
            </w:r>
          </w:p>
        </w:tc>
        <w:tc>
          <w:tcPr>
            <w:tcW w:w="2484" w:type="dxa"/>
            <w:gridSpan w:val="4"/>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Не успевают</w:t>
            </w:r>
          </w:p>
        </w:tc>
        <w:tc>
          <w:tcPr>
            <w:tcW w:w="1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Переведены</w:t>
            </w:r>
          </w:p>
          <w:p w:rsidR="00AD2CC3" w:rsidRPr="00E02620" w:rsidRDefault="00AD2CC3" w:rsidP="002C1F9F">
            <w:pPr>
              <w:jc w:val="center"/>
              <w:rPr>
                <w:sz w:val="24"/>
                <w:szCs w:val="24"/>
              </w:rPr>
            </w:pPr>
            <w:r w:rsidRPr="00E02620">
              <w:rPr>
                <w:sz w:val="24"/>
                <w:szCs w:val="24"/>
              </w:rPr>
              <w:t>условно</w:t>
            </w:r>
          </w:p>
        </w:tc>
      </w:tr>
      <w:tr w:rsidR="00AD2CC3" w:rsidRPr="00E02620" w:rsidTr="004A29E5">
        <w:trPr>
          <w:jc w:val="center"/>
        </w:trPr>
        <w:tc>
          <w:tcPr>
            <w:tcW w:w="1082" w:type="dxa"/>
            <w:vMerge/>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p>
        </w:tc>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p>
        </w:tc>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Всего</w:t>
            </w:r>
          </w:p>
        </w:tc>
        <w:tc>
          <w:tcPr>
            <w:tcW w:w="1313" w:type="dxa"/>
            <w:gridSpan w:val="2"/>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Из них н/а</w:t>
            </w:r>
          </w:p>
        </w:tc>
        <w:tc>
          <w:tcPr>
            <w:tcW w:w="1536" w:type="dxa"/>
            <w:gridSpan w:val="2"/>
            <w:vMerge/>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p>
        </w:tc>
      </w:tr>
      <w:tr w:rsidR="00AD2CC3" w:rsidRPr="00E02620" w:rsidTr="004A29E5">
        <w:trPr>
          <w:jc w:val="center"/>
        </w:trPr>
        <w:tc>
          <w:tcPr>
            <w:tcW w:w="1082" w:type="dxa"/>
            <w:vMerge/>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Кол-во</w:t>
            </w:r>
          </w:p>
        </w:tc>
        <w:tc>
          <w:tcPr>
            <w:tcW w:w="676"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«4» и  «5»</w:t>
            </w:r>
          </w:p>
        </w:tc>
        <w:tc>
          <w:tcPr>
            <w:tcW w:w="1042"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w:t>
            </w:r>
          </w:p>
        </w:tc>
        <w:tc>
          <w:tcPr>
            <w:tcW w:w="656"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«5»</w:t>
            </w:r>
          </w:p>
        </w:tc>
        <w:tc>
          <w:tcPr>
            <w:tcW w:w="914"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Кол-во</w:t>
            </w:r>
          </w:p>
        </w:tc>
        <w:tc>
          <w:tcPr>
            <w:tcW w:w="463"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w:t>
            </w:r>
          </w:p>
        </w:tc>
        <w:tc>
          <w:tcPr>
            <w:tcW w:w="671"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Кол-во</w:t>
            </w:r>
          </w:p>
        </w:tc>
        <w:tc>
          <w:tcPr>
            <w:tcW w:w="642"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Кол-во</w:t>
            </w:r>
          </w:p>
        </w:tc>
        <w:tc>
          <w:tcPr>
            <w:tcW w:w="828" w:type="dxa"/>
            <w:tcBorders>
              <w:top w:val="single" w:sz="4" w:space="0" w:color="auto"/>
              <w:left w:val="single" w:sz="4" w:space="0" w:color="auto"/>
              <w:bottom w:val="single" w:sz="4" w:space="0" w:color="auto"/>
              <w:right w:val="single" w:sz="4" w:space="0" w:color="auto"/>
            </w:tcBorders>
            <w:vAlign w:val="center"/>
            <w:hideMark/>
          </w:tcPr>
          <w:p w:rsidR="00AD2CC3" w:rsidRPr="00E02620" w:rsidRDefault="00AD2CC3" w:rsidP="002C1F9F">
            <w:pPr>
              <w:jc w:val="center"/>
              <w:rPr>
                <w:sz w:val="24"/>
                <w:szCs w:val="24"/>
              </w:rPr>
            </w:pPr>
            <w:r w:rsidRPr="00E02620">
              <w:rPr>
                <w:sz w:val="24"/>
                <w:szCs w:val="24"/>
              </w:rPr>
              <w:t>%</w:t>
            </w:r>
          </w:p>
        </w:tc>
      </w:tr>
      <w:tr w:rsidR="00AD2CC3" w:rsidRPr="00E02620" w:rsidTr="004A29E5">
        <w:trPr>
          <w:jc w:val="center"/>
        </w:trPr>
        <w:tc>
          <w:tcPr>
            <w:tcW w:w="1082"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b/>
                <w:sz w:val="24"/>
                <w:szCs w:val="24"/>
              </w:rPr>
            </w:pPr>
            <w:r w:rsidRPr="00E02620">
              <w:rPr>
                <w:b/>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1</w:t>
            </w:r>
            <w:r w:rsidR="00AC3EA2">
              <w:rPr>
                <w:sz w:val="24"/>
              </w:rPr>
              <w:t>3</w:t>
            </w:r>
          </w:p>
        </w:tc>
        <w:tc>
          <w:tcPr>
            <w:tcW w:w="850"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13</w:t>
            </w:r>
          </w:p>
        </w:tc>
        <w:tc>
          <w:tcPr>
            <w:tcW w:w="676"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100</w:t>
            </w:r>
          </w:p>
        </w:tc>
        <w:tc>
          <w:tcPr>
            <w:tcW w:w="866"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3</w:t>
            </w:r>
          </w:p>
        </w:tc>
        <w:tc>
          <w:tcPr>
            <w:tcW w:w="1042" w:type="dxa"/>
            <w:tcBorders>
              <w:top w:val="single" w:sz="4" w:space="0" w:color="auto"/>
              <w:left w:val="single" w:sz="4" w:space="0" w:color="auto"/>
              <w:bottom w:val="single" w:sz="4" w:space="0" w:color="auto"/>
              <w:right w:val="single" w:sz="4" w:space="0" w:color="auto"/>
            </w:tcBorders>
            <w:hideMark/>
          </w:tcPr>
          <w:p w:rsidR="00AD2CC3" w:rsidRPr="00E02620" w:rsidRDefault="004A29E5" w:rsidP="002C1F9F">
            <w:pPr>
              <w:jc w:val="center"/>
              <w:rPr>
                <w:sz w:val="24"/>
                <w:szCs w:val="24"/>
              </w:rPr>
            </w:pPr>
            <w:r w:rsidRPr="00E02620">
              <w:rPr>
                <w:sz w:val="24"/>
                <w:szCs w:val="24"/>
              </w:rPr>
              <w:t>23</w:t>
            </w:r>
            <w:r w:rsidR="00AD2CC3" w:rsidRPr="00E02620">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4</w:t>
            </w:r>
          </w:p>
        </w:tc>
        <w:tc>
          <w:tcPr>
            <w:tcW w:w="914" w:type="dxa"/>
            <w:tcBorders>
              <w:top w:val="single" w:sz="4" w:space="0" w:color="auto"/>
              <w:left w:val="single" w:sz="4" w:space="0" w:color="auto"/>
              <w:bottom w:val="single" w:sz="4" w:space="0" w:color="auto"/>
              <w:right w:val="single" w:sz="4" w:space="0" w:color="auto"/>
            </w:tcBorders>
            <w:hideMark/>
          </w:tcPr>
          <w:p w:rsidR="00AD2CC3" w:rsidRPr="00E02620" w:rsidRDefault="00813BCA" w:rsidP="00813BCA">
            <w:pPr>
              <w:jc w:val="center"/>
              <w:rPr>
                <w:sz w:val="24"/>
                <w:szCs w:val="24"/>
              </w:rPr>
            </w:pPr>
            <w:r w:rsidRPr="00E02620">
              <w:rPr>
                <w:sz w:val="24"/>
                <w:szCs w:val="24"/>
              </w:rPr>
              <w:t>30,7</w:t>
            </w:r>
            <w:r w:rsidR="00AD2CC3"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642"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828"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r>
      <w:tr w:rsidR="00AD2CC3" w:rsidRPr="00E02620" w:rsidTr="004A29E5">
        <w:trPr>
          <w:jc w:val="center"/>
        </w:trPr>
        <w:tc>
          <w:tcPr>
            <w:tcW w:w="1082"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b/>
                <w:sz w:val="24"/>
                <w:szCs w:val="24"/>
              </w:rPr>
            </w:pPr>
            <w:r w:rsidRPr="00E02620">
              <w:rPr>
                <w:b/>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AD2CC3" w:rsidRPr="00E02620" w:rsidRDefault="00AC3EA2" w:rsidP="002C1F9F">
            <w:pPr>
              <w:pStyle w:val="af3"/>
              <w:jc w:val="center"/>
              <w:rPr>
                <w:sz w:val="24"/>
              </w:rPr>
            </w:pPr>
            <w:r>
              <w:rPr>
                <w:sz w:val="24"/>
              </w:rPr>
              <w:t>22</w:t>
            </w:r>
          </w:p>
        </w:tc>
        <w:tc>
          <w:tcPr>
            <w:tcW w:w="850"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22</w:t>
            </w:r>
          </w:p>
        </w:tc>
        <w:tc>
          <w:tcPr>
            <w:tcW w:w="676"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100</w:t>
            </w:r>
          </w:p>
        </w:tc>
        <w:tc>
          <w:tcPr>
            <w:tcW w:w="866"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5</w:t>
            </w:r>
          </w:p>
        </w:tc>
        <w:tc>
          <w:tcPr>
            <w:tcW w:w="1042" w:type="dxa"/>
            <w:tcBorders>
              <w:top w:val="single" w:sz="4" w:space="0" w:color="auto"/>
              <w:left w:val="single" w:sz="4" w:space="0" w:color="auto"/>
              <w:bottom w:val="single" w:sz="4" w:space="0" w:color="auto"/>
              <w:right w:val="single" w:sz="4" w:space="0" w:color="auto"/>
            </w:tcBorders>
            <w:hideMark/>
          </w:tcPr>
          <w:p w:rsidR="00AD2CC3" w:rsidRPr="00E02620" w:rsidRDefault="004A29E5" w:rsidP="004A29E5">
            <w:pPr>
              <w:jc w:val="center"/>
              <w:rPr>
                <w:sz w:val="24"/>
                <w:szCs w:val="24"/>
              </w:rPr>
            </w:pPr>
            <w:r w:rsidRPr="00E02620">
              <w:rPr>
                <w:sz w:val="24"/>
                <w:szCs w:val="24"/>
              </w:rPr>
              <w:t>22,7</w:t>
            </w:r>
            <w:r w:rsidR="00AD2CC3" w:rsidRPr="00E02620">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3</w:t>
            </w:r>
          </w:p>
        </w:tc>
        <w:tc>
          <w:tcPr>
            <w:tcW w:w="914" w:type="dxa"/>
            <w:tcBorders>
              <w:top w:val="single" w:sz="4" w:space="0" w:color="auto"/>
              <w:left w:val="single" w:sz="4" w:space="0" w:color="auto"/>
              <w:bottom w:val="single" w:sz="4" w:space="0" w:color="auto"/>
              <w:right w:val="single" w:sz="4" w:space="0" w:color="auto"/>
            </w:tcBorders>
            <w:hideMark/>
          </w:tcPr>
          <w:p w:rsidR="00AD2CC3" w:rsidRPr="00E02620" w:rsidRDefault="00AF1CEA" w:rsidP="002C1F9F">
            <w:pPr>
              <w:jc w:val="center"/>
              <w:rPr>
                <w:sz w:val="24"/>
                <w:szCs w:val="24"/>
              </w:rPr>
            </w:pPr>
            <w:r w:rsidRPr="00E02620">
              <w:rPr>
                <w:sz w:val="24"/>
                <w:szCs w:val="24"/>
              </w:rPr>
              <w:t>13,6</w:t>
            </w:r>
            <w:r w:rsidR="00AD2CC3"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642"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828"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r>
      <w:tr w:rsidR="00AD2CC3" w:rsidRPr="00E02620" w:rsidTr="004A29E5">
        <w:trPr>
          <w:jc w:val="center"/>
        </w:trPr>
        <w:tc>
          <w:tcPr>
            <w:tcW w:w="1082"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b/>
                <w:sz w:val="24"/>
                <w:szCs w:val="24"/>
              </w:rPr>
            </w:pPr>
            <w:r w:rsidRPr="00E02620">
              <w:rPr>
                <w:b/>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35</w:t>
            </w:r>
          </w:p>
        </w:tc>
        <w:tc>
          <w:tcPr>
            <w:tcW w:w="850"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35</w:t>
            </w:r>
          </w:p>
        </w:tc>
        <w:tc>
          <w:tcPr>
            <w:tcW w:w="676"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100</w:t>
            </w:r>
          </w:p>
        </w:tc>
        <w:tc>
          <w:tcPr>
            <w:tcW w:w="866"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8</w:t>
            </w:r>
          </w:p>
        </w:tc>
        <w:tc>
          <w:tcPr>
            <w:tcW w:w="1042" w:type="dxa"/>
            <w:tcBorders>
              <w:top w:val="single" w:sz="4" w:space="0" w:color="auto"/>
              <w:left w:val="single" w:sz="4" w:space="0" w:color="auto"/>
              <w:bottom w:val="single" w:sz="4" w:space="0" w:color="auto"/>
              <w:right w:val="single" w:sz="4" w:space="0" w:color="auto"/>
            </w:tcBorders>
            <w:hideMark/>
          </w:tcPr>
          <w:p w:rsidR="00AD2CC3" w:rsidRPr="00E02620" w:rsidRDefault="004A29E5" w:rsidP="002C1F9F">
            <w:pPr>
              <w:jc w:val="center"/>
              <w:rPr>
                <w:sz w:val="24"/>
                <w:szCs w:val="24"/>
              </w:rPr>
            </w:pPr>
            <w:r w:rsidRPr="00E02620">
              <w:rPr>
                <w:sz w:val="24"/>
                <w:szCs w:val="24"/>
              </w:rPr>
              <w:t>22,85</w:t>
            </w:r>
            <w:r w:rsidR="00AD2CC3" w:rsidRPr="00E02620">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pStyle w:val="af3"/>
              <w:jc w:val="center"/>
              <w:rPr>
                <w:sz w:val="24"/>
              </w:rPr>
            </w:pPr>
            <w:r w:rsidRPr="00E02620">
              <w:rPr>
                <w:sz w:val="24"/>
              </w:rPr>
              <w:t>7</w:t>
            </w:r>
          </w:p>
        </w:tc>
        <w:tc>
          <w:tcPr>
            <w:tcW w:w="914" w:type="dxa"/>
            <w:tcBorders>
              <w:top w:val="single" w:sz="4" w:space="0" w:color="auto"/>
              <w:left w:val="single" w:sz="4" w:space="0" w:color="auto"/>
              <w:bottom w:val="single" w:sz="4" w:space="0" w:color="auto"/>
              <w:right w:val="single" w:sz="4" w:space="0" w:color="auto"/>
            </w:tcBorders>
            <w:hideMark/>
          </w:tcPr>
          <w:p w:rsidR="00AD2CC3" w:rsidRPr="00E02620" w:rsidRDefault="00AF1CEA" w:rsidP="00AF1CEA">
            <w:pPr>
              <w:jc w:val="center"/>
              <w:rPr>
                <w:sz w:val="24"/>
                <w:szCs w:val="24"/>
              </w:rPr>
            </w:pPr>
            <w:r w:rsidRPr="00E02620">
              <w:rPr>
                <w:sz w:val="24"/>
                <w:szCs w:val="24"/>
              </w:rPr>
              <w:t>22,5</w:t>
            </w:r>
            <w:r w:rsidR="00AD2CC3"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642"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c>
          <w:tcPr>
            <w:tcW w:w="828" w:type="dxa"/>
            <w:tcBorders>
              <w:top w:val="single" w:sz="4" w:space="0" w:color="auto"/>
              <w:left w:val="single" w:sz="4" w:space="0" w:color="auto"/>
              <w:bottom w:val="single" w:sz="4" w:space="0" w:color="auto"/>
              <w:right w:val="single" w:sz="4" w:space="0" w:color="auto"/>
            </w:tcBorders>
            <w:hideMark/>
          </w:tcPr>
          <w:p w:rsidR="00AD2CC3" w:rsidRPr="00E02620" w:rsidRDefault="00AD2CC3" w:rsidP="002C1F9F">
            <w:pPr>
              <w:jc w:val="center"/>
              <w:rPr>
                <w:sz w:val="24"/>
                <w:szCs w:val="24"/>
              </w:rPr>
            </w:pPr>
            <w:r w:rsidRPr="00E02620">
              <w:rPr>
                <w:sz w:val="24"/>
                <w:szCs w:val="24"/>
              </w:rPr>
              <w:t>0</w:t>
            </w:r>
          </w:p>
        </w:tc>
      </w:tr>
    </w:tbl>
    <w:p w:rsidR="00AC3EA2" w:rsidRPr="00E02620" w:rsidRDefault="00AC3EA2" w:rsidP="00AC3EA2">
      <w:pPr>
        <w:jc w:val="center"/>
        <w:rPr>
          <w:b/>
          <w:sz w:val="24"/>
          <w:szCs w:val="24"/>
        </w:rPr>
      </w:pPr>
      <w:r w:rsidRPr="00E02620">
        <w:rPr>
          <w:b/>
          <w:sz w:val="24"/>
          <w:szCs w:val="24"/>
        </w:rPr>
        <w:t xml:space="preserve">Результаты освоения учащимися программ начального общего образования </w:t>
      </w:r>
    </w:p>
    <w:p w:rsidR="00AC3EA2" w:rsidRPr="00E02620" w:rsidRDefault="00AC3EA2" w:rsidP="00AC3EA2">
      <w:pPr>
        <w:jc w:val="center"/>
        <w:rPr>
          <w:b/>
          <w:sz w:val="24"/>
          <w:szCs w:val="24"/>
        </w:rPr>
      </w:pPr>
      <w:r w:rsidRPr="00E02620">
        <w:rPr>
          <w:b/>
          <w:sz w:val="24"/>
          <w:szCs w:val="24"/>
        </w:rPr>
        <w:t xml:space="preserve">обучающимися </w:t>
      </w:r>
      <w:r>
        <w:rPr>
          <w:b/>
          <w:sz w:val="24"/>
          <w:szCs w:val="24"/>
        </w:rPr>
        <w:t>3</w:t>
      </w:r>
      <w:r w:rsidRPr="00E02620">
        <w:rPr>
          <w:b/>
          <w:sz w:val="24"/>
          <w:szCs w:val="24"/>
        </w:rPr>
        <w:t xml:space="preserve">-4 классов  по </w:t>
      </w:r>
      <w:r>
        <w:rPr>
          <w:b/>
          <w:sz w:val="24"/>
          <w:szCs w:val="24"/>
        </w:rPr>
        <w:t>показателю «успеваемость» в 2022</w:t>
      </w:r>
      <w:r w:rsidRPr="00E02620">
        <w:rPr>
          <w:b/>
          <w:sz w:val="24"/>
          <w:szCs w:val="24"/>
        </w:rPr>
        <w:t xml:space="preserve"> году</w:t>
      </w:r>
    </w:p>
    <w:p w:rsidR="00AC3EA2" w:rsidRPr="00E02620" w:rsidRDefault="00AC3EA2" w:rsidP="00AC3EA2">
      <w:pPr>
        <w:jc w:val="center"/>
        <w:rPr>
          <w:b/>
          <w:sz w:val="24"/>
          <w:szCs w:val="24"/>
        </w:rPr>
      </w:pPr>
    </w:p>
    <w:tbl>
      <w:tblPr>
        <w:tblW w:w="1095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2"/>
        <w:gridCol w:w="850"/>
        <w:gridCol w:w="850"/>
        <w:gridCol w:w="676"/>
        <w:gridCol w:w="866"/>
        <w:gridCol w:w="1042"/>
        <w:gridCol w:w="656"/>
        <w:gridCol w:w="914"/>
        <w:gridCol w:w="708"/>
        <w:gridCol w:w="463"/>
        <w:gridCol w:w="671"/>
        <w:gridCol w:w="642"/>
        <w:gridCol w:w="708"/>
        <w:gridCol w:w="828"/>
      </w:tblGrid>
      <w:tr w:rsidR="00AC3EA2" w:rsidRPr="00E02620" w:rsidTr="00680A18">
        <w:trPr>
          <w:jc w:val="center"/>
        </w:trPr>
        <w:tc>
          <w:tcPr>
            <w:tcW w:w="1082" w:type="dxa"/>
            <w:vMerge w:val="restart"/>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b/>
                <w:sz w:val="24"/>
                <w:szCs w:val="24"/>
              </w:rPr>
            </w:pPr>
            <w:r w:rsidRPr="00E02620">
              <w:rPr>
                <w:b/>
                <w:sz w:val="24"/>
                <w:szCs w:val="24"/>
              </w:rPr>
              <w:t>Классы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Всего обуч-ся</w:t>
            </w:r>
          </w:p>
        </w:tc>
        <w:tc>
          <w:tcPr>
            <w:tcW w:w="15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Из них успевают</w:t>
            </w:r>
          </w:p>
        </w:tc>
        <w:tc>
          <w:tcPr>
            <w:tcW w:w="19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Окончили год</w:t>
            </w:r>
          </w:p>
        </w:tc>
        <w:tc>
          <w:tcPr>
            <w:tcW w:w="15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Окончили год</w:t>
            </w:r>
          </w:p>
        </w:tc>
        <w:tc>
          <w:tcPr>
            <w:tcW w:w="2484" w:type="dxa"/>
            <w:gridSpan w:val="4"/>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Не успевают</w:t>
            </w:r>
          </w:p>
        </w:tc>
        <w:tc>
          <w:tcPr>
            <w:tcW w:w="1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Переведены</w:t>
            </w:r>
          </w:p>
          <w:p w:rsidR="00AC3EA2" w:rsidRPr="00E02620" w:rsidRDefault="00AC3EA2" w:rsidP="00680A18">
            <w:pPr>
              <w:jc w:val="center"/>
              <w:rPr>
                <w:sz w:val="24"/>
                <w:szCs w:val="24"/>
              </w:rPr>
            </w:pPr>
            <w:r w:rsidRPr="00E02620">
              <w:rPr>
                <w:sz w:val="24"/>
                <w:szCs w:val="24"/>
              </w:rPr>
              <w:t>условно</w:t>
            </w:r>
          </w:p>
        </w:tc>
      </w:tr>
      <w:tr w:rsidR="00AC3EA2" w:rsidRPr="00E02620" w:rsidTr="00680A18">
        <w:trPr>
          <w:jc w:val="center"/>
        </w:trPr>
        <w:tc>
          <w:tcPr>
            <w:tcW w:w="1082" w:type="dxa"/>
            <w:vMerge/>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p>
        </w:tc>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p>
        </w:tc>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Всего</w:t>
            </w:r>
          </w:p>
        </w:tc>
        <w:tc>
          <w:tcPr>
            <w:tcW w:w="1313" w:type="dxa"/>
            <w:gridSpan w:val="2"/>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Из них н/а</w:t>
            </w:r>
          </w:p>
        </w:tc>
        <w:tc>
          <w:tcPr>
            <w:tcW w:w="1536" w:type="dxa"/>
            <w:gridSpan w:val="2"/>
            <w:vMerge/>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p>
        </w:tc>
      </w:tr>
      <w:tr w:rsidR="00AC3EA2" w:rsidRPr="00E02620" w:rsidTr="00680A18">
        <w:trPr>
          <w:jc w:val="center"/>
        </w:trPr>
        <w:tc>
          <w:tcPr>
            <w:tcW w:w="1082" w:type="dxa"/>
            <w:vMerge/>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Кол-во</w:t>
            </w:r>
          </w:p>
        </w:tc>
        <w:tc>
          <w:tcPr>
            <w:tcW w:w="676"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«4» и  «5»</w:t>
            </w:r>
          </w:p>
        </w:tc>
        <w:tc>
          <w:tcPr>
            <w:tcW w:w="1042"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w:t>
            </w:r>
          </w:p>
        </w:tc>
        <w:tc>
          <w:tcPr>
            <w:tcW w:w="656"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«5»</w:t>
            </w:r>
          </w:p>
        </w:tc>
        <w:tc>
          <w:tcPr>
            <w:tcW w:w="914"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Кол-во</w:t>
            </w:r>
          </w:p>
        </w:tc>
        <w:tc>
          <w:tcPr>
            <w:tcW w:w="463"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w:t>
            </w:r>
          </w:p>
        </w:tc>
        <w:tc>
          <w:tcPr>
            <w:tcW w:w="671"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Кол-во</w:t>
            </w:r>
          </w:p>
        </w:tc>
        <w:tc>
          <w:tcPr>
            <w:tcW w:w="642"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Кол-во</w:t>
            </w:r>
          </w:p>
        </w:tc>
        <w:tc>
          <w:tcPr>
            <w:tcW w:w="828" w:type="dxa"/>
            <w:tcBorders>
              <w:top w:val="single" w:sz="4" w:space="0" w:color="auto"/>
              <w:left w:val="single" w:sz="4" w:space="0" w:color="auto"/>
              <w:bottom w:val="single" w:sz="4" w:space="0" w:color="auto"/>
              <w:right w:val="single" w:sz="4" w:space="0" w:color="auto"/>
            </w:tcBorders>
            <w:vAlign w:val="center"/>
            <w:hideMark/>
          </w:tcPr>
          <w:p w:rsidR="00AC3EA2" w:rsidRPr="00E02620" w:rsidRDefault="00AC3EA2" w:rsidP="00680A18">
            <w:pPr>
              <w:jc w:val="center"/>
              <w:rPr>
                <w:sz w:val="24"/>
                <w:szCs w:val="24"/>
              </w:rPr>
            </w:pPr>
            <w:r w:rsidRPr="00E02620">
              <w:rPr>
                <w:sz w:val="24"/>
                <w:szCs w:val="24"/>
              </w:rPr>
              <w:t>%</w:t>
            </w:r>
          </w:p>
        </w:tc>
      </w:tr>
      <w:tr w:rsidR="00AC3EA2" w:rsidRPr="00E02620" w:rsidTr="00680A18">
        <w:trPr>
          <w:jc w:val="center"/>
        </w:trPr>
        <w:tc>
          <w:tcPr>
            <w:tcW w:w="1082"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b/>
                <w:sz w:val="24"/>
                <w:szCs w:val="24"/>
              </w:rPr>
            </w:pPr>
            <w:r w:rsidRPr="00E02620">
              <w:rPr>
                <w:b/>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sidRPr="00E02620">
              <w:rPr>
                <w:sz w:val="24"/>
              </w:rPr>
              <w:t>1</w:t>
            </w:r>
            <w:r>
              <w:rPr>
                <w:sz w:val="24"/>
              </w:rPr>
              <w:t>4</w:t>
            </w:r>
          </w:p>
        </w:tc>
        <w:tc>
          <w:tcPr>
            <w:tcW w:w="850"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Pr>
                <w:sz w:val="24"/>
              </w:rPr>
              <w:t>14</w:t>
            </w:r>
          </w:p>
        </w:tc>
        <w:tc>
          <w:tcPr>
            <w:tcW w:w="676"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100</w:t>
            </w:r>
          </w:p>
        </w:tc>
        <w:tc>
          <w:tcPr>
            <w:tcW w:w="866"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sidRPr="00E02620">
              <w:rPr>
                <w:sz w:val="24"/>
              </w:rPr>
              <w:t>3</w:t>
            </w:r>
          </w:p>
        </w:tc>
        <w:tc>
          <w:tcPr>
            <w:tcW w:w="1042"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Pr>
                <w:sz w:val="24"/>
                <w:szCs w:val="24"/>
              </w:rPr>
              <w:t>21,4</w:t>
            </w:r>
            <w:r w:rsidRPr="00E02620">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sidRPr="00E02620">
              <w:rPr>
                <w:sz w:val="24"/>
              </w:rPr>
              <w:t>4</w:t>
            </w:r>
          </w:p>
        </w:tc>
        <w:tc>
          <w:tcPr>
            <w:tcW w:w="914"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Pr>
                <w:sz w:val="24"/>
                <w:szCs w:val="24"/>
              </w:rPr>
              <w:t>28,5</w:t>
            </w:r>
            <w:r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642"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828"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r>
      <w:tr w:rsidR="00AC3EA2" w:rsidRPr="00E02620" w:rsidTr="00680A18">
        <w:trPr>
          <w:jc w:val="center"/>
        </w:trPr>
        <w:tc>
          <w:tcPr>
            <w:tcW w:w="1082"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b/>
                <w:sz w:val="24"/>
                <w:szCs w:val="24"/>
              </w:rPr>
            </w:pPr>
            <w:r w:rsidRPr="00E02620">
              <w:rPr>
                <w:b/>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Pr>
                <w:sz w:val="24"/>
              </w:rPr>
              <w:t>14</w:t>
            </w:r>
          </w:p>
        </w:tc>
        <w:tc>
          <w:tcPr>
            <w:tcW w:w="850"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Pr>
                <w:sz w:val="24"/>
              </w:rPr>
              <w:t>14</w:t>
            </w:r>
          </w:p>
        </w:tc>
        <w:tc>
          <w:tcPr>
            <w:tcW w:w="676"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100</w:t>
            </w:r>
          </w:p>
        </w:tc>
        <w:tc>
          <w:tcPr>
            <w:tcW w:w="866"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sidRPr="00E02620">
              <w:rPr>
                <w:sz w:val="24"/>
              </w:rPr>
              <w:t>5</w:t>
            </w:r>
          </w:p>
        </w:tc>
        <w:tc>
          <w:tcPr>
            <w:tcW w:w="1042"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Pr>
                <w:sz w:val="24"/>
                <w:szCs w:val="24"/>
              </w:rPr>
              <w:t>36</w:t>
            </w:r>
            <w:r w:rsidRPr="00E02620">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Pr>
                <w:sz w:val="24"/>
              </w:rPr>
              <w:t>5</w:t>
            </w:r>
          </w:p>
        </w:tc>
        <w:tc>
          <w:tcPr>
            <w:tcW w:w="914"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Pr>
                <w:sz w:val="24"/>
                <w:szCs w:val="24"/>
              </w:rPr>
              <w:t>36</w:t>
            </w:r>
            <w:r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642"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828"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r>
      <w:tr w:rsidR="00AC3EA2" w:rsidRPr="00E02620" w:rsidTr="00680A18">
        <w:trPr>
          <w:jc w:val="center"/>
        </w:trPr>
        <w:tc>
          <w:tcPr>
            <w:tcW w:w="1082"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b/>
                <w:sz w:val="24"/>
                <w:szCs w:val="24"/>
              </w:rPr>
            </w:pPr>
            <w:r w:rsidRPr="00E02620">
              <w:rPr>
                <w:b/>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Pr>
                <w:sz w:val="24"/>
              </w:rPr>
              <w:t>28</w:t>
            </w:r>
          </w:p>
        </w:tc>
        <w:tc>
          <w:tcPr>
            <w:tcW w:w="850"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Pr>
                <w:sz w:val="24"/>
              </w:rPr>
              <w:t>28</w:t>
            </w:r>
          </w:p>
        </w:tc>
        <w:tc>
          <w:tcPr>
            <w:tcW w:w="676"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100</w:t>
            </w:r>
          </w:p>
        </w:tc>
        <w:tc>
          <w:tcPr>
            <w:tcW w:w="866"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sidRPr="00E02620">
              <w:rPr>
                <w:sz w:val="24"/>
              </w:rPr>
              <w:t>8</w:t>
            </w:r>
          </w:p>
        </w:tc>
        <w:tc>
          <w:tcPr>
            <w:tcW w:w="1042"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Pr>
                <w:sz w:val="24"/>
                <w:szCs w:val="24"/>
              </w:rPr>
              <w:t>2</w:t>
            </w:r>
            <w:r w:rsidRPr="00E02620">
              <w:rPr>
                <w:sz w:val="24"/>
                <w:szCs w:val="24"/>
              </w:rPr>
              <w:t>8</w:t>
            </w:r>
            <w:r>
              <w:rPr>
                <w:sz w:val="24"/>
                <w:szCs w:val="24"/>
              </w:rPr>
              <w:t>,</w:t>
            </w:r>
            <w:r w:rsidRPr="00E02620">
              <w:rPr>
                <w:sz w:val="24"/>
                <w:szCs w:val="24"/>
              </w:rPr>
              <w:t>5%</w:t>
            </w:r>
          </w:p>
        </w:tc>
        <w:tc>
          <w:tcPr>
            <w:tcW w:w="656"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pStyle w:val="af3"/>
              <w:jc w:val="center"/>
              <w:rPr>
                <w:sz w:val="24"/>
              </w:rPr>
            </w:pPr>
            <w:r>
              <w:rPr>
                <w:sz w:val="24"/>
              </w:rPr>
              <w:t>9</w:t>
            </w:r>
          </w:p>
        </w:tc>
        <w:tc>
          <w:tcPr>
            <w:tcW w:w="914"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Pr>
                <w:sz w:val="24"/>
                <w:szCs w:val="24"/>
              </w:rPr>
              <w:t>32</w:t>
            </w:r>
            <w:r w:rsidRPr="00E02620">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642"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c>
          <w:tcPr>
            <w:tcW w:w="828" w:type="dxa"/>
            <w:tcBorders>
              <w:top w:val="single" w:sz="4" w:space="0" w:color="auto"/>
              <w:left w:val="single" w:sz="4" w:space="0" w:color="auto"/>
              <w:bottom w:val="single" w:sz="4" w:space="0" w:color="auto"/>
              <w:right w:val="single" w:sz="4" w:space="0" w:color="auto"/>
            </w:tcBorders>
            <w:hideMark/>
          </w:tcPr>
          <w:p w:rsidR="00AC3EA2" w:rsidRPr="00E02620" w:rsidRDefault="00AC3EA2" w:rsidP="00680A18">
            <w:pPr>
              <w:jc w:val="center"/>
              <w:rPr>
                <w:sz w:val="24"/>
                <w:szCs w:val="24"/>
              </w:rPr>
            </w:pPr>
            <w:r w:rsidRPr="00E02620">
              <w:rPr>
                <w:sz w:val="24"/>
                <w:szCs w:val="24"/>
              </w:rPr>
              <w:t>0</w:t>
            </w:r>
          </w:p>
        </w:tc>
      </w:tr>
    </w:tbl>
    <w:p w:rsidR="00AC3EA2" w:rsidRPr="00E02620" w:rsidRDefault="00AC3EA2" w:rsidP="00AC3EA2">
      <w:pPr>
        <w:spacing w:line="276" w:lineRule="auto"/>
        <w:jc w:val="both"/>
        <w:rPr>
          <w:sz w:val="24"/>
          <w:szCs w:val="24"/>
        </w:rPr>
      </w:pPr>
    </w:p>
    <w:p w:rsidR="00E11F49" w:rsidRPr="00E02620" w:rsidRDefault="00E11F49" w:rsidP="001709FD">
      <w:pPr>
        <w:spacing w:line="276" w:lineRule="auto"/>
        <w:ind w:firstLine="708"/>
        <w:jc w:val="both"/>
        <w:rPr>
          <w:sz w:val="24"/>
          <w:szCs w:val="24"/>
        </w:rPr>
      </w:pPr>
      <w:r w:rsidRPr="00E02620">
        <w:rPr>
          <w:sz w:val="24"/>
          <w:szCs w:val="24"/>
        </w:rPr>
        <w:t>Если сравнить результаты освоения обучающимися программ начального общего образования по показателю «успев</w:t>
      </w:r>
      <w:r w:rsidR="008A4FB8" w:rsidRPr="00E02620">
        <w:rPr>
          <w:sz w:val="24"/>
          <w:szCs w:val="24"/>
        </w:rPr>
        <w:t>аемость» в 202</w:t>
      </w:r>
      <w:r w:rsidR="00AC3EA2">
        <w:rPr>
          <w:sz w:val="24"/>
          <w:szCs w:val="24"/>
        </w:rPr>
        <w:t>1</w:t>
      </w:r>
      <w:r w:rsidRPr="00E02620">
        <w:rPr>
          <w:sz w:val="24"/>
          <w:szCs w:val="24"/>
        </w:rPr>
        <w:t xml:space="preserve"> году с результатами освоения учащимися программ начального общего образования по </w:t>
      </w:r>
      <w:r w:rsidR="00AC3EA2">
        <w:rPr>
          <w:sz w:val="24"/>
          <w:szCs w:val="24"/>
        </w:rPr>
        <w:t>показателю «успеваемость» в 2022</w:t>
      </w:r>
      <w:r w:rsidRPr="00E02620">
        <w:rPr>
          <w:sz w:val="24"/>
          <w:szCs w:val="24"/>
        </w:rPr>
        <w:t xml:space="preserve"> году, то можно отметить, что процент учащихся, окончивших на «4» и «5», </w:t>
      </w:r>
      <w:r w:rsidR="00AC3EA2">
        <w:rPr>
          <w:sz w:val="24"/>
          <w:szCs w:val="24"/>
        </w:rPr>
        <w:t>повысился</w:t>
      </w:r>
      <w:r w:rsidR="007D6BCB" w:rsidRPr="00E02620">
        <w:rPr>
          <w:sz w:val="24"/>
          <w:szCs w:val="24"/>
        </w:rPr>
        <w:t xml:space="preserve"> </w:t>
      </w:r>
      <w:r w:rsidRPr="00E02620">
        <w:rPr>
          <w:sz w:val="24"/>
          <w:szCs w:val="24"/>
        </w:rPr>
        <w:t xml:space="preserve">на </w:t>
      </w:r>
      <w:r w:rsidR="00AC3EA2">
        <w:rPr>
          <w:sz w:val="24"/>
          <w:szCs w:val="24"/>
        </w:rPr>
        <w:t>5,6</w:t>
      </w:r>
      <w:r w:rsidR="001D6E4E" w:rsidRPr="00E02620">
        <w:rPr>
          <w:sz w:val="24"/>
          <w:szCs w:val="24"/>
        </w:rPr>
        <w:t>5</w:t>
      </w:r>
      <w:r w:rsidR="006E5A90" w:rsidRPr="00E02620">
        <w:rPr>
          <w:sz w:val="24"/>
          <w:szCs w:val="24"/>
        </w:rPr>
        <w:t xml:space="preserve">% </w:t>
      </w:r>
      <w:r w:rsidR="008A4FB8" w:rsidRPr="00E02620">
        <w:rPr>
          <w:sz w:val="24"/>
          <w:szCs w:val="24"/>
        </w:rPr>
        <w:t>,</w:t>
      </w:r>
      <w:r w:rsidRPr="00E02620">
        <w:rPr>
          <w:sz w:val="24"/>
          <w:szCs w:val="24"/>
        </w:rPr>
        <w:t xml:space="preserve"> процент учащихся, окончивших на «5»</w:t>
      </w:r>
      <w:r w:rsidR="00BD2904" w:rsidRPr="00E02620">
        <w:rPr>
          <w:sz w:val="24"/>
          <w:szCs w:val="24"/>
        </w:rPr>
        <w:t xml:space="preserve">, </w:t>
      </w:r>
      <w:r w:rsidR="00B06D0E" w:rsidRPr="00E02620">
        <w:rPr>
          <w:sz w:val="24"/>
          <w:szCs w:val="24"/>
        </w:rPr>
        <w:t>повысился н</w:t>
      </w:r>
      <w:r w:rsidR="00AC3EA2">
        <w:rPr>
          <w:sz w:val="24"/>
          <w:szCs w:val="24"/>
        </w:rPr>
        <w:t>а 9,5% .</w:t>
      </w:r>
    </w:p>
    <w:p w:rsidR="0020401E" w:rsidRDefault="0020401E" w:rsidP="00AC3EA2">
      <w:pPr>
        <w:rPr>
          <w:b/>
          <w:sz w:val="24"/>
          <w:szCs w:val="24"/>
        </w:rPr>
      </w:pPr>
    </w:p>
    <w:p w:rsidR="000B40FD" w:rsidRPr="00DA3BD9" w:rsidRDefault="000B40FD" w:rsidP="000B40FD">
      <w:pPr>
        <w:jc w:val="center"/>
        <w:rPr>
          <w:b/>
          <w:sz w:val="24"/>
          <w:szCs w:val="24"/>
        </w:rPr>
      </w:pPr>
      <w:r w:rsidRPr="00DA3BD9">
        <w:rPr>
          <w:b/>
          <w:sz w:val="24"/>
          <w:szCs w:val="24"/>
        </w:rPr>
        <w:t xml:space="preserve">Результаты освоения учащимися программ </w:t>
      </w:r>
      <w:r w:rsidR="003B252F" w:rsidRPr="00DA3BD9">
        <w:rPr>
          <w:b/>
          <w:sz w:val="24"/>
          <w:szCs w:val="24"/>
        </w:rPr>
        <w:t>основного</w:t>
      </w:r>
      <w:r w:rsidRPr="00DA3BD9">
        <w:rPr>
          <w:b/>
          <w:sz w:val="24"/>
          <w:szCs w:val="24"/>
        </w:rPr>
        <w:t xml:space="preserve"> общего образования </w:t>
      </w:r>
    </w:p>
    <w:p w:rsidR="000B40FD" w:rsidRPr="00DA3BD9" w:rsidRDefault="000B40FD" w:rsidP="000B40FD">
      <w:pPr>
        <w:jc w:val="center"/>
        <w:rPr>
          <w:b/>
          <w:sz w:val="24"/>
          <w:szCs w:val="24"/>
        </w:rPr>
      </w:pPr>
      <w:r w:rsidRPr="00DA3BD9">
        <w:rPr>
          <w:b/>
          <w:sz w:val="24"/>
          <w:szCs w:val="24"/>
        </w:rPr>
        <w:t>обучающимися 5-9 классов  по показателю «успеваемость» в 2021 году</w:t>
      </w:r>
    </w:p>
    <w:p w:rsidR="001709FD" w:rsidRPr="00DA3BD9" w:rsidRDefault="001709FD" w:rsidP="00E11F49">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0"/>
        <w:gridCol w:w="1080"/>
        <w:gridCol w:w="851"/>
        <w:gridCol w:w="676"/>
        <w:gridCol w:w="883"/>
        <w:gridCol w:w="829"/>
        <w:gridCol w:w="715"/>
        <w:gridCol w:w="765"/>
        <w:gridCol w:w="708"/>
        <w:gridCol w:w="463"/>
        <w:gridCol w:w="671"/>
        <w:gridCol w:w="426"/>
        <w:gridCol w:w="708"/>
        <w:gridCol w:w="391"/>
      </w:tblGrid>
      <w:tr w:rsidR="00F17368" w:rsidRPr="00DA3BD9" w:rsidTr="00A764AB">
        <w:trPr>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b/>
                <w:sz w:val="24"/>
                <w:szCs w:val="24"/>
              </w:rPr>
            </w:pPr>
            <w:r w:rsidRPr="00DA3BD9">
              <w:rPr>
                <w:b/>
                <w:sz w:val="24"/>
                <w:szCs w:val="24"/>
              </w:rPr>
              <w:t>Классы</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Всего обуч-ся</w:t>
            </w:r>
          </w:p>
        </w:tc>
        <w:tc>
          <w:tcPr>
            <w:tcW w:w="15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Из них успевают</w:t>
            </w:r>
          </w:p>
        </w:tc>
        <w:tc>
          <w:tcPr>
            <w:tcW w:w="17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Окончили год</w:t>
            </w:r>
          </w:p>
        </w:tc>
        <w:tc>
          <w:tcPr>
            <w:tcW w:w="14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Окончили год</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Не успевают</w:t>
            </w:r>
          </w:p>
        </w:tc>
        <w:tc>
          <w:tcPr>
            <w:tcW w:w="10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Переведены</w:t>
            </w:r>
          </w:p>
          <w:p w:rsidR="00F17368" w:rsidRPr="00DA3BD9" w:rsidRDefault="00F17368" w:rsidP="002C1F9F">
            <w:pPr>
              <w:jc w:val="center"/>
              <w:rPr>
                <w:sz w:val="24"/>
                <w:szCs w:val="24"/>
              </w:rPr>
            </w:pPr>
            <w:r w:rsidRPr="00DA3BD9">
              <w:rPr>
                <w:sz w:val="24"/>
                <w:szCs w:val="24"/>
              </w:rPr>
              <w:t>условно</w:t>
            </w:r>
          </w:p>
        </w:tc>
      </w:tr>
      <w:tr w:rsidR="00F17368" w:rsidRPr="00DA3BD9" w:rsidTr="00A764AB">
        <w:trPr>
          <w:jc w:val="center"/>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b/>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p>
        </w:tc>
        <w:tc>
          <w:tcPr>
            <w:tcW w:w="1527" w:type="dxa"/>
            <w:gridSpan w:val="2"/>
            <w:vMerge/>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p>
        </w:tc>
        <w:tc>
          <w:tcPr>
            <w:tcW w:w="1712" w:type="dxa"/>
            <w:gridSpan w:val="2"/>
            <w:vMerge/>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Всего</w:t>
            </w: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Из них н/а</w:t>
            </w:r>
          </w:p>
        </w:tc>
        <w:tc>
          <w:tcPr>
            <w:tcW w:w="1099" w:type="dxa"/>
            <w:gridSpan w:val="2"/>
            <w:vMerge/>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p>
        </w:tc>
      </w:tr>
      <w:tr w:rsidR="00F17368" w:rsidRPr="00DA3BD9" w:rsidTr="00A764AB">
        <w:trPr>
          <w:jc w:val="center"/>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b/>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Кол-во</w:t>
            </w:r>
          </w:p>
        </w:tc>
        <w:tc>
          <w:tcPr>
            <w:tcW w:w="676"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w:t>
            </w:r>
          </w:p>
        </w:tc>
        <w:tc>
          <w:tcPr>
            <w:tcW w:w="883"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«4» и  «5»</w:t>
            </w:r>
          </w:p>
        </w:tc>
        <w:tc>
          <w:tcPr>
            <w:tcW w:w="829"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«5»</w:t>
            </w:r>
          </w:p>
        </w:tc>
        <w:tc>
          <w:tcPr>
            <w:tcW w:w="765"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Кол-во</w:t>
            </w:r>
          </w:p>
        </w:tc>
        <w:tc>
          <w:tcPr>
            <w:tcW w:w="463"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w:t>
            </w:r>
          </w:p>
        </w:tc>
        <w:tc>
          <w:tcPr>
            <w:tcW w:w="67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Кол-во</w:t>
            </w:r>
          </w:p>
        </w:tc>
        <w:tc>
          <w:tcPr>
            <w:tcW w:w="426"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Кол-во</w:t>
            </w:r>
          </w:p>
        </w:tc>
        <w:tc>
          <w:tcPr>
            <w:tcW w:w="39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jc w:val="center"/>
              <w:rPr>
                <w:sz w:val="24"/>
                <w:szCs w:val="24"/>
              </w:rPr>
            </w:pPr>
            <w:r w:rsidRPr="00DA3BD9">
              <w:rPr>
                <w:sz w:val="24"/>
                <w:szCs w:val="24"/>
              </w:rPr>
              <w:t>%</w:t>
            </w:r>
          </w:p>
        </w:tc>
      </w:tr>
      <w:tr w:rsidR="00F17368" w:rsidRPr="00DA3BD9" w:rsidTr="00A764AB">
        <w:trPr>
          <w:jc w:val="center"/>
        </w:trPr>
        <w:tc>
          <w:tcPr>
            <w:tcW w:w="1090"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b/>
                <w:sz w:val="24"/>
                <w:szCs w:val="24"/>
              </w:rPr>
            </w:pPr>
            <w:r w:rsidRPr="00DA3BD9">
              <w:rPr>
                <w:b/>
                <w:sz w:val="24"/>
                <w:szCs w:val="24"/>
              </w:rPr>
              <w:t>5а</w:t>
            </w:r>
          </w:p>
        </w:tc>
        <w:tc>
          <w:tcPr>
            <w:tcW w:w="1080"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16</w:t>
            </w:r>
          </w:p>
        </w:tc>
        <w:tc>
          <w:tcPr>
            <w:tcW w:w="67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100</w:t>
            </w:r>
          </w:p>
        </w:tc>
        <w:tc>
          <w:tcPr>
            <w:tcW w:w="88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5</w:t>
            </w:r>
          </w:p>
        </w:tc>
        <w:tc>
          <w:tcPr>
            <w:tcW w:w="829"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31,5</w:t>
            </w:r>
          </w:p>
        </w:tc>
        <w:tc>
          <w:tcPr>
            <w:tcW w:w="71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2</w:t>
            </w:r>
          </w:p>
        </w:tc>
        <w:tc>
          <w:tcPr>
            <w:tcW w:w="76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12,5</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r>
      <w:tr w:rsidR="00F17368" w:rsidRPr="00DA3BD9" w:rsidTr="00A764AB">
        <w:trPr>
          <w:jc w:val="center"/>
        </w:trPr>
        <w:tc>
          <w:tcPr>
            <w:tcW w:w="1090"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b/>
                <w:sz w:val="24"/>
                <w:szCs w:val="24"/>
              </w:rPr>
            </w:pPr>
            <w:r w:rsidRPr="00DA3BD9">
              <w:rPr>
                <w:b/>
                <w:sz w:val="24"/>
                <w:szCs w:val="24"/>
              </w:rPr>
              <w:t>5б</w:t>
            </w:r>
          </w:p>
        </w:tc>
        <w:tc>
          <w:tcPr>
            <w:tcW w:w="1080"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14</w:t>
            </w:r>
          </w:p>
        </w:tc>
        <w:tc>
          <w:tcPr>
            <w:tcW w:w="67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100</w:t>
            </w:r>
          </w:p>
        </w:tc>
        <w:tc>
          <w:tcPr>
            <w:tcW w:w="88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8</w:t>
            </w:r>
          </w:p>
        </w:tc>
        <w:tc>
          <w:tcPr>
            <w:tcW w:w="829"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57,14</w:t>
            </w:r>
          </w:p>
        </w:tc>
        <w:tc>
          <w:tcPr>
            <w:tcW w:w="71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0</w:t>
            </w:r>
          </w:p>
        </w:tc>
        <w:tc>
          <w:tcPr>
            <w:tcW w:w="76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r>
      <w:tr w:rsidR="00F17368" w:rsidRPr="00DA3BD9" w:rsidTr="00A764AB">
        <w:trPr>
          <w:jc w:val="center"/>
        </w:trPr>
        <w:tc>
          <w:tcPr>
            <w:tcW w:w="1090"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b/>
                <w:sz w:val="24"/>
                <w:szCs w:val="24"/>
              </w:rPr>
            </w:pPr>
            <w:r w:rsidRPr="00DA3BD9">
              <w:rPr>
                <w:b/>
                <w:sz w:val="24"/>
                <w:szCs w:val="24"/>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18</w:t>
            </w:r>
          </w:p>
        </w:tc>
        <w:tc>
          <w:tcPr>
            <w:tcW w:w="67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100</w:t>
            </w:r>
          </w:p>
        </w:tc>
        <w:tc>
          <w:tcPr>
            <w:tcW w:w="88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5</w:t>
            </w:r>
          </w:p>
        </w:tc>
        <w:tc>
          <w:tcPr>
            <w:tcW w:w="829"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27,7</w:t>
            </w:r>
          </w:p>
        </w:tc>
        <w:tc>
          <w:tcPr>
            <w:tcW w:w="71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1</w:t>
            </w:r>
          </w:p>
        </w:tc>
        <w:tc>
          <w:tcPr>
            <w:tcW w:w="76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5,5</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r>
      <w:tr w:rsidR="00F17368" w:rsidRPr="00DA3BD9" w:rsidTr="00A764AB">
        <w:trPr>
          <w:jc w:val="center"/>
        </w:trPr>
        <w:tc>
          <w:tcPr>
            <w:tcW w:w="1090"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b/>
                <w:sz w:val="24"/>
                <w:szCs w:val="24"/>
              </w:rPr>
            </w:pPr>
            <w:r w:rsidRPr="00DA3BD9">
              <w:rPr>
                <w:b/>
                <w:sz w:val="24"/>
                <w:szCs w:val="24"/>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17</w:t>
            </w:r>
          </w:p>
        </w:tc>
        <w:tc>
          <w:tcPr>
            <w:tcW w:w="67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100</w:t>
            </w:r>
          </w:p>
        </w:tc>
        <w:tc>
          <w:tcPr>
            <w:tcW w:w="88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5</w:t>
            </w:r>
          </w:p>
        </w:tc>
        <w:tc>
          <w:tcPr>
            <w:tcW w:w="829"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29,4</w:t>
            </w:r>
          </w:p>
        </w:tc>
        <w:tc>
          <w:tcPr>
            <w:tcW w:w="71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1</w:t>
            </w:r>
          </w:p>
        </w:tc>
        <w:tc>
          <w:tcPr>
            <w:tcW w:w="76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5,8</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r>
      <w:tr w:rsidR="00F17368" w:rsidRPr="00DA3BD9" w:rsidTr="00A764AB">
        <w:trPr>
          <w:trHeight w:val="329"/>
          <w:jc w:val="center"/>
        </w:trPr>
        <w:tc>
          <w:tcPr>
            <w:tcW w:w="1090"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b/>
                <w:sz w:val="24"/>
                <w:szCs w:val="24"/>
              </w:rPr>
            </w:pPr>
            <w:r w:rsidRPr="00DA3BD9">
              <w:rPr>
                <w:b/>
                <w:sz w:val="24"/>
                <w:szCs w:val="24"/>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11</w:t>
            </w:r>
          </w:p>
        </w:tc>
        <w:tc>
          <w:tcPr>
            <w:tcW w:w="67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100</w:t>
            </w:r>
          </w:p>
        </w:tc>
        <w:tc>
          <w:tcPr>
            <w:tcW w:w="88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3</w:t>
            </w:r>
          </w:p>
        </w:tc>
        <w:tc>
          <w:tcPr>
            <w:tcW w:w="829"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27,3</w:t>
            </w:r>
          </w:p>
        </w:tc>
        <w:tc>
          <w:tcPr>
            <w:tcW w:w="71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0</w:t>
            </w:r>
          </w:p>
        </w:tc>
        <w:tc>
          <w:tcPr>
            <w:tcW w:w="76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r>
      <w:tr w:rsidR="00F17368" w:rsidRPr="00DA3BD9" w:rsidTr="00A764AB">
        <w:trPr>
          <w:jc w:val="center"/>
        </w:trPr>
        <w:tc>
          <w:tcPr>
            <w:tcW w:w="1090"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b/>
                <w:sz w:val="24"/>
                <w:szCs w:val="24"/>
              </w:rPr>
            </w:pPr>
            <w:r w:rsidRPr="00DA3BD9">
              <w:rPr>
                <w:b/>
                <w:sz w:val="24"/>
                <w:szCs w:val="24"/>
              </w:rPr>
              <w:t>9</w:t>
            </w:r>
          </w:p>
        </w:tc>
        <w:tc>
          <w:tcPr>
            <w:tcW w:w="1080"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16</w:t>
            </w:r>
          </w:p>
        </w:tc>
        <w:tc>
          <w:tcPr>
            <w:tcW w:w="67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100</w:t>
            </w:r>
          </w:p>
        </w:tc>
        <w:tc>
          <w:tcPr>
            <w:tcW w:w="88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8</w:t>
            </w:r>
          </w:p>
        </w:tc>
        <w:tc>
          <w:tcPr>
            <w:tcW w:w="829"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50</w:t>
            </w:r>
          </w:p>
        </w:tc>
        <w:tc>
          <w:tcPr>
            <w:tcW w:w="71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0</w:t>
            </w:r>
          </w:p>
        </w:tc>
        <w:tc>
          <w:tcPr>
            <w:tcW w:w="76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r>
      <w:tr w:rsidR="00F17368" w:rsidRPr="00DA3BD9" w:rsidTr="00A764AB">
        <w:trPr>
          <w:jc w:val="center"/>
        </w:trPr>
        <w:tc>
          <w:tcPr>
            <w:tcW w:w="1090"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b/>
                <w:sz w:val="24"/>
                <w:szCs w:val="24"/>
              </w:rPr>
            </w:pPr>
            <w:r w:rsidRPr="00DA3BD9">
              <w:rPr>
                <w:b/>
                <w:sz w:val="24"/>
                <w:szCs w:val="24"/>
              </w:rPr>
              <w:t>Итого</w:t>
            </w:r>
          </w:p>
        </w:tc>
        <w:tc>
          <w:tcPr>
            <w:tcW w:w="1080"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92</w:t>
            </w:r>
          </w:p>
        </w:tc>
        <w:tc>
          <w:tcPr>
            <w:tcW w:w="851" w:type="dxa"/>
            <w:tcBorders>
              <w:top w:val="single" w:sz="4" w:space="0" w:color="auto"/>
              <w:left w:val="single" w:sz="4" w:space="0" w:color="auto"/>
              <w:bottom w:val="single" w:sz="4" w:space="0" w:color="auto"/>
              <w:right w:val="single" w:sz="4" w:space="0" w:color="auto"/>
            </w:tcBorders>
            <w:vAlign w:val="center"/>
            <w:hideMark/>
          </w:tcPr>
          <w:p w:rsidR="00F17368" w:rsidRPr="00DA3BD9" w:rsidRDefault="00F17368" w:rsidP="002C1F9F">
            <w:pPr>
              <w:pStyle w:val="af3"/>
              <w:jc w:val="center"/>
              <w:rPr>
                <w:sz w:val="24"/>
              </w:rPr>
            </w:pPr>
            <w:r w:rsidRPr="00DA3BD9">
              <w:rPr>
                <w:sz w:val="24"/>
              </w:rPr>
              <w:t>92</w:t>
            </w:r>
          </w:p>
        </w:tc>
        <w:tc>
          <w:tcPr>
            <w:tcW w:w="67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100</w:t>
            </w:r>
          </w:p>
        </w:tc>
        <w:tc>
          <w:tcPr>
            <w:tcW w:w="88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34</w:t>
            </w:r>
          </w:p>
        </w:tc>
        <w:tc>
          <w:tcPr>
            <w:tcW w:w="829"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rPr>
                <w:sz w:val="24"/>
                <w:szCs w:val="24"/>
              </w:rPr>
            </w:pPr>
            <w:r w:rsidRPr="00DA3BD9">
              <w:rPr>
                <w:sz w:val="24"/>
                <w:szCs w:val="24"/>
              </w:rPr>
              <w:t>37,2</w:t>
            </w:r>
          </w:p>
        </w:tc>
        <w:tc>
          <w:tcPr>
            <w:tcW w:w="71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pStyle w:val="af3"/>
              <w:jc w:val="center"/>
              <w:rPr>
                <w:sz w:val="24"/>
              </w:rPr>
            </w:pPr>
            <w:r w:rsidRPr="00DA3BD9">
              <w:rPr>
                <w:sz w:val="24"/>
              </w:rPr>
              <w:t>4</w:t>
            </w:r>
          </w:p>
        </w:tc>
        <w:tc>
          <w:tcPr>
            <w:tcW w:w="765"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4,3</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F17368" w:rsidRPr="00DA3BD9" w:rsidRDefault="00F17368" w:rsidP="002C1F9F">
            <w:pPr>
              <w:jc w:val="center"/>
              <w:rPr>
                <w:sz w:val="24"/>
                <w:szCs w:val="24"/>
              </w:rPr>
            </w:pPr>
            <w:r w:rsidRPr="00DA3BD9">
              <w:rPr>
                <w:sz w:val="24"/>
                <w:szCs w:val="24"/>
              </w:rPr>
              <w:t>0</w:t>
            </w:r>
          </w:p>
        </w:tc>
      </w:tr>
    </w:tbl>
    <w:p w:rsidR="00F17368" w:rsidRDefault="00F17368" w:rsidP="00E11F49">
      <w:pPr>
        <w:ind w:firstLine="708"/>
        <w:jc w:val="both"/>
        <w:rPr>
          <w:sz w:val="24"/>
          <w:szCs w:val="24"/>
        </w:rPr>
      </w:pPr>
    </w:p>
    <w:p w:rsidR="00AC3EA2" w:rsidRPr="00DA3BD9" w:rsidRDefault="00AC3EA2" w:rsidP="00AC3EA2">
      <w:pPr>
        <w:jc w:val="center"/>
        <w:rPr>
          <w:b/>
          <w:sz w:val="24"/>
          <w:szCs w:val="24"/>
        </w:rPr>
      </w:pPr>
      <w:r w:rsidRPr="00DA3BD9">
        <w:rPr>
          <w:b/>
          <w:sz w:val="24"/>
          <w:szCs w:val="24"/>
        </w:rPr>
        <w:t xml:space="preserve">Результаты освоения учащимися программ основного общего образования </w:t>
      </w:r>
    </w:p>
    <w:p w:rsidR="00AC3EA2" w:rsidRPr="00DA3BD9" w:rsidRDefault="00AC3EA2" w:rsidP="00AC3EA2">
      <w:pPr>
        <w:jc w:val="center"/>
        <w:rPr>
          <w:b/>
          <w:sz w:val="24"/>
          <w:szCs w:val="24"/>
        </w:rPr>
      </w:pPr>
      <w:r w:rsidRPr="00DA3BD9">
        <w:rPr>
          <w:b/>
          <w:sz w:val="24"/>
          <w:szCs w:val="24"/>
        </w:rPr>
        <w:t>обучающимися 5-9 классов  по показателю «усп</w:t>
      </w:r>
      <w:r>
        <w:rPr>
          <w:b/>
          <w:sz w:val="24"/>
          <w:szCs w:val="24"/>
        </w:rPr>
        <w:t>еваемость» в 2022</w:t>
      </w:r>
      <w:r w:rsidRPr="00DA3BD9">
        <w:rPr>
          <w:b/>
          <w:sz w:val="24"/>
          <w:szCs w:val="24"/>
        </w:rPr>
        <w:t xml:space="preserve"> году</w:t>
      </w:r>
    </w:p>
    <w:p w:rsidR="00AC3EA2" w:rsidRPr="00DA3BD9" w:rsidRDefault="00AC3EA2" w:rsidP="00AC3EA2">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0"/>
        <w:gridCol w:w="1080"/>
        <w:gridCol w:w="851"/>
        <w:gridCol w:w="676"/>
        <w:gridCol w:w="778"/>
        <w:gridCol w:w="934"/>
        <w:gridCol w:w="715"/>
        <w:gridCol w:w="902"/>
        <w:gridCol w:w="571"/>
        <w:gridCol w:w="463"/>
        <w:gridCol w:w="671"/>
        <w:gridCol w:w="426"/>
        <w:gridCol w:w="708"/>
        <w:gridCol w:w="391"/>
      </w:tblGrid>
      <w:tr w:rsidR="00AC3EA2" w:rsidRPr="00DA3BD9" w:rsidTr="001D3981">
        <w:trPr>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b/>
                <w:sz w:val="24"/>
                <w:szCs w:val="24"/>
              </w:rPr>
            </w:pPr>
            <w:r w:rsidRPr="00DA3BD9">
              <w:rPr>
                <w:b/>
                <w:sz w:val="24"/>
                <w:szCs w:val="24"/>
              </w:rPr>
              <w:t>Классы</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Всего обуч-ся</w:t>
            </w:r>
          </w:p>
        </w:tc>
        <w:tc>
          <w:tcPr>
            <w:tcW w:w="15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Из них успевают</w:t>
            </w:r>
          </w:p>
        </w:tc>
        <w:tc>
          <w:tcPr>
            <w:tcW w:w="17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Окончили год</w:t>
            </w:r>
          </w:p>
        </w:tc>
        <w:tc>
          <w:tcPr>
            <w:tcW w:w="16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Окончили год</w:t>
            </w:r>
          </w:p>
        </w:tc>
        <w:tc>
          <w:tcPr>
            <w:tcW w:w="2131" w:type="dxa"/>
            <w:gridSpan w:val="4"/>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Не успевают</w:t>
            </w:r>
          </w:p>
        </w:tc>
        <w:tc>
          <w:tcPr>
            <w:tcW w:w="10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Переведены</w:t>
            </w:r>
          </w:p>
          <w:p w:rsidR="00AC3EA2" w:rsidRPr="00DA3BD9" w:rsidRDefault="00AC3EA2" w:rsidP="00680A18">
            <w:pPr>
              <w:jc w:val="center"/>
              <w:rPr>
                <w:sz w:val="24"/>
                <w:szCs w:val="24"/>
              </w:rPr>
            </w:pPr>
            <w:r w:rsidRPr="00DA3BD9">
              <w:rPr>
                <w:sz w:val="24"/>
                <w:szCs w:val="24"/>
              </w:rPr>
              <w:t>условно</w:t>
            </w:r>
          </w:p>
        </w:tc>
      </w:tr>
      <w:tr w:rsidR="00AC3EA2" w:rsidRPr="00DA3BD9" w:rsidTr="001D3981">
        <w:trPr>
          <w:jc w:val="center"/>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b/>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p>
        </w:tc>
        <w:tc>
          <w:tcPr>
            <w:tcW w:w="1527" w:type="dxa"/>
            <w:gridSpan w:val="2"/>
            <w:vMerge/>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p>
        </w:tc>
        <w:tc>
          <w:tcPr>
            <w:tcW w:w="1712" w:type="dxa"/>
            <w:gridSpan w:val="2"/>
            <w:vMerge/>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p>
        </w:tc>
        <w:tc>
          <w:tcPr>
            <w:tcW w:w="1617" w:type="dxa"/>
            <w:gridSpan w:val="2"/>
            <w:vMerge/>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p>
        </w:tc>
        <w:tc>
          <w:tcPr>
            <w:tcW w:w="1034" w:type="dxa"/>
            <w:gridSpan w:val="2"/>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Всего</w:t>
            </w: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Из них н/а</w:t>
            </w:r>
          </w:p>
        </w:tc>
        <w:tc>
          <w:tcPr>
            <w:tcW w:w="1099" w:type="dxa"/>
            <w:gridSpan w:val="2"/>
            <w:vMerge/>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p>
        </w:tc>
      </w:tr>
      <w:tr w:rsidR="00AC3EA2" w:rsidRPr="00DA3BD9" w:rsidTr="001D3981">
        <w:trPr>
          <w:jc w:val="center"/>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b/>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Кол-во</w:t>
            </w:r>
          </w:p>
        </w:tc>
        <w:tc>
          <w:tcPr>
            <w:tcW w:w="676"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w:t>
            </w:r>
          </w:p>
        </w:tc>
        <w:tc>
          <w:tcPr>
            <w:tcW w:w="778"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«4» и  «5»</w:t>
            </w:r>
          </w:p>
        </w:tc>
        <w:tc>
          <w:tcPr>
            <w:tcW w:w="934"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«5»</w:t>
            </w:r>
          </w:p>
        </w:tc>
        <w:tc>
          <w:tcPr>
            <w:tcW w:w="902"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Кол-во</w:t>
            </w:r>
          </w:p>
        </w:tc>
        <w:tc>
          <w:tcPr>
            <w:tcW w:w="463"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w:t>
            </w:r>
          </w:p>
        </w:tc>
        <w:tc>
          <w:tcPr>
            <w:tcW w:w="671"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Кол-во</w:t>
            </w:r>
          </w:p>
        </w:tc>
        <w:tc>
          <w:tcPr>
            <w:tcW w:w="426"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Кол-во</w:t>
            </w:r>
          </w:p>
        </w:tc>
        <w:tc>
          <w:tcPr>
            <w:tcW w:w="391" w:type="dxa"/>
            <w:tcBorders>
              <w:top w:val="single" w:sz="4" w:space="0" w:color="auto"/>
              <w:left w:val="single" w:sz="4" w:space="0" w:color="auto"/>
              <w:bottom w:val="single" w:sz="4" w:space="0" w:color="auto"/>
              <w:right w:val="single" w:sz="4" w:space="0" w:color="auto"/>
            </w:tcBorders>
            <w:vAlign w:val="center"/>
            <w:hideMark/>
          </w:tcPr>
          <w:p w:rsidR="00AC3EA2" w:rsidRPr="00DA3BD9" w:rsidRDefault="00AC3EA2" w:rsidP="00680A18">
            <w:pPr>
              <w:jc w:val="center"/>
              <w:rPr>
                <w:sz w:val="24"/>
                <w:szCs w:val="24"/>
              </w:rPr>
            </w:pPr>
            <w:r w:rsidRPr="00DA3BD9">
              <w:rPr>
                <w:sz w:val="24"/>
                <w:szCs w:val="24"/>
              </w:rPr>
              <w:t>%</w:t>
            </w:r>
          </w:p>
        </w:tc>
      </w:tr>
      <w:tr w:rsidR="001D3981" w:rsidRPr="00DA3BD9" w:rsidTr="001D3981">
        <w:trPr>
          <w:jc w:val="center"/>
        </w:trPr>
        <w:tc>
          <w:tcPr>
            <w:tcW w:w="1090"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b/>
                <w:sz w:val="24"/>
                <w:szCs w:val="24"/>
              </w:rPr>
            </w:pPr>
            <w:r>
              <w:rPr>
                <w:b/>
                <w:sz w:val="24"/>
                <w:szCs w:val="24"/>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18</w:t>
            </w:r>
          </w:p>
        </w:tc>
        <w:tc>
          <w:tcPr>
            <w:tcW w:w="67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100</w:t>
            </w:r>
          </w:p>
        </w:tc>
        <w:tc>
          <w:tcPr>
            <w:tcW w:w="77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Pr>
                <w:sz w:val="24"/>
              </w:rPr>
              <w:t>5</w:t>
            </w:r>
          </w:p>
        </w:tc>
        <w:tc>
          <w:tcPr>
            <w:tcW w:w="934"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28%</w:t>
            </w:r>
          </w:p>
        </w:tc>
        <w:tc>
          <w:tcPr>
            <w:tcW w:w="715"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Pr>
                <w:sz w:val="24"/>
              </w:rPr>
              <w:t>2</w:t>
            </w:r>
          </w:p>
        </w:tc>
        <w:tc>
          <w:tcPr>
            <w:tcW w:w="902"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11%</w:t>
            </w:r>
          </w:p>
        </w:tc>
        <w:tc>
          <w:tcPr>
            <w:tcW w:w="5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c>
          <w:tcPr>
            <w:tcW w:w="463"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c>
          <w:tcPr>
            <w:tcW w:w="6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c>
          <w:tcPr>
            <w:tcW w:w="39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r>
      <w:tr w:rsidR="001D3981" w:rsidRPr="00DA3BD9" w:rsidTr="001D3981">
        <w:trPr>
          <w:jc w:val="center"/>
        </w:trPr>
        <w:tc>
          <w:tcPr>
            <w:tcW w:w="1090"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b/>
                <w:sz w:val="24"/>
                <w:szCs w:val="24"/>
              </w:rPr>
            </w:pPr>
            <w:r>
              <w:rPr>
                <w:b/>
                <w:sz w:val="24"/>
                <w:szCs w:val="24"/>
              </w:rPr>
              <w:t>6</w:t>
            </w:r>
            <w:r w:rsidRPr="00DA3BD9">
              <w:rPr>
                <w:b/>
                <w:sz w:val="24"/>
                <w:szCs w:val="24"/>
              </w:rPr>
              <w:t>а</w:t>
            </w:r>
          </w:p>
        </w:tc>
        <w:tc>
          <w:tcPr>
            <w:tcW w:w="1080"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15</w:t>
            </w:r>
          </w:p>
        </w:tc>
        <w:tc>
          <w:tcPr>
            <w:tcW w:w="67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100</w:t>
            </w:r>
          </w:p>
        </w:tc>
        <w:tc>
          <w:tcPr>
            <w:tcW w:w="77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Pr>
                <w:sz w:val="24"/>
              </w:rPr>
              <w:t>3</w:t>
            </w:r>
          </w:p>
        </w:tc>
        <w:tc>
          <w:tcPr>
            <w:tcW w:w="934"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20%</w:t>
            </w:r>
          </w:p>
        </w:tc>
        <w:tc>
          <w:tcPr>
            <w:tcW w:w="715"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sidRPr="00DA3BD9">
              <w:rPr>
                <w:sz w:val="24"/>
              </w:rPr>
              <w:t>2</w:t>
            </w:r>
          </w:p>
        </w:tc>
        <w:tc>
          <w:tcPr>
            <w:tcW w:w="902"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13,3%</w:t>
            </w:r>
          </w:p>
        </w:tc>
        <w:tc>
          <w:tcPr>
            <w:tcW w:w="5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r>
      <w:tr w:rsidR="001D3981" w:rsidRPr="00DA3BD9" w:rsidTr="001D3981">
        <w:trPr>
          <w:jc w:val="center"/>
        </w:trPr>
        <w:tc>
          <w:tcPr>
            <w:tcW w:w="1090"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b/>
                <w:sz w:val="24"/>
                <w:szCs w:val="24"/>
              </w:rPr>
            </w:pPr>
            <w:r>
              <w:rPr>
                <w:b/>
                <w:sz w:val="24"/>
                <w:szCs w:val="24"/>
              </w:rPr>
              <w:t>6</w:t>
            </w:r>
            <w:r w:rsidRPr="00DA3BD9">
              <w:rPr>
                <w:b/>
                <w:sz w:val="24"/>
                <w:szCs w:val="24"/>
              </w:rPr>
              <w:t>б</w:t>
            </w:r>
          </w:p>
        </w:tc>
        <w:tc>
          <w:tcPr>
            <w:tcW w:w="1080"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13</w:t>
            </w:r>
          </w:p>
        </w:tc>
        <w:tc>
          <w:tcPr>
            <w:tcW w:w="851"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13</w:t>
            </w:r>
          </w:p>
        </w:tc>
        <w:tc>
          <w:tcPr>
            <w:tcW w:w="67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100</w:t>
            </w:r>
          </w:p>
        </w:tc>
        <w:tc>
          <w:tcPr>
            <w:tcW w:w="77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Pr>
                <w:sz w:val="24"/>
              </w:rPr>
              <w:t>5</w:t>
            </w:r>
          </w:p>
        </w:tc>
        <w:tc>
          <w:tcPr>
            <w:tcW w:w="934"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38,4%</w:t>
            </w:r>
          </w:p>
        </w:tc>
        <w:tc>
          <w:tcPr>
            <w:tcW w:w="715"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p>
        </w:tc>
        <w:tc>
          <w:tcPr>
            <w:tcW w:w="902"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r>
      <w:tr w:rsidR="001D3981" w:rsidRPr="00DA3BD9" w:rsidTr="001D3981">
        <w:trPr>
          <w:jc w:val="center"/>
        </w:trPr>
        <w:tc>
          <w:tcPr>
            <w:tcW w:w="1090"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b/>
                <w:sz w:val="24"/>
                <w:szCs w:val="24"/>
              </w:rPr>
            </w:pPr>
            <w:r>
              <w:rPr>
                <w:b/>
                <w:sz w:val="24"/>
                <w:szCs w:val="24"/>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14</w:t>
            </w:r>
          </w:p>
        </w:tc>
        <w:tc>
          <w:tcPr>
            <w:tcW w:w="67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100</w:t>
            </w:r>
          </w:p>
        </w:tc>
        <w:tc>
          <w:tcPr>
            <w:tcW w:w="77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Pr>
                <w:sz w:val="24"/>
              </w:rPr>
              <w:t>2</w:t>
            </w:r>
          </w:p>
        </w:tc>
        <w:tc>
          <w:tcPr>
            <w:tcW w:w="934"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14,2%</w:t>
            </w:r>
          </w:p>
        </w:tc>
        <w:tc>
          <w:tcPr>
            <w:tcW w:w="715"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p>
        </w:tc>
        <w:tc>
          <w:tcPr>
            <w:tcW w:w="902"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r>
      <w:tr w:rsidR="001D3981" w:rsidRPr="00DA3BD9" w:rsidTr="001D3981">
        <w:trPr>
          <w:jc w:val="center"/>
        </w:trPr>
        <w:tc>
          <w:tcPr>
            <w:tcW w:w="1090"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b/>
                <w:sz w:val="24"/>
                <w:szCs w:val="24"/>
              </w:rPr>
            </w:pPr>
            <w:r>
              <w:rPr>
                <w:b/>
                <w:sz w:val="24"/>
                <w:szCs w:val="24"/>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19</w:t>
            </w:r>
          </w:p>
        </w:tc>
        <w:tc>
          <w:tcPr>
            <w:tcW w:w="851"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19</w:t>
            </w:r>
          </w:p>
        </w:tc>
        <w:tc>
          <w:tcPr>
            <w:tcW w:w="67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100</w:t>
            </w:r>
          </w:p>
        </w:tc>
        <w:tc>
          <w:tcPr>
            <w:tcW w:w="77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Pr>
                <w:sz w:val="24"/>
              </w:rPr>
              <w:t>5</w:t>
            </w:r>
          </w:p>
        </w:tc>
        <w:tc>
          <w:tcPr>
            <w:tcW w:w="934"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26,3%</w:t>
            </w:r>
          </w:p>
        </w:tc>
        <w:tc>
          <w:tcPr>
            <w:tcW w:w="715"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p>
        </w:tc>
        <w:tc>
          <w:tcPr>
            <w:tcW w:w="902"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r>
      <w:tr w:rsidR="001D3981" w:rsidRPr="00DA3BD9" w:rsidTr="001D3981">
        <w:trPr>
          <w:trHeight w:val="329"/>
          <w:jc w:val="center"/>
        </w:trPr>
        <w:tc>
          <w:tcPr>
            <w:tcW w:w="1090"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b/>
                <w:sz w:val="24"/>
                <w:szCs w:val="24"/>
              </w:rPr>
            </w:pPr>
            <w:r>
              <w:rPr>
                <w:b/>
                <w:sz w:val="24"/>
                <w:szCs w:val="24"/>
              </w:rPr>
              <w:t>9</w:t>
            </w:r>
          </w:p>
        </w:tc>
        <w:tc>
          <w:tcPr>
            <w:tcW w:w="1080"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sidRPr="00DA3BD9">
              <w:rPr>
                <w:sz w:val="24"/>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sidRPr="00DA3BD9">
              <w:rPr>
                <w:sz w:val="24"/>
              </w:rPr>
              <w:t>11</w:t>
            </w:r>
          </w:p>
        </w:tc>
        <w:tc>
          <w:tcPr>
            <w:tcW w:w="67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100</w:t>
            </w:r>
          </w:p>
        </w:tc>
        <w:tc>
          <w:tcPr>
            <w:tcW w:w="77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Pr>
                <w:sz w:val="24"/>
              </w:rPr>
              <w:t>2</w:t>
            </w:r>
          </w:p>
        </w:tc>
        <w:tc>
          <w:tcPr>
            <w:tcW w:w="934"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18%</w:t>
            </w:r>
          </w:p>
        </w:tc>
        <w:tc>
          <w:tcPr>
            <w:tcW w:w="715"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p>
        </w:tc>
        <w:tc>
          <w:tcPr>
            <w:tcW w:w="902"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r>
      <w:tr w:rsidR="001D3981" w:rsidRPr="00DA3BD9" w:rsidTr="001D3981">
        <w:trPr>
          <w:jc w:val="center"/>
        </w:trPr>
        <w:tc>
          <w:tcPr>
            <w:tcW w:w="1090"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b/>
                <w:sz w:val="24"/>
                <w:szCs w:val="24"/>
              </w:rPr>
            </w:pPr>
            <w:r w:rsidRPr="00DA3BD9">
              <w:rPr>
                <w:b/>
                <w:sz w:val="24"/>
                <w:szCs w:val="24"/>
              </w:rPr>
              <w:t>Итого</w:t>
            </w:r>
          </w:p>
        </w:tc>
        <w:tc>
          <w:tcPr>
            <w:tcW w:w="1080"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rsidR="001D3981" w:rsidRPr="00DA3BD9" w:rsidRDefault="001D3981" w:rsidP="00680A18">
            <w:pPr>
              <w:pStyle w:val="af3"/>
              <w:jc w:val="center"/>
              <w:rPr>
                <w:sz w:val="24"/>
              </w:rPr>
            </w:pPr>
            <w:r>
              <w:rPr>
                <w:sz w:val="24"/>
              </w:rPr>
              <w:t>90</w:t>
            </w:r>
          </w:p>
        </w:tc>
        <w:tc>
          <w:tcPr>
            <w:tcW w:w="67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100</w:t>
            </w:r>
          </w:p>
        </w:tc>
        <w:tc>
          <w:tcPr>
            <w:tcW w:w="77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Pr>
                <w:sz w:val="24"/>
              </w:rPr>
              <w:t>22</w:t>
            </w:r>
          </w:p>
        </w:tc>
        <w:tc>
          <w:tcPr>
            <w:tcW w:w="934"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rPr>
                <w:sz w:val="24"/>
                <w:szCs w:val="24"/>
              </w:rPr>
            </w:pPr>
            <w:r>
              <w:rPr>
                <w:sz w:val="24"/>
                <w:szCs w:val="24"/>
              </w:rPr>
              <w:t>24,4</w:t>
            </w:r>
          </w:p>
        </w:tc>
        <w:tc>
          <w:tcPr>
            <w:tcW w:w="715"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pStyle w:val="af3"/>
              <w:jc w:val="center"/>
              <w:rPr>
                <w:sz w:val="24"/>
              </w:rPr>
            </w:pPr>
            <w:r>
              <w:rPr>
                <w:sz w:val="24"/>
              </w:rPr>
              <w:t>4</w:t>
            </w:r>
          </w:p>
        </w:tc>
        <w:tc>
          <w:tcPr>
            <w:tcW w:w="902"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Pr>
                <w:sz w:val="24"/>
                <w:szCs w:val="24"/>
              </w:rPr>
              <w:t>4,4</w:t>
            </w:r>
          </w:p>
        </w:tc>
        <w:tc>
          <w:tcPr>
            <w:tcW w:w="5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1D3981" w:rsidRPr="00DA3BD9" w:rsidRDefault="001D3981" w:rsidP="00680A18">
            <w:pPr>
              <w:jc w:val="center"/>
              <w:rPr>
                <w:sz w:val="24"/>
                <w:szCs w:val="24"/>
              </w:rPr>
            </w:pPr>
            <w:r w:rsidRPr="00DA3BD9">
              <w:rPr>
                <w:sz w:val="24"/>
                <w:szCs w:val="24"/>
              </w:rPr>
              <w:t>0</w:t>
            </w:r>
          </w:p>
        </w:tc>
      </w:tr>
    </w:tbl>
    <w:p w:rsidR="00AC3EA2" w:rsidRPr="00DA3BD9" w:rsidRDefault="00AC3EA2" w:rsidP="00241D81">
      <w:pPr>
        <w:jc w:val="both"/>
        <w:rPr>
          <w:sz w:val="24"/>
          <w:szCs w:val="24"/>
        </w:rPr>
      </w:pPr>
    </w:p>
    <w:p w:rsidR="00E11F49" w:rsidRPr="00DA3BD9" w:rsidRDefault="00E11F49" w:rsidP="00E11F49">
      <w:pPr>
        <w:ind w:firstLine="708"/>
        <w:jc w:val="both"/>
        <w:rPr>
          <w:sz w:val="24"/>
          <w:szCs w:val="24"/>
        </w:rPr>
      </w:pPr>
      <w:r w:rsidRPr="00DA3BD9">
        <w:rPr>
          <w:sz w:val="24"/>
          <w:szCs w:val="24"/>
        </w:rPr>
        <w:t>Если сравнить результаты освоения обучающимися программ основного общего образования по</w:t>
      </w:r>
      <w:r w:rsidR="00BD2904" w:rsidRPr="00DA3BD9">
        <w:rPr>
          <w:sz w:val="24"/>
          <w:szCs w:val="24"/>
        </w:rPr>
        <w:t xml:space="preserve"> показателю «успеваемость» в 202</w:t>
      </w:r>
      <w:r w:rsidR="00241D81">
        <w:rPr>
          <w:sz w:val="24"/>
          <w:szCs w:val="24"/>
        </w:rPr>
        <w:t>2</w:t>
      </w:r>
      <w:r w:rsidRPr="00DA3BD9">
        <w:rPr>
          <w:sz w:val="24"/>
          <w:szCs w:val="24"/>
        </w:rPr>
        <w:t xml:space="preserve"> году с результатами освоения учащимися программ основного общего образования по</w:t>
      </w:r>
      <w:r w:rsidR="00F17368" w:rsidRPr="00DA3BD9">
        <w:rPr>
          <w:sz w:val="24"/>
          <w:szCs w:val="24"/>
        </w:rPr>
        <w:t xml:space="preserve"> </w:t>
      </w:r>
      <w:r w:rsidR="00241D81">
        <w:rPr>
          <w:sz w:val="24"/>
          <w:szCs w:val="24"/>
        </w:rPr>
        <w:t>показателю «успеваемость» в 202</w:t>
      </w:r>
      <w:r w:rsidR="00E800B5">
        <w:rPr>
          <w:sz w:val="24"/>
          <w:szCs w:val="24"/>
        </w:rPr>
        <w:t>1</w:t>
      </w:r>
      <w:r w:rsidRPr="00DA3BD9">
        <w:rPr>
          <w:sz w:val="24"/>
          <w:szCs w:val="24"/>
        </w:rPr>
        <w:t xml:space="preserve"> году, то можно отметить, что процент учащихся, окончивши</w:t>
      </w:r>
      <w:r w:rsidR="00BD2904" w:rsidRPr="00DA3BD9">
        <w:rPr>
          <w:sz w:val="24"/>
          <w:szCs w:val="24"/>
        </w:rPr>
        <w:t xml:space="preserve">х на «4» и «5», </w:t>
      </w:r>
      <w:r w:rsidR="00241D81">
        <w:rPr>
          <w:sz w:val="24"/>
          <w:szCs w:val="24"/>
        </w:rPr>
        <w:t>понизился на 1</w:t>
      </w:r>
      <w:r w:rsidR="00DE3110" w:rsidRPr="00DA3BD9">
        <w:rPr>
          <w:sz w:val="24"/>
          <w:szCs w:val="24"/>
        </w:rPr>
        <w:t>1</w:t>
      </w:r>
      <w:r w:rsidR="00241D81">
        <w:rPr>
          <w:sz w:val="24"/>
          <w:szCs w:val="24"/>
        </w:rPr>
        <w:t>,6</w:t>
      </w:r>
      <w:r w:rsidR="00DE3110" w:rsidRPr="00DA3BD9">
        <w:rPr>
          <w:sz w:val="24"/>
          <w:szCs w:val="24"/>
        </w:rPr>
        <w:t xml:space="preserve"> </w:t>
      </w:r>
      <w:r w:rsidR="00241D81">
        <w:rPr>
          <w:sz w:val="24"/>
          <w:szCs w:val="24"/>
        </w:rPr>
        <w:t xml:space="preserve">% </w:t>
      </w:r>
      <w:r w:rsidRPr="00DA3BD9">
        <w:rPr>
          <w:sz w:val="24"/>
          <w:szCs w:val="24"/>
        </w:rPr>
        <w:t xml:space="preserve">, процент учащихся, окончивших на «5», </w:t>
      </w:r>
      <w:r w:rsidR="00DE074A" w:rsidRPr="00DA3BD9">
        <w:rPr>
          <w:sz w:val="24"/>
          <w:szCs w:val="24"/>
        </w:rPr>
        <w:t xml:space="preserve">повысился на </w:t>
      </w:r>
      <w:r w:rsidR="00241D81">
        <w:rPr>
          <w:sz w:val="24"/>
          <w:szCs w:val="24"/>
        </w:rPr>
        <w:t>0,1</w:t>
      </w:r>
      <w:r w:rsidR="008C4435" w:rsidRPr="00DA3BD9">
        <w:rPr>
          <w:sz w:val="24"/>
          <w:szCs w:val="24"/>
        </w:rPr>
        <w:t>%</w:t>
      </w:r>
      <w:r w:rsidRPr="00DA3BD9">
        <w:rPr>
          <w:sz w:val="24"/>
          <w:szCs w:val="24"/>
        </w:rPr>
        <w:t>,</w:t>
      </w:r>
    </w:p>
    <w:p w:rsidR="00352540" w:rsidRPr="00864C1A" w:rsidRDefault="00352540" w:rsidP="00E11F49">
      <w:pPr>
        <w:jc w:val="center"/>
        <w:rPr>
          <w:b/>
          <w:sz w:val="24"/>
          <w:szCs w:val="24"/>
          <w:highlight w:val="yellow"/>
        </w:rPr>
      </w:pPr>
    </w:p>
    <w:p w:rsidR="00E11F49" w:rsidRPr="008358A7" w:rsidRDefault="00E11F49" w:rsidP="00E11F49">
      <w:pPr>
        <w:jc w:val="center"/>
        <w:rPr>
          <w:b/>
          <w:sz w:val="24"/>
          <w:szCs w:val="24"/>
        </w:rPr>
      </w:pPr>
      <w:r w:rsidRPr="008358A7">
        <w:rPr>
          <w:b/>
          <w:sz w:val="24"/>
          <w:szCs w:val="24"/>
        </w:rPr>
        <w:t xml:space="preserve">Результаты освоения учащимися программ среднего общего образования </w:t>
      </w:r>
    </w:p>
    <w:p w:rsidR="00E11F49" w:rsidRPr="008358A7" w:rsidRDefault="00E11F49" w:rsidP="00E11F49">
      <w:pPr>
        <w:jc w:val="center"/>
        <w:rPr>
          <w:b/>
          <w:sz w:val="24"/>
          <w:szCs w:val="24"/>
        </w:rPr>
      </w:pPr>
      <w:r w:rsidRPr="008358A7">
        <w:rPr>
          <w:b/>
          <w:sz w:val="24"/>
          <w:szCs w:val="24"/>
        </w:rPr>
        <w:t xml:space="preserve">обучающимися 10, 11 классов  по показателю «успеваемость» </w:t>
      </w:r>
      <w:r w:rsidR="008700AD" w:rsidRPr="008358A7">
        <w:rPr>
          <w:b/>
          <w:sz w:val="24"/>
          <w:szCs w:val="24"/>
        </w:rPr>
        <w:t>в 2021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1"/>
        <w:gridCol w:w="1068"/>
        <w:gridCol w:w="709"/>
        <w:gridCol w:w="676"/>
        <w:gridCol w:w="1087"/>
        <w:gridCol w:w="1087"/>
        <w:gridCol w:w="758"/>
        <w:gridCol w:w="501"/>
        <w:gridCol w:w="708"/>
        <w:gridCol w:w="463"/>
        <w:gridCol w:w="671"/>
        <w:gridCol w:w="426"/>
        <w:gridCol w:w="708"/>
        <w:gridCol w:w="391"/>
      </w:tblGrid>
      <w:tr w:rsidR="00E11F49" w:rsidRPr="008358A7" w:rsidTr="008358A7">
        <w:trPr>
          <w:jc w:val="center"/>
        </w:trPr>
        <w:tc>
          <w:tcPr>
            <w:tcW w:w="1161" w:type="dxa"/>
            <w:vMerge w:val="restart"/>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Классы</w:t>
            </w:r>
          </w:p>
        </w:tc>
        <w:tc>
          <w:tcPr>
            <w:tcW w:w="1068" w:type="dxa"/>
            <w:vMerge w:val="restart"/>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Всего обуч-ся</w:t>
            </w:r>
          </w:p>
        </w:tc>
        <w:tc>
          <w:tcPr>
            <w:tcW w:w="13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Из них успевают</w:t>
            </w:r>
          </w:p>
        </w:tc>
        <w:tc>
          <w:tcPr>
            <w:tcW w:w="21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Окончили год</w:t>
            </w:r>
          </w:p>
        </w:tc>
        <w:tc>
          <w:tcPr>
            <w:tcW w:w="12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Окончили год</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Не успевают</w:t>
            </w:r>
          </w:p>
        </w:tc>
        <w:tc>
          <w:tcPr>
            <w:tcW w:w="10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Переведены</w:t>
            </w:r>
          </w:p>
          <w:p w:rsidR="00E11F49" w:rsidRPr="008358A7" w:rsidRDefault="00E11F49" w:rsidP="00EE18CA">
            <w:pPr>
              <w:jc w:val="center"/>
              <w:rPr>
                <w:sz w:val="24"/>
                <w:szCs w:val="24"/>
              </w:rPr>
            </w:pPr>
            <w:r w:rsidRPr="008358A7">
              <w:rPr>
                <w:sz w:val="24"/>
                <w:szCs w:val="24"/>
              </w:rPr>
              <w:t>условно</w:t>
            </w:r>
          </w:p>
        </w:tc>
      </w:tr>
      <w:tr w:rsidR="00E11F49" w:rsidRPr="008358A7" w:rsidTr="008358A7">
        <w:trPr>
          <w:jc w:val="center"/>
        </w:trPr>
        <w:tc>
          <w:tcPr>
            <w:tcW w:w="1161" w:type="dxa"/>
            <w:vMerge/>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p>
        </w:tc>
        <w:tc>
          <w:tcPr>
            <w:tcW w:w="1385" w:type="dxa"/>
            <w:gridSpan w:val="2"/>
            <w:vMerge/>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p>
        </w:tc>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p>
        </w:tc>
        <w:tc>
          <w:tcPr>
            <w:tcW w:w="1259" w:type="dxa"/>
            <w:gridSpan w:val="2"/>
            <w:vMerge/>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Всего</w:t>
            </w: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Из них н/а</w:t>
            </w:r>
          </w:p>
        </w:tc>
        <w:tc>
          <w:tcPr>
            <w:tcW w:w="1099" w:type="dxa"/>
            <w:gridSpan w:val="2"/>
            <w:vMerge/>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p>
        </w:tc>
      </w:tr>
      <w:tr w:rsidR="00E11F49" w:rsidRPr="008358A7" w:rsidTr="008358A7">
        <w:trPr>
          <w:jc w:val="center"/>
        </w:trPr>
        <w:tc>
          <w:tcPr>
            <w:tcW w:w="1161" w:type="dxa"/>
            <w:vMerge/>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Кол-во</w:t>
            </w:r>
          </w:p>
        </w:tc>
        <w:tc>
          <w:tcPr>
            <w:tcW w:w="676"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w:t>
            </w:r>
          </w:p>
        </w:tc>
        <w:tc>
          <w:tcPr>
            <w:tcW w:w="1087"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«4» и  «5»</w:t>
            </w:r>
          </w:p>
        </w:tc>
        <w:tc>
          <w:tcPr>
            <w:tcW w:w="1087"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w:t>
            </w:r>
          </w:p>
        </w:tc>
        <w:tc>
          <w:tcPr>
            <w:tcW w:w="758"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«5»</w:t>
            </w:r>
          </w:p>
        </w:tc>
        <w:tc>
          <w:tcPr>
            <w:tcW w:w="501"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Кол-во</w:t>
            </w:r>
          </w:p>
        </w:tc>
        <w:tc>
          <w:tcPr>
            <w:tcW w:w="463"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w:t>
            </w:r>
          </w:p>
        </w:tc>
        <w:tc>
          <w:tcPr>
            <w:tcW w:w="671"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Кол-во</w:t>
            </w:r>
          </w:p>
        </w:tc>
        <w:tc>
          <w:tcPr>
            <w:tcW w:w="426"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Кол-во</w:t>
            </w:r>
          </w:p>
        </w:tc>
        <w:tc>
          <w:tcPr>
            <w:tcW w:w="391" w:type="dxa"/>
            <w:tcBorders>
              <w:top w:val="single" w:sz="4" w:space="0" w:color="auto"/>
              <w:left w:val="single" w:sz="4" w:space="0" w:color="auto"/>
              <w:bottom w:val="single" w:sz="4" w:space="0" w:color="auto"/>
              <w:right w:val="single" w:sz="4" w:space="0" w:color="auto"/>
            </w:tcBorders>
            <w:vAlign w:val="center"/>
            <w:hideMark/>
          </w:tcPr>
          <w:p w:rsidR="00E11F49" w:rsidRPr="008358A7" w:rsidRDefault="00E11F49" w:rsidP="00EE18CA">
            <w:pPr>
              <w:jc w:val="center"/>
              <w:rPr>
                <w:sz w:val="24"/>
                <w:szCs w:val="24"/>
              </w:rPr>
            </w:pPr>
            <w:r w:rsidRPr="008358A7">
              <w:rPr>
                <w:sz w:val="24"/>
                <w:szCs w:val="24"/>
              </w:rPr>
              <w:t>%</w:t>
            </w:r>
          </w:p>
        </w:tc>
      </w:tr>
      <w:tr w:rsidR="008358A7" w:rsidRPr="008358A7" w:rsidTr="008358A7">
        <w:trPr>
          <w:jc w:val="center"/>
        </w:trPr>
        <w:tc>
          <w:tcPr>
            <w:tcW w:w="116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lastRenderedPageBreak/>
              <w:t>10</w:t>
            </w:r>
          </w:p>
        </w:tc>
        <w:tc>
          <w:tcPr>
            <w:tcW w:w="1068" w:type="dxa"/>
            <w:tcBorders>
              <w:top w:val="single" w:sz="4" w:space="0" w:color="auto"/>
              <w:left w:val="single" w:sz="4" w:space="0" w:color="auto"/>
              <w:bottom w:val="single" w:sz="4" w:space="0" w:color="auto"/>
              <w:right w:val="single" w:sz="4" w:space="0" w:color="auto"/>
            </w:tcBorders>
            <w:vAlign w:val="center"/>
            <w:hideMark/>
          </w:tcPr>
          <w:p w:rsidR="008358A7" w:rsidRPr="008358A7" w:rsidRDefault="008358A7" w:rsidP="009B2492">
            <w:pPr>
              <w:pStyle w:val="af3"/>
              <w:jc w:val="center"/>
              <w:rPr>
                <w:sz w:val="24"/>
              </w:rPr>
            </w:pPr>
            <w:r w:rsidRPr="008358A7">
              <w:rPr>
                <w:sz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8358A7" w:rsidRPr="008358A7" w:rsidRDefault="008358A7" w:rsidP="009B2492">
            <w:pPr>
              <w:pStyle w:val="af3"/>
              <w:jc w:val="center"/>
              <w:rPr>
                <w:sz w:val="24"/>
              </w:rPr>
            </w:pPr>
            <w:r w:rsidRPr="008358A7">
              <w:rPr>
                <w:sz w:val="24"/>
              </w:rPr>
              <w:t>5</w:t>
            </w:r>
          </w:p>
        </w:tc>
        <w:tc>
          <w:tcPr>
            <w:tcW w:w="676"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100</w:t>
            </w:r>
          </w:p>
        </w:tc>
        <w:tc>
          <w:tcPr>
            <w:tcW w:w="1087" w:type="dxa"/>
            <w:tcBorders>
              <w:top w:val="single" w:sz="4" w:space="0" w:color="auto"/>
              <w:left w:val="single" w:sz="4" w:space="0" w:color="auto"/>
              <w:bottom w:val="single" w:sz="4" w:space="0" w:color="auto"/>
              <w:right w:val="single" w:sz="4" w:space="0" w:color="auto"/>
            </w:tcBorders>
            <w:hideMark/>
          </w:tcPr>
          <w:p w:rsidR="008358A7" w:rsidRPr="008358A7" w:rsidRDefault="008358A7" w:rsidP="009B2492">
            <w:pPr>
              <w:pStyle w:val="af3"/>
              <w:jc w:val="center"/>
              <w:rPr>
                <w:sz w:val="24"/>
              </w:rPr>
            </w:pPr>
            <w:r w:rsidRPr="008358A7">
              <w:rPr>
                <w:sz w:val="24"/>
              </w:rPr>
              <w:t>2</w:t>
            </w:r>
          </w:p>
        </w:tc>
        <w:tc>
          <w:tcPr>
            <w:tcW w:w="1087" w:type="dxa"/>
            <w:tcBorders>
              <w:top w:val="single" w:sz="4" w:space="0" w:color="auto"/>
              <w:left w:val="single" w:sz="4" w:space="0" w:color="auto"/>
              <w:bottom w:val="single" w:sz="4" w:space="0" w:color="auto"/>
              <w:right w:val="single" w:sz="4" w:space="0" w:color="auto"/>
            </w:tcBorders>
            <w:vAlign w:val="center"/>
            <w:hideMark/>
          </w:tcPr>
          <w:p w:rsidR="008358A7" w:rsidRPr="008358A7" w:rsidRDefault="008358A7" w:rsidP="009B2492">
            <w:pPr>
              <w:pStyle w:val="af3"/>
              <w:jc w:val="center"/>
              <w:rPr>
                <w:sz w:val="24"/>
              </w:rPr>
            </w:pPr>
            <w:r w:rsidRPr="008358A7">
              <w:rPr>
                <w:sz w:val="24"/>
              </w:rPr>
              <w:t>40%</w:t>
            </w:r>
          </w:p>
        </w:tc>
        <w:tc>
          <w:tcPr>
            <w:tcW w:w="758"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w:t>
            </w:r>
          </w:p>
        </w:tc>
        <w:tc>
          <w:tcPr>
            <w:tcW w:w="50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r>
      <w:tr w:rsidR="008358A7" w:rsidRPr="008358A7" w:rsidTr="008358A7">
        <w:trPr>
          <w:jc w:val="center"/>
        </w:trPr>
        <w:tc>
          <w:tcPr>
            <w:tcW w:w="116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11</w:t>
            </w:r>
          </w:p>
        </w:tc>
        <w:tc>
          <w:tcPr>
            <w:tcW w:w="1068" w:type="dxa"/>
            <w:tcBorders>
              <w:top w:val="single" w:sz="4" w:space="0" w:color="auto"/>
              <w:left w:val="single" w:sz="4" w:space="0" w:color="auto"/>
              <w:bottom w:val="single" w:sz="4" w:space="0" w:color="auto"/>
              <w:right w:val="single" w:sz="4" w:space="0" w:color="auto"/>
            </w:tcBorders>
            <w:vAlign w:val="center"/>
            <w:hideMark/>
          </w:tcPr>
          <w:p w:rsidR="008358A7" w:rsidRPr="008358A7" w:rsidRDefault="008358A7" w:rsidP="009B2492">
            <w:pPr>
              <w:pStyle w:val="af3"/>
              <w:jc w:val="center"/>
              <w:rPr>
                <w:sz w:val="24"/>
              </w:rPr>
            </w:pPr>
            <w:r w:rsidRPr="008358A7">
              <w:rPr>
                <w:sz w:val="2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8358A7" w:rsidRPr="008358A7" w:rsidRDefault="008358A7" w:rsidP="009B2492">
            <w:pPr>
              <w:pStyle w:val="af3"/>
              <w:jc w:val="center"/>
              <w:rPr>
                <w:sz w:val="24"/>
              </w:rPr>
            </w:pPr>
            <w:r w:rsidRPr="008358A7">
              <w:rPr>
                <w:sz w:val="24"/>
              </w:rPr>
              <w:t>6</w:t>
            </w:r>
          </w:p>
        </w:tc>
        <w:tc>
          <w:tcPr>
            <w:tcW w:w="676"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100</w:t>
            </w:r>
          </w:p>
        </w:tc>
        <w:tc>
          <w:tcPr>
            <w:tcW w:w="1087" w:type="dxa"/>
            <w:tcBorders>
              <w:top w:val="single" w:sz="4" w:space="0" w:color="auto"/>
              <w:left w:val="single" w:sz="4" w:space="0" w:color="auto"/>
              <w:bottom w:val="single" w:sz="4" w:space="0" w:color="auto"/>
              <w:right w:val="single" w:sz="4" w:space="0" w:color="auto"/>
            </w:tcBorders>
            <w:hideMark/>
          </w:tcPr>
          <w:p w:rsidR="008358A7" w:rsidRPr="008358A7" w:rsidRDefault="008358A7" w:rsidP="009B2492">
            <w:pPr>
              <w:pStyle w:val="af3"/>
              <w:jc w:val="center"/>
              <w:rPr>
                <w:sz w:val="24"/>
              </w:rPr>
            </w:pPr>
            <w:r w:rsidRPr="008358A7">
              <w:rPr>
                <w:sz w:val="24"/>
              </w:rPr>
              <w:t>2</w:t>
            </w:r>
          </w:p>
        </w:tc>
        <w:tc>
          <w:tcPr>
            <w:tcW w:w="1087" w:type="dxa"/>
            <w:tcBorders>
              <w:top w:val="single" w:sz="4" w:space="0" w:color="auto"/>
              <w:left w:val="single" w:sz="4" w:space="0" w:color="auto"/>
              <w:bottom w:val="single" w:sz="4" w:space="0" w:color="auto"/>
              <w:right w:val="single" w:sz="4" w:space="0" w:color="auto"/>
            </w:tcBorders>
            <w:vAlign w:val="center"/>
            <w:hideMark/>
          </w:tcPr>
          <w:p w:rsidR="008358A7" w:rsidRPr="008358A7" w:rsidRDefault="008358A7" w:rsidP="009B2492">
            <w:pPr>
              <w:pStyle w:val="af3"/>
              <w:jc w:val="center"/>
              <w:rPr>
                <w:sz w:val="24"/>
              </w:rPr>
            </w:pPr>
            <w:r w:rsidRPr="008358A7">
              <w:rPr>
                <w:sz w:val="24"/>
              </w:rPr>
              <w:t>33,3%</w:t>
            </w:r>
          </w:p>
        </w:tc>
        <w:tc>
          <w:tcPr>
            <w:tcW w:w="758"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w:t>
            </w:r>
          </w:p>
        </w:tc>
        <w:tc>
          <w:tcPr>
            <w:tcW w:w="50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r>
      <w:tr w:rsidR="008358A7" w:rsidRPr="008358A7" w:rsidTr="008358A7">
        <w:trPr>
          <w:jc w:val="center"/>
        </w:trPr>
        <w:tc>
          <w:tcPr>
            <w:tcW w:w="116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Итого</w:t>
            </w:r>
          </w:p>
        </w:tc>
        <w:tc>
          <w:tcPr>
            <w:tcW w:w="1068" w:type="dxa"/>
            <w:tcBorders>
              <w:top w:val="single" w:sz="4" w:space="0" w:color="auto"/>
              <w:left w:val="single" w:sz="4" w:space="0" w:color="auto"/>
              <w:bottom w:val="single" w:sz="4" w:space="0" w:color="auto"/>
              <w:right w:val="single" w:sz="4" w:space="0" w:color="auto"/>
            </w:tcBorders>
            <w:vAlign w:val="center"/>
            <w:hideMark/>
          </w:tcPr>
          <w:p w:rsidR="008358A7" w:rsidRPr="008358A7" w:rsidRDefault="008358A7" w:rsidP="009B2492">
            <w:pPr>
              <w:pStyle w:val="af3"/>
              <w:jc w:val="center"/>
              <w:rPr>
                <w:sz w:val="24"/>
              </w:rPr>
            </w:pPr>
            <w:r w:rsidRPr="008358A7">
              <w:rPr>
                <w:sz w:val="24"/>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358A7" w:rsidRPr="008358A7" w:rsidRDefault="008358A7" w:rsidP="009B2492">
            <w:pPr>
              <w:pStyle w:val="af3"/>
              <w:jc w:val="center"/>
              <w:rPr>
                <w:sz w:val="24"/>
              </w:rPr>
            </w:pPr>
            <w:r w:rsidRPr="008358A7">
              <w:rPr>
                <w:sz w:val="24"/>
              </w:rPr>
              <w:t>11</w:t>
            </w:r>
          </w:p>
        </w:tc>
        <w:tc>
          <w:tcPr>
            <w:tcW w:w="676"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100</w:t>
            </w:r>
          </w:p>
        </w:tc>
        <w:tc>
          <w:tcPr>
            <w:tcW w:w="1087" w:type="dxa"/>
            <w:tcBorders>
              <w:top w:val="single" w:sz="4" w:space="0" w:color="auto"/>
              <w:left w:val="single" w:sz="4" w:space="0" w:color="auto"/>
              <w:bottom w:val="single" w:sz="4" w:space="0" w:color="auto"/>
              <w:right w:val="single" w:sz="4" w:space="0" w:color="auto"/>
            </w:tcBorders>
            <w:hideMark/>
          </w:tcPr>
          <w:p w:rsidR="008358A7" w:rsidRPr="008358A7" w:rsidRDefault="008358A7" w:rsidP="009B2492">
            <w:pPr>
              <w:pStyle w:val="af3"/>
              <w:jc w:val="center"/>
              <w:rPr>
                <w:sz w:val="24"/>
              </w:rPr>
            </w:pPr>
            <w:r w:rsidRPr="008358A7">
              <w:rPr>
                <w:sz w:val="24"/>
              </w:rPr>
              <w:t>4</w:t>
            </w:r>
          </w:p>
        </w:tc>
        <w:tc>
          <w:tcPr>
            <w:tcW w:w="1087" w:type="dxa"/>
            <w:tcBorders>
              <w:top w:val="single" w:sz="4" w:space="0" w:color="auto"/>
              <w:left w:val="single" w:sz="4" w:space="0" w:color="auto"/>
              <w:bottom w:val="single" w:sz="4" w:space="0" w:color="auto"/>
              <w:right w:val="single" w:sz="4" w:space="0" w:color="auto"/>
            </w:tcBorders>
            <w:vAlign w:val="center"/>
            <w:hideMark/>
          </w:tcPr>
          <w:p w:rsidR="008358A7" w:rsidRPr="008358A7" w:rsidRDefault="008358A7" w:rsidP="009B2492">
            <w:pPr>
              <w:pStyle w:val="af3"/>
              <w:jc w:val="center"/>
              <w:rPr>
                <w:sz w:val="24"/>
              </w:rPr>
            </w:pPr>
            <w:r w:rsidRPr="008358A7">
              <w:rPr>
                <w:sz w:val="24"/>
              </w:rPr>
              <w:t>36,36%</w:t>
            </w:r>
          </w:p>
        </w:tc>
        <w:tc>
          <w:tcPr>
            <w:tcW w:w="758"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w:t>
            </w:r>
          </w:p>
        </w:tc>
        <w:tc>
          <w:tcPr>
            <w:tcW w:w="50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5579C0">
            <w:pP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8358A7" w:rsidRPr="008358A7" w:rsidRDefault="008358A7" w:rsidP="00C36D30">
            <w:pPr>
              <w:jc w:val="center"/>
              <w:rPr>
                <w:sz w:val="24"/>
                <w:szCs w:val="24"/>
              </w:rPr>
            </w:pPr>
            <w:r w:rsidRPr="008358A7">
              <w:rPr>
                <w:sz w:val="24"/>
                <w:szCs w:val="24"/>
              </w:rPr>
              <w:t>0</w:t>
            </w:r>
          </w:p>
        </w:tc>
      </w:tr>
    </w:tbl>
    <w:p w:rsidR="008358A7" w:rsidRPr="008358A7" w:rsidRDefault="008358A7" w:rsidP="00E11F49">
      <w:pPr>
        <w:ind w:firstLine="708"/>
        <w:jc w:val="both"/>
        <w:rPr>
          <w:sz w:val="24"/>
          <w:szCs w:val="24"/>
        </w:rPr>
      </w:pPr>
    </w:p>
    <w:p w:rsidR="00680A18" w:rsidRDefault="00680A18" w:rsidP="00E1097C">
      <w:pPr>
        <w:ind w:firstLine="708"/>
        <w:jc w:val="both"/>
        <w:rPr>
          <w:sz w:val="24"/>
          <w:szCs w:val="24"/>
        </w:rPr>
      </w:pPr>
    </w:p>
    <w:p w:rsidR="00680A18" w:rsidRPr="008358A7" w:rsidRDefault="00680A18" w:rsidP="00680A18">
      <w:pPr>
        <w:jc w:val="center"/>
        <w:rPr>
          <w:b/>
          <w:sz w:val="24"/>
          <w:szCs w:val="24"/>
        </w:rPr>
      </w:pPr>
      <w:r w:rsidRPr="008358A7">
        <w:rPr>
          <w:b/>
          <w:sz w:val="24"/>
          <w:szCs w:val="24"/>
        </w:rPr>
        <w:t xml:space="preserve">Результаты освоения учащимися программ среднего общего образования </w:t>
      </w:r>
    </w:p>
    <w:p w:rsidR="00680A18" w:rsidRPr="008358A7" w:rsidRDefault="00680A18" w:rsidP="00680A18">
      <w:pPr>
        <w:jc w:val="center"/>
        <w:rPr>
          <w:b/>
          <w:sz w:val="24"/>
          <w:szCs w:val="24"/>
        </w:rPr>
      </w:pPr>
      <w:r w:rsidRPr="008358A7">
        <w:rPr>
          <w:b/>
          <w:sz w:val="24"/>
          <w:szCs w:val="24"/>
        </w:rPr>
        <w:t xml:space="preserve">обучающимися 10, 11 классов  по показателю «успеваемость» </w:t>
      </w:r>
      <w:r>
        <w:rPr>
          <w:b/>
          <w:sz w:val="24"/>
          <w:szCs w:val="24"/>
        </w:rPr>
        <w:t>в 2022</w:t>
      </w:r>
      <w:r w:rsidRPr="008358A7">
        <w:rPr>
          <w:b/>
          <w:sz w:val="24"/>
          <w:szCs w:val="24"/>
        </w:rPr>
        <w:t xml:space="preserve">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1"/>
        <w:gridCol w:w="1068"/>
        <w:gridCol w:w="709"/>
        <w:gridCol w:w="676"/>
        <w:gridCol w:w="1087"/>
        <w:gridCol w:w="1087"/>
        <w:gridCol w:w="758"/>
        <w:gridCol w:w="501"/>
        <w:gridCol w:w="708"/>
        <w:gridCol w:w="463"/>
        <w:gridCol w:w="671"/>
        <w:gridCol w:w="426"/>
        <w:gridCol w:w="708"/>
        <w:gridCol w:w="391"/>
      </w:tblGrid>
      <w:tr w:rsidR="00680A18" w:rsidRPr="008358A7" w:rsidTr="00680A18">
        <w:trPr>
          <w:jc w:val="center"/>
        </w:trPr>
        <w:tc>
          <w:tcPr>
            <w:tcW w:w="1161" w:type="dxa"/>
            <w:vMerge w:val="restart"/>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Классы</w:t>
            </w:r>
          </w:p>
        </w:tc>
        <w:tc>
          <w:tcPr>
            <w:tcW w:w="1068" w:type="dxa"/>
            <w:vMerge w:val="restart"/>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Всего обуч-ся</w:t>
            </w:r>
          </w:p>
        </w:tc>
        <w:tc>
          <w:tcPr>
            <w:tcW w:w="13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Из них успевают</w:t>
            </w:r>
          </w:p>
        </w:tc>
        <w:tc>
          <w:tcPr>
            <w:tcW w:w="21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Окончили год</w:t>
            </w:r>
          </w:p>
        </w:tc>
        <w:tc>
          <w:tcPr>
            <w:tcW w:w="12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Окончили год</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Не успевают</w:t>
            </w:r>
          </w:p>
        </w:tc>
        <w:tc>
          <w:tcPr>
            <w:tcW w:w="10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Переведены</w:t>
            </w:r>
          </w:p>
          <w:p w:rsidR="00680A18" w:rsidRPr="008358A7" w:rsidRDefault="00680A18" w:rsidP="00680A18">
            <w:pPr>
              <w:jc w:val="center"/>
              <w:rPr>
                <w:sz w:val="24"/>
                <w:szCs w:val="24"/>
              </w:rPr>
            </w:pPr>
            <w:r w:rsidRPr="008358A7">
              <w:rPr>
                <w:sz w:val="24"/>
                <w:szCs w:val="24"/>
              </w:rPr>
              <w:t>условно</w:t>
            </w:r>
          </w:p>
        </w:tc>
      </w:tr>
      <w:tr w:rsidR="00680A18" w:rsidRPr="008358A7" w:rsidTr="00680A18">
        <w:trPr>
          <w:jc w:val="center"/>
        </w:trPr>
        <w:tc>
          <w:tcPr>
            <w:tcW w:w="1161" w:type="dxa"/>
            <w:vMerge/>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p>
        </w:tc>
        <w:tc>
          <w:tcPr>
            <w:tcW w:w="1385" w:type="dxa"/>
            <w:gridSpan w:val="2"/>
            <w:vMerge/>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p>
        </w:tc>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p>
        </w:tc>
        <w:tc>
          <w:tcPr>
            <w:tcW w:w="1259" w:type="dxa"/>
            <w:gridSpan w:val="2"/>
            <w:vMerge/>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Всего</w:t>
            </w: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Из них н/а</w:t>
            </w:r>
          </w:p>
        </w:tc>
        <w:tc>
          <w:tcPr>
            <w:tcW w:w="1099" w:type="dxa"/>
            <w:gridSpan w:val="2"/>
            <w:vMerge/>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p>
        </w:tc>
      </w:tr>
      <w:tr w:rsidR="00680A18" w:rsidRPr="008358A7" w:rsidTr="00680A18">
        <w:trPr>
          <w:jc w:val="center"/>
        </w:trPr>
        <w:tc>
          <w:tcPr>
            <w:tcW w:w="1161" w:type="dxa"/>
            <w:vMerge/>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Кол-во</w:t>
            </w:r>
          </w:p>
        </w:tc>
        <w:tc>
          <w:tcPr>
            <w:tcW w:w="676"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w:t>
            </w:r>
          </w:p>
        </w:tc>
        <w:tc>
          <w:tcPr>
            <w:tcW w:w="1087"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«4» и  «5»</w:t>
            </w:r>
          </w:p>
        </w:tc>
        <w:tc>
          <w:tcPr>
            <w:tcW w:w="1087"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w:t>
            </w:r>
          </w:p>
        </w:tc>
        <w:tc>
          <w:tcPr>
            <w:tcW w:w="758"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«5»</w:t>
            </w:r>
          </w:p>
        </w:tc>
        <w:tc>
          <w:tcPr>
            <w:tcW w:w="501"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Кол-во</w:t>
            </w:r>
          </w:p>
        </w:tc>
        <w:tc>
          <w:tcPr>
            <w:tcW w:w="463"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w:t>
            </w:r>
          </w:p>
        </w:tc>
        <w:tc>
          <w:tcPr>
            <w:tcW w:w="671"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Кол-во</w:t>
            </w:r>
          </w:p>
        </w:tc>
        <w:tc>
          <w:tcPr>
            <w:tcW w:w="426"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Кол-во</w:t>
            </w:r>
          </w:p>
        </w:tc>
        <w:tc>
          <w:tcPr>
            <w:tcW w:w="391"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jc w:val="center"/>
              <w:rPr>
                <w:sz w:val="24"/>
                <w:szCs w:val="24"/>
              </w:rPr>
            </w:pPr>
            <w:r w:rsidRPr="008358A7">
              <w:rPr>
                <w:sz w:val="24"/>
                <w:szCs w:val="24"/>
              </w:rPr>
              <w:t>%</w:t>
            </w:r>
          </w:p>
        </w:tc>
      </w:tr>
      <w:tr w:rsidR="00680A18" w:rsidRPr="008358A7" w:rsidTr="00680A18">
        <w:trPr>
          <w:jc w:val="center"/>
        </w:trPr>
        <w:tc>
          <w:tcPr>
            <w:tcW w:w="116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10</w:t>
            </w:r>
          </w:p>
        </w:tc>
        <w:tc>
          <w:tcPr>
            <w:tcW w:w="1068"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pStyle w:val="af3"/>
              <w:jc w:val="center"/>
              <w:rPr>
                <w:sz w:val="24"/>
              </w:rPr>
            </w:pPr>
            <w:r>
              <w:rPr>
                <w:sz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pStyle w:val="af3"/>
              <w:jc w:val="center"/>
              <w:rPr>
                <w:sz w:val="24"/>
              </w:rPr>
            </w:pPr>
            <w:r>
              <w:rPr>
                <w:sz w:val="24"/>
              </w:rPr>
              <w:t>9</w:t>
            </w:r>
          </w:p>
        </w:tc>
        <w:tc>
          <w:tcPr>
            <w:tcW w:w="676"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100</w:t>
            </w:r>
          </w:p>
        </w:tc>
        <w:tc>
          <w:tcPr>
            <w:tcW w:w="1087"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pStyle w:val="af3"/>
              <w:jc w:val="center"/>
              <w:rPr>
                <w:sz w:val="24"/>
              </w:rPr>
            </w:pPr>
            <w:r>
              <w:rPr>
                <w:sz w:val="24"/>
              </w:rPr>
              <w:t>5</w:t>
            </w:r>
          </w:p>
        </w:tc>
        <w:tc>
          <w:tcPr>
            <w:tcW w:w="1087"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pStyle w:val="af3"/>
              <w:jc w:val="center"/>
              <w:rPr>
                <w:sz w:val="24"/>
              </w:rPr>
            </w:pPr>
            <w:r>
              <w:rPr>
                <w:sz w:val="24"/>
              </w:rPr>
              <w:t>55,5</w:t>
            </w:r>
            <w:r w:rsidRPr="008358A7">
              <w:rPr>
                <w:sz w:val="24"/>
              </w:rPr>
              <w:t>%</w:t>
            </w:r>
          </w:p>
        </w:tc>
        <w:tc>
          <w:tcPr>
            <w:tcW w:w="758"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w:t>
            </w:r>
          </w:p>
        </w:tc>
        <w:tc>
          <w:tcPr>
            <w:tcW w:w="50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r>
      <w:tr w:rsidR="00680A18" w:rsidRPr="008358A7" w:rsidTr="00680A18">
        <w:trPr>
          <w:jc w:val="center"/>
        </w:trPr>
        <w:tc>
          <w:tcPr>
            <w:tcW w:w="116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11</w:t>
            </w:r>
          </w:p>
        </w:tc>
        <w:tc>
          <w:tcPr>
            <w:tcW w:w="1068"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pStyle w:val="af3"/>
              <w:jc w:val="center"/>
              <w:rPr>
                <w:sz w:val="24"/>
              </w:rPr>
            </w:pPr>
            <w:r>
              <w:rPr>
                <w:sz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pStyle w:val="af3"/>
              <w:jc w:val="center"/>
              <w:rPr>
                <w:sz w:val="24"/>
              </w:rPr>
            </w:pPr>
            <w:r>
              <w:rPr>
                <w:sz w:val="24"/>
              </w:rPr>
              <w:t>2</w:t>
            </w:r>
          </w:p>
        </w:tc>
        <w:tc>
          <w:tcPr>
            <w:tcW w:w="676"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100</w:t>
            </w:r>
          </w:p>
        </w:tc>
        <w:tc>
          <w:tcPr>
            <w:tcW w:w="1087"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pStyle w:val="af3"/>
              <w:jc w:val="center"/>
              <w:rPr>
                <w:sz w:val="24"/>
              </w:rPr>
            </w:pPr>
            <w:r w:rsidRPr="008358A7">
              <w:rPr>
                <w:sz w:val="24"/>
              </w:rPr>
              <w:t>2</w:t>
            </w:r>
          </w:p>
        </w:tc>
        <w:tc>
          <w:tcPr>
            <w:tcW w:w="1087"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pStyle w:val="af3"/>
              <w:jc w:val="center"/>
              <w:rPr>
                <w:sz w:val="24"/>
              </w:rPr>
            </w:pPr>
            <w:r>
              <w:rPr>
                <w:sz w:val="24"/>
              </w:rPr>
              <w:t>100</w:t>
            </w:r>
            <w:r w:rsidRPr="008358A7">
              <w:rPr>
                <w:sz w:val="24"/>
              </w:rPr>
              <w:t>%</w:t>
            </w:r>
          </w:p>
        </w:tc>
        <w:tc>
          <w:tcPr>
            <w:tcW w:w="758"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w:t>
            </w:r>
          </w:p>
        </w:tc>
        <w:tc>
          <w:tcPr>
            <w:tcW w:w="50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r>
      <w:tr w:rsidR="00680A18" w:rsidRPr="008358A7" w:rsidTr="00680A18">
        <w:trPr>
          <w:jc w:val="center"/>
        </w:trPr>
        <w:tc>
          <w:tcPr>
            <w:tcW w:w="116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Итого</w:t>
            </w:r>
          </w:p>
        </w:tc>
        <w:tc>
          <w:tcPr>
            <w:tcW w:w="1068" w:type="dxa"/>
            <w:tcBorders>
              <w:top w:val="single" w:sz="4" w:space="0" w:color="auto"/>
              <w:left w:val="single" w:sz="4" w:space="0" w:color="auto"/>
              <w:bottom w:val="single" w:sz="4" w:space="0" w:color="auto"/>
              <w:right w:val="single" w:sz="4" w:space="0" w:color="auto"/>
            </w:tcBorders>
            <w:vAlign w:val="center"/>
            <w:hideMark/>
          </w:tcPr>
          <w:p w:rsidR="00680A18" w:rsidRDefault="00680A18" w:rsidP="00680A18">
            <w:pPr>
              <w:pStyle w:val="af3"/>
              <w:jc w:val="center"/>
              <w:rPr>
                <w:sz w:val="24"/>
                <w:lang w:val="en-US"/>
              </w:rPr>
            </w:pPr>
            <w:r w:rsidRPr="008358A7">
              <w:rPr>
                <w:sz w:val="24"/>
              </w:rPr>
              <w:t>11</w:t>
            </w:r>
          </w:p>
          <w:p w:rsidR="008B2A9F" w:rsidRPr="008B2A9F" w:rsidRDefault="008B2A9F" w:rsidP="00680A18">
            <w:pPr>
              <w:pStyle w:val="af3"/>
              <w:jc w:val="center"/>
              <w:rPr>
                <w:sz w:val="24"/>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8B2A9F">
            <w:pPr>
              <w:pStyle w:val="af3"/>
              <w:rPr>
                <w:sz w:val="24"/>
              </w:rPr>
            </w:pPr>
            <w:r w:rsidRPr="008358A7">
              <w:rPr>
                <w:sz w:val="24"/>
              </w:rPr>
              <w:t>11</w:t>
            </w:r>
          </w:p>
        </w:tc>
        <w:tc>
          <w:tcPr>
            <w:tcW w:w="676"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100</w:t>
            </w:r>
          </w:p>
        </w:tc>
        <w:tc>
          <w:tcPr>
            <w:tcW w:w="1087"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pStyle w:val="af3"/>
              <w:jc w:val="center"/>
              <w:rPr>
                <w:sz w:val="24"/>
              </w:rPr>
            </w:pPr>
            <w:r>
              <w:rPr>
                <w:sz w:val="24"/>
              </w:rPr>
              <w:t>7</w:t>
            </w:r>
          </w:p>
        </w:tc>
        <w:tc>
          <w:tcPr>
            <w:tcW w:w="1087" w:type="dxa"/>
            <w:tcBorders>
              <w:top w:val="single" w:sz="4" w:space="0" w:color="auto"/>
              <w:left w:val="single" w:sz="4" w:space="0" w:color="auto"/>
              <w:bottom w:val="single" w:sz="4" w:space="0" w:color="auto"/>
              <w:right w:val="single" w:sz="4" w:space="0" w:color="auto"/>
            </w:tcBorders>
            <w:vAlign w:val="center"/>
            <w:hideMark/>
          </w:tcPr>
          <w:p w:rsidR="00680A18" w:rsidRPr="008358A7" w:rsidRDefault="00680A18" w:rsidP="00680A18">
            <w:pPr>
              <w:pStyle w:val="af3"/>
              <w:jc w:val="center"/>
              <w:rPr>
                <w:sz w:val="24"/>
              </w:rPr>
            </w:pPr>
            <w:r>
              <w:rPr>
                <w:sz w:val="24"/>
              </w:rPr>
              <w:t>63,6</w:t>
            </w:r>
            <w:r w:rsidRPr="008358A7">
              <w:rPr>
                <w:sz w:val="24"/>
              </w:rPr>
              <w:t>%</w:t>
            </w:r>
          </w:p>
        </w:tc>
        <w:tc>
          <w:tcPr>
            <w:tcW w:w="758"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w:t>
            </w:r>
          </w:p>
        </w:tc>
        <w:tc>
          <w:tcPr>
            <w:tcW w:w="50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rPr>
                <w:sz w:val="24"/>
                <w:szCs w:val="24"/>
              </w:rPr>
            </w:pPr>
            <w:r w:rsidRPr="008358A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463"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67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c>
          <w:tcPr>
            <w:tcW w:w="391" w:type="dxa"/>
            <w:tcBorders>
              <w:top w:val="single" w:sz="4" w:space="0" w:color="auto"/>
              <w:left w:val="single" w:sz="4" w:space="0" w:color="auto"/>
              <w:bottom w:val="single" w:sz="4" w:space="0" w:color="auto"/>
              <w:right w:val="single" w:sz="4" w:space="0" w:color="auto"/>
            </w:tcBorders>
            <w:hideMark/>
          </w:tcPr>
          <w:p w:rsidR="00680A18" w:rsidRPr="008358A7" w:rsidRDefault="00680A18" w:rsidP="00680A18">
            <w:pPr>
              <w:jc w:val="center"/>
              <w:rPr>
                <w:sz w:val="24"/>
                <w:szCs w:val="24"/>
              </w:rPr>
            </w:pPr>
            <w:r w:rsidRPr="008358A7">
              <w:rPr>
                <w:sz w:val="24"/>
                <w:szCs w:val="24"/>
              </w:rPr>
              <w:t>0</w:t>
            </w:r>
          </w:p>
        </w:tc>
      </w:tr>
    </w:tbl>
    <w:p w:rsidR="00680A18" w:rsidRDefault="00680A18" w:rsidP="000D0EBA">
      <w:pPr>
        <w:jc w:val="both"/>
        <w:rPr>
          <w:sz w:val="24"/>
          <w:szCs w:val="24"/>
        </w:rPr>
      </w:pPr>
    </w:p>
    <w:p w:rsidR="00680A18" w:rsidRDefault="00680A18" w:rsidP="00E1097C">
      <w:pPr>
        <w:ind w:firstLine="708"/>
        <w:jc w:val="both"/>
        <w:rPr>
          <w:sz w:val="24"/>
          <w:szCs w:val="24"/>
        </w:rPr>
      </w:pPr>
    </w:p>
    <w:p w:rsidR="00680A18" w:rsidRDefault="00680A18" w:rsidP="00E1097C">
      <w:pPr>
        <w:ind w:firstLine="708"/>
        <w:jc w:val="both"/>
        <w:rPr>
          <w:sz w:val="24"/>
          <w:szCs w:val="24"/>
        </w:rPr>
      </w:pPr>
    </w:p>
    <w:p w:rsidR="00E1097C" w:rsidRPr="008358A7" w:rsidRDefault="00E1097C" w:rsidP="00E1097C">
      <w:pPr>
        <w:ind w:firstLine="708"/>
        <w:jc w:val="both"/>
        <w:rPr>
          <w:sz w:val="24"/>
          <w:szCs w:val="24"/>
        </w:rPr>
      </w:pPr>
      <w:r w:rsidRPr="008358A7">
        <w:rPr>
          <w:sz w:val="24"/>
          <w:szCs w:val="24"/>
        </w:rPr>
        <w:t xml:space="preserve">Если сравнить результаты освоения обучающимися программ среднего общего образования по </w:t>
      </w:r>
      <w:r w:rsidR="00680A18">
        <w:rPr>
          <w:sz w:val="24"/>
          <w:szCs w:val="24"/>
        </w:rPr>
        <w:t>показателю «успеваемость» в 2022</w:t>
      </w:r>
      <w:r w:rsidRPr="008358A7">
        <w:rPr>
          <w:sz w:val="24"/>
          <w:szCs w:val="24"/>
        </w:rPr>
        <w:t xml:space="preserve"> году с результатами освоения учащимися программ среднего общего образования по </w:t>
      </w:r>
      <w:r w:rsidR="00680A18">
        <w:rPr>
          <w:sz w:val="24"/>
          <w:szCs w:val="24"/>
        </w:rPr>
        <w:t>показателю «успеваемость» в 2022</w:t>
      </w:r>
      <w:r w:rsidRPr="008358A7">
        <w:rPr>
          <w:sz w:val="24"/>
          <w:szCs w:val="24"/>
        </w:rPr>
        <w:t xml:space="preserve"> году, то можно отметить, что процент учащихся, окончивших на «4» и «5», по</w:t>
      </w:r>
      <w:r w:rsidR="008358A7">
        <w:rPr>
          <w:sz w:val="24"/>
          <w:szCs w:val="24"/>
        </w:rPr>
        <w:t xml:space="preserve">высился на </w:t>
      </w:r>
      <w:r w:rsidR="00680A18">
        <w:rPr>
          <w:sz w:val="24"/>
          <w:szCs w:val="24"/>
        </w:rPr>
        <w:t>27,24</w:t>
      </w:r>
      <w:r w:rsidR="008358A7" w:rsidRPr="008358A7">
        <w:rPr>
          <w:sz w:val="24"/>
          <w:szCs w:val="24"/>
        </w:rPr>
        <w:t xml:space="preserve"> </w:t>
      </w:r>
      <w:r w:rsidR="00756680">
        <w:rPr>
          <w:sz w:val="24"/>
          <w:szCs w:val="24"/>
        </w:rPr>
        <w:t xml:space="preserve">% </w:t>
      </w:r>
      <w:r w:rsidRPr="008358A7">
        <w:rPr>
          <w:sz w:val="24"/>
          <w:szCs w:val="24"/>
        </w:rPr>
        <w:t>.</w:t>
      </w:r>
    </w:p>
    <w:p w:rsidR="006A069B" w:rsidRPr="00486B9C" w:rsidRDefault="00486B9C" w:rsidP="00486B9C">
      <w:pPr>
        <w:pStyle w:val="Heading1"/>
        <w:tabs>
          <w:tab w:val="left" w:pos="10206"/>
        </w:tabs>
        <w:spacing w:before="90"/>
        <w:ind w:left="0" w:right="33" w:firstLine="567"/>
        <w:jc w:val="both"/>
        <w:rPr>
          <w:b w:val="0"/>
          <w:spacing w:val="1"/>
        </w:rPr>
      </w:pPr>
      <w:r w:rsidRPr="00486B9C">
        <w:rPr>
          <w:b w:val="0"/>
        </w:rPr>
        <w:t>Похвальной грамотой «За отличные успехи в учении» награждены 11 учащихся</w:t>
      </w:r>
      <w:r w:rsidRPr="00486B9C">
        <w:rPr>
          <w:b w:val="0"/>
          <w:spacing w:val="1"/>
        </w:rPr>
        <w:t xml:space="preserve">, за хорошую учебу и примерное поведение награждены  </w:t>
      </w:r>
      <w:r w:rsidR="009C5E1E">
        <w:rPr>
          <w:b w:val="0"/>
          <w:spacing w:val="1"/>
        </w:rPr>
        <w:t>4</w:t>
      </w:r>
      <w:r w:rsidRPr="00486B9C">
        <w:rPr>
          <w:b w:val="0"/>
          <w:spacing w:val="1"/>
        </w:rPr>
        <w:t>6 учащихся</w:t>
      </w:r>
    </w:p>
    <w:p w:rsidR="00486B9C" w:rsidRDefault="00486B9C" w:rsidP="001B3580">
      <w:pPr>
        <w:pStyle w:val="Heading1"/>
        <w:tabs>
          <w:tab w:val="left" w:pos="10206"/>
        </w:tabs>
        <w:spacing w:before="90"/>
        <w:ind w:left="0" w:right="33"/>
        <w:rPr>
          <w:spacing w:val="1"/>
        </w:rPr>
      </w:pPr>
    </w:p>
    <w:p w:rsidR="009C5E1E" w:rsidRPr="00562A13" w:rsidRDefault="009C5E1E" w:rsidP="009C5E1E">
      <w:pPr>
        <w:pStyle w:val="Heading1"/>
        <w:ind w:left="1903"/>
        <w:jc w:val="both"/>
      </w:pPr>
      <w:r w:rsidRPr="00562A13">
        <w:t>Успеваемость</w:t>
      </w:r>
      <w:r w:rsidRPr="00562A13">
        <w:rPr>
          <w:spacing w:val="-2"/>
        </w:rPr>
        <w:t xml:space="preserve"> </w:t>
      </w:r>
      <w:r w:rsidRPr="00562A13">
        <w:t>и</w:t>
      </w:r>
      <w:r w:rsidRPr="00562A13">
        <w:rPr>
          <w:spacing w:val="-1"/>
        </w:rPr>
        <w:t xml:space="preserve"> </w:t>
      </w:r>
      <w:r w:rsidRPr="00562A13">
        <w:t>качество</w:t>
      </w:r>
      <w:r w:rsidRPr="00562A13">
        <w:rPr>
          <w:spacing w:val="-2"/>
        </w:rPr>
        <w:t xml:space="preserve"> </w:t>
      </w:r>
      <w:r w:rsidRPr="00562A13">
        <w:t>знаний</w:t>
      </w:r>
      <w:r w:rsidRPr="00562A13">
        <w:rPr>
          <w:spacing w:val="-2"/>
        </w:rPr>
        <w:t xml:space="preserve"> </w:t>
      </w:r>
      <w:r w:rsidRPr="00562A13">
        <w:t>за</w:t>
      </w:r>
      <w:r w:rsidRPr="00562A13">
        <w:rPr>
          <w:spacing w:val="-2"/>
        </w:rPr>
        <w:t xml:space="preserve"> </w:t>
      </w:r>
      <w:r w:rsidRPr="00562A13">
        <w:t>три года</w:t>
      </w:r>
      <w:r w:rsidRPr="00562A13">
        <w:rPr>
          <w:spacing w:val="-4"/>
        </w:rPr>
        <w:t xml:space="preserve"> </w:t>
      </w:r>
      <w:r w:rsidRPr="00562A13">
        <w:t>по</w:t>
      </w:r>
      <w:r w:rsidRPr="00562A13">
        <w:rPr>
          <w:spacing w:val="-2"/>
        </w:rPr>
        <w:t xml:space="preserve"> </w:t>
      </w:r>
      <w:r w:rsidRPr="00562A13">
        <w:t>уровням</w:t>
      </w:r>
      <w:r w:rsidRPr="00562A13">
        <w:rPr>
          <w:spacing w:val="-1"/>
        </w:rPr>
        <w:t xml:space="preserve"> </w:t>
      </w:r>
      <w:r w:rsidRPr="00562A13">
        <w:t>образования</w:t>
      </w:r>
    </w:p>
    <w:tbl>
      <w:tblPr>
        <w:tblW w:w="7615" w:type="dxa"/>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0"/>
        <w:gridCol w:w="1260"/>
        <w:gridCol w:w="725"/>
        <w:gridCol w:w="1842"/>
        <w:gridCol w:w="142"/>
        <w:gridCol w:w="2126"/>
      </w:tblGrid>
      <w:tr w:rsidR="009C5E1E" w:rsidRPr="00562A13" w:rsidTr="009C5E1E">
        <w:trPr>
          <w:trHeight w:val="277"/>
        </w:trPr>
        <w:tc>
          <w:tcPr>
            <w:tcW w:w="7615" w:type="dxa"/>
            <w:gridSpan w:val="6"/>
          </w:tcPr>
          <w:p w:rsidR="009C5E1E" w:rsidRPr="00562A13" w:rsidRDefault="009C5E1E" w:rsidP="009C5E1E">
            <w:pPr>
              <w:pStyle w:val="TableParagraph"/>
              <w:spacing w:line="240" w:lineRule="auto"/>
              <w:ind w:left="1981" w:right="1978"/>
              <w:rPr>
                <w:b/>
                <w:sz w:val="24"/>
              </w:rPr>
            </w:pPr>
            <w:r w:rsidRPr="00562A13">
              <w:rPr>
                <w:b/>
                <w:sz w:val="24"/>
              </w:rPr>
              <w:t>2-4</w:t>
            </w:r>
            <w:r w:rsidRPr="00562A13">
              <w:rPr>
                <w:b/>
                <w:spacing w:val="-2"/>
                <w:sz w:val="24"/>
              </w:rPr>
              <w:t xml:space="preserve"> </w:t>
            </w:r>
            <w:r w:rsidRPr="00562A13">
              <w:rPr>
                <w:b/>
                <w:sz w:val="24"/>
              </w:rPr>
              <w:t>классы</w:t>
            </w:r>
          </w:p>
        </w:tc>
      </w:tr>
      <w:tr w:rsidR="009C5E1E" w:rsidRPr="00562A13" w:rsidTr="00444EDE">
        <w:trPr>
          <w:trHeight w:val="275"/>
        </w:trPr>
        <w:tc>
          <w:tcPr>
            <w:tcW w:w="2780" w:type="dxa"/>
            <w:gridSpan w:val="2"/>
          </w:tcPr>
          <w:p w:rsidR="009C5E1E" w:rsidRPr="00562A13" w:rsidRDefault="009C5E1E" w:rsidP="009C5E1E">
            <w:pPr>
              <w:pStyle w:val="TableParagraph"/>
              <w:spacing w:line="240" w:lineRule="auto"/>
              <w:ind w:left="88" w:right="82"/>
              <w:rPr>
                <w:b/>
                <w:sz w:val="24"/>
              </w:rPr>
            </w:pPr>
            <w:r w:rsidRPr="00562A13">
              <w:rPr>
                <w:b/>
                <w:sz w:val="24"/>
              </w:rPr>
              <w:t>Учебный</w:t>
            </w:r>
            <w:r w:rsidRPr="00562A13">
              <w:rPr>
                <w:b/>
                <w:spacing w:val="-3"/>
                <w:sz w:val="24"/>
              </w:rPr>
              <w:t xml:space="preserve"> </w:t>
            </w:r>
            <w:r w:rsidRPr="00562A13">
              <w:rPr>
                <w:b/>
                <w:sz w:val="24"/>
              </w:rPr>
              <w:t>год</w:t>
            </w:r>
          </w:p>
        </w:tc>
        <w:tc>
          <w:tcPr>
            <w:tcW w:w="2567" w:type="dxa"/>
            <w:gridSpan w:val="2"/>
          </w:tcPr>
          <w:p w:rsidR="009C5E1E" w:rsidRPr="00562A13" w:rsidRDefault="00444EDE" w:rsidP="009C5E1E">
            <w:pPr>
              <w:pStyle w:val="TableParagraph"/>
              <w:spacing w:line="240" w:lineRule="auto"/>
              <w:ind w:left="86" w:right="80"/>
              <w:rPr>
                <w:b/>
                <w:sz w:val="24"/>
              </w:rPr>
            </w:pPr>
            <w:r>
              <w:rPr>
                <w:b/>
                <w:sz w:val="24"/>
              </w:rPr>
              <w:t>Качество знаний</w:t>
            </w:r>
          </w:p>
        </w:tc>
        <w:tc>
          <w:tcPr>
            <w:tcW w:w="2268" w:type="dxa"/>
            <w:gridSpan w:val="2"/>
          </w:tcPr>
          <w:p w:rsidR="009C5E1E" w:rsidRPr="00562A13" w:rsidRDefault="00444EDE" w:rsidP="009C5E1E">
            <w:pPr>
              <w:pStyle w:val="TableParagraph"/>
              <w:spacing w:line="240" w:lineRule="auto"/>
              <w:ind w:left="88" w:right="78"/>
              <w:rPr>
                <w:b/>
                <w:sz w:val="24"/>
              </w:rPr>
            </w:pPr>
            <w:r>
              <w:rPr>
                <w:b/>
                <w:sz w:val="24"/>
              </w:rPr>
              <w:t>Успеваемость</w:t>
            </w:r>
          </w:p>
        </w:tc>
      </w:tr>
      <w:tr w:rsidR="009C5E1E" w:rsidTr="00444EDE">
        <w:trPr>
          <w:trHeight w:val="275"/>
        </w:trPr>
        <w:tc>
          <w:tcPr>
            <w:tcW w:w="2780" w:type="dxa"/>
            <w:gridSpan w:val="2"/>
          </w:tcPr>
          <w:p w:rsidR="009C5E1E" w:rsidRDefault="009C5E1E" w:rsidP="009C5E1E">
            <w:pPr>
              <w:pStyle w:val="TableParagraph"/>
              <w:spacing w:line="240" w:lineRule="auto"/>
              <w:ind w:left="88" w:right="82"/>
              <w:rPr>
                <w:sz w:val="24"/>
              </w:rPr>
            </w:pPr>
            <w:r>
              <w:rPr>
                <w:sz w:val="24"/>
              </w:rPr>
              <w:t>2020</w:t>
            </w:r>
          </w:p>
        </w:tc>
        <w:tc>
          <w:tcPr>
            <w:tcW w:w="2567" w:type="dxa"/>
            <w:gridSpan w:val="2"/>
          </w:tcPr>
          <w:p w:rsidR="009C5E1E" w:rsidRDefault="002759F9" w:rsidP="009C5E1E">
            <w:pPr>
              <w:pStyle w:val="TableParagraph"/>
              <w:spacing w:line="240" w:lineRule="auto"/>
              <w:ind w:left="86" w:right="78"/>
              <w:rPr>
                <w:sz w:val="24"/>
              </w:rPr>
            </w:pPr>
            <w:r>
              <w:rPr>
                <w:sz w:val="24"/>
              </w:rPr>
              <w:t>44</w:t>
            </w:r>
          </w:p>
        </w:tc>
        <w:tc>
          <w:tcPr>
            <w:tcW w:w="2268" w:type="dxa"/>
            <w:gridSpan w:val="2"/>
          </w:tcPr>
          <w:p w:rsidR="009C5E1E" w:rsidRDefault="009C5E1E" w:rsidP="009C5E1E">
            <w:pPr>
              <w:pStyle w:val="TableParagraph"/>
              <w:spacing w:line="240" w:lineRule="auto"/>
              <w:ind w:left="87" w:right="78"/>
              <w:rPr>
                <w:sz w:val="24"/>
              </w:rPr>
            </w:pPr>
            <w:r>
              <w:rPr>
                <w:sz w:val="24"/>
              </w:rPr>
              <w:t>100</w:t>
            </w:r>
          </w:p>
        </w:tc>
      </w:tr>
      <w:tr w:rsidR="009C5E1E" w:rsidTr="00444EDE">
        <w:trPr>
          <w:trHeight w:val="275"/>
        </w:trPr>
        <w:tc>
          <w:tcPr>
            <w:tcW w:w="2780" w:type="dxa"/>
            <w:gridSpan w:val="2"/>
          </w:tcPr>
          <w:p w:rsidR="009C5E1E" w:rsidRDefault="009C5E1E" w:rsidP="009C5E1E">
            <w:pPr>
              <w:pStyle w:val="TableParagraph"/>
              <w:spacing w:line="240" w:lineRule="auto"/>
              <w:ind w:left="88" w:right="82"/>
              <w:rPr>
                <w:sz w:val="24"/>
              </w:rPr>
            </w:pPr>
            <w:r>
              <w:rPr>
                <w:sz w:val="24"/>
              </w:rPr>
              <w:t>2021</w:t>
            </w:r>
          </w:p>
        </w:tc>
        <w:tc>
          <w:tcPr>
            <w:tcW w:w="2567" w:type="dxa"/>
            <w:gridSpan w:val="2"/>
          </w:tcPr>
          <w:p w:rsidR="009C5E1E" w:rsidRDefault="00163F3B" w:rsidP="009C5E1E">
            <w:pPr>
              <w:pStyle w:val="TableParagraph"/>
              <w:spacing w:line="240" w:lineRule="auto"/>
              <w:ind w:left="86" w:right="78"/>
              <w:rPr>
                <w:sz w:val="24"/>
              </w:rPr>
            </w:pPr>
            <w:r>
              <w:rPr>
                <w:sz w:val="24"/>
              </w:rPr>
              <w:t>45,7</w:t>
            </w:r>
          </w:p>
        </w:tc>
        <w:tc>
          <w:tcPr>
            <w:tcW w:w="2268" w:type="dxa"/>
            <w:gridSpan w:val="2"/>
          </w:tcPr>
          <w:p w:rsidR="009C5E1E" w:rsidRDefault="009C5E1E" w:rsidP="009C5E1E">
            <w:pPr>
              <w:pStyle w:val="TableParagraph"/>
              <w:spacing w:line="240" w:lineRule="auto"/>
              <w:ind w:left="87" w:right="78"/>
              <w:rPr>
                <w:sz w:val="24"/>
              </w:rPr>
            </w:pPr>
            <w:r>
              <w:rPr>
                <w:sz w:val="24"/>
              </w:rPr>
              <w:t>100</w:t>
            </w:r>
          </w:p>
        </w:tc>
      </w:tr>
      <w:tr w:rsidR="004D6A77" w:rsidTr="00444EDE">
        <w:trPr>
          <w:trHeight w:val="275"/>
        </w:trPr>
        <w:tc>
          <w:tcPr>
            <w:tcW w:w="2780" w:type="dxa"/>
            <w:gridSpan w:val="2"/>
          </w:tcPr>
          <w:p w:rsidR="004D6A77" w:rsidRDefault="004D6A77" w:rsidP="009C5E1E">
            <w:pPr>
              <w:pStyle w:val="TableParagraph"/>
              <w:spacing w:line="240" w:lineRule="auto"/>
              <w:ind w:left="88" w:right="82"/>
              <w:rPr>
                <w:sz w:val="24"/>
              </w:rPr>
            </w:pPr>
            <w:r>
              <w:rPr>
                <w:sz w:val="24"/>
              </w:rPr>
              <w:t>2022</w:t>
            </w:r>
          </w:p>
        </w:tc>
        <w:tc>
          <w:tcPr>
            <w:tcW w:w="2567" w:type="dxa"/>
            <w:gridSpan w:val="2"/>
          </w:tcPr>
          <w:p w:rsidR="004D6A77" w:rsidRDefault="004D6A77" w:rsidP="009C5E1E">
            <w:pPr>
              <w:pStyle w:val="TableParagraph"/>
              <w:spacing w:line="240" w:lineRule="auto"/>
              <w:ind w:left="86" w:right="78"/>
              <w:rPr>
                <w:sz w:val="24"/>
              </w:rPr>
            </w:pPr>
            <w:r>
              <w:rPr>
                <w:sz w:val="24"/>
              </w:rPr>
              <w:t>60,7</w:t>
            </w:r>
          </w:p>
        </w:tc>
        <w:tc>
          <w:tcPr>
            <w:tcW w:w="2268" w:type="dxa"/>
            <w:gridSpan w:val="2"/>
          </w:tcPr>
          <w:p w:rsidR="004D6A77" w:rsidRDefault="004D6A77" w:rsidP="009C5E1E">
            <w:pPr>
              <w:pStyle w:val="TableParagraph"/>
              <w:spacing w:line="240" w:lineRule="auto"/>
              <w:ind w:left="87" w:right="78"/>
              <w:rPr>
                <w:sz w:val="24"/>
              </w:rPr>
            </w:pPr>
            <w:r>
              <w:rPr>
                <w:sz w:val="24"/>
              </w:rPr>
              <w:t>100</w:t>
            </w:r>
          </w:p>
        </w:tc>
      </w:tr>
      <w:tr w:rsidR="009C5E1E" w:rsidTr="009C5E1E">
        <w:trPr>
          <w:trHeight w:val="275"/>
        </w:trPr>
        <w:tc>
          <w:tcPr>
            <w:tcW w:w="7615" w:type="dxa"/>
            <w:gridSpan w:val="6"/>
          </w:tcPr>
          <w:p w:rsidR="009C5E1E" w:rsidRDefault="009C5E1E" w:rsidP="009C5E1E">
            <w:pPr>
              <w:pStyle w:val="TableParagraph"/>
              <w:spacing w:line="240" w:lineRule="auto"/>
              <w:ind w:left="1981" w:right="1978"/>
              <w:rPr>
                <w:b/>
                <w:sz w:val="24"/>
              </w:rPr>
            </w:pPr>
            <w:r>
              <w:rPr>
                <w:b/>
                <w:sz w:val="24"/>
              </w:rPr>
              <w:t>5-9</w:t>
            </w:r>
            <w:r>
              <w:rPr>
                <w:b/>
                <w:spacing w:val="-2"/>
                <w:sz w:val="24"/>
              </w:rPr>
              <w:t xml:space="preserve"> </w:t>
            </w:r>
            <w:r>
              <w:rPr>
                <w:b/>
                <w:sz w:val="24"/>
              </w:rPr>
              <w:t>классы</w:t>
            </w:r>
          </w:p>
        </w:tc>
      </w:tr>
      <w:tr w:rsidR="009C5E1E" w:rsidTr="00444EDE">
        <w:trPr>
          <w:trHeight w:val="278"/>
        </w:trPr>
        <w:tc>
          <w:tcPr>
            <w:tcW w:w="2780" w:type="dxa"/>
            <w:gridSpan w:val="2"/>
          </w:tcPr>
          <w:p w:rsidR="009C5E1E" w:rsidRDefault="009C5E1E" w:rsidP="009C5E1E">
            <w:pPr>
              <w:pStyle w:val="TableParagraph"/>
              <w:spacing w:line="240" w:lineRule="auto"/>
              <w:ind w:left="88" w:right="82"/>
              <w:rPr>
                <w:b/>
                <w:sz w:val="24"/>
              </w:rPr>
            </w:pPr>
            <w:r>
              <w:rPr>
                <w:b/>
                <w:sz w:val="24"/>
              </w:rPr>
              <w:t>Учебный</w:t>
            </w:r>
            <w:r>
              <w:rPr>
                <w:b/>
                <w:spacing w:val="-3"/>
                <w:sz w:val="24"/>
              </w:rPr>
              <w:t xml:space="preserve"> </w:t>
            </w:r>
            <w:r>
              <w:rPr>
                <w:b/>
                <w:sz w:val="24"/>
              </w:rPr>
              <w:t>год</w:t>
            </w:r>
          </w:p>
        </w:tc>
        <w:tc>
          <w:tcPr>
            <w:tcW w:w="2567" w:type="dxa"/>
            <w:gridSpan w:val="2"/>
          </w:tcPr>
          <w:p w:rsidR="009C5E1E" w:rsidRDefault="00444EDE" w:rsidP="009C5E1E">
            <w:pPr>
              <w:pStyle w:val="TableParagraph"/>
              <w:spacing w:line="240" w:lineRule="auto"/>
              <w:ind w:left="86" w:right="80"/>
              <w:rPr>
                <w:b/>
                <w:sz w:val="24"/>
              </w:rPr>
            </w:pPr>
            <w:r>
              <w:rPr>
                <w:b/>
                <w:sz w:val="24"/>
              </w:rPr>
              <w:t>Качество знаний</w:t>
            </w:r>
          </w:p>
        </w:tc>
        <w:tc>
          <w:tcPr>
            <w:tcW w:w="2268" w:type="dxa"/>
            <w:gridSpan w:val="2"/>
          </w:tcPr>
          <w:p w:rsidR="009C5E1E" w:rsidRDefault="00444EDE" w:rsidP="009C5E1E">
            <w:pPr>
              <w:pStyle w:val="TableParagraph"/>
              <w:spacing w:line="240" w:lineRule="auto"/>
              <w:ind w:left="88" w:right="78"/>
              <w:rPr>
                <w:b/>
                <w:sz w:val="24"/>
              </w:rPr>
            </w:pPr>
            <w:r>
              <w:rPr>
                <w:b/>
                <w:sz w:val="24"/>
              </w:rPr>
              <w:t>Успеваемость</w:t>
            </w:r>
          </w:p>
        </w:tc>
      </w:tr>
      <w:tr w:rsidR="009C5E1E" w:rsidTr="00444EDE">
        <w:trPr>
          <w:trHeight w:val="275"/>
        </w:trPr>
        <w:tc>
          <w:tcPr>
            <w:tcW w:w="2780" w:type="dxa"/>
            <w:gridSpan w:val="2"/>
          </w:tcPr>
          <w:p w:rsidR="009C5E1E" w:rsidRDefault="009C5E1E" w:rsidP="009C5E1E">
            <w:pPr>
              <w:pStyle w:val="TableParagraph"/>
              <w:spacing w:line="240" w:lineRule="auto"/>
              <w:ind w:right="82"/>
              <w:rPr>
                <w:sz w:val="24"/>
              </w:rPr>
            </w:pPr>
            <w:r>
              <w:rPr>
                <w:sz w:val="24"/>
              </w:rPr>
              <w:t>2020</w:t>
            </w:r>
          </w:p>
        </w:tc>
        <w:tc>
          <w:tcPr>
            <w:tcW w:w="2567" w:type="dxa"/>
            <w:gridSpan w:val="2"/>
          </w:tcPr>
          <w:p w:rsidR="009C5E1E" w:rsidRDefault="009C5E1E" w:rsidP="009C5E1E">
            <w:pPr>
              <w:pStyle w:val="TableParagraph"/>
              <w:spacing w:line="240" w:lineRule="auto"/>
              <w:ind w:left="86" w:right="78"/>
              <w:rPr>
                <w:sz w:val="24"/>
              </w:rPr>
            </w:pPr>
            <w:r>
              <w:rPr>
                <w:sz w:val="24"/>
              </w:rPr>
              <w:t>35</w:t>
            </w:r>
          </w:p>
        </w:tc>
        <w:tc>
          <w:tcPr>
            <w:tcW w:w="2268" w:type="dxa"/>
            <w:gridSpan w:val="2"/>
          </w:tcPr>
          <w:p w:rsidR="009C5E1E" w:rsidRDefault="009C5E1E" w:rsidP="009C5E1E">
            <w:pPr>
              <w:pStyle w:val="TableParagraph"/>
              <w:spacing w:line="240" w:lineRule="auto"/>
              <w:ind w:left="86" w:right="78"/>
              <w:rPr>
                <w:sz w:val="24"/>
              </w:rPr>
            </w:pPr>
            <w:r>
              <w:rPr>
                <w:sz w:val="24"/>
              </w:rPr>
              <w:t>100</w:t>
            </w:r>
          </w:p>
        </w:tc>
      </w:tr>
      <w:tr w:rsidR="009C5E1E" w:rsidTr="00444EDE">
        <w:trPr>
          <w:trHeight w:val="275"/>
        </w:trPr>
        <w:tc>
          <w:tcPr>
            <w:tcW w:w="2780" w:type="dxa"/>
            <w:gridSpan w:val="2"/>
          </w:tcPr>
          <w:p w:rsidR="009C5E1E" w:rsidRDefault="009C5E1E" w:rsidP="009C5E1E">
            <w:pPr>
              <w:pStyle w:val="TableParagraph"/>
              <w:spacing w:line="240" w:lineRule="auto"/>
              <w:ind w:right="82"/>
              <w:rPr>
                <w:sz w:val="24"/>
              </w:rPr>
            </w:pPr>
            <w:r>
              <w:rPr>
                <w:sz w:val="24"/>
              </w:rPr>
              <w:t>2021</w:t>
            </w:r>
          </w:p>
        </w:tc>
        <w:tc>
          <w:tcPr>
            <w:tcW w:w="2567" w:type="dxa"/>
            <w:gridSpan w:val="2"/>
          </w:tcPr>
          <w:p w:rsidR="009C5E1E" w:rsidRDefault="009C5E1E" w:rsidP="009C5E1E">
            <w:pPr>
              <w:pStyle w:val="TableParagraph"/>
              <w:spacing w:line="240" w:lineRule="auto"/>
              <w:ind w:left="86" w:right="78"/>
              <w:rPr>
                <w:sz w:val="24"/>
              </w:rPr>
            </w:pPr>
            <w:r>
              <w:rPr>
                <w:sz w:val="24"/>
              </w:rPr>
              <w:t>40,4</w:t>
            </w:r>
          </w:p>
        </w:tc>
        <w:tc>
          <w:tcPr>
            <w:tcW w:w="2268" w:type="dxa"/>
            <w:gridSpan w:val="2"/>
          </w:tcPr>
          <w:p w:rsidR="009C5E1E" w:rsidRDefault="009C5E1E" w:rsidP="009C5E1E">
            <w:pPr>
              <w:pStyle w:val="TableParagraph"/>
              <w:spacing w:line="240" w:lineRule="auto"/>
              <w:ind w:left="87" w:right="78"/>
              <w:rPr>
                <w:sz w:val="24"/>
              </w:rPr>
            </w:pPr>
            <w:r>
              <w:rPr>
                <w:sz w:val="24"/>
              </w:rPr>
              <w:t>100</w:t>
            </w:r>
          </w:p>
        </w:tc>
      </w:tr>
      <w:tr w:rsidR="004D6A77" w:rsidTr="00444EDE">
        <w:trPr>
          <w:trHeight w:val="275"/>
        </w:trPr>
        <w:tc>
          <w:tcPr>
            <w:tcW w:w="2780" w:type="dxa"/>
            <w:gridSpan w:val="2"/>
          </w:tcPr>
          <w:p w:rsidR="004D6A77" w:rsidRDefault="004D6A77" w:rsidP="009C5E1E">
            <w:pPr>
              <w:pStyle w:val="TableParagraph"/>
              <w:spacing w:line="240" w:lineRule="auto"/>
              <w:ind w:right="82"/>
              <w:rPr>
                <w:sz w:val="24"/>
              </w:rPr>
            </w:pPr>
            <w:r>
              <w:rPr>
                <w:sz w:val="24"/>
              </w:rPr>
              <w:t>2022</w:t>
            </w:r>
          </w:p>
        </w:tc>
        <w:tc>
          <w:tcPr>
            <w:tcW w:w="2567" w:type="dxa"/>
            <w:gridSpan w:val="2"/>
          </w:tcPr>
          <w:p w:rsidR="004D6A77" w:rsidRDefault="004D6A77" w:rsidP="009C5E1E">
            <w:pPr>
              <w:pStyle w:val="TableParagraph"/>
              <w:spacing w:line="240" w:lineRule="auto"/>
              <w:ind w:left="86" w:right="78"/>
              <w:rPr>
                <w:sz w:val="24"/>
              </w:rPr>
            </w:pPr>
            <w:r>
              <w:rPr>
                <w:sz w:val="24"/>
              </w:rPr>
              <w:t>28,8</w:t>
            </w:r>
          </w:p>
        </w:tc>
        <w:tc>
          <w:tcPr>
            <w:tcW w:w="2268" w:type="dxa"/>
            <w:gridSpan w:val="2"/>
          </w:tcPr>
          <w:p w:rsidR="004D6A77" w:rsidRDefault="004D6A77" w:rsidP="009C5E1E">
            <w:pPr>
              <w:pStyle w:val="TableParagraph"/>
              <w:spacing w:line="240" w:lineRule="auto"/>
              <w:ind w:left="87" w:right="78"/>
              <w:rPr>
                <w:sz w:val="24"/>
              </w:rPr>
            </w:pPr>
            <w:r>
              <w:rPr>
                <w:sz w:val="24"/>
              </w:rPr>
              <w:t>100</w:t>
            </w:r>
          </w:p>
        </w:tc>
      </w:tr>
      <w:tr w:rsidR="009C5E1E" w:rsidTr="009C5E1E">
        <w:trPr>
          <w:trHeight w:val="275"/>
        </w:trPr>
        <w:tc>
          <w:tcPr>
            <w:tcW w:w="7615" w:type="dxa"/>
            <w:gridSpan w:val="6"/>
          </w:tcPr>
          <w:p w:rsidR="009C5E1E" w:rsidRDefault="009C5E1E" w:rsidP="009C5E1E">
            <w:pPr>
              <w:pStyle w:val="TableParagraph"/>
              <w:spacing w:line="240" w:lineRule="auto"/>
              <w:ind w:left="1981" w:right="1978"/>
              <w:rPr>
                <w:b/>
                <w:sz w:val="24"/>
              </w:rPr>
            </w:pPr>
            <w:r>
              <w:rPr>
                <w:b/>
                <w:sz w:val="24"/>
              </w:rPr>
              <w:t>10-11</w:t>
            </w:r>
            <w:r>
              <w:rPr>
                <w:b/>
                <w:spacing w:val="-2"/>
                <w:sz w:val="24"/>
              </w:rPr>
              <w:t xml:space="preserve"> </w:t>
            </w:r>
            <w:r>
              <w:rPr>
                <w:b/>
                <w:sz w:val="24"/>
              </w:rPr>
              <w:t>классы</w:t>
            </w:r>
          </w:p>
        </w:tc>
      </w:tr>
      <w:tr w:rsidR="009C5E1E" w:rsidTr="00444EDE">
        <w:trPr>
          <w:trHeight w:val="275"/>
        </w:trPr>
        <w:tc>
          <w:tcPr>
            <w:tcW w:w="2780" w:type="dxa"/>
            <w:gridSpan w:val="2"/>
          </w:tcPr>
          <w:p w:rsidR="009C5E1E" w:rsidRDefault="009C5E1E" w:rsidP="009C5E1E">
            <w:pPr>
              <w:pStyle w:val="TableParagraph"/>
              <w:spacing w:line="240" w:lineRule="auto"/>
              <w:ind w:left="88" w:right="82"/>
              <w:rPr>
                <w:b/>
                <w:sz w:val="24"/>
              </w:rPr>
            </w:pPr>
            <w:r>
              <w:rPr>
                <w:b/>
                <w:sz w:val="24"/>
              </w:rPr>
              <w:t>Учебный</w:t>
            </w:r>
            <w:r>
              <w:rPr>
                <w:b/>
                <w:spacing w:val="-3"/>
                <w:sz w:val="24"/>
              </w:rPr>
              <w:t xml:space="preserve"> </w:t>
            </w:r>
            <w:r>
              <w:rPr>
                <w:b/>
                <w:sz w:val="24"/>
              </w:rPr>
              <w:t>год</w:t>
            </w:r>
          </w:p>
        </w:tc>
        <w:tc>
          <w:tcPr>
            <w:tcW w:w="2567" w:type="dxa"/>
            <w:gridSpan w:val="2"/>
          </w:tcPr>
          <w:p w:rsidR="009C5E1E" w:rsidRDefault="00444EDE" w:rsidP="009C5E1E">
            <w:pPr>
              <w:pStyle w:val="TableParagraph"/>
              <w:spacing w:line="240" w:lineRule="auto"/>
              <w:ind w:left="86" w:right="80"/>
              <w:rPr>
                <w:b/>
                <w:sz w:val="24"/>
              </w:rPr>
            </w:pPr>
            <w:r>
              <w:rPr>
                <w:b/>
                <w:sz w:val="24"/>
              </w:rPr>
              <w:t>Качество знаний</w:t>
            </w:r>
          </w:p>
        </w:tc>
        <w:tc>
          <w:tcPr>
            <w:tcW w:w="2268" w:type="dxa"/>
            <w:gridSpan w:val="2"/>
          </w:tcPr>
          <w:p w:rsidR="009C5E1E" w:rsidRDefault="00444EDE" w:rsidP="009C5E1E">
            <w:pPr>
              <w:pStyle w:val="TableParagraph"/>
              <w:spacing w:line="240" w:lineRule="auto"/>
              <w:ind w:left="88" w:right="78"/>
              <w:rPr>
                <w:b/>
                <w:sz w:val="24"/>
              </w:rPr>
            </w:pPr>
            <w:r>
              <w:rPr>
                <w:b/>
                <w:sz w:val="24"/>
              </w:rPr>
              <w:t>Успеваемость</w:t>
            </w:r>
          </w:p>
        </w:tc>
      </w:tr>
      <w:tr w:rsidR="009C5E1E" w:rsidTr="00444EDE">
        <w:trPr>
          <w:trHeight w:val="275"/>
        </w:trPr>
        <w:tc>
          <w:tcPr>
            <w:tcW w:w="2780" w:type="dxa"/>
            <w:gridSpan w:val="2"/>
          </w:tcPr>
          <w:p w:rsidR="009C5E1E" w:rsidRDefault="009C5E1E" w:rsidP="009C5E1E">
            <w:pPr>
              <w:pStyle w:val="TableParagraph"/>
              <w:spacing w:line="240" w:lineRule="auto"/>
              <w:ind w:right="82"/>
              <w:rPr>
                <w:sz w:val="24"/>
              </w:rPr>
            </w:pPr>
            <w:r>
              <w:rPr>
                <w:sz w:val="24"/>
              </w:rPr>
              <w:t>2020</w:t>
            </w:r>
          </w:p>
        </w:tc>
        <w:tc>
          <w:tcPr>
            <w:tcW w:w="2567" w:type="dxa"/>
            <w:gridSpan w:val="2"/>
          </w:tcPr>
          <w:p w:rsidR="009C5E1E" w:rsidRDefault="00163F3B" w:rsidP="009C5E1E">
            <w:pPr>
              <w:pStyle w:val="TableParagraph"/>
              <w:spacing w:line="240" w:lineRule="auto"/>
              <w:ind w:left="86" w:right="80"/>
              <w:rPr>
                <w:sz w:val="24"/>
              </w:rPr>
            </w:pPr>
            <w:r>
              <w:rPr>
                <w:sz w:val="24"/>
              </w:rPr>
              <w:t>30,8</w:t>
            </w:r>
          </w:p>
        </w:tc>
        <w:tc>
          <w:tcPr>
            <w:tcW w:w="2268" w:type="dxa"/>
            <w:gridSpan w:val="2"/>
          </w:tcPr>
          <w:p w:rsidR="009C5E1E" w:rsidRDefault="009C5E1E" w:rsidP="009C5E1E">
            <w:pPr>
              <w:pStyle w:val="TableParagraph"/>
              <w:spacing w:line="240" w:lineRule="auto"/>
              <w:ind w:left="87" w:right="78"/>
              <w:rPr>
                <w:sz w:val="24"/>
              </w:rPr>
            </w:pPr>
            <w:r>
              <w:rPr>
                <w:sz w:val="24"/>
              </w:rPr>
              <w:t>100</w:t>
            </w:r>
          </w:p>
        </w:tc>
      </w:tr>
      <w:tr w:rsidR="009C5E1E" w:rsidTr="00444EDE">
        <w:trPr>
          <w:trHeight w:val="275"/>
        </w:trPr>
        <w:tc>
          <w:tcPr>
            <w:tcW w:w="2780" w:type="dxa"/>
            <w:gridSpan w:val="2"/>
          </w:tcPr>
          <w:p w:rsidR="009C5E1E" w:rsidRDefault="009C5E1E" w:rsidP="009C5E1E">
            <w:pPr>
              <w:pStyle w:val="TableParagraph"/>
              <w:spacing w:line="240" w:lineRule="auto"/>
              <w:ind w:right="82"/>
              <w:rPr>
                <w:sz w:val="24"/>
              </w:rPr>
            </w:pPr>
            <w:r>
              <w:rPr>
                <w:sz w:val="24"/>
              </w:rPr>
              <w:t>2021</w:t>
            </w:r>
          </w:p>
        </w:tc>
        <w:tc>
          <w:tcPr>
            <w:tcW w:w="2567" w:type="dxa"/>
            <w:gridSpan w:val="2"/>
          </w:tcPr>
          <w:p w:rsidR="009C5E1E" w:rsidRDefault="009C5E1E" w:rsidP="009C5E1E">
            <w:pPr>
              <w:pStyle w:val="TableParagraph"/>
              <w:spacing w:line="240" w:lineRule="auto"/>
              <w:ind w:left="86" w:right="80"/>
              <w:rPr>
                <w:sz w:val="24"/>
              </w:rPr>
            </w:pPr>
            <w:r>
              <w:rPr>
                <w:sz w:val="24"/>
              </w:rPr>
              <w:t>36,4</w:t>
            </w:r>
          </w:p>
        </w:tc>
        <w:tc>
          <w:tcPr>
            <w:tcW w:w="2268" w:type="dxa"/>
            <w:gridSpan w:val="2"/>
          </w:tcPr>
          <w:p w:rsidR="009C5E1E" w:rsidRDefault="009C5E1E" w:rsidP="009C5E1E">
            <w:pPr>
              <w:pStyle w:val="TableParagraph"/>
              <w:spacing w:line="240" w:lineRule="auto"/>
              <w:ind w:left="87" w:right="78"/>
              <w:rPr>
                <w:sz w:val="24"/>
              </w:rPr>
            </w:pPr>
            <w:r>
              <w:rPr>
                <w:sz w:val="24"/>
              </w:rPr>
              <w:t>100</w:t>
            </w:r>
          </w:p>
        </w:tc>
      </w:tr>
      <w:tr w:rsidR="004D6A77" w:rsidTr="00444EDE">
        <w:trPr>
          <w:trHeight w:val="275"/>
        </w:trPr>
        <w:tc>
          <w:tcPr>
            <w:tcW w:w="2780" w:type="dxa"/>
            <w:gridSpan w:val="2"/>
          </w:tcPr>
          <w:p w:rsidR="004D6A77" w:rsidRDefault="004D6A77" w:rsidP="009C5E1E">
            <w:pPr>
              <w:pStyle w:val="TableParagraph"/>
              <w:spacing w:line="240" w:lineRule="auto"/>
              <w:ind w:right="82"/>
              <w:rPr>
                <w:sz w:val="24"/>
              </w:rPr>
            </w:pPr>
            <w:r>
              <w:rPr>
                <w:sz w:val="24"/>
              </w:rPr>
              <w:t>2022</w:t>
            </w:r>
          </w:p>
        </w:tc>
        <w:tc>
          <w:tcPr>
            <w:tcW w:w="2567" w:type="dxa"/>
            <w:gridSpan w:val="2"/>
          </w:tcPr>
          <w:p w:rsidR="004D6A77" w:rsidRDefault="004D6A77" w:rsidP="009C5E1E">
            <w:pPr>
              <w:pStyle w:val="TableParagraph"/>
              <w:spacing w:line="240" w:lineRule="auto"/>
              <w:ind w:left="86" w:right="80"/>
              <w:rPr>
                <w:sz w:val="24"/>
              </w:rPr>
            </w:pPr>
            <w:r>
              <w:rPr>
                <w:sz w:val="24"/>
              </w:rPr>
              <w:t>63,6</w:t>
            </w:r>
          </w:p>
        </w:tc>
        <w:tc>
          <w:tcPr>
            <w:tcW w:w="2268" w:type="dxa"/>
            <w:gridSpan w:val="2"/>
          </w:tcPr>
          <w:p w:rsidR="004D6A77" w:rsidRDefault="004D6A77" w:rsidP="009C5E1E">
            <w:pPr>
              <w:pStyle w:val="TableParagraph"/>
              <w:spacing w:line="240" w:lineRule="auto"/>
              <w:ind w:left="87" w:right="78"/>
              <w:rPr>
                <w:sz w:val="24"/>
              </w:rPr>
            </w:pPr>
            <w:r>
              <w:rPr>
                <w:sz w:val="24"/>
              </w:rPr>
              <w:t>100</w:t>
            </w:r>
          </w:p>
        </w:tc>
      </w:tr>
      <w:tr w:rsidR="009C5E1E" w:rsidRPr="00797C7D" w:rsidTr="009C5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c>
          <w:tcPr>
            <w:tcW w:w="152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C5E1E" w:rsidRPr="00797C7D" w:rsidRDefault="009C5E1E" w:rsidP="009C5E1E">
            <w:pPr>
              <w:jc w:val="center"/>
              <w:rPr>
                <w:sz w:val="24"/>
                <w:szCs w:val="24"/>
                <w:lang w:eastAsia="ru-RU"/>
              </w:rPr>
            </w:pPr>
          </w:p>
        </w:tc>
        <w:tc>
          <w:tcPr>
            <w:tcW w:w="6095" w:type="dxa"/>
            <w:gridSpan w:val="5"/>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C5E1E" w:rsidRPr="00797C7D" w:rsidRDefault="009C5E1E" w:rsidP="009C5E1E">
            <w:pPr>
              <w:jc w:val="center"/>
              <w:rPr>
                <w:sz w:val="24"/>
                <w:szCs w:val="24"/>
                <w:lang w:eastAsia="ru-RU"/>
              </w:rPr>
            </w:pPr>
            <w:r w:rsidRPr="00797C7D">
              <w:rPr>
                <w:b/>
                <w:bCs/>
                <w:sz w:val="24"/>
                <w:szCs w:val="24"/>
                <w:lang w:eastAsia="ru-RU"/>
              </w:rPr>
              <w:t>Качественная успеваемость, %</w:t>
            </w:r>
          </w:p>
        </w:tc>
      </w:tr>
      <w:tr w:rsidR="009C5E1E" w:rsidRPr="00797C7D" w:rsidTr="009C5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rHeight w:val="146"/>
        </w:trPr>
        <w:tc>
          <w:tcPr>
            <w:tcW w:w="1520" w:type="dxa"/>
            <w:vMerge/>
            <w:tcBorders>
              <w:top w:val="single" w:sz="6" w:space="0" w:color="222222"/>
              <w:left w:val="single" w:sz="6" w:space="0" w:color="222222"/>
              <w:bottom w:val="single" w:sz="6" w:space="0" w:color="222222"/>
              <w:right w:val="single" w:sz="6" w:space="0" w:color="222222"/>
            </w:tcBorders>
            <w:vAlign w:val="center"/>
            <w:hideMark/>
          </w:tcPr>
          <w:p w:rsidR="009C5E1E" w:rsidRPr="00797C7D" w:rsidRDefault="009C5E1E" w:rsidP="009C5E1E">
            <w:pPr>
              <w:jc w:val="center"/>
              <w:rPr>
                <w:sz w:val="24"/>
                <w:szCs w:val="24"/>
                <w:lang w:eastAsia="ru-RU"/>
              </w:rPr>
            </w:pPr>
          </w:p>
        </w:tc>
        <w:tc>
          <w:tcPr>
            <w:tcW w:w="1985"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C5E1E" w:rsidRPr="009B0E48" w:rsidRDefault="009C5E1E" w:rsidP="009C5E1E">
            <w:pPr>
              <w:jc w:val="center"/>
              <w:rPr>
                <w:sz w:val="24"/>
                <w:szCs w:val="24"/>
                <w:lang w:eastAsia="ru-RU"/>
              </w:rPr>
            </w:pPr>
            <w:r w:rsidRPr="009B0E48">
              <w:rPr>
                <w:iCs/>
                <w:sz w:val="24"/>
                <w:szCs w:val="24"/>
                <w:lang w:eastAsia="ru-RU"/>
              </w:rPr>
              <w:t>2018/19 учебный год</w:t>
            </w:r>
          </w:p>
        </w:tc>
        <w:tc>
          <w:tcPr>
            <w:tcW w:w="1984"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C5E1E" w:rsidRPr="009B0E48" w:rsidRDefault="009C5E1E" w:rsidP="009C5E1E">
            <w:pPr>
              <w:jc w:val="center"/>
              <w:rPr>
                <w:sz w:val="24"/>
                <w:szCs w:val="24"/>
                <w:lang w:eastAsia="ru-RU"/>
              </w:rPr>
            </w:pPr>
            <w:r w:rsidRPr="009B0E48">
              <w:rPr>
                <w:iCs/>
                <w:sz w:val="24"/>
                <w:szCs w:val="24"/>
                <w:lang w:eastAsia="ru-RU"/>
              </w:rPr>
              <w:t>2019/20 учебный год</w:t>
            </w:r>
          </w:p>
        </w:tc>
        <w:tc>
          <w:tcPr>
            <w:tcW w:w="212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C5E1E" w:rsidRPr="009B0E48" w:rsidRDefault="009C5E1E" w:rsidP="009C5E1E">
            <w:pPr>
              <w:jc w:val="center"/>
              <w:rPr>
                <w:sz w:val="24"/>
                <w:szCs w:val="24"/>
                <w:lang w:eastAsia="ru-RU"/>
              </w:rPr>
            </w:pPr>
            <w:r w:rsidRPr="009B0E48">
              <w:rPr>
                <w:iCs/>
                <w:sz w:val="24"/>
                <w:szCs w:val="24"/>
                <w:lang w:eastAsia="ru-RU"/>
              </w:rPr>
              <w:t>2020/21 учебный год</w:t>
            </w:r>
          </w:p>
        </w:tc>
      </w:tr>
      <w:tr w:rsidR="009C5E1E" w:rsidRPr="00A75D9B" w:rsidTr="009C5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rHeight w:val="258"/>
        </w:trPr>
        <w:tc>
          <w:tcPr>
            <w:tcW w:w="15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C5E1E" w:rsidRPr="00797C7D" w:rsidRDefault="009C5E1E" w:rsidP="009C5E1E">
            <w:pPr>
              <w:jc w:val="center"/>
              <w:rPr>
                <w:sz w:val="24"/>
                <w:szCs w:val="24"/>
                <w:lang w:eastAsia="ru-RU"/>
              </w:rPr>
            </w:pPr>
            <w:r w:rsidRPr="00797C7D">
              <w:rPr>
                <w:b/>
                <w:bCs/>
                <w:sz w:val="24"/>
                <w:szCs w:val="24"/>
                <w:lang w:eastAsia="ru-RU"/>
              </w:rPr>
              <w:t>Общее по школе</w:t>
            </w:r>
          </w:p>
        </w:tc>
        <w:tc>
          <w:tcPr>
            <w:tcW w:w="1985" w:type="dxa"/>
            <w:gridSpan w:val="2"/>
            <w:tcBorders>
              <w:bottom w:val="single" w:sz="6" w:space="0" w:color="222222"/>
              <w:right w:val="single" w:sz="6" w:space="0" w:color="222222"/>
            </w:tcBorders>
            <w:tcMar>
              <w:top w:w="75" w:type="dxa"/>
              <w:left w:w="75" w:type="dxa"/>
              <w:bottom w:w="75" w:type="dxa"/>
              <w:right w:w="75" w:type="dxa"/>
            </w:tcMar>
            <w:vAlign w:val="center"/>
          </w:tcPr>
          <w:p w:rsidR="009C5E1E" w:rsidRPr="009B0E48" w:rsidRDefault="00163F3B" w:rsidP="009C5E1E">
            <w:pPr>
              <w:jc w:val="center"/>
              <w:rPr>
                <w:sz w:val="24"/>
                <w:szCs w:val="24"/>
                <w:lang w:eastAsia="ru-RU"/>
              </w:rPr>
            </w:pPr>
            <w:r>
              <w:rPr>
                <w:sz w:val="24"/>
                <w:szCs w:val="24"/>
                <w:lang w:eastAsia="ru-RU"/>
              </w:rPr>
              <w:t>34,9</w:t>
            </w:r>
            <w:r w:rsidR="009C5E1E" w:rsidRPr="009B0E48">
              <w:rPr>
                <w:sz w:val="24"/>
                <w:szCs w:val="24"/>
                <w:lang w:eastAsia="ru-RU"/>
              </w:rPr>
              <w:t>%</w:t>
            </w:r>
          </w:p>
        </w:tc>
        <w:tc>
          <w:tcPr>
            <w:tcW w:w="1984" w:type="dxa"/>
            <w:gridSpan w:val="2"/>
            <w:tcBorders>
              <w:bottom w:val="single" w:sz="6" w:space="0" w:color="222222"/>
              <w:right w:val="single" w:sz="6" w:space="0" w:color="222222"/>
            </w:tcBorders>
            <w:tcMar>
              <w:top w:w="75" w:type="dxa"/>
              <w:left w:w="75" w:type="dxa"/>
              <w:bottom w:w="75" w:type="dxa"/>
              <w:right w:w="75" w:type="dxa"/>
            </w:tcMar>
            <w:vAlign w:val="center"/>
          </w:tcPr>
          <w:p w:rsidR="009C5E1E" w:rsidRPr="009B0E48" w:rsidRDefault="00163F3B" w:rsidP="009C5E1E">
            <w:pPr>
              <w:jc w:val="center"/>
              <w:rPr>
                <w:sz w:val="24"/>
                <w:szCs w:val="24"/>
                <w:lang w:val="en-US" w:eastAsia="ru-RU"/>
              </w:rPr>
            </w:pPr>
            <w:r>
              <w:rPr>
                <w:sz w:val="24"/>
                <w:szCs w:val="24"/>
                <w:lang w:eastAsia="ru-RU"/>
              </w:rPr>
              <w:t>41,7</w:t>
            </w:r>
            <w:r w:rsidR="009C5E1E" w:rsidRPr="009B0E48">
              <w:rPr>
                <w:sz w:val="24"/>
                <w:szCs w:val="24"/>
                <w:lang w:val="en-US" w:eastAsia="ru-RU"/>
              </w:rPr>
              <w:t>%</w:t>
            </w:r>
          </w:p>
        </w:tc>
        <w:tc>
          <w:tcPr>
            <w:tcW w:w="2126" w:type="dxa"/>
            <w:tcBorders>
              <w:bottom w:val="single" w:sz="6" w:space="0" w:color="222222"/>
              <w:right w:val="single" w:sz="6" w:space="0" w:color="222222"/>
            </w:tcBorders>
            <w:tcMar>
              <w:top w:w="75" w:type="dxa"/>
              <w:left w:w="75" w:type="dxa"/>
              <w:bottom w:w="75" w:type="dxa"/>
              <w:right w:w="75" w:type="dxa"/>
            </w:tcMar>
            <w:vAlign w:val="center"/>
          </w:tcPr>
          <w:p w:rsidR="009C5E1E" w:rsidRPr="009B0E48" w:rsidRDefault="009C5E1E" w:rsidP="00163F3B">
            <w:pPr>
              <w:jc w:val="center"/>
              <w:rPr>
                <w:sz w:val="24"/>
                <w:szCs w:val="24"/>
                <w:lang w:val="en-US" w:eastAsia="ru-RU"/>
              </w:rPr>
            </w:pPr>
            <w:r w:rsidRPr="009B0E48">
              <w:rPr>
                <w:sz w:val="24"/>
                <w:szCs w:val="24"/>
                <w:lang w:val="en-US" w:eastAsia="ru-RU"/>
              </w:rPr>
              <w:t>4</w:t>
            </w:r>
            <w:r w:rsidR="00157764">
              <w:rPr>
                <w:sz w:val="24"/>
                <w:szCs w:val="24"/>
                <w:lang w:eastAsia="ru-RU"/>
              </w:rPr>
              <w:t>1,4</w:t>
            </w:r>
            <w:r w:rsidRPr="009B0E48">
              <w:rPr>
                <w:sz w:val="24"/>
                <w:szCs w:val="24"/>
                <w:lang w:val="en-US" w:eastAsia="ru-RU"/>
              </w:rPr>
              <w:t>%</w:t>
            </w:r>
          </w:p>
        </w:tc>
      </w:tr>
    </w:tbl>
    <w:p w:rsidR="00486B9C" w:rsidRDefault="00486B9C" w:rsidP="001B3580">
      <w:pPr>
        <w:pStyle w:val="Heading1"/>
        <w:tabs>
          <w:tab w:val="left" w:pos="10206"/>
        </w:tabs>
        <w:spacing w:before="90"/>
        <w:ind w:left="0" w:right="33"/>
      </w:pPr>
    </w:p>
    <w:p w:rsidR="000A75EC" w:rsidRDefault="000A75EC" w:rsidP="00DC3DC5">
      <w:pPr>
        <w:ind w:left="823" w:right="826"/>
        <w:jc w:val="center"/>
        <w:rPr>
          <w:b/>
          <w:sz w:val="24"/>
          <w:szCs w:val="24"/>
        </w:rPr>
      </w:pPr>
    </w:p>
    <w:p w:rsidR="00DC3DC5" w:rsidRDefault="00DC3DC5" w:rsidP="00DC3DC5">
      <w:pPr>
        <w:ind w:left="823" w:right="826"/>
        <w:jc w:val="center"/>
        <w:rPr>
          <w:b/>
          <w:sz w:val="24"/>
          <w:szCs w:val="24"/>
        </w:rPr>
      </w:pPr>
      <w:r w:rsidRPr="00C577C1">
        <w:rPr>
          <w:b/>
          <w:sz w:val="24"/>
          <w:szCs w:val="24"/>
        </w:rPr>
        <w:t xml:space="preserve">РЕЗУЛЬТАТЫ  </w:t>
      </w:r>
      <w:r>
        <w:rPr>
          <w:b/>
          <w:sz w:val="24"/>
          <w:szCs w:val="24"/>
        </w:rPr>
        <w:t xml:space="preserve">ЕГЭ   </w:t>
      </w:r>
      <w:r w:rsidR="00600AAF">
        <w:rPr>
          <w:b/>
          <w:sz w:val="24"/>
          <w:szCs w:val="24"/>
        </w:rPr>
        <w:t>2022</w:t>
      </w:r>
      <w:r w:rsidRPr="00C577C1">
        <w:rPr>
          <w:b/>
          <w:sz w:val="24"/>
          <w:szCs w:val="24"/>
        </w:rPr>
        <w:t xml:space="preserve"> ГОДА</w:t>
      </w:r>
    </w:p>
    <w:p w:rsidR="00355843" w:rsidRPr="00C3711B" w:rsidRDefault="00355843" w:rsidP="00355843">
      <w:pPr>
        <w:adjustRightInd w:val="0"/>
        <w:ind w:firstLine="426"/>
        <w:jc w:val="both"/>
        <w:rPr>
          <w:sz w:val="24"/>
          <w:szCs w:val="24"/>
        </w:rPr>
      </w:pPr>
      <w:r>
        <w:rPr>
          <w:sz w:val="24"/>
          <w:szCs w:val="24"/>
        </w:rPr>
        <w:t>В 2021-2022</w:t>
      </w:r>
      <w:r w:rsidRPr="00C3711B">
        <w:rPr>
          <w:sz w:val="24"/>
          <w:szCs w:val="24"/>
        </w:rPr>
        <w:t xml:space="preserve"> учебном го</w:t>
      </w:r>
      <w:r>
        <w:rPr>
          <w:sz w:val="24"/>
          <w:szCs w:val="24"/>
        </w:rPr>
        <w:t>ду итоговую аттестацию прошли 6</w:t>
      </w:r>
      <w:r w:rsidRPr="00C3711B">
        <w:rPr>
          <w:sz w:val="24"/>
          <w:szCs w:val="24"/>
        </w:rPr>
        <w:t xml:space="preserve"> учащихся 11 класса в форме единого </w:t>
      </w:r>
      <w:r w:rsidRPr="00C3711B">
        <w:rPr>
          <w:sz w:val="24"/>
          <w:szCs w:val="24"/>
        </w:rPr>
        <w:lastRenderedPageBreak/>
        <w:t>государственного экзамена. По итогам аттестации учащиеся 11 класса</w:t>
      </w:r>
      <w:r>
        <w:rPr>
          <w:sz w:val="24"/>
          <w:szCs w:val="24"/>
        </w:rPr>
        <w:t xml:space="preserve"> получили 6</w:t>
      </w:r>
      <w:r w:rsidRPr="00C3711B">
        <w:rPr>
          <w:sz w:val="24"/>
          <w:szCs w:val="24"/>
        </w:rPr>
        <w:t xml:space="preserve"> аттестатов обычного образца.</w:t>
      </w:r>
    </w:p>
    <w:p w:rsidR="00355843" w:rsidRPr="00C3711B" w:rsidRDefault="00355843" w:rsidP="00355843">
      <w:pPr>
        <w:adjustRightInd w:val="0"/>
        <w:ind w:firstLine="426"/>
        <w:jc w:val="both"/>
        <w:rPr>
          <w:sz w:val="24"/>
          <w:szCs w:val="24"/>
        </w:rPr>
      </w:pPr>
      <w:r w:rsidRPr="00C3711B">
        <w:rPr>
          <w:sz w:val="24"/>
          <w:szCs w:val="24"/>
        </w:rPr>
        <w:t>С целью подготовки к проведению Е</w:t>
      </w:r>
      <w:r>
        <w:rPr>
          <w:sz w:val="24"/>
          <w:szCs w:val="24"/>
        </w:rPr>
        <w:t>ГЭ в 2021-2022</w:t>
      </w:r>
      <w:r w:rsidRPr="00C3711B">
        <w:rPr>
          <w:sz w:val="24"/>
          <w:szCs w:val="24"/>
        </w:rPr>
        <w:t xml:space="preserve"> учебном году в МБОУ Кара-Хольская СОШ  им.К.С.Шойгу </w:t>
      </w:r>
      <w:r>
        <w:rPr>
          <w:sz w:val="24"/>
          <w:szCs w:val="24"/>
        </w:rPr>
        <w:t xml:space="preserve">с.Кара-Холь </w:t>
      </w:r>
      <w:r w:rsidRPr="00C3711B">
        <w:rPr>
          <w:sz w:val="24"/>
          <w:szCs w:val="24"/>
        </w:rPr>
        <w:t xml:space="preserve">была усилена информационно-разъяснительная работа со всеми участниками ЕГЭ: учащимися, родителями, учителями. </w:t>
      </w:r>
    </w:p>
    <w:p w:rsidR="00355843" w:rsidRPr="00C3711B" w:rsidRDefault="00355843" w:rsidP="00355843">
      <w:pPr>
        <w:adjustRightInd w:val="0"/>
        <w:ind w:firstLine="426"/>
        <w:jc w:val="both"/>
        <w:rPr>
          <w:sz w:val="24"/>
          <w:szCs w:val="24"/>
        </w:rPr>
      </w:pPr>
      <w:r w:rsidRPr="00C3711B">
        <w:rPr>
          <w:sz w:val="24"/>
          <w:szCs w:val="24"/>
        </w:rPr>
        <w:t>Выпускники 11-го  класса, в соответствии с расписанием, сдавали экзамен по обязательным учебным предметам (русский язык</w:t>
      </w:r>
      <w:r>
        <w:rPr>
          <w:sz w:val="24"/>
          <w:szCs w:val="24"/>
        </w:rPr>
        <w:t xml:space="preserve"> и математика (проф. и базов)</w:t>
      </w:r>
      <w:r w:rsidRPr="00C3711B">
        <w:rPr>
          <w:sz w:val="24"/>
          <w:szCs w:val="24"/>
        </w:rPr>
        <w:t xml:space="preserve">), а также по предметам по выбору обучающегося из числа учебным предметов: </w:t>
      </w:r>
      <w:r>
        <w:rPr>
          <w:sz w:val="24"/>
          <w:szCs w:val="24"/>
        </w:rPr>
        <w:t>обществознание.</w:t>
      </w:r>
    </w:p>
    <w:p w:rsidR="00355843" w:rsidRPr="00C3711B" w:rsidRDefault="00355843" w:rsidP="00355843">
      <w:pPr>
        <w:adjustRightInd w:val="0"/>
        <w:ind w:firstLine="426"/>
        <w:jc w:val="both"/>
        <w:rPr>
          <w:sz w:val="24"/>
          <w:szCs w:val="24"/>
        </w:rPr>
      </w:pPr>
      <w:r w:rsidRPr="00C3711B">
        <w:rPr>
          <w:sz w:val="24"/>
          <w:szCs w:val="24"/>
        </w:rPr>
        <w:t>Выпускники с ограниченными возможностями здоровья имели право сдавать экзамены в форме государстве</w:t>
      </w:r>
      <w:r>
        <w:rPr>
          <w:sz w:val="24"/>
          <w:szCs w:val="24"/>
        </w:rPr>
        <w:t>нного выпускного экзамена, в 2021</w:t>
      </w:r>
      <w:r w:rsidRPr="00C3711B">
        <w:rPr>
          <w:sz w:val="24"/>
          <w:szCs w:val="24"/>
        </w:rPr>
        <w:t>-</w:t>
      </w:r>
      <w:r>
        <w:rPr>
          <w:sz w:val="24"/>
          <w:szCs w:val="24"/>
        </w:rPr>
        <w:t>2022</w:t>
      </w:r>
      <w:r w:rsidRPr="00C3711B">
        <w:rPr>
          <w:sz w:val="24"/>
          <w:szCs w:val="24"/>
        </w:rPr>
        <w:t xml:space="preserve"> учебном году у нас таких выпускников не было.</w:t>
      </w:r>
    </w:p>
    <w:p w:rsidR="00355843" w:rsidRDefault="00355843" w:rsidP="00355843">
      <w:pPr>
        <w:adjustRightInd w:val="0"/>
        <w:ind w:firstLine="426"/>
        <w:jc w:val="both"/>
        <w:rPr>
          <w:sz w:val="24"/>
          <w:szCs w:val="24"/>
        </w:rPr>
      </w:pPr>
      <w:r w:rsidRPr="00C3711B">
        <w:rPr>
          <w:sz w:val="24"/>
          <w:szCs w:val="24"/>
        </w:rPr>
        <w:t xml:space="preserve">По результатам итоговой аттестации 11 классов </w:t>
      </w:r>
      <w:r w:rsidRPr="00C3711B">
        <w:rPr>
          <w:b/>
          <w:bCs/>
          <w:i/>
          <w:iCs/>
          <w:sz w:val="24"/>
          <w:szCs w:val="24"/>
        </w:rPr>
        <w:t xml:space="preserve">по русскому языку </w:t>
      </w:r>
      <w:r w:rsidRPr="00C3711B">
        <w:rPr>
          <w:sz w:val="24"/>
          <w:szCs w:val="24"/>
        </w:rPr>
        <w:t xml:space="preserve">все выпускники школы преодолели порог успешности. Средний балл – </w:t>
      </w:r>
    </w:p>
    <w:p w:rsidR="00355843" w:rsidRPr="00C3711B" w:rsidRDefault="00355843" w:rsidP="00355843">
      <w:pPr>
        <w:adjustRightInd w:val="0"/>
        <w:ind w:firstLine="426"/>
        <w:jc w:val="both"/>
        <w:rPr>
          <w:sz w:val="24"/>
          <w:szCs w:val="24"/>
        </w:rPr>
      </w:pPr>
      <w:r>
        <w:rPr>
          <w:sz w:val="24"/>
          <w:szCs w:val="24"/>
        </w:rPr>
        <w:t>49,83</w:t>
      </w:r>
      <w:r w:rsidRPr="00C3711B">
        <w:rPr>
          <w:sz w:val="24"/>
          <w:szCs w:val="24"/>
        </w:rPr>
        <w:t xml:space="preserve"> баллов, что </w:t>
      </w:r>
      <w:r>
        <w:rPr>
          <w:sz w:val="24"/>
          <w:szCs w:val="24"/>
        </w:rPr>
        <w:t>выше</w:t>
      </w:r>
      <w:r w:rsidRPr="00C3711B">
        <w:rPr>
          <w:sz w:val="24"/>
          <w:szCs w:val="24"/>
        </w:rPr>
        <w:t xml:space="preserve"> прошлогоднего (</w:t>
      </w:r>
      <w:r>
        <w:rPr>
          <w:sz w:val="24"/>
          <w:szCs w:val="24"/>
        </w:rPr>
        <w:t>+0,53</w:t>
      </w:r>
      <w:r w:rsidRPr="00C3711B">
        <w:rPr>
          <w:sz w:val="24"/>
          <w:szCs w:val="24"/>
        </w:rPr>
        <w:t xml:space="preserve">). Максимальное количество баллов в школе у </w:t>
      </w:r>
      <w:r>
        <w:rPr>
          <w:sz w:val="24"/>
          <w:szCs w:val="24"/>
        </w:rPr>
        <w:t>Са</w:t>
      </w:r>
      <w:r w:rsidR="00B6137A">
        <w:rPr>
          <w:sz w:val="24"/>
          <w:szCs w:val="24"/>
        </w:rPr>
        <w:t>лчак Дианы</w:t>
      </w:r>
      <w:r>
        <w:rPr>
          <w:sz w:val="24"/>
          <w:szCs w:val="24"/>
        </w:rPr>
        <w:t xml:space="preserve"> – 64</w:t>
      </w:r>
      <w:r w:rsidRPr="00C3711B">
        <w:rPr>
          <w:sz w:val="24"/>
          <w:szCs w:val="24"/>
        </w:rPr>
        <w:t xml:space="preserve"> баллов.</w:t>
      </w:r>
    </w:p>
    <w:p w:rsidR="00355843" w:rsidRPr="00C3711B" w:rsidRDefault="00355843" w:rsidP="00355843">
      <w:pPr>
        <w:adjustRightInd w:val="0"/>
        <w:ind w:firstLine="426"/>
        <w:jc w:val="center"/>
        <w:rPr>
          <w:b/>
          <w:bCs/>
          <w:sz w:val="24"/>
          <w:szCs w:val="24"/>
        </w:rPr>
      </w:pPr>
    </w:p>
    <w:tbl>
      <w:tblPr>
        <w:tblW w:w="10348" w:type="dxa"/>
        <w:tblInd w:w="-34" w:type="dxa"/>
        <w:tblLook w:val="04A0"/>
      </w:tblPr>
      <w:tblGrid>
        <w:gridCol w:w="407"/>
        <w:gridCol w:w="3318"/>
        <w:gridCol w:w="1678"/>
        <w:gridCol w:w="1984"/>
        <w:gridCol w:w="1544"/>
        <w:gridCol w:w="1417"/>
      </w:tblGrid>
      <w:tr w:rsidR="00355843" w:rsidRPr="00A443A4" w:rsidTr="00A22C49">
        <w:trPr>
          <w:trHeight w:val="73"/>
        </w:trPr>
        <w:tc>
          <w:tcPr>
            <w:tcW w:w="407" w:type="dxa"/>
            <w:tcBorders>
              <w:top w:val="single" w:sz="4" w:space="0" w:color="auto"/>
              <w:left w:val="single" w:sz="4" w:space="0" w:color="auto"/>
              <w:bottom w:val="single" w:sz="4" w:space="0" w:color="auto"/>
              <w:right w:val="single" w:sz="4" w:space="0" w:color="auto"/>
            </w:tcBorders>
          </w:tcPr>
          <w:p w:rsidR="00355843" w:rsidRPr="00A443A4" w:rsidRDefault="00355843" w:rsidP="00A22C49">
            <w:pPr>
              <w:pStyle w:val="af3"/>
              <w:rPr>
                <w:sz w:val="20"/>
                <w:szCs w:val="20"/>
                <w:lang w:eastAsia="ru-RU"/>
              </w:rPr>
            </w:pPr>
            <w:r>
              <w:rPr>
                <w:sz w:val="20"/>
                <w:szCs w:val="20"/>
                <w:lang w:eastAsia="ru-RU"/>
              </w:rPr>
              <w:t>№</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843" w:rsidRPr="00A443A4" w:rsidRDefault="00355843" w:rsidP="00A22C49">
            <w:pPr>
              <w:pStyle w:val="af3"/>
              <w:rPr>
                <w:sz w:val="20"/>
                <w:szCs w:val="20"/>
                <w:lang w:eastAsia="ru-RU"/>
              </w:rPr>
            </w:pPr>
            <w:r>
              <w:rPr>
                <w:sz w:val="20"/>
                <w:szCs w:val="20"/>
                <w:lang w:eastAsia="ru-RU"/>
              </w:rPr>
              <w:t>ФИО</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rPr>
                <w:sz w:val="20"/>
                <w:szCs w:val="20"/>
                <w:lang w:eastAsia="ru-RU"/>
              </w:rPr>
            </w:pPr>
            <w:r>
              <w:rPr>
                <w:sz w:val="20"/>
                <w:szCs w:val="20"/>
                <w:lang w:eastAsia="ru-RU"/>
              </w:rPr>
              <w:t>Русский язык (31.05.2022г)</w:t>
            </w:r>
          </w:p>
        </w:tc>
        <w:tc>
          <w:tcPr>
            <w:tcW w:w="1984" w:type="dxa"/>
            <w:tcBorders>
              <w:top w:val="single" w:sz="4" w:space="0" w:color="auto"/>
              <w:left w:val="single" w:sz="4" w:space="0" w:color="auto"/>
              <w:bottom w:val="single" w:sz="4" w:space="0" w:color="auto"/>
              <w:right w:val="single" w:sz="4" w:space="0" w:color="auto"/>
            </w:tcBorders>
            <w:vAlign w:val="center"/>
          </w:tcPr>
          <w:p w:rsidR="00355843" w:rsidRPr="00A443A4" w:rsidRDefault="00355843" w:rsidP="00A22C49">
            <w:pPr>
              <w:pStyle w:val="af3"/>
              <w:rPr>
                <w:sz w:val="20"/>
                <w:szCs w:val="20"/>
                <w:lang w:eastAsia="ru-RU"/>
              </w:rPr>
            </w:pPr>
            <w:r>
              <w:rPr>
                <w:sz w:val="20"/>
                <w:szCs w:val="20"/>
                <w:lang w:eastAsia="ru-RU"/>
              </w:rPr>
              <w:t>Математика (проф) (01.06.2022г)</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rPr>
                <w:sz w:val="20"/>
                <w:szCs w:val="20"/>
                <w:lang w:eastAsia="ru-RU"/>
              </w:rPr>
            </w:pPr>
            <w:r>
              <w:rPr>
                <w:sz w:val="20"/>
                <w:szCs w:val="20"/>
                <w:lang w:eastAsia="ru-RU"/>
              </w:rPr>
              <w:t>Математика (базов) (02.06.2022г)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55843" w:rsidRDefault="00355843" w:rsidP="00A22C49">
            <w:pPr>
              <w:pStyle w:val="af3"/>
              <w:rPr>
                <w:sz w:val="20"/>
                <w:szCs w:val="20"/>
                <w:lang w:eastAsia="ru-RU"/>
              </w:rPr>
            </w:pPr>
            <w:r>
              <w:rPr>
                <w:sz w:val="20"/>
                <w:szCs w:val="20"/>
                <w:lang w:eastAsia="ru-RU"/>
              </w:rPr>
              <w:t xml:space="preserve">Общество </w:t>
            </w:r>
          </w:p>
          <w:p w:rsidR="00355843" w:rsidRPr="00A443A4" w:rsidRDefault="00355843" w:rsidP="00A22C49">
            <w:pPr>
              <w:pStyle w:val="af3"/>
              <w:rPr>
                <w:sz w:val="20"/>
                <w:szCs w:val="20"/>
                <w:lang w:eastAsia="ru-RU"/>
              </w:rPr>
            </w:pPr>
            <w:r>
              <w:rPr>
                <w:sz w:val="20"/>
                <w:szCs w:val="20"/>
                <w:lang w:eastAsia="ru-RU"/>
              </w:rPr>
              <w:t>09.06.2022г)</w:t>
            </w:r>
          </w:p>
        </w:tc>
      </w:tr>
      <w:tr w:rsidR="00355843" w:rsidRPr="00A443A4" w:rsidTr="00A22C49">
        <w:trPr>
          <w:trHeight w:val="128"/>
        </w:trPr>
        <w:tc>
          <w:tcPr>
            <w:tcW w:w="407" w:type="dxa"/>
            <w:tcBorders>
              <w:top w:val="single" w:sz="4" w:space="0" w:color="auto"/>
              <w:left w:val="single" w:sz="4" w:space="0" w:color="auto"/>
              <w:bottom w:val="single" w:sz="4" w:space="0" w:color="auto"/>
              <w:right w:val="single" w:sz="4" w:space="0" w:color="auto"/>
            </w:tcBorders>
          </w:tcPr>
          <w:p w:rsidR="00355843" w:rsidRPr="00A443A4" w:rsidRDefault="00355843" w:rsidP="00A22C49">
            <w:pPr>
              <w:pStyle w:val="af3"/>
              <w:rPr>
                <w:sz w:val="20"/>
                <w:szCs w:val="20"/>
                <w:lang w:eastAsia="ru-RU"/>
              </w:rPr>
            </w:pPr>
            <w:r>
              <w:rPr>
                <w:sz w:val="20"/>
                <w:szCs w:val="20"/>
                <w:lang w:eastAsia="ru-RU"/>
              </w:rPr>
              <w:t>1</w:t>
            </w:r>
          </w:p>
        </w:tc>
        <w:tc>
          <w:tcPr>
            <w:tcW w:w="3318" w:type="dxa"/>
            <w:tcBorders>
              <w:top w:val="single" w:sz="4" w:space="0" w:color="auto"/>
              <w:left w:val="single" w:sz="4" w:space="0" w:color="auto"/>
              <w:bottom w:val="single" w:sz="4" w:space="0" w:color="auto"/>
              <w:right w:val="single" w:sz="4" w:space="0" w:color="auto"/>
            </w:tcBorders>
            <w:shd w:val="clear" w:color="auto" w:fill="auto"/>
            <w:noWrap/>
            <w:hideMark/>
          </w:tcPr>
          <w:p w:rsidR="00355843" w:rsidRDefault="00355843" w:rsidP="00A22C49">
            <w:pPr>
              <w:adjustRightInd w:val="0"/>
              <w:rPr>
                <w:color w:val="000000"/>
                <w:sz w:val="20"/>
                <w:szCs w:val="20"/>
              </w:rPr>
            </w:pPr>
            <w:r>
              <w:rPr>
                <w:color w:val="000000"/>
                <w:sz w:val="20"/>
                <w:szCs w:val="20"/>
              </w:rPr>
              <w:t>Арат-оол Ай-кыс Сылдыс-ооловна</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49/3</w:t>
            </w:r>
          </w:p>
        </w:tc>
        <w:tc>
          <w:tcPr>
            <w:tcW w:w="1984" w:type="dxa"/>
            <w:tcBorders>
              <w:top w:val="single" w:sz="4" w:space="0" w:color="auto"/>
              <w:left w:val="single" w:sz="4" w:space="0" w:color="auto"/>
              <w:bottom w:val="single" w:sz="4" w:space="0" w:color="auto"/>
              <w:right w:val="single" w:sz="4" w:space="0" w:color="auto"/>
            </w:tcBorders>
            <w:vAlign w:val="center"/>
          </w:tcPr>
          <w:p w:rsidR="00355843" w:rsidRPr="00A443A4" w:rsidRDefault="00355843" w:rsidP="00A22C49">
            <w:pPr>
              <w:pStyle w:val="af3"/>
              <w:jc w:val="center"/>
              <w:rPr>
                <w:sz w:val="20"/>
                <w:szCs w:val="20"/>
                <w:lang w:eastAsia="ru-RU"/>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p>
        </w:tc>
      </w:tr>
      <w:tr w:rsidR="00355843" w:rsidRPr="00A443A4" w:rsidTr="00A22C49">
        <w:trPr>
          <w:trHeight w:val="202"/>
        </w:trPr>
        <w:tc>
          <w:tcPr>
            <w:tcW w:w="407" w:type="dxa"/>
            <w:tcBorders>
              <w:top w:val="single" w:sz="4" w:space="0" w:color="auto"/>
              <w:left w:val="single" w:sz="4" w:space="0" w:color="auto"/>
              <w:bottom w:val="single" w:sz="4" w:space="0" w:color="auto"/>
              <w:right w:val="single" w:sz="4" w:space="0" w:color="auto"/>
            </w:tcBorders>
          </w:tcPr>
          <w:p w:rsidR="00355843" w:rsidRPr="00A443A4" w:rsidRDefault="00355843" w:rsidP="00A22C49">
            <w:pPr>
              <w:pStyle w:val="af3"/>
              <w:rPr>
                <w:sz w:val="20"/>
                <w:szCs w:val="20"/>
                <w:lang w:eastAsia="ru-RU"/>
              </w:rPr>
            </w:pPr>
            <w:r>
              <w:rPr>
                <w:sz w:val="20"/>
                <w:szCs w:val="20"/>
                <w:lang w:eastAsia="ru-RU"/>
              </w:rPr>
              <w:t>2</w:t>
            </w:r>
          </w:p>
        </w:tc>
        <w:tc>
          <w:tcPr>
            <w:tcW w:w="3318" w:type="dxa"/>
            <w:tcBorders>
              <w:top w:val="nil"/>
              <w:left w:val="single" w:sz="4" w:space="0" w:color="auto"/>
              <w:bottom w:val="single" w:sz="4" w:space="0" w:color="auto"/>
              <w:right w:val="single" w:sz="4" w:space="0" w:color="auto"/>
            </w:tcBorders>
            <w:shd w:val="clear" w:color="auto" w:fill="auto"/>
            <w:noWrap/>
            <w:hideMark/>
          </w:tcPr>
          <w:p w:rsidR="00355843" w:rsidRDefault="00355843" w:rsidP="00A22C49">
            <w:pPr>
              <w:adjustRightInd w:val="0"/>
              <w:rPr>
                <w:color w:val="000000"/>
                <w:sz w:val="20"/>
                <w:szCs w:val="20"/>
              </w:rPr>
            </w:pPr>
            <w:r>
              <w:rPr>
                <w:color w:val="000000"/>
                <w:sz w:val="20"/>
                <w:szCs w:val="20"/>
              </w:rPr>
              <w:t>Иргит Салбакай Омаковна</w:t>
            </w:r>
          </w:p>
        </w:tc>
        <w:tc>
          <w:tcPr>
            <w:tcW w:w="1678"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45/3</w:t>
            </w:r>
          </w:p>
        </w:tc>
        <w:tc>
          <w:tcPr>
            <w:tcW w:w="1984" w:type="dxa"/>
            <w:tcBorders>
              <w:top w:val="nil"/>
              <w:left w:val="single" w:sz="4" w:space="0" w:color="auto"/>
              <w:bottom w:val="single" w:sz="4" w:space="0" w:color="auto"/>
              <w:right w:val="single" w:sz="4" w:space="0" w:color="auto"/>
            </w:tcBorders>
            <w:vAlign w:val="center"/>
          </w:tcPr>
          <w:p w:rsidR="00355843" w:rsidRPr="00A443A4" w:rsidRDefault="00355843" w:rsidP="00A22C49">
            <w:pPr>
              <w:pStyle w:val="af3"/>
              <w:jc w:val="center"/>
              <w:rPr>
                <w:sz w:val="20"/>
                <w:szCs w:val="20"/>
                <w:lang w:eastAsia="ru-RU"/>
              </w:rPr>
            </w:pPr>
          </w:p>
        </w:tc>
        <w:tc>
          <w:tcPr>
            <w:tcW w:w="1544"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13/4</w:t>
            </w:r>
          </w:p>
        </w:tc>
        <w:tc>
          <w:tcPr>
            <w:tcW w:w="1417"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p>
        </w:tc>
      </w:tr>
      <w:tr w:rsidR="00355843" w:rsidRPr="00A443A4" w:rsidTr="00A22C49">
        <w:trPr>
          <w:trHeight w:val="261"/>
        </w:trPr>
        <w:tc>
          <w:tcPr>
            <w:tcW w:w="407" w:type="dxa"/>
            <w:tcBorders>
              <w:top w:val="nil"/>
              <w:left w:val="single" w:sz="4" w:space="0" w:color="auto"/>
              <w:bottom w:val="single" w:sz="4" w:space="0" w:color="auto"/>
              <w:right w:val="single" w:sz="4" w:space="0" w:color="auto"/>
            </w:tcBorders>
          </w:tcPr>
          <w:p w:rsidR="00355843" w:rsidRPr="00A443A4" w:rsidRDefault="00355843" w:rsidP="00A22C49">
            <w:pPr>
              <w:pStyle w:val="af3"/>
              <w:rPr>
                <w:sz w:val="20"/>
                <w:szCs w:val="20"/>
                <w:lang w:eastAsia="ru-RU"/>
              </w:rPr>
            </w:pPr>
            <w:r>
              <w:rPr>
                <w:sz w:val="20"/>
                <w:szCs w:val="20"/>
                <w:lang w:eastAsia="ru-RU"/>
              </w:rPr>
              <w:t>3</w:t>
            </w:r>
          </w:p>
        </w:tc>
        <w:tc>
          <w:tcPr>
            <w:tcW w:w="3318" w:type="dxa"/>
            <w:tcBorders>
              <w:top w:val="nil"/>
              <w:left w:val="single" w:sz="4" w:space="0" w:color="auto"/>
              <w:bottom w:val="single" w:sz="4" w:space="0" w:color="auto"/>
              <w:right w:val="single" w:sz="4" w:space="0" w:color="auto"/>
            </w:tcBorders>
            <w:shd w:val="clear" w:color="auto" w:fill="auto"/>
            <w:noWrap/>
            <w:hideMark/>
          </w:tcPr>
          <w:p w:rsidR="00355843" w:rsidRDefault="00355843" w:rsidP="00A22C49">
            <w:pPr>
              <w:adjustRightInd w:val="0"/>
              <w:rPr>
                <w:color w:val="000000"/>
                <w:sz w:val="20"/>
                <w:szCs w:val="20"/>
              </w:rPr>
            </w:pPr>
            <w:r>
              <w:rPr>
                <w:color w:val="000000"/>
                <w:sz w:val="20"/>
                <w:szCs w:val="20"/>
              </w:rPr>
              <w:t>Кужугет Алантос Март-ооловна</w:t>
            </w:r>
          </w:p>
        </w:tc>
        <w:tc>
          <w:tcPr>
            <w:tcW w:w="1678"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38/3</w:t>
            </w:r>
          </w:p>
        </w:tc>
        <w:tc>
          <w:tcPr>
            <w:tcW w:w="1984" w:type="dxa"/>
            <w:tcBorders>
              <w:top w:val="nil"/>
              <w:left w:val="single" w:sz="4" w:space="0" w:color="auto"/>
              <w:bottom w:val="single" w:sz="4" w:space="0" w:color="auto"/>
              <w:right w:val="single" w:sz="4" w:space="0" w:color="auto"/>
            </w:tcBorders>
            <w:vAlign w:val="center"/>
          </w:tcPr>
          <w:p w:rsidR="00355843" w:rsidRPr="00A443A4" w:rsidRDefault="00355843" w:rsidP="00A22C49">
            <w:pPr>
              <w:pStyle w:val="af3"/>
              <w:jc w:val="center"/>
              <w:rPr>
                <w:sz w:val="20"/>
                <w:szCs w:val="20"/>
                <w:lang w:eastAsia="ru-RU"/>
              </w:rPr>
            </w:pPr>
          </w:p>
        </w:tc>
        <w:tc>
          <w:tcPr>
            <w:tcW w:w="1544"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11/3</w:t>
            </w:r>
          </w:p>
        </w:tc>
        <w:tc>
          <w:tcPr>
            <w:tcW w:w="1417"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p>
        </w:tc>
      </w:tr>
      <w:tr w:rsidR="00355843" w:rsidRPr="00A443A4" w:rsidTr="00A22C49">
        <w:trPr>
          <w:trHeight w:val="124"/>
        </w:trPr>
        <w:tc>
          <w:tcPr>
            <w:tcW w:w="407" w:type="dxa"/>
            <w:tcBorders>
              <w:top w:val="nil"/>
              <w:left w:val="single" w:sz="4" w:space="0" w:color="auto"/>
              <w:bottom w:val="single" w:sz="4" w:space="0" w:color="auto"/>
              <w:right w:val="single" w:sz="4" w:space="0" w:color="auto"/>
            </w:tcBorders>
          </w:tcPr>
          <w:p w:rsidR="00355843" w:rsidRPr="00A443A4" w:rsidRDefault="00355843" w:rsidP="00A22C49">
            <w:pPr>
              <w:pStyle w:val="af3"/>
              <w:rPr>
                <w:sz w:val="20"/>
                <w:szCs w:val="20"/>
                <w:lang w:eastAsia="ru-RU"/>
              </w:rPr>
            </w:pPr>
            <w:r>
              <w:rPr>
                <w:sz w:val="20"/>
                <w:szCs w:val="20"/>
                <w:lang w:eastAsia="ru-RU"/>
              </w:rPr>
              <w:t>4</w:t>
            </w:r>
          </w:p>
        </w:tc>
        <w:tc>
          <w:tcPr>
            <w:tcW w:w="3318" w:type="dxa"/>
            <w:tcBorders>
              <w:top w:val="nil"/>
              <w:left w:val="single" w:sz="4" w:space="0" w:color="auto"/>
              <w:bottom w:val="single" w:sz="4" w:space="0" w:color="auto"/>
              <w:right w:val="single" w:sz="4" w:space="0" w:color="auto"/>
            </w:tcBorders>
            <w:shd w:val="clear" w:color="auto" w:fill="auto"/>
            <w:noWrap/>
            <w:hideMark/>
          </w:tcPr>
          <w:p w:rsidR="00355843" w:rsidRDefault="00355843" w:rsidP="00A22C49">
            <w:pPr>
              <w:adjustRightInd w:val="0"/>
              <w:rPr>
                <w:color w:val="000000"/>
                <w:sz w:val="20"/>
                <w:szCs w:val="20"/>
              </w:rPr>
            </w:pPr>
            <w:r>
              <w:rPr>
                <w:color w:val="000000"/>
                <w:sz w:val="20"/>
                <w:szCs w:val="20"/>
              </w:rPr>
              <w:t>Ооржак  Жасмин Шамильовна</w:t>
            </w:r>
          </w:p>
        </w:tc>
        <w:tc>
          <w:tcPr>
            <w:tcW w:w="1678"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50/3</w:t>
            </w:r>
          </w:p>
        </w:tc>
        <w:tc>
          <w:tcPr>
            <w:tcW w:w="1984" w:type="dxa"/>
            <w:tcBorders>
              <w:top w:val="nil"/>
              <w:left w:val="single" w:sz="4" w:space="0" w:color="auto"/>
              <w:bottom w:val="single" w:sz="4" w:space="0" w:color="auto"/>
              <w:right w:val="single" w:sz="4" w:space="0" w:color="auto"/>
            </w:tcBorders>
            <w:vAlign w:val="center"/>
          </w:tcPr>
          <w:p w:rsidR="00355843" w:rsidRPr="00A443A4" w:rsidRDefault="00355843" w:rsidP="00A22C49">
            <w:pPr>
              <w:pStyle w:val="af3"/>
              <w:jc w:val="center"/>
              <w:rPr>
                <w:sz w:val="20"/>
                <w:szCs w:val="20"/>
                <w:lang w:eastAsia="ru-RU"/>
              </w:rPr>
            </w:pPr>
            <w:r>
              <w:rPr>
                <w:sz w:val="20"/>
                <w:szCs w:val="20"/>
                <w:lang w:eastAsia="ru-RU"/>
              </w:rPr>
              <w:t>17/2</w:t>
            </w:r>
          </w:p>
        </w:tc>
        <w:tc>
          <w:tcPr>
            <w:tcW w:w="1544"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40/2</w:t>
            </w:r>
          </w:p>
        </w:tc>
      </w:tr>
      <w:tr w:rsidR="00355843" w:rsidRPr="00A443A4" w:rsidTr="00A22C49">
        <w:trPr>
          <w:trHeight w:val="169"/>
        </w:trPr>
        <w:tc>
          <w:tcPr>
            <w:tcW w:w="407" w:type="dxa"/>
            <w:tcBorders>
              <w:top w:val="nil"/>
              <w:left w:val="single" w:sz="4" w:space="0" w:color="auto"/>
              <w:bottom w:val="single" w:sz="4" w:space="0" w:color="auto"/>
              <w:right w:val="single" w:sz="4" w:space="0" w:color="auto"/>
            </w:tcBorders>
          </w:tcPr>
          <w:p w:rsidR="00355843" w:rsidRPr="00A443A4" w:rsidRDefault="00355843" w:rsidP="00A22C49">
            <w:pPr>
              <w:pStyle w:val="af3"/>
              <w:rPr>
                <w:sz w:val="20"/>
                <w:szCs w:val="20"/>
                <w:lang w:eastAsia="ru-RU"/>
              </w:rPr>
            </w:pPr>
            <w:r>
              <w:rPr>
                <w:sz w:val="20"/>
                <w:szCs w:val="20"/>
                <w:lang w:eastAsia="ru-RU"/>
              </w:rPr>
              <w:t>5</w:t>
            </w:r>
          </w:p>
        </w:tc>
        <w:tc>
          <w:tcPr>
            <w:tcW w:w="3318" w:type="dxa"/>
            <w:tcBorders>
              <w:top w:val="nil"/>
              <w:left w:val="single" w:sz="4" w:space="0" w:color="auto"/>
              <w:bottom w:val="single" w:sz="4" w:space="0" w:color="auto"/>
              <w:right w:val="single" w:sz="4" w:space="0" w:color="auto"/>
            </w:tcBorders>
            <w:shd w:val="clear" w:color="auto" w:fill="auto"/>
            <w:noWrap/>
            <w:hideMark/>
          </w:tcPr>
          <w:p w:rsidR="00355843" w:rsidRDefault="00355843" w:rsidP="00A22C49">
            <w:pPr>
              <w:adjustRightInd w:val="0"/>
              <w:rPr>
                <w:color w:val="000000"/>
                <w:sz w:val="20"/>
                <w:szCs w:val="20"/>
              </w:rPr>
            </w:pPr>
            <w:r>
              <w:rPr>
                <w:color w:val="000000"/>
                <w:sz w:val="20"/>
                <w:szCs w:val="20"/>
              </w:rPr>
              <w:t>Салчак Диана Роллановна</w:t>
            </w:r>
          </w:p>
        </w:tc>
        <w:tc>
          <w:tcPr>
            <w:tcW w:w="1678"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64/4</w:t>
            </w:r>
          </w:p>
        </w:tc>
        <w:tc>
          <w:tcPr>
            <w:tcW w:w="1984" w:type="dxa"/>
            <w:tcBorders>
              <w:top w:val="nil"/>
              <w:left w:val="single" w:sz="4" w:space="0" w:color="auto"/>
              <w:bottom w:val="single" w:sz="4" w:space="0" w:color="auto"/>
              <w:right w:val="single" w:sz="4" w:space="0" w:color="auto"/>
            </w:tcBorders>
            <w:vAlign w:val="center"/>
          </w:tcPr>
          <w:p w:rsidR="00355843" w:rsidRPr="00A443A4" w:rsidRDefault="00355843" w:rsidP="00A22C49">
            <w:pPr>
              <w:pStyle w:val="af3"/>
              <w:jc w:val="center"/>
              <w:rPr>
                <w:sz w:val="20"/>
                <w:szCs w:val="20"/>
                <w:lang w:eastAsia="ru-RU"/>
              </w:rPr>
            </w:pPr>
          </w:p>
        </w:tc>
        <w:tc>
          <w:tcPr>
            <w:tcW w:w="1544"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14/4</w:t>
            </w:r>
          </w:p>
        </w:tc>
        <w:tc>
          <w:tcPr>
            <w:tcW w:w="1417"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42/3</w:t>
            </w:r>
          </w:p>
        </w:tc>
      </w:tr>
      <w:tr w:rsidR="00355843" w:rsidRPr="00A443A4" w:rsidTr="00A22C49">
        <w:trPr>
          <w:trHeight w:val="73"/>
        </w:trPr>
        <w:tc>
          <w:tcPr>
            <w:tcW w:w="407" w:type="dxa"/>
            <w:tcBorders>
              <w:top w:val="nil"/>
              <w:left w:val="single" w:sz="4" w:space="0" w:color="auto"/>
              <w:bottom w:val="single" w:sz="4" w:space="0" w:color="auto"/>
              <w:right w:val="single" w:sz="4" w:space="0" w:color="auto"/>
            </w:tcBorders>
          </w:tcPr>
          <w:p w:rsidR="00355843" w:rsidRPr="00A443A4" w:rsidRDefault="00355843" w:rsidP="00A22C49">
            <w:pPr>
              <w:pStyle w:val="af3"/>
              <w:rPr>
                <w:sz w:val="20"/>
                <w:szCs w:val="20"/>
                <w:lang w:eastAsia="ru-RU"/>
              </w:rPr>
            </w:pPr>
            <w:r>
              <w:rPr>
                <w:sz w:val="20"/>
                <w:szCs w:val="20"/>
                <w:lang w:eastAsia="ru-RU"/>
              </w:rPr>
              <w:t>6</w:t>
            </w:r>
          </w:p>
        </w:tc>
        <w:tc>
          <w:tcPr>
            <w:tcW w:w="3318" w:type="dxa"/>
            <w:tcBorders>
              <w:top w:val="nil"/>
              <w:left w:val="single" w:sz="4" w:space="0" w:color="auto"/>
              <w:bottom w:val="single" w:sz="4" w:space="0" w:color="auto"/>
              <w:right w:val="single" w:sz="4" w:space="0" w:color="auto"/>
            </w:tcBorders>
            <w:shd w:val="clear" w:color="auto" w:fill="auto"/>
            <w:noWrap/>
            <w:hideMark/>
          </w:tcPr>
          <w:p w:rsidR="00355843" w:rsidRDefault="00355843" w:rsidP="00A22C49">
            <w:pPr>
              <w:adjustRightInd w:val="0"/>
              <w:rPr>
                <w:color w:val="000000"/>
                <w:sz w:val="20"/>
                <w:szCs w:val="20"/>
              </w:rPr>
            </w:pPr>
            <w:r>
              <w:rPr>
                <w:color w:val="000000"/>
                <w:sz w:val="20"/>
                <w:szCs w:val="20"/>
              </w:rPr>
              <w:t>Хертек Доржума Хулер-оолвна</w:t>
            </w:r>
          </w:p>
        </w:tc>
        <w:tc>
          <w:tcPr>
            <w:tcW w:w="1678"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53/3</w:t>
            </w:r>
          </w:p>
        </w:tc>
        <w:tc>
          <w:tcPr>
            <w:tcW w:w="1984" w:type="dxa"/>
            <w:tcBorders>
              <w:top w:val="nil"/>
              <w:left w:val="single" w:sz="4" w:space="0" w:color="auto"/>
              <w:bottom w:val="single" w:sz="4" w:space="0" w:color="auto"/>
              <w:right w:val="single" w:sz="4" w:space="0" w:color="auto"/>
            </w:tcBorders>
            <w:vAlign w:val="center"/>
          </w:tcPr>
          <w:p w:rsidR="00355843" w:rsidRPr="00A443A4" w:rsidRDefault="00355843" w:rsidP="00A22C49">
            <w:pPr>
              <w:pStyle w:val="af3"/>
              <w:jc w:val="center"/>
              <w:rPr>
                <w:sz w:val="20"/>
                <w:szCs w:val="20"/>
                <w:lang w:eastAsia="ru-RU"/>
              </w:rPr>
            </w:pPr>
          </w:p>
        </w:tc>
        <w:tc>
          <w:tcPr>
            <w:tcW w:w="1544"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r>
              <w:rPr>
                <w:sz w:val="20"/>
                <w:szCs w:val="20"/>
                <w:lang w:eastAsia="ru-RU"/>
              </w:rPr>
              <w:t>13/4</w:t>
            </w:r>
          </w:p>
        </w:tc>
        <w:tc>
          <w:tcPr>
            <w:tcW w:w="1417" w:type="dxa"/>
            <w:tcBorders>
              <w:top w:val="nil"/>
              <w:left w:val="single" w:sz="4" w:space="0" w:color="auto"/>
              <w:bottom w:val="single" w:sz="4" w:space="0" w:color="auto"/>
              <w:right w:val="single" w:sz="4" w:space="0" w:color="auto"/>
            </w:tcBorders>
            <w:shd w:val="clear" w:color="auto" w:fill="auto"/>
            <w:vAlign w:val="center"/>
          </w:tcPr>
          <w:p w:rsidR="00355843" w:rsidRPr="00A443A4" w:rsidRDefault="00355843" w:rsidP="00A22C49">
            <w:pPr>
              <w:pStyle w:val="af3"/>
              <w:jc w:val="center"/>
              <w:rPr>
                <w:sz w:val="20"/>
                <w:szCs w:val="20"/>
                <w:lang w:eastAsia="ru-RU"/>
              </w:rPr>
            </w:pPr>
          </w:p>
        </w:tc>
      </w:tr>
      <w:tr w:rsidR="00355843" w:rsidRPr="00A443A4" w:rsidTr="00A22C49">
        <w:trPr>
          <w:trHeight w:val="247"/>
        </w:trPr>
        <w:tc>
          <w:tcPr>
            <w:tcW w:w="407" w:type="dxa"/>
            <w:tcBorders>
              <w:top w:val="nil"/>
              <w:left w:val="single" w:sz="4" w:space="0" w:color="auto"/>
              <w:bottom w:val="single" w:sz="4" w:space="0" w:color="auto"/>
              <w:right w:val="single" w:sz="4" w:space="0" w:color="auto"/>
            </w:tcBorders>
          </w:tcPr>
          <w:p w:rsidR="00355843" w:rsidRPr="00A443A4" w:rsidRDefault="00355843" w:rsidP="00A22C49">
            <w:pPr>
              <w:pStyle w:val="af3"/>
              <w:rPr>
                <w:sz w:val="20"/>
                <w:szCs w:val="20"/>
                <w:lang w:eastAsia="ru-RU"/>
              </w:rPr>
            </w:pPr>
          </w:p>
        </w:tc>
        <w:tc>
          <w:tcPr>
            <w:tcW w:w="3318" w:type="dxa"/>
            <w:tcBorders>
              <w:top w:val="nil"/>
              <w:left w:val="single" w:sz="4" w:space="0" w:color="auto"/>
              <w:bottom w:val="single" w:sz="4" w:space="0" w:color="auto"/>
              <w:right w:val="single" w:sz="4" w:space="0" w:color="auto"/>
            </w:tcBorders>
            <w:shd w:val="clear" w:color="auto" w:fill="auto"/>
            <w:noWrap/>
            <w:vAlign w:val="center"/>
            <w:hideMark/>
          </w:tcPr>
          <w:p w:rsidR="00355843" w:rsidRPr="00A443A4" w:rsidRDefault="00355843" w:rsidP="00A22C49">
            <w:pPr>
              <w:pStyle w:val="af3"/>
              <w:rPr>
                <w:sz w:val="20"/>
                <w:szCs w:val="20"/>
                <w:lang w:eastAsia="ru-RU"/>
              </w:rPr>
            </w:pPr>
          </w:p>
        </w:tc>
        <w:tc>
          <w:tcPr>
            <w:tcW w:w="1678" w:type="dxa"/>
            <w:tcBorders>
              <w:top w:val="nil"/>
              <w:left w:val="single" w:sz="4" w:space="0" w:color="auto"/>
              <w:bottom w:val="single" w:sz="4" w:space="0" w:color="auto"/>
              <w:right w:val="single" w:sz="4" w:space="0" w:color="auto"/>
            </w:tcBorders>
            <w:shd w:val="clear" w:color="auto" w:fill="auto"/>
            <w:vAlign w:val="center"/>
          </w:tcPr>
          <w:p w:rsidR="00355843" w:rsidRDefault="00355843" w:rsidP="00A22C49">
            <w:pPr>
              <w:pStyle w:val="af3"/>
              <w:rPr>
                <w:sz w:val="20"/>
                <w:szCs w:val="20"/>
                <w:lang w:eastAsia="ru-RU"/>
              </w:rPr>
            </w:pPr>
            <w:r>
              <w:rPr>
                <w:sz w:val="20"/>
                <w:szCs w:val="20"/>
                <w:lang w:eastAsia="ru-RU"/>
              </w:rPr>
              <w:t>КЗ – 16,6%</w:t>
            </w:r>
          </w:p>
          <w:p w:rsidR="00355843" w:rsidRDefault="00355843" w:rsidP="00A22C49">
            <w:pPr>
              <w:pStyle w:val="af3"/>
              <w:rPr>
                <w:sz w:val="20"/>
                <w:szCs w:val="20"/>
                <w:lang w:eastAsia="ru-RU"/>
              </w:rPr>
            </w:pPr>
            <w:r>
              <w:rPr>
                <w:sz w:val="20"/>
                <w:szCs w:val="20"/>
                <w:lang w:eastAsia="ru-RU"/>
              </w:rPr>
              <w:t>УО – 100</w:t>
            </w:r>
          </w:p>
          <w:p w:rsidR="00355843" w:rsidRPr="00A443A4" w:rsidRDefault="00355843" w:rsidP="00A22C49">
            <w:pPr>
              <w:pStyle w:val="af3"/>
              <w:rPr>
                <w:sz w:val="20"/>
                <w:szCs w:val="20"/>
                <w:lang w:eastAsia="ru-RU"/>
              </w:rPr>
            </w:pPr>
            <w:r>
              <w:rPr>
                <w:sz w:val="20"/>
                <w:szCs w:val="20"/>
                <w:lang w:eastAsia="ru-RU"/>
              </w:rPr>
              <w:t>Ср балл – 49,83</w:t>
            </w:r>
          </w:p>
        </w:tc>
        <w:tc>
          <w:tcPr>
            <w:tcW w:w="1984" w:type="dxa"/>
            <w:tcBorders>
              <w:top w:val="nil"/>
              <w:left w:val="single" w:sz="4" w:space="0" w:color="auto"/>
              <w:bottom w:val="single" w:sz="4" w:space="0" w:color="auto"/>
              <w:right w:val="single" w:sz="4" w:space="0" w:color="auto"/>
            </w:tcBorders>
            <w:vAlign w:val="center"/>
          </w:tcPr>
          <w:p w:rsidR="00355843" w:rsidRDefault="00355843" w:rsidP="00A22C49">
            <w:pPr>
              <w:pStyle w:val="af3"/>
              <w:rPr>
                <w:sz w:val="20"/>
                <w:szCs w:val="20"/>
                <w:lang w:eastAsia="ru-RU"/>
              </w:rPr>
            </w:pPr>
            <w:r>
              <w:rPr>
                <w:sz w:val="20"/>
                <w:szCs w:val="20"/>
                <w:lang w:eastAsia="ru-RU"/>
              </w:rPr>
              <w:t>КЗ – 0%</w:t>
            </w:r>
          </w:p>
          <w:p w:rsidR="00355843" w:rsidRDefault="00355843" w:rsidP="00A22C49">
            <w:pPr>
              <w:pStyle w:val="af3"/>
              <w:rPr>
                <w:sz w:val="20"/>
                <w:szCs w:val="20"/>
                <w:lang w:eastAsia="ru-RU"/>
              </w:rPr>
            </w:pPr>
            <w:r>
              <w:rPr>
                <w:sz w:val="20"/>
                <w:szCs w:val="20"/>
                <w:lang w:eastAsia="ru-RU"/>
              </w:rPr>
              <w:t>УО – 0</w:t>
            </w:r>
          </w:p>
          <w:p w:rsidR="00355843" w:rsidRPr="00A443A4" w:rsidRDefault="00355843" w:rsidP="00A22C49">
            <w:pPr>
              <w:pStyle w:val="af3"/>
              <w:rPr>
                <w:sz w:val="20"/>
                <w:szCs w:val="20"/>
                <w:lang w:eastAsia="ru-RU"/>
              </w:rPr>
            </w:pPr>
            <w:r>
              <w:rPr>
                <w:sz w:val="20"/>
                <w:szCs w:val="20"/>
                <w:lang w:eastAsia="ru-RU"/>
              </w:rPr>
              <w:t>Ср балл – 17</w:t>
            </w:r>
          </w:p>
        </w:tc>
        <w:tc>
          <w:tcPr>
            <w:tcW w:w="1544" w:type="dxa"/>
            <w:tcBorders>
              <w:top w:val="nil"/>
              <w:left w:val="single" w:sz="4" w:space="0" w:color="auto"/>
              <w:bottom w:val="single" w:sz="4" w:space="0" w:color="auto"/>
              <w:right w:val="single" w:sz="4" w:space="0" w:color="auto"/>
            </w:tcBorders>
            <w:shd w:val="clear" w:color="auto" w:fill="auto"/>
            <w:vAlign w:val="center"/>
          </w:tcPr>
          <w:p w:rsidR="00355843" w:rsidRDefault="00355843" w:rsidP="00A22C49">
            <w:pPr>
              <w:pStyle w:val="af3"/>
              <w:rPr>
                <w:sz w:val="20"/>
                <w:szCs w:val="20"/>
                <w:lang w:eastAsia="ru-RU"/>
              </w:rPr>
            </w:pPr>
            <w:r>
              <w:rPr>
                <w:sz w:val="20"/>
                <w:szCs w:val="20"/>
                <w:lang w:eastAsia="ru-RU"/>
              </w:rPr>
              <w:t>КЗ – 60%</w:t>
            </w:r>
          </w:p>
          <w:p w:rsidR="00355843" w:rsidRDefault="00355843" w:rsidP="00A22C49">
            <w:pPr>
              <w:pStyle w:val="af3"/>
              <w:rPr>
                <w:sz w:val="20"/>
                <w:szCs w:val="20"/>
                <w:lang w:eastAsia="ru-RU"/>
              </w:rPr>
            </w:pPr>
            <w:r>
              <w:rPr>
                <w:sz w:val="20"/>
                <w:szCs w:val="20"/>
                <w:lang w:eastAsia="ru-RU"/>
              </w:rPr>
              <w:t>УО – 100</w:t>
            </w:r>
          </w:p>
          <w:p w:rsidR="00355843" w:rsidRPr="00A443A4" w:rsidRDefault="00355843" w:rsidP="00A22C49">
            <w:pPr>
              <w:pStyle w:val="af3"/>
              <w:rPr>
                <w:sz w:val="20"/>
                <w:szCs w:val="20"/>
                <w:lang w:eastAsia="ru-RU"/>
              </w:rPr>
            </w:pPr>
            <w:r>
              <w:rPr>
                <w:sz w:val="20"/>
                <w:szCs w:val="20"/>
                <w:lang w:eastAsia="ru-RU"/>
              </w:rPr>
              <w:t>Ср балл – 12</w:t>
            </w:r>
          </w:p>
        </w:tc>
        <w:tc>
          <w:tcPr>
            <w:tcW w:w="1417" w:type="dxa"/>
            <w:tcBorders>
              <w:top w:val="nil"/>
              <w:left w:val="single" w:sz="4" w:space="0" w:color="auto"/>
              <w:bottom w:val="single" w:sz="4" w:space="0" w:color="auto"/>
              <w:right w:val="single" w:sz="4" w:space="0" w:color="auto"/>
            </w:tcBorders>
            <w:shd w:val="clear" w:color="auto" w:fill="auto"/>
            <w:vAlign w:val="center"/>
          </w:tcPr>
          <w:p w:rsidR="00355843" w:rsidRDefault="00355843" w:rsidP="00A22C49">
            <w:pPr>
              <w:pStyle w:val="af3"/>
              <w:rPr>
                <w:sz w:val="20"/>
                <w:szCs w:val="20"/>
                <w:lang w:eastAsia="ru-RU"/>
              </w:rPr>
            </w:pPr>
            <w:r>
              <w:rPr>
                <w:sz w:val="20"/>
                <w:szCs w:val="20"/>
                <w:lang w:eastAsia="ru-RU"/>
              </w:rPr>
              <w:t>КЗ – 0%</w:t>
            </w:r>
          </w:p>
          <w:p w:rsidR="00355843" w:rsidRDefault="00355843" w:rsidP="00A22C49">
            <w:pPr>
              <w:pStyle w:val="af3"/>
              <w:rPr>
                <w:sz w:val="20"/>
                <w:szCs w:val="20"/>
                <w:lang w:eastAsia="ru-RU"/>
              </w:rPr>
            </w:pPr>
            <w:r>
              <w:rPr>
                <w:sz w:val="20"/>
                <w:szCs w:val="20"/>
                <w:lang w:eastAsia="ru-RU"/>
              </w:rPr>
              <w:t>УО – 50%</w:t>
            </w:r>
          </w:p>
          <w:p w:rsidR="00355843" w:rsidRPr="00A443A4" w:rsidRDefault="00355843" w:rsidP="00A22C49">
            <w:pPr>
              <w:pStyle w:val="af3"/>
              <w:rPr>
                <w:sz w:val="20"/>
                <w:szCs w:val="20"/>
                <w:lang w:eastAsia="ru-RU"/>
              </w:rPr>
            </w:pPr>
            <w:r>
              <w:rPr>
                <w:sz w:val="20"/>
                <w:szCs w:val="20"/>
                <w:lang w:eastAsia="ru-RU"/>
              </w:rPr>
              <w:t>Ср балл – 41</w:t>
            </w:r>
          </w:p>
        </w:tc>
      </w:tr>
    </w:tbl>
    <w:p w:rsidR="00355843" w:rsidRDefault="00355843" w:rsidP="00355843">
      <w:pPr>
        <w:adjustRightInd w:val="0"/>
        <w:ind w:firstLine="426"/>
        <w:jc w:val="center"/>
        <w:rPr>
          <w:b/>
          <w:bCs/>
          <w:sz w:val="24"/>
          <w:szCs w:val="24"/>
        </w:rPr>
      </w:pPr>
    </w:p>
    <w:p w:rsidR="00355843" w:rsidRDefault="00355843" w:rsidP="00355843">
      <w:pPr>
        <w:adjustRightInd w:val="0"/>
        <w:ind w:firstLine="426"/>
        <w:jc w:val="center"/>
        <w:rPr>
          <w:b/>
          <w:bCs/>
          <w:sz w:val="24"/>
          <w:szCs w:val="24"/>
        </w:rPr>
      </w:pPr>
      <w:r w:rsidRPr="007D014E">
        <w:rPr>
          <w:b/>
          <w:bCs/>
          <w:noProof/>
          <w:sz w:val="24"/>
          <w:szCs w:val="24"/>
          <w:lang w:eastAsia="ru-RU"/>
        </w:rPr>
        <w:drawing>
          <wp:inline distT="0" distB="0" distL="0" distR="0">
            <wp:extent cx="6232072" cy="1023257"/>
            <wp:effectExtent l="19050" t="0" r="16328" b="5443"/>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5843" w:rsidRDefault="00355843" w:rsidP="00355843">
      <w:pPr>
        <w:adjustRightInd w:val="0"/>
        <w:ind w:firstLine="426"/>
        <w:jc w:val="center"/>
        <w:rPr>
          <w:b/>
          <w:bCs/>
          <w:sz w:val="24"/>
          <w:szCs w:val="24"/>
        </w:rPr>
      </w:pPr>
    </w:p>
    <w:p w:rsidR="00355843" w:rsidRPr="00C3711B" w:rsidRDefault="00355843" w:rsidP="00355843">
      <w:pPr>
        <w:adjustRightInd w:val="0"/>
        <w:jc w:val="center"/>
        <w:rPr>
          <w:b/>
          <w:bCs/>
          <w:sz w:val="24"/>
          <w:szCs w:val="24"/>
        </w:rPr>
      </w:pPr>
      <w:r>
        <w:rPr>
          <w:b/>
          <w:bCs/>
          <w:sz w:val="24"/>
          <w:szCs w:val="24"/>
        </w:rPr>
        <w:t xml:space="preserve">Результаты ЕГЭ </w:t>
      </w:r>
      <w:r w:rsidRPr="00C3711B">
        <w:rPr>
          <w:b/>
          <w:bCs/>
          <w:sz w:val="24"/>
          <w:szCs w:val="24"/>
        </w:rPr>
        <w:t>по РУССКОМУ ЯЗЫКУ.</w:t>
      </w:r>
    </w:p>
    <w:tbl>
      <w:tblPr>
        <w:tblW w:w="0" w:type="auto"/>
        <w:tblLook w:val="04A0"/>
      </w:tblPr>
      <w:tblGrid>
        <w:gridCol w:w="2089"/>
        <w:gridCol w:w="904"/>
        <w:gridCol w:w="1392"/>
        <w:gridCol w:w="1999"/>
        <w:gridCol w:w="1489"/>
        <w:gridCol w:w="2072"/>
      </w:tblGrid>
      <w:tr w:rsidR="00355843" w:rsidRPr="00C3711B" w:rsidTr="00A22C49">
        <w:tc>
          <w:tcPr>
            <w:tcW w:w="2089" w:type="dxa"/>
            <w:vAlign w:val="center"/>
          </w:tcPr>
          <w:p w:rsidR="00355843" w:rsidRPr="00C3711B" w:rsidRDefault="00355843" w:rsidP="00A22C49">
            <w:pPr>
              <w:jc w:val="center"/>
              <w:rPr>
                <w:sz w:val="24"/>
                <w:szCs w:val="24"/>
              </w:rPr>
            </w:pPr>
            <w:r w:rsidRPr="00C3711B">
              <w:rPr>
                <w:b/>
                <w:bCs/>
                <w:sz w:val="24"/>
                <w:szCs w:val="24"/>
              </w:rPr>
              <w:t>Учебный год</w:t>
            </w:r>
          </w:p>
        </w:tc>
        <w:tc>
          <w:tcPr>
            <w:tcW w:w="904" w:type="dxa"/>
            <w:tcBorders>
              <w:right w:val="single" w:sz="4" w:space="0" w:color="auto"/>
            </w:tcBorders>
            <w:vAlign w:val="center"/>
          </w:tcPr>
          <w:p w:rsidR="00355843" w:rsidRPr="00C3711B" w:rsidRDefault="00355843" w:rsidP="00A22C49">
            <w:pPr>
              <w:jc w:val="center"/>
              <w:rPr>
                <w:b/>
                <w:bCs/>
                <w:sz w:val="24"/>
                <w:szCs w:val="24"/>
              </w:rPr>
            </w:pPr>
            <w:r>
              <w:rPr>
                <w:b/>
                <w:bCs/>
                <w:sz w:val="24"/>
                <w:szCs w:val="24"/>
              </w:rPr>
              <w:t>Сдали</w:t>
            </w:r>
          </w:p>
        </w:tc>
        <w:tc>
          <w:tcPr>
            <w:tcW w:w="1392" w:type="dxa"/>
            <w:tcBorders>
              <w:left w:val="single" w:sz="4" w:space="0" w:color="auto"/>
            </w:tcBorders>
            <w:vAlign w:val="center"/>
          </w:tcPr>
          <w:p w:rsidR="00355843" w:rsidRDefault="00355843" w:rsidP="00A22C49">
            <w:pPr>
              <w:jc w:val="center"/>
              <w:rPr>
                <w:b/>
                <w:bCs/>
                <w:sz w:val="24"/>
                <w:szCs w:val="24"/>
              </w:rPr>
            </w:pPr>
            <w:r>
              <w:rPr>
                <w:b/>
                <w:bCs/>
                <w:sz w:val="24"/>
                <w:szCs w:val="24"/>
              </w:rPr>
              <w:t>Качество</w:t>
            </w:r>
          </w:p>
          <w:p w:rsidR="00355843" w:rsidRPr="00C3711B" w:rsidRDefault="00355843" w:rsidP="00A22C49">
            <w:pPr>
              <w:jc w:val="center"/>
              <w:rPr>
                <w:b/>
                <w:bCs/>
                <w:sz w:val="24"/>
                <w:szCs w:val="24"/>
              </w:rPr>
            </w:pPr>
            <w:r>
              <w:rPr>
                <w:b/>
                <w:bCs/>
                <w:sz w:val="24"/>
                <w:szCs w:val="24"/>
              </w:rPr>
              <w:t>знаний</w:t>
            </w:r>
          </w:p>
        </w:tc>
        <w:tc>
          <w:tcPr>
            <w:tcW w:w="1999" w:type="dxa"/>
            <w:vAlign w:val="center"/>
          </w:tcPr>
          <w:p w:rsidR="00355843" w:rsidRPr="00C3711B" w:rsidRDefault="00355843" w:rsidP="00A22C49">
            <w:pPr>
              <w:jc w:val="center"/>
              <w:rPr>
                <w:sz w:val="24"/>
                <w:szCs w:val="24"/>
              </w:rPr>
            </w:pPr>
            <w:r>
              <w:rPr>
                <w:b/>
                <w:bCs/>
                <w:sz w:val="24"/>
                <w:szCs w:val="24"/>
              </w:rPr>
              <w:t>У</w:t>
            </w:r>
            <w:r w:rsidRPr="00C3711B">
              <w:rPr>
                <w:b/>
                <w:bCs/>
                <w:sz w:val="24"/>
                <w:szCs w:val="24"/>
              </w:rPr>
              <w:t>спеваемост</w:t>
            </w:r>
            <w:r>
              <w:rPr>
                <w:b/>
                <w:bCs/>
                <w:sz w:val="24"/>
                <w:szCs w:val="24"/>
              </w:rPr>
              <w:t>ь обучения</w:t>
            </w:r>
          </w:p>
        </w:tc>
        <w:tc>
          <w:tcPr>
            <w:tcW w:w="1489" w:type="dxa"/>
            <w:vAlign w:val="center"/>
          </w:tcPr>
          <w:p w:rsidR="00355843" w:rsidRPr="00C3711B" w:rsidRDefault="00355843" w:rsidP="00A22C49">
            <w:pPr>
              <w:adjustRightInd w:val="0"/>
              <w:jc w:val="center"/>
              <w:rPr>
                <w:sz w:val="24"/>
                <w:szCs w:val="24"/>
              </w:rPr>
            </w:pPr>
            <w:r w:rsidRPr="00C3711B">
              <w:rPr>
                <w:b/>
                <w:bCs/>
                <w:sz w:val="24"/>
                <w:szCs w:val="24"/>
              </w:rPr>
              <w:t>Средний балл</w:t>
            </w:r>
          </w:p>
        </w:tc>
        <w:tc>
          <w:tcPr>
            <w:tcW w:w="2072" w:type="dxa"/>
            <w:vAlign w:val="center"/>
          </w:tcPr>
          <w:p w:rsidR="00355843" w:rsidRPr="00C3711B" w:rsidRDefault="00355843" w:rsidP="00A22C49">
            <w:pPr>
              <w:jc w:val="center"/>
              <w:rPr>
                <w:sz w:val="24"/>
                <w:szCs w:val="24"/>
              </w:rPr>
            </w:pPr>
            <w:r w:rsidRPr="00C3711B">
              <w:rPr>
                <w:b/>
                <w:bCs/>
                <w:sz w:val="24"/>
                <w:szCs w:val="24"/>
              </w:rPr>
              <w:t>Учитель</w:t>
            </w:r>
          </w:p>
        </w:tc>
      </w:tr>
      <w:tr w:rsidR="00355843" w:rsidRPr="00C3711B" w:rsidTr="00A22C49">
        <w:tc>
          <w:tcPr>
            <w:tcW w:w="2089" w:type="dxa"/>
          </w:tcPr>
          <w:p w:rsidR="00355843" w:rsidRDefault="00355843" w:rsidP="00A22C49">
            <w:pPr>
              <w:ind w:firstLine="426"/>
              <w:jc w:val="center"/>
              <w:rPr>
                <w:sz w:val="24"/>
                <w:szCs w:val="24"/>
              </w:rPr>
            </w:pPr>
            <w:r>
              <w:rPr>
                <w:sz w:val="24"/>
                <w:szCs w:val="24"/>
              </w:rPr>
              <w:t>2021-2022</w:t>
            </w:r>
          </w:p>
        </w:tc>
        <w:tc>
          <w:tcPr>
            <w:tcW w:w="904" w:type="dxa"/>
            <w:tcBorders>
              <w:right w:val="single" w:sz="4" w:space="0" w:color="auto"/>
            </w:tcBorders>
          </w:tcPr>
          <w:p w:rsidR="00355843" w:rsidRDefault="00355843" w:rsidP="00A22C49">
            <w:pPr>
              <w:ind w:firstLine="37"/>
              <w:jc w:val="center"/>
              <w:rPr>
                <w:sz w:val="24"/>
                <w:szCs w:val="24"/>
              </w:rPr>
            </w:pPr>
            <w:r>
              <w:rPr>
                <w:sz w:val="24"/>
                <w:szCs w:val="24"/>
              </w:rPr>
              <w:t>6</w:t>
            </w:r>
          </w:p>
        </w:tc>
        <w:tc>
          <w:tcPr>
            <w:tcW w:w="1392" w:type="dxa"/>
            <w:tcBorders>
              <w:left w:val="single" w:sz="4" w:space="0" w:color="auto"/>
            </w:tcBorders>
          </w:tcPr>
          <w:p w:rsidR="00355843" w:rsidRDefault="00355843" w:rsidP="00A22C49">
            <w:pPr>
              <w:ind w:left="255" w:firstLine="37"/>
              <w:jc w:val="center"/>
              <w:rPr>
                <w:sz w:val="24"/>
                <w:szCs w:val="24"/>
              </w:rPr>
            </w:pPr>
            <w:r>
              <w:rPr>
                <w:sz w:val="24"/>
                <w:szCs w:val="24"/>
              </w:rPr>
              <w:t>16,6</w:t>
            </w:r>
          </w:p>
        </w:tc>
        <w:tc>
          <w:tcPr>
            <w:tcW w:w="1999" w:type="dxa"/>
          </w:tcPr>
          <w:p w:rsidR="00355843" w:rsidRDefault="00355843" w:rsidP="00A22C49">
            <w:pPr>
              <w:ind w:firstLine="37"/>
              <w:jc w:val="center"/>
              <w:rPr>
                <w:sz w:val="24"/>
                <w:szCs w:val="24"/>
              </w:rPr>
            </w:pPr>
            <w:r>
              <w:rPr>
                <w:sz w:val="24"/>
                <w:szCs w:val="24"/>
              </w:rPr>
              <w:t>100</w:t>
            </w:r>
          </w:p>
        </w:tc>
        <w:tc>
          <w:tcPr>
            <w:tcW w:w="1489" w:type="dxa"/>
          </w:tcPr>
          <w:p w:rsidR="00355843" w:rsidRDefault="00355843" w:rsidP="00A22C49">
            <w:pPr>
              <w:ind w:firstLine="37"/>
              <w:jc w:val="center"/>
              <w:rPr>
                <w:sz w:val="24"/>
                <w:szCs w:val="24"/>
              </w:rPr>
            </w:pPr>
            <w:r>
              <w:rPr>
                <w:sz w:val="24"/>
                <w:szCs w:val="24"/>
              </w:rPr>
              <w:t>49,83</w:t>
            </w:r>
          </w:p>
        </w:tc>
        <w:tc>
          <w:tcPr>
            <w:tcW w:w="2072" w:type="dxa"/>
          </w:tcPr>
          <w:p w:rsidR="00355843" w:rsidRPr="00C3711B" w:rsidRDefault="00355843" w:rsidP="00A22C49">
            <w:pPr>
              <w:ind w:firstLine="37"/>
              <w:jc w:val="center"/>
              <w:rPr>
                <w:sz w:val="24"/>
                <w:szCs w:val="24"/>
              </w:rPr>
            </w:pPr>
            <w:r>
              <w:rPr>
                <w:sz w:val="24"/>
                <w:szCs w:val="24"/>
              </w:rPr>
              <w:t>Саая Т.Б-Х.</w:t>
            </w:r>
          </w:p>
        </w:tc>
      </w:tr>
    </w:tbl>
    <w:p w:rsidR="00355843" w:rsidRDefault="00355843" w:rsidP="00355843">
      <w:pPr>
        <w:adjustRightInd w:val="0"/>
        <w:ind w:firstLine="426"/>
        <w:jc w:val="center"/>
        <w:rPr>
          <w:sz w:val="24"/>
          <w:szCs w:val="24"/>
        </w:rPr>
      </w:pPr>
    </w:p>
    <w:p w:rsidR="00355843" w:rsidRPr="00C3711B" w:rsidRDefault="00355843" w:rsidP="00355843">
      <w:pPr>
        <w:adjustRightInd w:val="0"/>
        <w:ind w:firstLine="426"/>
        <w:jc w:val="center"/>
        <w:rPr>
          <w:sz w:val="24"/>
          <w:szCs w:val="24"/>
        </w:rPr>
      </w:pPr>
      <w:r w:rsidRPr="00C3711B">
        <w:rPr>
          <w:noProof/>
          <w:sz w:val="24"/>
          <w:szCs w:val="24"/>
          <w:lang w:eastAsia="ru-RU"/>
        </w:rPr>
        <w:drawing>
          <wp:inline distT="0" distB="0" distL="0" distR="0">
            <wp:extent cx="4139293" cy="887549"/>
            <wp:effectExtent l="19050" t="0" r="13607" b="7801"/>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55843" w:rsidRPr="00C3711B" w:rsidRDefault="00355843" w:rsidP="00355843">
      <w:pPr>
        <w:adjustRightInd w:val="0"/>
        <w:ind w:firstLine="426"/>
        <w:jc w:val="both"/>
        <w:rPr>
          <w:sz w:val="24"/>
          <w:szCs w:val="24"/>
        </w:rPr>
      </w:pPr>
    </w:p>
    <w:p w:rsidR="00355843" w:rsidRPr="00B6137A" w:rsidRDefault="00355843" w:rsidP="00B6137A">
      <w:pPr>
        <w:adjustRightInd w:val="0"/>
        <w:ind w:firstLine="426"/>
        <w:jc w:val="both"/>
        <w:rPr>
          <w:sz w:val="24"/>
          <w:szCs w:val="24"/>
        </w:rPr>
      </w:pPr>
      <w:r w:rsidRPr="00C3711B">
        <w:rPr>
          <w:sz w:val="24"/>
          <w:szCs w:val="24"/>
        </w:rPr>
        <w:t xml:space="preserve">В этом году наблюдается </w:t>
      </w:r>
      <w:r>
        <w:rPr>
          <w:sz w:val="24"/>
          <w:szCs w:val="24"/>
        </w:rPr>
        <w:t>повышение</w:t>
      </w:r>
      <w:r w:rsidRPr="00C3711B">
        <w:rPr>
          <w:sz w:val="24"/>
          <w:szCs w:val="24"/>
        </w:rPr>
        <w:t xml:space="preserve"> </w:t>
      </w:r>
      <w:r>
        <w:rPr>
          <w:sz w:val="24"/>
          <w:szCs w:val="24"/>
        </w:rPr>
        <w:t xml:space="preserve">(+0,53) </w:t>
      </w:r>
      <w:r w:rsidRPr="00C3711B">
        <w:rPr>
          <w:sz w:val="24"/>
          <w:szCs w:val="24"/>
        </w:rPr>
        <w:t>среднего балла по сравнению с прошлым  годом.</w:t>
      </w:r>
    </w:p>
    <w:p w:rsidR="00355843" w:rsidRDefault="00355843" w:rsidP="00355843">
      <w:pPr>
        <w:adjustRightInd w:val="0"/>
        <w:ind w:firstLine="426"/>
        <w:jc w:val="center"/>
        <w:rPr>
          <w:b/>
          <w:bCs/>
          <w:sz w:val="24"/>
          <w:szCs w:val="24"/>
        </w:rPr>
      </w:pPr>
    </w:p>
    <w:p w:rsidR="00355843" w:rsidRDefault="00355843" w:rsidP="00355843">
      <w:pPr>
        <w:adjustRightInd w:val="0"/>
        <w:ind w:firstLine="426"/>
        <w:jc w:val="center"/>
        <w:rPr>
          <w:b/>
          <w:bCs/>
          <w:sz w:val="24"/>
          <w:szCs w:val="24"/>
        </w:rPr>
      </w:pPr>
    </w:p>
    <w:p w:rsidR="00355843" w:rsidRDefault="00355843" w:rsidP="00355843">
      <w:pPr>
        <w:adjustRightInd w:val="0"/>
        <w:ind w:firstLine="426"/>
        <w:jc w:val="center"/>
        <w:rPr>
          <w:b/>
          <w:bCs/>
          <w:sz w:val="24"/>
          <w:szCs w:val="24"/>
        </w:rPr>
      </w:pPr>
      <w:r w:rsidRPr="00C3711B">
        <w:rPr>
          <w:b/>
          <w:bCs/>
          <w:sz w:val="24"/>
          <w:szCs w:val="24"/>
        </w:rPr>
        <w:t>РЕЗУЛЬТАТ</w:t>
      </w:r>
      <w:r>
        <w:rPr>
          <w:b/>
          <w:bCs/>
          <w:sz w:val="24"/>
          <w:szCs w:val="24"/>
        </w:rPr>
        <w:t xml:space="preserve">Ы </w:t>
      </w:r>
      <w:r w:rsidRPr="00C3711B">
        <w:rPr>
          <w:b/>
          <w:bCs/>
          <w:sz w:val="24"/>
          <w:szCs w:val="24"/>
        </w:rPr>
        <w:t xml:space="preserve"> ЕГЭ ПО МАТЕМАТИКЕ базового уровня </w:t>
      </w:r>
    </w:p>
    <w:tbl>
      <w:tblPr>
        <w:tblW w:w="0" w:type="auto"/>
        <w:tblLook w:val="04A0"/>
      </w:tblPr>
      <w:tblGrid>
        <w:gridCol w:w="2089"/>
        <w:gridCol w:w="904"/>
        <w:gridCol w:w="1414"/>
        <w:gridCol w:w="1984"/>
        <w:gridCol w:w="1560"/>
        <w:gridCol w:w="1842"/>
      </w:tblGrid>
      <w:tr w:rsidR="00355843" w:rsidRPr="00C3711B" w:rsidTr="00A22C49">
        <w:tc>
          <w:tcPr>
            <w:tcW w:w="2089" w:type="dxa"/>
            <w:vAlign w:val="center"/>
          </w:tcPr>
          <w:p w:rsidR="00355843" w:rsidRPr="00C3711B" w:rsidRDefault="00355843" w:rsidP="00A22C49">
            <w:pPr>
              <w:jc w:val="center"/>
              <w:rPr>
                <w:sz w:val="24"/>
                <w:szCs w:val="24"/>
              </w:rPr>
            </w:pPr>
            <w:r w:rsidRPr="00C3711B">
              <w:rPr>
                <w:b/>
                <w:bCs/>
                <w:sz w:val="24"/>
                <w:szCs w:val="24"/>
              </w:rPr>
              <w:t>Учебный год</w:t>
            </w:r>
          </w:p>
        </w:tc>
        <w:tc>
          <w:tcPr>
            <w:tcW w:w="904" w:type="dxa"/>
            <w:tcBorders>
              <w:right w:val="single" w:sz="4" w:space="0" w:color="auto"/>
            </w:tcBorders>
            <w:vAlign w:val="center"/>
          </w:tcPr>
          <w:p w:rsidR="00355843" w:rsidRPr="00C3711B" w:rsidRDefault="00355843" w:rsidP="00A22C49">
            <w:pPr>
              <w:jc w:val="center"/>
              <w:rPr>
                <w:b/>
                <w:bCs/>
                <w:sz w:val="24"/>
                <w:szCs w:val="24"/>
              </w:rPr>
            </w:pPr>
            <w:r>
              <w:rPr>
                <w:b/>
                <w:bCs/>
                <w:sz w:val="24"/>
                <w:szCs w:val="24"/>
              </w:rPr>
              <w:t>Сдали</w:t>
            </w:r>
          </w:p>
        </w:tc>
        <w:tc>
          <w:tcPr>
            <w:tcW w:w="1414" w:type="dxa"/>
            <w:tcBorders>
              <w:left w:val="single" w:sz="4" w:space="0" w:color="auto"/>
            </w:tcBorders>
            <w:vAlign w:val="center"/>
          </w:tcPr>
          <w:p w:rsidR="00355843" w:rsidRDefault="00355843" w:rsidP="00A22C49">
            <w:pPr>
              <w:jc w:val="center"/>
              <w:rPr>
                <w:b/>
                <w:bCs/>
                <w:sz w:val="24"/>
                <w:szCs w:val="24"/>
              </w:rPr>
            </w:pPr>
            <w:r>
              <w:rPr>
                <w:b/>
                <w:bCs/>
                <w:sz w:val="24"/>
                <w:szCs w:val="24"/>
              </w:rPr>
              <w:t>Качество</w:t>
            </w:r>
          </w:p>
          <w:p w:rsidR="00355843" w:rsidRPr="00C3711B" w:rsidRDefault="00355843" w:rsidP="00A22C49">
            <w:pPr>
              <w:jc w:val="center"/>
              <w:rPr>
                <w:b/>
                <w:bCs/>
                <w:sz w:val="24"/>
                <w:szCs w:val="24"/>
              </w:rPr>
            </w:pPr>
            <w:r>
              <w:rPr>
                <w:b/>
                <w:bCs/>
                <w:sz w:val="24"/>
                <w:szCs w:val="24"/>
              </w:rPr>
              <w:t>знаний</w:t>
            </w:r>
          </w:p>
        </w:tc>
        <w:tc>
          <w:tcPr>
            <w:tcW w:w="1984" w:type="dxa"/>
            <w:vAlign w:val="center"/>
          </w:tcPr>
          <w:p w:rsidR="00355843" w:rsidRPr="00C3711B" w:rsidRDefault="00355843" w:rsidP="00A22C49">
            <w:pPr>
              <w:jc w:val="center"/>
              <w:rPr>
                <w:sz w:val="24"/>
                <w:szCs w:val="24"/>
              </w:rPr>
            </w:pPr>
            <w:r>
              <w:rPr>
                <w:b/>
                <w:bCs/>
                <w:sz w:val="24"/>
                <w:szCs w:val="24"/>
              </w:rPr>
              <w:t>У</w:t>
            </w:r>
            <w:r w:rsidRPr="00C3711B">
              <w:rPr>
                <w:b/>
                <w:bCs/>
                <w:sz w:val="24"/>
                <w:szCs w:val="24"/>
              </w:rPr>
              <w:t>спеваемост</w:t>
            </w:r>
            <w:r>
              <w:rPr>
                <w:b/>
                <w:bCs/>
                <w:sz w:val="24"/>
                <w:szCs w:val="24"/>
              </w:rPr>
              <w:t>ь обучения</w:t>
            </w:r>
          </w:p>
        </w:tc>
        <w:tc>
          <w:tcPr>
            <w:tcW w:w="1560" w:type="dxa"/>
            <w:vAlign w:val="center"/>
          </w:tcPr>
          <w:p w:rsidR="00355843" w:rsidRPr="00C3711B" w:rsidRDefault="00355843" w:rsidP="00A22C49">
            <w:pPr>
              <w:adjustRightInd w:val="0"/>
              <w:jc w:val="center"/>
              <w:rPr>
                <w:sz w:val="24"/>
                <w:szCs w:val="24"/>
              </w:rPr>
            </w:pPr>
            <w:r w:rsidRPr="00C3711B">
              <w:rPr>
                <w:b/>
                <w:bCs/>
                <w:sz w:val="24"/>
                <w:szCs w:val="24"/>
              </w:rPr>
              <w:t>Средний балл</w:t>
            </w:r>
          </w:p>
        </w:tc>
        <w:tc>
          <w:tcPr>
            <w:tcW w:w="1842" w:type="dxa"/>
            <w:vAlign w:val="center"/>
          </w:tcPr>
          <w:p w:rsidR="00355843" w:rsidRPr="00C3711B" w:rsidRDefault="00355843" w:rsidP="00A22C49">
            <w:pPr>
              <w:jc w:val="center"/>
              <w:rPr>
                <w:sz w:val="24"/>
                <w:szCs w:val="24"/>
              </w:rPr>
            </w:pPr>
            <w:r w:rsidRPr="00C3711B">
              <w:rPr>
                <w:b/>
                <w:bCs/>
                <w:sz w:val="24"/>
                <w:szCs w:val="24"/>
              </w:rPr>
              <w:t>Учитель</w:t>
            </w:r>
          </w:p>
        </w:tc>
      </w:tr>
      <w:tr w:rsidR="00355843" w:rsidRPr="00C3711B" w:rsidTr="00A22C49">
        <w:tc>
          <w:tcPr>
            <w:tcW w:w="2089" w:type="dxa"/>
          </w:tcPr>
          <w:p w:rsidR="00355843" w:rsidRPr="00C3711B" w:rsidRDefault="00355843" w:rsidP="00A22C49">
            <w:pPr>
              <w:jc w:val="center"/>
              <w:rPr>
                <w:sz w:val="24"/>
                <w:szCs w:val="24"/>
              </w:rPr>
            </w:pPr>
            <w:r>
              <w:rPr>
                <w:sz w:val="24"/>
                <w:szCs w:val="24"/>
              </w:rPr>
              <w:t>2021-2022</w:t>
            </w:r>
          </w:p>
        </w:tc>
        <w:tc>
          <w:tcPr>
            <w:tcW w:w="904" w:type="dxa"/>
            <w:tcBorders>
              <w:right w:val="single" w:sz="4" w:space="0" w:color="auto"/>
            </w:tcBorders>
          </w:tcPr>
          <w:p w:rsidR="00355843" w:rsidRPr="00C3711B" w:rsidRDefault="00355843" w:rsidP="00A22C49">
            <w:pPr>
              <w:jc w:val="center"/>
              <w:rPr>
                <w:sz w:val="24"/>
                <w:szCs w:val="24"/>
              </w:rPr>
            </w:pPr>
            <w:r>
              <w:rPr>
                <w:sz w:val="24"/>
                <w:szCs w:val="24"/>
              </w:rPr>
              <w:t>5</w:t>
            </w:r>
          </w:p>
        </w:tc>
        <w:tc>
          <w:tcPr>
            <w:tcW w:w="1414" w:type="dxa"/>
            <w:tcBorders>
              <w:left w:val="single" w:sz="4" w:space="0" w:color="auto"/>
            </w:tcBorders>
          </w:tcPr>
          <w:p w:rsidR="00355843" w:rsidRPr="00C3711B" w:rsidRDefault="00355843" w:rsidP="00A22C49">
            <w:pPr>
              <w:jc w:val="center"/>
              <w:rPr>
                <w:sz w:val="24"/>
                <w:szCs w:val="24"/>
              </w:rPr>
            </w:pPr>
            <w:r>
              <w:rPr>
                <w:sz w:val="24"/>
                <w:szCs w:val="24"/>
              </w:rPr>
              <w:t>60</w:t>
            </w:r>
          </w:p>
        </w:tc>
        <w:tc>
          <w:tcPr>
            <w:tcW w:w="1984" w:type="dxa"/>
          </w:tcPr>
          <w:p w:rsidR="00355843" w:rsidRPr="00C3711B" w:rsidRDefault="00355843" w:rsidP="00A22C49">
            <w:pPr>
              <w:jc w:val="center"/>
              <w:rPr>
                <w:sz w:val="24"/>
                <w:szCs w:val="24"/>
              </w:rPr>
            </w:pPr>
            <w:r>
              <w:rPr>
                <w:sz w:val="24"/>
                <w:szCs w:val="24"/>
              </w:rPr>
              <w:t>100</w:t>
            </w:r>
          </w:p>
        </w:tc>
        <w:tc>
          <w:tcPr>
            <w:tcW w:w="1560" w:type="dxa"/>
          </w:tcPr>
          <w:p w:rsidR="00355843" w:rsidRPr="00C3711B" w:rsidRDefault="00355843" w:rsidP="00A22C49">
            <w:pPr>
              <w:jc w:val="center"/>
              <w:rPr>
                <w:sz w:val="24"/>
                <w:szCs w:val="24"/>
              </w:rPr>
            </w:pPr>
            <w:r>
              <w:rPr>
                <w:sz w:val="24"/>
                <w:szCs w:val="24"/>
              </w:rPr>
              <w:t>12</w:t>
            </w:r>
          </w:p>
        </w:tc>
        <w:tc>
          <w:tcPr>
            <w:tcW w:w="1842" w:type="dxa"/>
          </w:tcPr>
          <w:p w:rsidR="00355843" w:rsidRPr="00C3711B" w:rsidRDefault="00355843" w:rsidP="00A22C49">
            <w:pPr>
              <w:jc w:val="center"/>
              <w:rPr>
                <w:sz w:val="24"/>
                <w:szCs w:val="24"/>
              </w:rPr>
            </w:pPr>
            <w:r>
              <w:rPr>
                <w:sz w:val="24"/>
                <w:szCs w:val="24"/>
              </w:rPr>
              <w:t>Иргит Ю.С.</w:t>
            </w:r>
          </w:p>
        </w:tc>
      </w:tr>
    </w:tbl>
    <w:p w:rsidR="00355843" w:rsidRPr="00C3711B" w:rsidRDefault="00355843" w:rsidP="00355843">
      <w:pPr>
        <w:adjustRightInd w:val="0"/>
        <w:ind w:firstLine="426"/>
        <w:jc w:val="both"/>
        <w:rPr>
          <w:b/>
          <w:bCs/>
          <w:sz w:val="24"/>
          <w:szCs w:val="24"/>
        </w:rPr>
      </w:pPr>
    </w:p>
    <w:p w:rsidR="00355843" w:rsidRPr="00C3711B" w:rsidRDefault="00355843" w:rsidP="00355843">
      <w:pPr>
        <w:adjustRightInd w:val="0"/>
        <w:ind w:firstLine="426"/>
        <w:jc w:val="center"/>
        <w:rPr>
          <w:b/>
          <w:bCs/>
          <w:sz w:val="24"/>
          <w:szCs w:val="24"/>
        </w:rPr>
      </w:pPr>
      <w:r w:rsidRPr="00C3711B">
        <w:rPr>
          <w:b/>
          <w:bCs/>
          <w:noProof/>
          <w:sz w:val="24"/>
          <w:szCs w:val="24"/>
          <w:lang w:eastAsia="ru-RU"/>
        </w:rPr>
        <w:lastRenderedPageBreak/>
        <w:drawing>
          <wp:inline distT="0" distB="0" distL="0" distR="0">
            <wp:extent cx="4269922" cy="859971"/>
            <wp:effectExtent l="19050" t="0" r="16328" b="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5843" w:rsidRPr="00C3711B" w:rsidRDefault="00355843" w:rsidP="00355843">
      <w:pPr>
        <w:adjustRightInd w:val="0"/>
        <w:ind w:firstLine="426"/>
        <w:jc w:val="both"/>
        <w:rPr>
          <w:b/>
          <w:bCs/>
          <w:sz w:val="24"/>
          <w:szCs w:val="24"/>
        </w:rPr>
      </w:pPr>
    </w:p>
    <w:p w:rsidR="00355843" w:rsidRDefault="00355843" w:rsidP="00355843">
      <w:pPr>
        <w:adjustRightInd w:val="0"/>
        <w:jc w:val="center"/>
        <w:rPr>
          <w:b/>
          <w:bCs/>
          <w:sz w:val="24"/>
          <w:szCs w:val="24"/>
        </w:rPr>
      </w:pPr>
      <w:r w:rsidRPr="00C3711B">
        <w:rPr>
          <w:b/>
          <w:bCs/>
          <w:sz w:val="24"/>
          <w:szCs w:val="24"/>
        </w:rPr>
        <w:t xml:space="preserve">СРАВНЕНИЕ РЕЗУЛЬТАТОВ ЕГЭ ПО МАТЕМАТИКЕ профильного уровня </w:t>
      </w:r>
    </w:p>
    <w:tbl>
      <w:tblPr>
        <w:tblW w:w="0" w:type="auto"/>
        <w:tblLook w:val="04A0"/>
      </w:tblPr>
      <w:tblGrid>
        <w:gridCol w:w="1944"/>
        <w:gridCol w:w="904"/>
        <w:gridCol w:w="1459"/>
        <w:gridCol w:w="2131"/>
        <w:gridCol w:w="1924"/>
        <w:gridCol w:w="1918"/>
      </w:tblGrid>
      <w:tr w:rsidR="00355843" w:rsidRPr="00C3711B" w:rsidTr="00A22C49">
        <w:tc>
          <w:tcPr>
            <w:tcW w:w="1944" w:type="dxa"/>
            <w:vAlign w:val="center"/>
          </w:tcPr>
          <w:p w:rsidR="00355843" w:rsidRPr="00C3711B" w:rsidRDefault="00355843" w:rsidP="00A22C49">
            <w:pPr>
              <w:jc w:val="center"/>
              <w:rPr>
                <w:sz w:val="24"/>
                <w:szCs w:val="24"/>
              </w:rPr>
            </w:pPr>
            <w:r w:rsidRPr="00C3711B">
              <w:rPr>
                <w:b/>
                <w:bCs/>
                <w:sz w:val="24"/>
                <w:szCs w:val="24"/>
              </w:rPr>
              <w:t>Учебный год</w:t>
            </w:r>
          </w:p>
        </w:tc>
        <w:tc>
          <w:tcPr>
            <w:tcW w:w="904" w:type="dxa"/>
            <w:tcBorders>
              <w:right w:val="single" w:sz="4" w:space="0" w:color="auto"/>
            </w:tcBorders>
            <w:vAlign w:val="center"/>
          </w:tcPr>
          <w:p w:rsidR="00355843" w:rsidRPr="00C3711B" w:rsidRDefault="00355843" w:rsidP="00A22C49">
            <w:pPr>
              <w:jc w:val="center"/>
              <w:rPr>
                <w:b/>
                <w:bCs/>
                <w:sz w:val="24"/>
                <w:szCs w:val="24"/>
              </w:rPr>
            </w:pPr>
            <w:r>
              <w:rPr>
                <w:b/>
                <w:bCs/>
                <w:sz w:val="24"/>
                <w:szCs w:val="24"/>
              </w:rPr>
              <w:t>Сдали</w:t>
            </w:r>
          </w:p>
        </w:tc>
        <w:tc>
          <w:tcPr>
            <w:tcW w:w="1459" w:type="dxa"/>
            <w:tcBorders>
              <w:left w:val="single" w:sz="4" w:space="0" w:color="auto"/>
            </w:tcBorders>
            <w:vAlign w:val="center"/>
          </w:tcPr>
          <w:p w:rsidR="00355843" w:rsidRDefault="00355843" w:rsidP="00A22C49">
            <w:pPr>
              <w:jc w:val="center"/>
              <w:rPr>
                <w:b/>
                <w:bCs/>
                <w:sz w:val="24"/>
                <w:szCs w:val="24"/>
              </w:rPr>
            </w:pPr>
            <w:r>
              <w:rPr>
                <w:b/>
                <w:bCs/>
                <w:sz w:val="24"/>
                <w:szCs w:val="24"/>
              </w:rPr>
              <w:t>Качество</w:t>
            </w:r>
          </w:p>
          <w:p w:rsidR="00355843" w:rsidRPr="00C3711B" w:rsidRDefault="00355843" w:rsidP="00A22C49">
            <w:pPr>
              <w:jc w:val="center"/>
              <w:rPr>
                <w:b/>
                <w:bCs/>
                <w:sz w:val="24"/>
                <w:szCs w:val="24"/>
              </w:rPr>
            </w:pPr>
            <w:r>
              <w:rPr>
                <w:b/>
                <w:bCs/>
                <w:sz w:val="24"/>
                <w:szCs w:val="24"/>
              </w:rPr>
              <w:t>знаний</w:t>
            </w:r>
          </w:p>
        </w:tc>
        <w:tc>
          <w:tcPr>
            <w:tcW w:w="2131" w:type="dxa"/>
            <w:vAlign w:val="center"/>
          </w:tcPr>
          <w:p w:rsidR="00355843" w:rsidRPr="00C3711B" w:rsidRDefault="00355843" w:rsidP="00A22C49">
            <w:pPr>
              <w:jc w:val="center"/>
              <w:rPr>
                <w:sz w:val="24"/>
                <w:szCs w:val="24"/>
              </w:rPr>
            </w:pPr>
            <w:r>
              <w:rPr>
                <w:b/>
                <w:bCs/>
                <w:sz w:val="24"/>
                <w:szCs w:val="24"/>
              </w:rPr>
              <w:t>У</w:t>
            </w:r>
            <w:r w:rsidRPr="00C3711B">
              <w:rPr>
                <w:b/>
                <w:bCs/>
                <w:sz w:val="24"/>
                <w:szCs w:val="24"/>
              </w:rPr>
              <w:t>спеваемост</w:t>
            </w:r>
            <w:r>
              <w:rPr>
                <w:b/>
                <w:bCs/>
                <w:sz w:val="24"/>
                <w:szCs w:val="24"/>
              </w:rPr>
              <w:t>ь обучения</w:t>
            </w:r>
          </w:p>
        </w:tc>
        <w:tc>
          <w:tcPr>
            <w:tcW w:w="1924" w:type="dxa"/>
            <w:vAlign w:val="center"/>
          </w:tcPr>
          <w:p w:rsidR="00355843" w:rsidRPr="00C3711B" w:rsidRDefault="00355843" w:rsidP="00A22C49">
            <w:pPr>
              <w:adjustRightInd w:val="0"/>
              <w:jc w:val="center"/>
              <w:rPr>
                <w:sz w:val="24"/>
                <w:szCs w:val="24"/>
              </w:rPr>
            </w:pPr>
            <w:r w:rsidRPr="00C3711B">
              <w:rPr>
                <w:b/>
                <w:bCs/>
                <w:sz w:val="24"/>
                <w:szCs w:val="24"/>
              </w:rPr>
              <w:t>Средний балл</w:t>
            </w:r>
          </w:p>
        </w:tc>
        <w:tc>
          <w:tcPr>
            <w:tcW w:w="1918" w:type="dxa"/>
            <w:vAlign w:val="center"/>
          </w:tcPr>
          <w:p w:rsidR="00355843" w:rsidRPr="00C3711B" w:rsidRDefault="00355843" w:rsidP="00A22C49">
            <w:pPr>
              <w:jc w:val="center"/>
              <w:rPr>
                <w:sz w:val="24"/>
                <w:szCs w:val="24"/>
              </w:rPr>
            </w:pPr>
            <w:r w:rsidRPr="00C3711B">
              <w:rPr>
                <w:b/>
                <w:bCs/>
                <w:sz w:val="24"/>
                <w:szCs w:val="24"/>
              </w:rPr>
              <w:t>Учитель</w:t>
            </w:r>
          </w:p>
        </w:tc>
      </w:tr>
      <w:tr w:rsidR="00355843" w:rsidRPr="00C3711B" w:rsidTr="00A22C49">
        <w:tc>
          <w:tcPr>
            <w:tcW w:w="1944" w:type="dxa"/>
          </w:tcPr>
          <w:p w:rsidR="00355843" w:rsidRDefault="00355843" w:rsidP="00A22C49">
            <w:pPr>
              <w:ind w:firstLine="426"/>
              <w:jc w:val="both"/>
              <w:rPr>
                <w:sz w:val="24"/>
                <w:szCs w:val="24"/>
              </w:rPr>
            </w:pPr>
            <w:r>
              <w:rPr>
                <w:sz w:val="24"/>
                <w:szCs w:val="24"/>
              </w:rPr>
              <w:t>2021-2022</w:t>
            </w:r>
          </w:p>
        </w:tc>
        <w:tc>
          <w:tcPr>
            <w:tcW w:w="904" w:type="dxa"/>
            <w:tcBorders>
              <w:right w:val="single" w:sz="4" w:space="0" w:color="auto"/>
            </w:tcBorders>
          </w:tcPr>
          <w:p w:rsidR="00355843" w:rsidRDefault="00355843" w:rsidP="00A22C49">
            <w:pPr>
              <w:jc w:val="center"/>
              <w:rPr>
                <w:sz w:val="24"/>
                <w:szCs w:val="24"/>
              </w:rPr>
            </w:pPr>
            <w:r>
              <w:rPr>
                <w:sz w:val="24"/>
                <w:szCs w:val="24"/>
              </w:rPr>
              <w:t>1</w:t>
            </w:r>
          </w:p>
        </w:tc>
        <w:tc>
          <w:tcPr>
            <w:tcW w:w="1459" w:type="dxa"/>
            <w:tcBorders>
              <w:left w:val="single" w:sz="4" w:space="0" w:color="auto"/>
            </w:tcBorders>
          </w:tcPr>
          <w:p w:rsidR="00355843" w:rsidRDefault="00355843" w:rsidP="00A22C49">
            <w:pPr>
              <w:ind w:left="100"/>
              <w:jc w:val="center"/>
              <w:rPr>
                <w:sz w:val="24"/>
                <w:szCs w:val="24"/>
              </w:rPr>
            </w:pPr>
            <w:r>
              <w:rPr>
                <w:sz w:val="24"/>
                <w:szCs w:val="24"/>
              </w:rPr>
              <w:t>0</w:t>
            </w:r>
          </w:p>
        </w:tc>
        <w:tc>
          <w:tcPr>
            <w:tcW w:w="2131" w:type="dxa"/>
          </w:tcPr>
          <w:p w:rsidR="00355843" w:rsidRDefault="00355843" w:rsidP="00A22C49">
            <w:pPr>
              <w:jc w:val="center"/>
              <w:rPr>
                <w:sz w:val="24"/>
                <w:szCs w:val="24"/>
              </w:rPr>
            </w:pPr>
            <w:r>
              <w:rPr>
                <w:sz w:val="24"/>
                <w:szCs w:val="24"/>
              </w:rPr>
              <w:t>0</w:t>
            </w:r>
          </w:p>
        </w:tc>
        <w:tc>
          <w:tcPr>
            <w:tcW w:w="1924" w:type="dxa"/>
          </w:tcPr>
          <w:p w:rsidR="00355843" w:rsidRDefault="00355843" w:rsidP="00A22C49">
            <w:pPr>
              <w:rPr>
                <w:sz w:val="24"/>
                <w:szCs w:val="24"/>
              </w:rPr>
            </w:pPr>
            <w:r>
              <w:rPr>
                <w:sz w:val="24"/>
                <w:szCs w:val="24"/>
              </w:rPr>
              <w:t>17</w:t>
            </w:r>
          </w:p>
        </w:tc>
        <w:tc>
          <w:tcPr>
            <w:tcW w:w="1918" w:type="dxa"/>
          </w:tcPr>
          <w:p w:rsidR="00355843" w:rsidRDefault="00355843" w:rsidP="00A22C49">
            <w:pPr>
              <w:jc w:val="both"/>
              <w:rPr>
                <w:sz w:val="24"/>
                <w:szCs w:val="24"/>
              </w:rPr>
            </w:pPr>
            <w:r>
              <w:rPr>
                <w:sz w:val="24"/>
                <w:szCs w:val="24"/>
              </w:rPr>
              <w:t>Иргит Ю.С.</w:t>
            </w:r>
          </w:p>
        </w:tc>
      </w:tr>
    </w:tbl>
    <w:p w:rsidR="00355843" w:rsidRPr="00C3711B" w:rsidRDefault="00355843" w:rsidP="00355843">
      <w:pPr>
        <w:adjustRightInd w:val="0"/>
        <w:ind w:firstLine="426"/>
        <w:jc w:val="both"/>
        <w:rPr>
          <w:sz w:val="24"/>
          <w:szCs w:val="24"/>
        </w:rPr>
      </w:pPr>
    </w:p>
    <w:p w:rsidR="00355843" w:rsidRPr="00C3711B" w:rsidRDefault="00355843" w:rsidP="00355843">
      <w:pPr>
        <w:adjustRightInd w:val="0"/>
        <w:ind w:firstLine="426"/>
        <w:jc w:val="center"/>
        <w:rPr>
          <w:sz w:val="24"/>
          <w:szCs w:val="24"/>
        </w:rPr>
      </w:pPr>
      <w:r w:rsidRPr="00C3711B">
        <w:rPr>
          <w:noProof/>
          <w:sz w:val="24"/>
          <w:szCs w:val="24"/>
          <w:lang w:eastAsia="ru-RU"/>
        </w:rPr>
        <w:drawing>
          <wp:inline distT="0" distB="0" distL="0" distR="0">
            <wp:extent cx="4367893" cy="858702"/>
            <wp:effectExtent l="19050" t="0" r="13607" b="0"/>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55843" w:rsidRPr="00C3711B" w:rsidRDefault="00355843" w:rsidP="00355843">
      <w:pPr>
        <w:adjustRightInd w:val="0"/>
        <w:ind w:firstLine="426"/>
        <w:jc w:val="both"/>
        <w:rPr>
          <w:sz w:val="24"/>
          <w:szCs w:val="24"/>
        </w:rPr>
      </w:pPr>
      <w:r w:rsidRPr="00C3711B">
        <w:rPr>
          <w:sz w:val="24"/>
          <w:szCs w:val="24"/>
        </w:rPr>
        <w:t xml:space="preserve">В этом году наблюдается </w:t>
      </w:r>
      <w:r>
        <w:rPr>
          <w:sz w:val="24"/>
          <w:szCs w:val="24"/>
        </w:rPr>
        <w:t>понижение</w:t>
      </w:r>
      <w:r w:rsidRPr="00C3711B">
        <w:rPr>
          <w:sz w:val="24"/>
          <w:szCs w:val="24"/>
        </w:rPr>
        <w:t xml:space="preserve"> </w:t>
      </w:r>
      <w:r>
        <w:rPr>
          <w:sz w:val="24"/>
          <w:szCs w:val="24"/>
        </w:rPr>
        <w:t xml:space="preserve">(-22) </w:t>
      </w:r>
      <w:r w:rsidRPr="00C3711B">
        <w:rPr>
          <w:sz w:val="24"/>
          <w:szCs w:val="24"/>
        </w:rPr>
        <w:t>среднего балла по сравнению с прошлым  годом.</w:t>
      </w:r>
    </w:p>
    <w:p w:rsidR="00355843" w:rsidRDefault="00355843" w:rsidP="00355843">
      <w:pPr>
        <w:pStyle w:val="af3"/>
        <w:jc w:val="center"/>
        <w:rPr>
          <w:b/>
          <w:sz w:val="24"/>
          <w:szCs w:val="24"/>
        </w:rPr>
      </w:pPr>
    </w:p>
    <w:p w:rsidR="00355843" w:rsidRPr="00C3711B" w:rsidRDefault="00355843" w:rsidP="00355843">
      <w:pPr>
        <w:pStyle w:val="af3"/>
        <w:jc w:val="center"/>
        <w:rPr>
          <w:b/>
          <w:sz w:val="24"/>
          <w:szCs w:val="24"/>
        </w:rPr>
      </w:pPr>
      <w:r w:rsidRPr="00C3711B">
        <w:rPr>
          <w:b/>
          <w:sz w:val="24"/>
          <w:szCs w:val="24"/>
        </w:rPr>
        <w:t>Анализ результатов ЕГЭ по предметам по выбору в 202</w:t>
      </w:r>
      <w:r>
        <w:rPr>
          <w:b/>
          <w:sz w:val="24"/>
          <w:szCs w:val="24"/>
        </w:rPr>
        <w:t>2</w:t>
      </w:r>
      <w:r w:rsidRPr="00C3711B">
        <w:rPr>
          <w:b/>
          <w:sz w:val="24"/>
          <w:szCs w:val="24"/>
        </w:rPr>
        <w:t xml:space="preserve"> году</w:t>
      </w:r>
    </w:p>
    <w:p w:rsidR="00355843" w:rsidRPr="00C3711B" w:rsidRDefault="00355843" w:rsidP="00355843">
      <w:pPr>
        <w:adjustRightInd w:val="0"/>
        <w:ind w:firstLine="426"/>
        <w:jc w:val="both"/>
        <w:rPr>
          <w:sz w:val="24"/>
          <w:szCs w:val="24"/>
        </w:rPr>
      </w:pPr>
      <w:r w:rsidRPr="00C3711B">
        <w:rPr>
          <w:sz w:val="24"/>
          <w:szCs w:val="24"/>
        </w:rPr>
        <w:t>Наибольшее количество выпускников средней школы сдавали экзамены по химии, биологии</w:t>
      </w:r>
      <w:r>
        <w:rPr>
          <w:sz w:val="24"/>
          <w:szCs w:val="24"/>
        </w:rPr>
        <w:t xml:space="preserve"> и обществознании</w:t>
      </w:r>
      <w:r w:rsidRPr="00C3711B">
        <w:rPr>
          <w:sz w:val="24"/>
          <w:szCs w:val="24"/>
        </w:rPr>
        <w:t xml:space="preserve">. </w:t>
      </w:r>
      <w:r>
        <w:rPr>
          <w:sz w:val="24"/>
          <w:szCs w:val="24"/>
        </w:rPr>
        <w:t>В этом году выбор по химии и биологии не сдавали, 2 учащегося сдавали экзамены по обществознанию.</w:t>
      </w:r>
    </w:p>
    <w:p w:rsidR="00355843" w:rsidRPr="00C3711B" w:rsidRDefault="00355843" w:rsidP="00355843">
      <w:pPr>
        <w:adjustRightInd w:val="0"/>
        <w:ind w:firstLine="426"/>
        <w:jc w:val="both"/>
        <w:rPr>
          <w:b/>
          <w:bCs/>
          <w:sz w:val="24"/>
          <w:szCs w:val="24"/>
        </w:rPr>
      </w:pPr>
    </w:p>
    <w:p w:rsidR="00355843" w:rsidRPr="00C3711B" w:rsidRDefault="00355843" w:rsidP="00355843">
      <w:pPr>
        <w:adjustRightInd w:val="0"/>
        <w:ind w:firstLine="426"/>
        <w:jc w:val="center"/>
        <w:rPr>
          <w:b/>
          <w:bCs/>
          <w:sz w:val="24"/>
          <w:szCs w:val="24"/>
        </w:rPr>
      </w:pPr>
      <w:r w:rsidRPr="00C3711B">
        <w:rPr>
          <w:b/>
          <w:bCs/>
          <w:sz w:val="24"/>
          <w:szCs w:val="24"/>
        </w:rPr>
        <w:t>Сравнение результатов ЕГЭ за три последние года по ОБЩЕСТВОЗНАНИИ.</w:t>
      </w:r>
    </w:p>
    <w:tbl>
      <w:tblPr>
        <w:tblW w:w="0" w:type="auto"/>
        <w:tblLook w:val="04A0"/>
      </w:tblPr>
      <w:tblGrid>
        <w:gridCol w:w="1794"/>
        <w:gridCol w:w="1149"/>
        <w:gridCol w:w="1626"/>
        <w:gridCol w:w="2049"/>
        <w:gridCol w:w="1767"/>
        <w:gridCol w:w="1759"/>
      </w:tblGrid>
      <w:tr w:rsidR="00355843" w:rsidRPr="00C3711B" w:rsidTr="00A22C49">
        <w:tc>
          <w:tcPr>
            <w:tcW w:w="1794" w:type="dxa"/>
            <w:vAlign w:val="center"/>
          </w:tcPr>
          <w:p w:rsidR="00355843" w:rsidRPr="00C3711B" w:rsidRDefault="00355843" w:rsidP="00A22C49">
            <w:pPr>
              <w:jc w:val="center"/>
              <w:rPr>
                <w:sz w:val="24"/>
                <w:szCs w:val="24"/>
              </w:rPr>
            </w:pPr>
            <w:r w:rsidRPr="00C3711B">
              <w:rPr>
                <w:b/>
                <w:bCs/>
                <w:sz w:val="24"/>
                <w:szCs w:val="24"/>
              </w:rPr>
              <w:t>Учебный год</w:t>
            </w:r>
          </w:p>
        </w:tc>
        <w:tc>
          <w:tcPr>
            <w:tcW w:w="1149" w:type="dxa"/>
            <w:vAlign w:val="center"/>
          </w:tcPr>
          <w:p w:rsidR="00355843" w:rsidRPr="00C3711B" w:rsidRDefault="00355843" w:rsidP="00A22C49">
            <w:pPr>
              <w:jc w:val="center"/>
              <w:rPr>
                <w:b/>
                <w:bCs/>
                <w:sz w:val="24"/>
                <w:szCs w:val="24"/>
              </w:rPr>
            </w:pPr>
            <w:r>
              <w:rPr>
                <w:b/>
                <w:bCs/>
                <w:sz w:val="24"/>
                <w:szCs w:val="24"/>
              </w:rPr>
              <w:t>Сдали</w:t>
            </w:r>
          </w:p>
        </w:tc>
        <w:tc>
          <w:tcPr>
            <w:tcW w:w="1626" w:type="dxa"/>
            <w:vAlign w:val="center"/>
          </w:tcPr>
          <w:p w:rsidR="00355843" w:rsidRDefault="00355843" w:rsidP="00A22C49">
            <w:pPr>
              <w:jc w:val="center"/>
              <w:rPr>
                <w:b/>
                <w:bCs/>
                <w:sz w:val="24"/>
                <w:szCs w:val="24"/>
              </w:rPr>
            </w:pPr>
            <w:r>
              <w:rPr>
                <w:b/>
                <w:bCs/>
                <w:sz w:val="24"/>
                <w:szCs w:val="24"/>
              </w:rPr>
              <w:t>Качество</w:t>
            </w:r>
          </w:p>
          <w:p w:rsidR="00355843" w:rsidRPr="00C3711B" w:rsidRDefault="00355843" w:rsidP="00A22C49">
            <w:pPr>
              <w:jc w:val="center"/>
              <w:rPr>
                <w:b/>
                <w:bCs/>
                <w:sz w:val="24"/>
                <w:szCs w:val="24"/>
              </w:rPr>
            </w:pPr>
            <w:r>
              <w:rPr>
                <w:b/>
                <w:bCs/>
                <w:sz w:val="24"/>
                <w:szCs w:val="24"/>
              </w:rPr>
              <w:t>знаний</w:t>
            </w:r>
          </w:p>
        </w:tc>
        <w:tc>
          <w:tcPr>
            <w:tcW w:w="2049" w:type="dxa"/>
            <w:vAlign w:val="center"/>
          </w:tcPr>
          <w:p w:rsidR="00355843" w:rsidRPr="00C3711B" w:rsidRDefault="00355843" w:rsidP="00A22C49">
            <w:pPr>
              <w:jc w:val="center"/>
              <w:rPr>
                <w:sz w:val="24"/>
                <w:szCs w:val="24"/>
              </w:rPr>
            </w:pPr>
            <w:r>
              <w:rPr>
                <w:b/>
                <w:bCs/>
                <w:sz w:val="24"/>
                <w:szCs w:val="24"/>
              </w:rPr>
              <w:t>У</w:t>
            </w:r>
            <w:r w:rsidRPr="00C3711B">
              <w:rPr>
                <w:b/>
                <w:bCs/>
                <w:sz w:val="24"/>
                <w:szCs w:val="24"/>
              </w:rPr>
              <w:t>спеваемост</w:t>
            </w:r>
            <w:r>
              <w:rPr>
                <w:b/>
                <w:bCs/>
                <w:sz w:val="24"/>
                <w:szCs w:val="24"/>
              </w:rPr>
              <w:t>ь обучения</w:t>
            </w:r>
          </w:p>
        </w:tc>
        <w:tc>
          <w:tcPr>
            <w:tcW w:w="1767" w:type="dxa"/>
            <w:vAlign w:val="center"/>
          </w:tcPr>
          <w:p w:rsidR="00355843" w:rsidRPr="00C3711B" w:rsidRDefault="00355843" w:rsidP="00A22C49">
            <w:pPr>
              <w:adjustRightInd w:val="0"/>
              <w:jc w:val="center"/>
              <w:rPr>
                <w:sz w:val="24"/>
                <w:szCs w:val="24"/>
              </w:rPr>
            </w:pPr>
            <w:r w:rsidRPr="00C3711B">
              <w:rPr>
                <w:b/>
                <w:bCs/>
                <w:sz w:val="24"/>
                <w:szCs w:val="24"/>
              </w:rPr>
              <w:t>Средний балл</w:t>
            </w:r>
          </w:p>
        </w:tc>
        <w:tc>
          <w:tcPr>
            <w:tcW w:w="1759" w:type="dxa"/>
            <w:vAlign w:val="center"/>
          </w:tcPr>
          <w:p w:rsidR="00355843" w:rsidRPr="00C3711B" w:rsidRDefault="00355843" w:rsidP="00A22C49">
            <w:pPr>
              <w:jc w:val="center"/>
              <w:rPr>
                <w:sz w:val="24"/>
                <w:szCs w:val="24"/>
              </w:rPr>
            </w:pPr>
            <w:r w:rsidRPr="00C3711B">
              <w:rPr>
                <w:b/>
                <w:bCs/>
                <w:sz w:val="24"/>
                <w:szCs w:val="24"/>
              </w:rPr>
              <w:t>Учитель</w:t>
            </w:r>
          </w:p>
        </w:tc>
      </w:tr>
      <w:tr w:rsidR="00355843" w:rsidRPr="00C3711B" w:rsidTr="00A22C49">
        <w:tc>
          <w:tcPr>
            <w:tcW w:w="1794" w:type="dxa"/>
          </w:tcPr>
          <w:p w:rsidR="00355843" w:rsidRDefault="00355843" w:rsidP="00A22C49">
            <w:pPr>
              <w:ind w:firstLine="426"/>
              <w:jc w:val="both"/>
              <w:rPr>
                <w:sz w:val="24"/>
                <w:szCs w:val="24"/>
              </w:rPr>
            </w:pPr>
            <w:r>
              <w:rPr>
                <w:sz w:val="24"/>
                <w:szCs w:val="24"/>
              </w:rPr>
              <w:t>2021-2022</w:t>
            </w:r>
          </w:p>
        </w:tc>
        <w:tc>
          <w:tcPr>
            <w:tcW w:w="1149" w:type="dxa"/>
          </w:tcPr>
          <w:p w:rsidR="00355843" w:rsidRDefault="00355843" w:rsidP="00A22C49">
            <w:pPr>
              <w:ind w:firstLine="49"/>
              <w:jc w:val="center"/>
              <w:rPr>
                <w:sz w:val="24"/>
                <w:szCs w:val="24"/>
              </w:rPr>
            </w:pPr>
            <w:r>
              <w:rPr>
                <w:sz w:val="24"/>
                <w:szCs w:val="24"/>
              </w:rPr>
              <w:t>2</w:t>
            </w:r>
          </w:p>
        </w:tc>
        <w:tc>
          <w:tcPr>
            <w:tcW w:w="1626" w:type="dxa"/>
          </w:tcPr>
          <w:p w:rsidR="00355843" w:rsidRDefault="00355843" w:rsidP="00A22C49">
            <w:pPr>
              <w:ind w:firstLine="49"/>
              <w:jc w:val="center"/>
              <w:rPr>
                <w:sz w:val="24"/>
                <w:szCs w:val="24"/>
              </w:rPr>
            </w:pPr>
            <w:r>
              <w:rPr>
                <w:sz w:val="24"/>
                <w:szCs w:val="24"/>
              </w:rPr>
              <w:t>0</w:t>
            </w:r>
          </w:p>
        </w:tc>
        <w:tc>
          <w:tcPr>
            <w:tcW w:w="2049" w:type="dxa"/>
          </w:tcPr>
          <w:p w:rsidR="00355843" w:rsidRDefault="00355843" w:rsidP="00A22C49">
            <w:pPr>
              <w:ind w:firstLine="49"/>
              <w:jc w:val="center"/>
              <w:rPr>
                <w:sz w:val="24"/>
                <w:szCs w:val="24"/>
              </w:rPr>
            </w:pPr>
            <w:r>
              <w:rPr>
                <w:sz w:val="24"/>
                <w:szCs w:val="24"/>
              </w:rPr>
              <w:t>0</w:t>
            </w:r>
          </w:p>
        </w:tc>
        <w:tc>
          <w:tcPr>
            <w:tcW w:w="1767" w:type="dxa"/>
          </w:tcPr>
          <w:p w:rsidR="00355843" w:rsidRDefault="00355843" w:rsidP="00A22C49">
            <w:pPr>
              <w:ind w:firstLine="49"/>
              <w:jc w:val="center"/>
              <w:rPr>
                <w:sz w:val="24"/>
                <w:szCs w:val="24"/>
              </w:rPr>
            </w:pPr>
            <w:r>
              <w:rPr>
                <w:sz w:val="24"/>
                <w:szCs w:val="24"/>
              </w:rPr>
              <w:t>41</w:t>
            </w:r>
          </w:p>
        </w:tc>
        <w:tc>
          <w:tcPr>
            <w:tcW w:w="1759" w:type="dxa"/>
          </w:tcPr>
          <w:p w:rsidR="00355843" w:rsidRPr="00C3711B" w:rsidRDefault="00355843" w:rsidP="00A22C49">
            <w:pPr>
              <w:ind w:firstLine="49"/>
              <w:jc w:val="both"/>
              <w:rPr>
                <w:sz w:val="24"/>
                <w:szCs w:val="24"/>
              </w:rPr>
            </w:pPr>
            <w:r>
              <w:rPr>
                <w:sz w:val="24"/>
                <w:szCs w:val="24"/>
              </w:rPr>
              <w:t>Хертек Д.Ю.</w:t>
            </w:r>
          </w:p>
        </w:tc>
      </w:tr>
    </w:tbl>
    <w:p w:rsidR="00355843" w:rsidRPr="00C3711B" w:rsidRDefault="00355843" w:rsidP="00355843">
      <w:pPr>
        <w:adjustRightInd w:val="0"/>
        <w:ind w:firstLine="426"/>
        <w:jc w:val="both"/>
        <w:rPr>
          <w:b/>
          <w:bCs/>
          <w:sz w:val="24"/>
          <w:szCs w:val="24"/>
        </w:rPr>
      </w:pPr>
    </w:p>
    <w:p w:rsidR="00355843" w:rsidRPr="00C3711B" w:rsidRDefault="00355843" w:rsidP="00355843">
      <w:pPr>
        <w:adjustRightInd w:val="0"/>
        <w:ind w:firstLine="426"/>
        <w:jc w:val="center"/>
        <w:rPr>
          <w:b/>
          <w:bCs/>
          <w:sz w:val="24"/>
          <w:szCs w:val="24"/>
        </w:rPr>
      </w:pPr>
      <w:r w:rsidRPr="00C3711B">
        <w:rPr>
          <w:b/>
          <w:bCs/>
          <w:noProof/>
          <w:sz w:val="24"/>
          <w:szCs w:val="24"/>
          <w:lang w:eastAsia="ru-RU"/>
        </w:rPr>
        <w:drawing>
          <wp:inline distT="0" distB="0" distL="0" distR="0">
            <wp:extent cx="4226560" cy="957943"/>
            <wp:effectExtent l="19050" t="0" r="21590"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55843" w:rsidRPr="00C3711B" w:rsidRDefault="00355843" w:rsidP="00355843">
      <w:pPr>
        <w:adjustRightInd w:val="0"/>
        <w:ind w:firstLine="426"/>
        <w:jc w:val="both"/>
        <w:rPr>
          <w:b/>
          <w:bCs/>
          <w:sz w:val="24"/>
          <w:szCs w:val="24"/>
        </w:rPr>
      </w:pPr>
    </w:p>
    <w:p w:rsidR="00355843" w:rsidRPr="00C3711B" w:rsidRDefault="00355843" w:rsidP="00355843">
      <w:pPr>
        <w:ind w:firstLine="426"/>
        <w:jc w:val="center"/>
        <w:rPr>
          <w:b/>
          <w:bCs/>
          <w:sz w:val="24"/>
          <w:szCs w:val="24"/>
        </w:rPr>
      </w:pPr>
      <w:r>
        <w:rPr>
          <w:b/>
          <w:bCs/>
          <w:sz w:val="24"/>
          <w:szCs w:val="24"/>
        </w:rPr>
        <w:t xml:space="preserve">Аналитический </w:t>
      </w:r>
      <w:r w:rsidRPr="00C3711B">
        <w:rPr>
          <w:b/>
          <w:bCs/>
          <w:sz w:val="24"/>
          <w:szCs w:val="24"/>
        </w:rPr>
        <w:t xml:space="preserve">анализ выбора экзаменов </w:t>
      </w:r>
    </w:p>
    <w:p w:rsidR="00355843" w:rsidRPr="00C3711B" w:rsidRDefault="00355843" w:rsidP="00355843">
      <w:pPr>
        <w:adjustRightInd w:val="0"/>
        <w:ind w:firstLine="426"/>
        <w:jc w:val="both"/>
        <w:rPr>
          <w:sz w:val="24"/>
          <w:szCs w:val="24"/>
        </w:rPr>
      </w:pPr>
      <w:r w:rsidRPr="00C3711B">
        <w:rPr>
          <w:sz w:val="24"/>
          <w:szCs w:val="24"/>
        </w:rPr>
        <w:t>Анализируя выбор экзаменов, можно сделать вывод, что более востребованными остаются  биология, химия, обществознание. Но количество выбравших обществознание с каждым годом уменьшается, в то же время растёт ко</w:t>
      </w:r>
      <w:r>
        <w:rPr>
          <w:sz w:val="24"/>
          <w:szCs w:val="24"/>
        </w:rPr>
        <w:t>личество ребят выбирающих химию и</w:t>
      </w:r>
      <w:r w:rsidRPr="00C3711B">
        <w:rPr>
          <w:sz w:val="24"/>
          <w:szCs w:val="24"/>
        </w:rPr>
        <w:t xml:space="preserve"> биологию. В этом учебном году снова совсем не выбрали географию, физику, информатику</w:t>
      </w:r>
      <w:r>
        <w:rPr>
          <w:sz w:val="24"/>
          <w:szCs w:val="24"/>
        </w:rPr>
        <w:t>, химии и биологии,</w:t>
      </w:r>
      <w:r w:rsidRPr="00C3711B">
        <w:rPr>
          <w:sz w:val="24"/>
          <w:szCs w:val="24"/>
        </w:rPr>
        <w:t xml:space="preserve"> так как при поступлении в ВУЗы страны эти предметы не нужны практически ни на одном факультете. Но есть ребята, которые выбрали только один предмет, что говорит о более осознанном подходе к сдаче экзаменов и выбору будущей профессии.</w:t>
      </w:r>
    </w:p>
    <w:p w:rsidR="00355843" w:rsidRPr="00C3711B" w:rsidRDefault="00355843" w:rsidP="00355843">
      <w:pPr>
        <w:adjustRightInd w:val="0"/>
        <w:ind w:firstLine="426"/>
        <w:jc w:val="both"/>
        <w:rPr>
          <w:sz w:val="24"/>
          <w:szCs w:val="24"/>
        </w:rPr>
      </w:pPr>
      <w:r w:rsidRPr="00C3711B">
        <w:rPr>
          <w:sz w:val="24"/>
          <w:szCs w:val="24"/>
        </w:rPr>
        <w:t>Динамика результатов по обществознанию в течение последних 3-х лет падает с каждым годом.</w:t>
      </w:r>
    </w:p>
    <w:p w:rsidR="00355843" w:rsidRPr="00C3711B" w:rsidRDefault="00355843" w:rsidP="00355843">
      <w:pPr>
        <w:adjustRightInd w:val="0"/>
        <w:ind w:firstLine="426"/>
        <w:jc w:val="both"/>
        <w:rPr>
          <w:sz w:val="24"/>
          <w:szCs w:val="24"/>
        </w:rPr>
      </w:pPr>
      <w:r w:rsidRPr="00C3711B">
        <w:rPr>
          <w:sz w:val="24"/>
          <w:szCs w:val="24"/>
        </w:rPr>
        <w:t xml:space="preserve">Экзамен </w:t>
      </w:r>
      <w:r w:rsidRPr="00C3711B">
        <w:rPr>
          <w:b/>
          <w:bCs/>
          <w:i/>
          <w:iCs/>
          <w:sz w:val="24"/>
          <w:szCs w:val="24"/>
        </w:rPr>
        <w:t xml:space="preserve">по </w:t>
      </w:r>
      <w:r>
        <w:rPr>
          <w:b/>
          <w:bCs/>
          <w:i/>
          <w:iCs/>
          <w:sz w:val="24"/>
          <w:szCs w:val="24"/>
        </w:rPr>
        <w:t xml:space="preserve">обществознании </w:t>
      </w:r>
      <w:r>
        <w:rPr>
          <w:sz w:val="24"/>
          <w:szCs w:val="24"/>
        </w:rPr>
        <w:t>в этом году сдавали 2 учащиеся</w:t>
      </w:r>
      <w:r w:rsidRPr="00C3711B">
        <w:rPr>
          <w:sz w:val="24"/>
          <w:szCs w:val="24"/>
        </w:rPr>
        <w:t>. Порог успешности</w:t>
      </w:r>
      <w:r>
        <w:rPr>
          <w:sz w:val="24"/>
          <w:szCs w:val="24"/>
        </w:rPr>
        <w:t xml:space="preserve"> 1 преодолела, а 1 не </w:t>
      </w:r>
      <w:r w:rsidRPr="00C3711B">
        <w:rPr>
          <w:sz w:val="24"/>
          <w:szCs w:val="24"/>
        </w:rPr>
        <w:t>преодолел</w:t>
      </w:r>
      <w:r>
        <w:rPr>
          <w:sz w:val="24"/>
          <w:szCs w:val="24"/>
        </w:rPr>
        <w:t>а</w:t>
      </w:r>
      <w:r w:rsidRPr="00C3711B">
        <w:rPr>
          <w:sz w:val="24"/>
          <w:szCs w:val="24"/>
        </w:rPr>
        <w:t xml:space="preserve">. Средний </w:t>
      </w:r>
      <w:r>
        <w:rPr>
          <w:sz w:val="24"/>
          <w:szCs w:val="24"/>
        </w:rPr>
        <w:t xml:space="preserve">балл по школе в этом году – 41. По обществознании </w:t>
      </w:r>
      <w:r w:rsidRPr="00C3711B">
        <w:rPr>
          <w:sz w:val="24"/>
          <w:szCs w:val="24"/>
        </w:rPr>
        <w:t xml:space="preserve"> средний балл </w:t>
      </w:r>
      <w:r>
        <w:rPr>
          <w:sz w:val="24"/>
          <w:szCs w:val="24"/>
        </w:rPr>
        <w:t xml:space="preserve">понижается  </w:t>
      </w:r>
      <w:r w:rsidRPr="00BC2742">
        <w:rPr>
          <w:sz w:val="24"/>
          <w:szCs w:val="24"/>
          <w:highlight w:val="yellow"/>
        </w:rPr>
        <w:t>(+-10</w:t>
      </w:r>
      <w:r w:rsidRPr="00C3711B">
        <w:rPr>
          <w:sz w:val="24"/>
          <w:szCs w:val="24"/>
        </w:rPr>
        <w:t xml:space="preserve"> чем с предыдущими годами</w:t>
      </w:r>
      <w:r>
        <w:rPr>
          <w:sz w:val="24"/>
          <w:szCs w:val="24"/>
        </w:rPr>
        <w:t>)</w:t>
      </w:r>
      <w:r w:rsidRPr="00C3711B">
        <w:rPr>
          <w:sz w:val="24"/>
          <w:szCs w:val="24"/>
        </w:rPr>
        <w:t>.</w:t>
      </w:r>
    </w:p>
    <w:p w:rsidR="00355843" w:rsidRPr="00C3711B" w:rsidRDefault="00355843" w:rsidP="00355843">
      <w:pPr>
        <w:adjustRightInd w:val="0"/>
        <w:ind w:firstLine="426"/>
        <w:jc w:val="both"/>
        <w:rPr>
          <w:sz w:val="24"/>
          <w:szCs w:val="24"/>
        </w:rPr>
      </w:pPr>
      <w:r w:rsidRPr="00C3711B">
        <w:rPr>
          <w:b/>
          <w:bCs/>
          <w:sz w:val="24"/>
          <w:szCs w:val="24"/>
        </w:rPr>
        <w:t>Вывод</w:t>
      </w:r>
      <w:r>
        <w:rPr>
          <w:sz w:val="24"/>
          <w:szCs w:val="24"/>
        </w:rPr>
        <w:t>: подводя итоги ЕГЭ 2022</w:t>
      </w:r>
      <w:r w:rsidRPr="00C3711B">
        <w:rPr>
          <w:sz w:val="24"/>
          <w:szCs w:val="24"/>
        </w:rPr>
        <w:t xml:space="preserve"> года необходимо отметить, что по сравнению с предыдущим годом в нашей школе положительная динамика  по  предметам –</w:t>
      </w:r>
      <w:r>
        <w:rPr>
          <w:sz w:val="24"/>
          <w:szCs w:val="24"/>
        </w:rPr>
        <w:t xml:space="preserve"> </w:t>
      </w:r>
      <w:r w:rsidRPr="00C3711B">
        <w:rPr>
          <w:sz w:val="24"/>
          <w:szCs w:val="24"/>
        </w:rPr>
        <w:t xml:space="preserve">русский язык. Отрицательная динамика по </w:t>
      </w:r>
      <w:r>
        <w:rPr>
          <w:sz w:val="24"/>
          <w:szCs w:val="24"/>
        </w:rPr>
        <w:t>обществознании</w:t>
      </w:r>
      <w:r w:rsidRPr="00C3711B">
        <w:rPr>
          <w:sz w:val="24"/>
          <w:szCs w:val="24"/>
        </w:rPr>
        <w:t xml:space="preserve">. </w:t>
      </w:r>
    </w:p>
    <w:p w:rsidR="00355843" w:rsidRPr="00C3711B" w:rsidRDefault="00355843" w:rsidP="00355843">
      <w:pPr>
        <w:adjustRightInd w:val="0"/>
        <w:ind w:firstLine="426"/>
        <w:jc w:val="both"/>
        <w:rPr>
          <w:sz w:val="24"/>
          <w:szCs w:val="24"/>
        </w:rPr>
      </w:pPr>
      <w:r w:rsidRPr="00C3711B">
        <w:rPr>
          <w:sz w:val="24"/>
          <w:szCs w:val="24"/>
        </w:rPr>
        <w:t>Основными недостатками нашей работы по подготовке к ГИА-11 является</w:t>
      </w:r>
      <w:r>
        <w:rPr>
          <w:sz w:val="24"/>
          <w:szCs w:val="24"/>
        </w:rPr>
        <w:t xml:space="preserve"> </w:t>
      </w:r>
      <w:r w:rsidRPr="00C3711B">
        <w:rPr>
          <w:sz w:val="24"/>
          <w:szCs w:val="24"/>
        </w:rPr>
        <w:t>то, что:</w:t>
      </w:r>
    </w:p>
    <w:p w:rsidR="00355843" w:rsidRPr="00C3711B" w:rsidRDefault="00355843" w:rsidP="00355843">
      <w:pPr>
        <w:adjustRightInd w:val="0"/>
        <w:ind w:firstLine="426"/>
        <w:jc w:val="both"/>
        <w:rPr>
          <w:sz w:val="24"/>
          <w:szCs w:val="24"/>
        </w:rPr>
      </w:pPr>
      <w:r w:rsidRPr="00C3711B">
        <w:rPr>
          <w:sz w:val="24"/>
          <w:szCs w:val="24"/>
        </w:rPr>
        <w:t>- не все учащиеся осознанно подходят к выбору экзаменов;</w:t>
      </w:r>
    </w:p>
    <w:p w:rsidR="00355843" w:rsidRPr="00C3711B" w:rsidRDefault="00355843" w:rsidP="00355843">
      <w:pPr>
        <w:adjustRightInd w:val="0"/>
        <w:ind w:firstLine="426"/>
        <w:jc w:val="both"/>
        <w:rPr>
          <w:sz w:val="24"/>
          <w:szCs w:val="24"/>
        </w:rPr>
      </w:pPr>
      <w:r w:rsidRPr="00C3711B">
        <w:rPr>
          <w:sz w:val="24"/>
          <w:szCs w:val="24"/>
        </w:rPr>
        <w:t>- использование учителями - предметниками для подготовки к ЕГЭ неэффективных методик;</w:t>
      </w:r>
    </w:p>
    <w:p w:rsidR="00355843" w:rsidRPr="00C3711B" w:rsidRDefault="00355843" w:rsidP="00355843">
      <w:pPr>
        <w:adjustRightInd w:val="0"/>
        <w:ind w:firstLine="426"/>
        <w:jc w:val="both"/>
        <w:rPr>
          <w:sz w:val="24"/>
          <w:szCs w:val="24"/>
        </w:rPr>
      </w:pPr>
      <w:r w:rsidRPr="00C3711B">
        <w:rPr>
          <w:sz w:val="24"/>
          <w:szCs w:val="24"/>
        </w:rPr>
        <w:t>- выпускники недостаточно владеют определенными общеучебными умениями;</w:t>
      </w:r>
    </w:p>
    <w:p w:rsidR="00355843" w:rsidRPr="00C3711B" w:rsidRDefault="00355843" w:rsidP="00355843">
      <w:pPr>
        <w:adjustRightInd w:val="0"/>
        <w:ind w:firstLine="426"/>
        <w:jc w:val="both"/>
        <w:rPr>
          <w:sz w:val="24"/>
          <w:szCs w:val="24"/>
        </w:rPr>
      </w:pPr>
      <w:r w:rsidRPr="00C3711B">
        <w:rPr>
          <w:sz w:val="24"/>
          <w:szCs w:val="24"/>
        </w:rPr>
        <w:t>- допускают элементарные вычислительные ошибки;</w:t>
      </w:r>
    </w:p>
    <w:p w:rsidR="00355843" w:rsidRPr="00C3711B" w:rsidRDefault="00355843" w:rsidP="00355843">
      <w:pPr>
        <w:adjustRightInd w:val="0"/>
        <w:ind w:firstLine="426"/>
        <w:jc w:val="both"/>
        <w:rPr>
          <w:sz w:val="24"/>
          <w:szCs w:val="24"/>
        </w:rPr>
      </w:pPr>
      <w:r w:rsidRPr="00C3711B">
        <w:rPr>
          <w:sz w:val="24"/>
          <w:szCs w:val="24"/>
        </w:rPr>
        <w:t xml:space="preserve">- у школьников слабы навыки самоконтроля, что приводит к допуску ошибок на невнимание </w:t>
      </w:r>
      <w:r w:rsidRPr="00C3711B">
        <w:rPr>
          <w:sz w:val="24"/>
          <w:szCs w:val="24"/>
        </w:rPr>
        <w:lastRenderedPageBreak/>
        <w:t>(при переносе ответов с черновиков в бланки).</w:t>
      </w:r>
    </w:p>
    <w:p w:rsidR="00355843" w:rsidRPr="00C3711B" w:rsidRDefault="00355843" w:rsidP="00355843">
      <w:pPr>
        <w:adjustRightInd w:val="0"/>
        <w:ind w:firstLine="426"/>
        <w:jc w:val="both"/>
        <w:rPr>
          <w:b/>
          <w:bCs/>
          <w:sz w:val="24"/>
          <w:szCs w:val="24"/>
        </w:rPr>
      </w:pPr>
    </w:p>
    <w:p w:rsidR="00355843" w:rsidRPr="00C3711B" w:rsidRDefault="00355843" w:rsidP="00355843">
      <w:pPr>
        <w:adjustRightInd w:val="0"/>
        <w:ind w:firstLine="426"/>
        <w:jc w:val="both"/>
        <w:rPr>
          <w:b/>
          <w:bCs/>
          <w:sz w:val="24"/>
          <w:szCs w:val="24"/>
        </w:rPr>
      </w:pPr>
      <w:r w:rsidRPr="00C3711B">
        <w:rPr>
          <w:b/>
          <w:bCs/>
          <w:sz w:val="24"/>
          <w:szCs w:val="24"/>
        </w:rPr>
        <w:t>Рекомендации:</w:t>
      </w:r>
    </w:p>
    <w:p w:rsidR="00355843" w:rsidRPr="00C3711B" w:rsidRDefault="00355843" w:rsidP="00355843">
      <w:pPr>
        <w:adjustRightInd w:val="0"/>
        <w:ind w:firstLine="426"/>
        <w:jc w:val="both"/>
        <w:rPr>
          <w:sz w:val="24"/>
          <w:szCs w:val="24"/>
        </w:rPr>
      </w:pPr>
      <w:r w:rsidRPr="00C3711B">
        <w:rPr>
          <w:sz w:val="24"/>
          <w:szCs w:val="24"/>
        </w:rPr>
        <w:t>- проанализировать результаты государственной итоговой аттестации по своему предмету на ШУМО, выявив положительные и негативные моменты, наметить пути решения проблем;</w:t>
      </w:r>
    </w:p>
    <w:p w:rsidR="00355843" w:rsidRPr="00C3711B" w:rsidRDefault="00355843" w:rsidP="00355843">
      <w:pPr>
        <w:adjustRightInd w:val="0"/>
        <w:ind w:firstLine="426"/>
        <w:jc w:val="both"/>
        <w:rPr>
          <w:sz w:val="24"/>
          <w:szCs w:val="24"/>
        </w:rPr>
      </w:pPr>
      <w:r w:rsidRPr="00C3711B">
        <w:rPr>
          <w:sz w:val="24"/>
          <w:szCs w:val="24"/>
        </w:rPr>
        <w:t>- провести детальный анализ ошибок, допущенных учащимися на экзаменах;</w:t>
      </w:r>
    </w:p>
    <w:p w:rsidR="00355843" w:rsidRPr="00C3711B" w:rsidRDefault="00355843" w:rsidP="00355843">
      <w:pPr>
        <w:adjustRightInd w:val="0"/>
        <w:ind w:firstLine="426"/>
        <w:jc w:val="both"/>
        <w:rPr>
          <w:sz w:val="24"/>
          <w:szCs w:val="24"/>
        </w:rPr>
      </w:pPr>
      <w:r w:rsidRPr="00C3711B">
        <w:rPr>
          <w:sz w:val="24"/>
          <w:szCs w:val="24"/>
        </w:rPr>
        <w:t>- 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rsidR="00355843" w:rsidRPr="00C3711B" w:rsidRDefault="00355843" w:rsidP="00355843">
      <w:pPr>
        <w:adjustRightInd w:val="0"/>
        <w:ind w:firstLine="426"/>
        <w:jc w:val="both"/>
        <w:rPr>
          <w:sz w:val="24"/>
          <w:szCs w:val="24"/>
        </w:rPr>
      </w:pPr>
      <w:r w:rsidRPr="00C3711B">
        <w:rPr>
          <w:sz w:val="24"/>
          <w:szCs w:val="24"/>
        </w:rPr>
        <w:t>- проводить контрольные мероприятия с использованием КИМов ЕГЭ;</w:t>
      </w:r>
    </w:p>
    <w:p w:rsidR="00355843" w:rsidRPr="00C3711B" w:rsidRDefault="00355843" w:rsidP="00355843">
      <w:pPr>
        <w:adjustRightInd w:val="0"/>
        <w:ind w:firstLine="426"/>
        <w:jc w:val="both"/>
        <w:rPr>
          <w:sz w:val="24"/>
          <w:szCs w:val="24"/>
        </w:rPr>
      </w:pPr>
      <w:r w:rsidRPr="00C3711B">
        <w:rPr>
          <w:sz w:val="24"/>
          <w:szCs w:val="24"/>
        </w:rPr>
        <w:t>-включить в индивидуальный план работы учителей деятельность с одаренными и слабоуспевающими детьми. Необходимо совершенствовать систему индивидуальной работы с учащимися с высоким и низким уровнем интеллектуального развития на уроках математики, русского языка (в т.ч. учащимися, претендующими на получение аттестатов особого образца).</w:t>
      </w:r>
    </w:p>
    <w:p w:rsidR="00355843" w:rsidRPr="00C3711B" w:rsidRDefault="00355843" w:rsidP="00355843">
      <w:pPr>
        <w:adjustRightInd w:val="0"/>
        <w:ind w:firstLine="426"/>
        <w:jc w:val="both"/>
        <w:rPr>
          <w:b/>
          <w:bCs/>
          <w:sz w:val="24"/>
          <w:szCs w:val="24"/>
        </w:rPr>
      </w:pPr>
    </w:p>
    <w:p w:rsidR="00355843" w:rsidRPr="00C3711B" w:rsidRDefault="00355843" w:rsidP="00355843">
      <w:pPr>
        <w:adjustRightInd w:val="0"/>
        <w:ind w:firstLine="426"/>
        <w:jc w:val="both"/>
        <w:rPr>
          <w:b/>
          <w:bCs/>
          <w:sz w:val="24"/>
          <w:szCs w:val="24"/>
        </w:rPr>
      </w:pPr>
      <w:r w:rsidRPr="00C3711B">
        <w:rPr>
          <w:b/>
          <w:bCs/>
          <w:sz w:val="24"/>
          <w:szCs w:val="24"/>
        </w:rPr>
        <w:t>Цели и задачи на 202</w:t>
      </w:r>
      <w:r>
        <w:rPr>
          <w:b/>
          <w:bCs/>
          <w:sz w:val="24"/>
          <w:szCs w:val="24"/>
        </w:rPr>
        <w:t>2-2023</w:t>
      </w:r>
      <w:r w:rsidRPr="00C3711B">
        <w:rPr>
          <w:b/>
          <w:bCs/>
          <w:sz w:val="24"/>
          <w:szCs w:val="24"/>
        </w:rPr>
        <w:t xml:space="preserve"> учебный год:</w:t>
      </w:r>
    </w:p>
    <w:p w:rsidR="00355843" w:rsidRPr="00C3711B" w:rsidRDefault="00355843" w:rsidP="00355843">
      <w:pPr>
        <w:adjustRightInd w:val="0"/>
        <w:ind w:firstLine="426"/>
        <w:jc w:val="both"/>
        <w:rPr>
          <w:sz w:val="24"/>
          <w:szCs w:val="24"/>
        </w:rPr>
      </w:pPr>
      <w:r w:rsidRPr="00C3711B">
        <w:rPr>
          <w:sz w:val="24"/>
          <w:szCs w:val="24"/>
        </w:rPr>
        <w:t>1. Учителям - предметникам выработать определённую систему подготовки учащихся к ЕГЭ, которая будет начинаться с 5 класса.</w:t>
      </w:r>
    </w:p>
    <w:p w:rsidR="00355843" w:rsidRPr="00C3711B" w:rsidRDefault="00355843" w:rsidP="00355843">
      <w:pPr>
        <w:adjustRightInd w:val="0"/>
        <w:ind w:firstLine="426"/>
        <w:jc w:val="both"/>
        <w:rPr>
          <w:sz w:val="24"/>
          <w:szCs w:val="24"/>
        </w:rPr>
      </w:pPr>
      <w:r w:rsidRPr="00C3711B">
        <w:rPr>
          <w:sz w:val="24"/>
          <w:szCs w:val="24"/>
        </w:rPr>
        <w:t>2. Учителям - предметникам сотрудничать с опытными педагогами района и города РТ.</w:t>
      </w:r>
    </w:p>
    <w:p w:rsidR="00355843" w:rsidRPr="00C3711B" w:rsidRDefault="00355843" w:rsidP="00355843">
      <w:pPr>
        <w:adjustRightInd w:val="0"/>
        <w:ind w:firstLine="426"/>
        <w:jc w:val="both"/>
        <w:rPr>
          <w:sz w:val="24"/>
          <w:szCs w:val="24"/>
        </w:rPr>
      </w:pPr>
      <w:r w:rsidRPr="00C3711B">
        <w:rPr>
          <w:sz w:val="24"/>
          <w:szCs w:val="24"/>
        </w:rPr>
        <w:t>3. В тематическом планировании по предметам на основании КИМов выделить темы, которые включены в задания ЕГЭ.</w:t>
      </w:r>
    </w:p>
    <w:p w:rsidR="00355843" w:rsidRPr="00C3711B" w:rsidRDefault="00355843" w:rsidP="00355843">
      <w:pPr>
        <w:adjustRightInd w:val="0"/>
        <w:ind w:firstLine="426"/>
        <w:jc w:val="both"/>
        <w:rPr>
          <w:sz w:val="24"/>
          <w:szCs w:val="24"/>
        </w:rPr>
      </w:pPr>
      <w:r w:rsidRPr="00C3711B">
        <w:rPr>
          <w:sz w:val="24"/>
          <w:szCs w:val="24"/>
        </w:rPr>
        <w:t>4. Вести мониторинг успеваемости учащихся «группы риска» и спланировать работу с ними.</w:t>
      </w:r>
    </w:p>
    <w:p w:rsidR="00355843" w:rsidRPr="00C3711B" w:rsidRDefault="00355843" w:rsidP="00355843">
      <w:pPr>
        <w:adjustRightInd w:val="0"/>
        <w:ind w:firstLine="426"/>
        <w:jc w:val="both"/>
        <w:rPr>
          <w:sz w:val="24"/>
          <w:szCs w:val="24"/>
        </w:rPr>
      </w:pPr>
      <w:r w:rsidRPr="00C3711B">
        <w:rPr>
          <w:sz w:val="24"/>
          <w:szCs w:val="24"/>
        </w:rPr>
        <w:t>5. Администрации школы усилить контроль за проведением уроков учителей и занятиями во второй половине дня, где проводиться подготовка к итоговой аттестации особенно по предметам с отрицательной динамикой (</w:t>
      </w:r>
      <w:r>
        <w:rPr>
          <w:sz w:val="24"/>
          <w:szCs w:val="24"/>
        </w:rPr>
        <w:t xml:space="preserve">математика (профиль) и </w:t>
      </w:r>
      <w:r w:rsidRPr="00C3711B">
        <w:rPr>
          <w:sz w:val="24"/>
          <w:szCs w:val="24"/>
        </w:rPr>
        <w:t>обществознание).</w:t>
      </w:r>
    </w:p>
    <w:p w:rsidR="00355843" w:rsidRPr="00C3711B" w:rsidRDefault="00355843" w:rsidP="00355843">
      <w:pPr>
        <w:adjustRightInd w:val="0"/>
        <w:ind w:firstLine="426"/>
        <w:jc w:val="both"/>
        <w:rPr>
          <w:sz w:val="24"/>
          <w:szCs w:val="24"/>
        </w:rPr>
      </w:pPr>
      <w:r w:rsidRPr="00C3711B">
        <w:rPr>
          <w:sz w:val="24"/>
          <w:szCs w:val="24"/>
        </w:rPr>
        <w:t>6. Усилить контроль по информационно-разъяснительной работе со всеми участниками ЕГЭ (учителями, родителями, выпускниками),</w:t>
      </w:r>
    </w:p>
    <w:p w:rsidR="00355843" w:rsidRPr="00C3711B" w:rsidRDefault="00355843" w:rsidP="00355843">
      <w:pPr>
        <w:adjustRightInd w:val="0"/>
        <w:ind w:firstLine="426"/>
        <w:jc w:val="both"/>
        <w:rPr>
          <w:sz w:val="24"/>
          <w:szCs w:val="24"/>
        </w:rPr>
      </w:pPr>
      <w:r w:rsidRPr="00C3711B">
        <w:rPr>
          <w:sz w:val="24"/>
          <w:szCs w:val="24"/>
        </w:rPr>
        <w:t>7. Практиковать репетиционные работы в форме ЕГЭ в рамках промежуточной аттестации в различных классах с учетом возрастных особенностей учащихся.</w:t>
      </w:r>
    </w:p>
    <w:p w:rsidR="00355843" w:rsidRPr="00C3711B" w:rsidRDefault="00355843" w:rsidP="00355843">
      <w:pPr>
        <w:adjustRightInd w:val="0"/>
        <w:ind w:firstLine="426"/>
        <w:jc w:val="both"/>
        <w:rPr>
          <w:sz w:val="24"/>
          <w:szCs w:val="24"/>
        </w:rPr>
      </w:pPr>
      <w:r w:rsidRPr="00C3711B">
        <w:rPr>
          <w:sz w:val="24"/>
          <w:szCs w:val="24"/>
        </w:rPr>
        <w:t>8. Способствовать формированию положительных мотивационных установок у учащихся и родителей к Единому государственному экзамену.</w:t>
      </w:r>
    </w:p>
    <w:p w:rsidR="00355843" w:rsidRPr="00C3711B" w:rsidRDefault="00355843" w:rsidP="00355843">
      <w:pPr>
        <w:ind w:firstLine="426"/>
        <w:jc w:val="both"/>
        <w:rPr>
          <w:sz w:val="24"/>
          <w:szCs w:val="24"/>
        </w:rPr>
      </w:pPr>
      <w:r w:rsidRPr="00C3711B">
        <w:rPr>
          <w:sz w:val="24"/>
          <w:szCs w:val="24"/>
        </w:rPr>
        <w:t>9. Совершенствовать работу школьной психологической службы.</w:t>
      </w:r>
    </w:p>
    <w:p w:rsidR="00355843" w:rsidRPr="00C577C1" w:rsidRDefault="00B6137A" w:rsidP="00DC3DC5">
      <w:pPr>
        <w:ind w:left="823" w:right="826"/>
        <w:jc w:val="center"/>
        <w:rPr>
          <w:b/>
          <w:sz w:val="24"/>
          <w:szCs w:val="24"/>
        </w:rPr>
      </w:pPr>
      <w:r>
        <w:rPr>
          <w:b/>
          <w:sz w:val="24"/>
          <w:szCs w:val="24"/>
        </w:rPr>
        <w:t xml:space="preserve">   </w:t>
      </w:r>
    </w:p>
    <w:p w:rsidR="00DB21C6" w:rsidRDefault="00DB21C6" w:rsidP="00DB21C6">
      <w:pPr>
        <w:ind w:left="823" w:right="826"/>
        <w:jc w:val="center"/>
        <w:rPr>
          <w:b/>
          <w:sz w:val="24"/>
          <w:szCs w:val="24"/>
        </w:rPr>
      </w:pPr>
    </w:p>
    <w:p w:rsidR="00DB21C6" w:rsidRDefault="00D940DF" w:rsidP="00D940DF">
      <w:pPr>
        <w:tabs>
          <w:tab w:val="center" w:pos="5047"/>
          <w:tab w:val="left" w:pos="7387"/>
        </w:tabs>
        <w:ind w:left="823" w:right="826"/>
        <w:rPr>
          <w:b/>
          <w:sz w:val="24"/>
          <w:szCs w:val="24"/>
        </w:rPr>
      </w:pPr>
      <w:r>
        <w:rPr>
          <w:b/>
          <w:sz w:val="24"/>
          <w:szCs w:val="24"/>
        </w:rPr>
        <w:tab/>
      </w:r>
      <w:r w:rsidR="00DB21C6" w:rsidRPr="00C577C1">
        <w:rPr>
          <w:b/>
          <w:sz w:val="24"/>
          <w:szCs w:val="24"/>
        </w:rPr>
        <w:t xml:space="preserve">РЕЗУЛЬТАТЫ  </w:t>
      </w:r>
      <w:r w:rsidR="00DB21C6">
        <w:rPr>
          <w:b/>
          <w:sz w:val="24"/>
          <w:szCs w:val="24"/>
        </w:rPr>
        <w:t xml:space="preserve">ОГЭ   </w:t>
      </w:r>
      <w:r>
        <w:rPr>
          <w:b/>
          <w:sz w:val="24"/>
          <w:szCs w:val="24"/>
        </w:rPr>
        <w:t>2022</w:t>
      </w:r>
      <w:r w:rsidR="00DB21C6" w:rsidRPr="00C577C1">
        <w:rPr>
          <w:b/>
          <w:sz w:val="24"/>
          <w:szCs w:val="24"/>
        </w:rPr>
        <w:t xml:space="preserve"> ГОДА</w:t>
      </w:r>
      <w:r>
        <w:rPr>
          <w:b/>
          <w:sz w:val="24"/>
          <w:szCs w:val="24"/>
        </w:rPr>
        <w:tab/>
      </w:r>
    </w:p>
    <w:p w:rsidR="00720BF2" w:rsidRPr="004D7408" w:rsidRDefault="00720BF2" w:rsidP="00720BF2">
      <w:pPr>
        <w:tabs>
          <w:tab w:val="left" w:pos="851"/>
        </w:tabs>
        <w:ind w:firstLine="426"/>
        <w:jc w:val="both"/>
        <w:rPr>
          <w:sz w:val="24"/>
          <w:szCs w:val="24"/>
          <w:lang w:eastAsia="ru-RU"/>
        </w:rPr>
      </w:pPr>
      <w:r w:rsidRPr="004D7408">
        <w:rPr>
          <w:sz w:val="24"/>
          <w:szCs w:val="24"/>
          <w:lang w:eastAsia="ru-RU"/>
        </w:rPr>
        <w:t>Основным статистическим показателем работы школы являются результаты государственной (ито</w:t>
      </w:r>
      <w:r>
        <w:rPr>
          <w:sz w:val="24"/>
          <w:szCs w:val="24"/>
          <w:lang w:eastAsia="ru-RU"/>
        </w:rPr>
        <w:t>говой) аттестации выпускников 9-го класса.</w:t>
      </w:r>
    </w:p>
    <w:p w:rsidR="00720BF2" w:rsidRPr="004D7408" w:rsidRDefault="00720BF2" w:rsidP="00720BF2">
      <w:pPr>
        <w:pStyle w:val="af3"/>
        <w:tabs>
          <w:tab w:val="left" w:pos="851"/>
        </w:tabs>
        <w:ind w:firstLine="426"/>
        <w:jc w:val="both"/>
        <w:rPr>
          <w:sz w:val="24"/>
          <w:szCs w:val="24"/>
          <w:lang w:eastAsia="ru-RU"/>
        </w:rPr>
      </w:pPr>
      <w:r>
        <w:rPr>
          <w:sz w:val="24"/>
          <w:szCs w:val="24"/>
          <w:lang w:eastAsia="ru-RU"/>
        </w:rPr>
        <w:t>В 9 классе на конец  2021-</w:t>
      </w:r>
      <w:r w:rsidRPr="004D7408">
        <w:rPr>
          <w:sz w:val="24"/>
          <w:szCs w:val="24"/>
          <w:lang w:eastAsia="ru-RU"/>
        </w:rPr>
        <w:t>20</w:t>
      </w:r>
      <w:r>
        <w:rPr>
          <w:sz w:val="24"/>
          <w:szCs w:val="24"/>
          <w:lang w:eastAsia="ru-RU"/>
        </w:rPr>
        <w:t>22   учебного года обучались  18</w:t>
      </w:r>
      <w:r w:rsidRPr="004D7408">
        <w:rPr>
          <w:sz w:val="24"/>
          <w:szCs w:val="24"/>
          <w:lang w:eastAsia="ru-RU"/>
        </w:rPr>
        <w:t xml:space="preserve"> обучающихся</w:t>
      </w:r>
      <w:r>
        <w:rPr>
          <w:sz w:val="24"/>
          <w:szCs w:val="24"/>
          <w:lang w:eastAsia="ru-RU"/>
        </w:rPr>
        <w:t xml:space="preserve"> (3 второгодники)</w:t>
      </w:r>
      <w:r w:rsidRPr="004D7408">
        <w:rPr>
          <w:sz w:val="24"/>
          <w:szCs w:val="24"/>
          <w:lang w:eastAsia="ru-RU"/>
        </w:rPr>
        <w:t>. К государственной (итоговой) аттестации  были допущены все учащиеся</w:t>
      </w:r>
      <w:r>
        <w:rPr>
          <w:sz w:val="24"/>
          <w:szCs w:val="24"/>
          <w:lang w:eastAsia="ru-RU"/>
        </w:rPr>
        <w:t xml:space="preserve"> (15 уч-ся)</w:t>
      </w:r>
      <w:r w:rsidRPr="004D7408">
        <w:rPr>
          <w:sz w:val="24"/>
          <w:szCs w:val="24"/>
          <w:lang w:eastAsia="ru-RU"/>
        </w:rPr>
        <w:t xml:space="preserve">. </w:t>
      </w:r>
      <w:r>
        <w:rPr>
          <w:sz w:val="24"/>
          <w:szCs w:val="24"/>
          <w:lang w:eastAsia="ru-RU"/>
        </w:rPr>
        <w:t>В</w:t>
      </w:r>
      <w:r w:rsidRPr="004D7408">
        <w:rPr>
          <w:sz w:val="24"/>
          <w:szCs w:val="24"/>
          <w:lang w:eastAsia="ru-RU"/>
        </w:rPr>
        <w:t xml:space="preserve">се учащиеся 9 класса прошли государственную (итоговую) аттестацию. </w:t>
      </w:r>
    </w:p>
    <w:p w:rsidR="00720BF2" w:rsidRDefault="00720BF2" w:rsidP="00720BF2">
      <w:pPr>
        <w:pStyle w:val="af3"/>
        <w:tabs>
          <w:tab w:val="left" w:pos="851"/>
        </w:tabs>
        <w:ind w:firstLine="426"/>
        <w:jc w:val="both"/>
        <w:rPr>
          <w:sz w:val="24"/>
          <w:szCs w:val="24"/>
          <w:lang w:eastAsia="ru-RU"/>
        </w:rPr>
      </w:pPr>
      <w:r w:rsidRPr="004D7408">
        <w:rPr>
          <w:sz w:val="24"/>
          <w:szCs w:val="24"/>
          <w:lang w:eastAsia="ru-RU"/>
        </w:rPr>
        <w:t>Обязательные экзамены по русскому языку и математике проводились в  форме ОГЭ.</w:t>
      </w:r>
    </w:p>
    <w:p w:rsidR="00720BF2" w:rsidRPr="004D7408" w:rsidRDefault="00720BF2" w:rsidP="00720BF2">
      <w:pPr>
        <w:pStyle w:val="af3"/>
        <w:jc w:val="both"/>
        <w:rPr>
          <w:sz w:val="24"/>
          <w:szCs w:val="24"/>
          <w:lang w:eastAsia="ru-RU"/>
        </w:rPr>
      </w:pPr>
    </w:p>
    <w:tbl>
      <w:tblPr>
        <w:tblStyle w:val="af2"/>
        <w:tblW w:w="10206" w:type="dxa"/>
        <w:tblInd w:w="108" w:type="dxa"/>
        <w:tblLook w:val="04A0"/>
      </w:tblPr>
      <w:tblGrid>
        <w:gridCol w:w="1701"/>
        <w:gridCol w:w="2835"/>
        <w:gridCol w:w="2835"/>
        <w:gridCol w:w="2835"/>
      </w:tblGrid>
      <w:tr w:rsidR="00720BF2" w:rsidRPr="004D7408" w:rsidTr="00720BF2">
        <w:tc>
          <w:tcPr>
            <w:tcW w:w="1701" w:type="dxa"/>
          </w:tcPr>
          <w:p w:rsidR="00720BF2" w:rsidRPr="00E61870" w:rsidRDefault="00720BF2" w:rsidP="00720BF2">
            <w:pPr>
              <w:pStyle w:val="af3"/>
              <w:jc w:val="center"/>
              <w:rPr>
                <w:b/>
                <w:sz w:val="24"/>
                <w:szCs w:val="24"/>
                <w:lang w:eastAsia="ru-RU"/>
              </w:rPr>
            </w:pPr>
            <w:r w:rsidRPr="00E61870">
              <w:rPr>
                <w:b/>
                <w:sz w:val="24"/>
                <w:szCs w:val="24"/>
                <w:lang w:eastAsia="ru-RU"/>
              </w:rPr>
              <w:t>Предмет</w:t>
            </w:r>
          </w:p>
        </w:tc>
        <w:tc>
          <w:tcPr>
            <w:tcW w:w="2835" w:type="dxa"/>
          </w:tcPr>
          <w:p w:rsidR="00720BF2" w:rsidRPr="00E61870" w:rsidRDefault="00720BF2" w:rsidP="00720BF2">
            <w:pPr>
              <w:pStyle w:val="af3"/>
              <w:jc w:val="center"/>
              <w:rPr>
                <w:b/>
                <w:sz w:val="24"/>
                <w:szCs w:val="24"/>
                <w:lang w:eastAsia="ru-RU"/>
              </w:rPr>
            </w:pPr>
            <w:r w:rsidRPr="00E61870">
              <w:rPr>
                <w:b/>
                <w:sz w:val="24"/>
                <w:szCs w:val="24"/>
                <w:lang w:eastAsia="ru-RU"/>
              </w:rPr>
              <w:t>Количество учащихся, подтвердивших годовые оценки</w:t>
            </w:r>
          </w:p>
        </w:tc>
        <w:tc>
          <w:tcPr>
            <w:tcW w:w="2835" w:type="dxa"/>
          </w:tcPr>
          <w:p w:rsidR="00720BF2" w:rsidRPr="00E61870" w:rsidRDefault="00720BF2" w:rsidP="00720BF2">
            <w:pPr>
              <w:pStyle w:val="af3"/>
              <w:jc w:val="center"/>
              <w:rPr>
                <w:b/>
                <w:sz w:val="24"/>
                <w:szCs w:val="24"/>
                <w:lang w:eastAsia="ru-RU"/>
              </w:rPr>
            </w:pPr>
            <w:r w:rsidRPr="00E61870">
              <w:rPr>
                <w:b/>
                <w:sz w:val="24"/>
                <w:szCs w:val="24"/>
                <w:lang w:eastAsia="ru-RU"/>
              </w:rPr>
              <w:t>Количество учащихся, понизивших годовые оценки</w:t>
            </w:r>
          </w:p>
        </w:tc>
        <w:tc>
          <w:tcPr>
            <w:tcW w:w="2835" w:type="dxa"/>
          </w:tcPr>
          <w:p w:rsidR="00720BF2" w:rsidRPr="00E61870" w:rsidRDefault="00720BF2" w:rsidP="00720BF2">
            <w:pPr>
              <w:pStyle w:val="af3"/>
              <w:jc w:val="center"/>
              <w:rPr>
                <w:b/>
                <w:sz w:val="24"/>
                <w:szCs w:val="24"/>
                <w:lang w:eastAsia="ru-RU"/>
              </w:rPr>
            </w:pPr>
            <w:r w:rsidRPr="00E61870">
              <w:rPr>
                <w:b/>
                <w:sz w:val="24"/>
                <w:szCs w:val="24"/>
                <w:lang w:eastAsia="ru-RU"/>
              </w:rPr>
              <w:t>Количество учащихся, повысивших годовые оценки</w:t>
            </w:r>
          </w:p>
        </w:tc>
      </w:tr>
      <w:tr w:rsidR="00720BF2" w:rsidRPr="004D7408" w:rsidTr="00720BF2">
        <w:tc>
          <w:tcPr>
            <w:tcW w:w="1701" w:type="dxa"/>
          </w:tcPr>
          <w:p w:rsidR="00720BF2" w:rsidRPr="004D7408" w:rsidRDefault="00720BF2" w:rsidP="00720BF2">
            <w:pPr>
              <w:pStyle w:val="af3"/>
              <w:jc w:val="both"/>
              <w:rPr>
                <w:sz w:val="24"/>
                <w:szCs w:val="24"/>
                <w:lang w:eastAsia="ru-RU"/>
              </w:rPr>
            </w:pPr>
            <w:r w:rsidRPr="004D7408">
              <w:rPr>
                <w:sz w:val="24"/>
                <w:szCs w:val="24"/>
                <w:lang w:eastAsia="ru-RU"/>
              </w:rPr>
              <w:t>Русский язык</w:t>
            </w:r>
          </w:p>
        </w:tc>
        <w:tc>
          <w:tcPr>
            <w:tcW w:w="2835" w:type="dxa"/>
          </w:tcPr>
          <w:p w:rsidR="00720BF2" w:rsidRPr="004D7408" w:rsidRDefault="00720BF2" w:rsidP="00720BF2">
            <w:pPr>
              <w:pStyle w:val="af3"/>
              <w:jc w:val="center"/>
              <w:rPr>
                <w:sz w:val="24"/>
                <w:szCs w:val="24"/>
                <w:lang w:eastAsia="ru-RU"/>
              </w:rPr>
            </w:pPr>
            <w:r>
              <w:rPr>
                <w:sz w:val="24"/>
                <w:szCs w:val="24"/>
                <w:lang w:eastAsia="ru-RU"/>
              </w:rPr>
              <w:t>12</w:t>
            </w:r>
          </w:p>
        </w:tc>
        <w:tc>
          <w:tcPr>
            <w:tcW w:w="2835" w:type="dxa"/>
          </w:tcPr>
          <w:p w:rsidR="00720BF2" w:rsidRPr="004D7408" w:rsidRDefault="00720BF2" w:rsidP="00720BF2">
            <w:pPr>
              <w:pStyle w:val="af3"/>
              <w:jc w:val="center"/>
              <w:rPr>
                <w:sz w:val="24"/>
                <w:szCs w:val="24"/>
                <w:lang w:eastAsia="ru-RU"/>
              </w:rPr>
            </w:pPr>
            <w:r>
              <w:rPr>
                <w:sz w:val="24"/>
                <w:szCs w:val="24"/>
                <w:lang w:eastAsia="ru-RU"/>
              </w:rPr>
              <w:t>4</w:t>
            </w:r>
          </w:p>
        </w:tc>
        <w:tc>
          <w:tcPr>
            <w:tcW w:w="2835" w:type="dxa"/>
          </w:tcPr>
          <w:p w:rsidR="00720BF2" w:rsidRPr="004D7408" w:rsidRDefault="00720BF2" w:rsidP="00720BF2">
            <w:pPr>
              <w:pStyle w:val="af3"/>
              <w:jc w:val="center"/>
              <w:rPr>
                <w:sz w:val="24"/>
                <w:szCs w:val="24"/>
                <w:lang w:eastAsia="ru-RU"/>
              </w:rPr>
            </w:pPr>
            <w:r>
              <w:rPr>
                <w:sz w:val="24"/>
                <w:szCs w:val="24"/>
                <w:lang w:eastAsia="ru-RU"/>
              </w:rPr>
              <w:t>1</w:t>
            </w:r>
          </w:p>
        </w:tc>
      </w:tr>
      <w:tr w:rsidR="00720BF2" w:rsidRPr="004D7408" w:rsidTr="00720BF2">
        <w:tc>
          <w:tcPr>
            <w:tcW w:w="1701" w:type="dxa"/>
          </w:tcPr>
          <w:p w:rsidR="00720BF2" w:rsidRPr="004D7408" w:rsidRDefault="00720BF2" w:rsidP="00720BF2">
            <w:pPr>
              <w:pStyle w:val="af3"/>
              <w:jc w:val="both"/>
              <w:rPr>
                <w:sz w:val="24"/>
                <w:szCs w:val="24"/>
                <w:lang w:eastAsia="ru-RU"/>
              </w:rPr>
            </w:pPr>
            <w:r w:rsidRPr="004D7408">
              <w:rPr>
                <w:sz w:val="24"/>
                <w:szCs w:val="24"/>
                <w:lang w:eastAsia="ru-RU"/>
              </w:rPr>
              <w:t>Математика</w:t>
            </w:r>
          </w:p>
        </w:tc>
        <w:tc>
          <w:tcPr>
            <w:tcW w:w="2835" w:type="dxa"/>
          </w:tcPr>
          <w:p w:rsidR="00720BF2" w:rsidRPr="004D7408" w:rsidRDefault="00720BF2" w:rsidP="00720BF2">
            <w:pPr>
              <w:pStyle w:val="af3"/>
              <w:jc w:val="center"/>
              <w:rPr>
                <w:sz w:val="24"/>
                <w:szCs w:val="24"/>
                <w:lang w:eastAsia="ru-RU"/>
              </w:rPr>
            </w:pPr>
            <w:r>
              <w:rPr>
                <w:sz w:val="24"/>
                <w:szCs w:val="24"/>
                <w:lang w:eastAsia="ru-RU"/>
              </w:rPr>
              <w:t>1</w:t>
            </w:r>
          </w:p>
        </w:tc>
        <w:tc>
          <w:tcPr>
            <w:tcW w:w="2835" w:type="dxa"/>
          </w:tcPr>
          <w:p w:rsidR="00720BF2" w:rsidRPr="004D7408" w:rsidRDefault="00720BF2" w:rsidP="00720BF2">
            <w:pPr>
              <w:pStyle w:val="af3"/>
              <w:jc w:val="center"/>
              <w:rPr>
                <w:sz w:val="24"/>
                <w:szCs w:val="24"/>
                <w:lang w:eastAsia="ru-RU"/>
              </w:rPr>
            </w:pPr>
            <w:r>
              <w:rPr>
                <w:sz w:val="24"/>
                <w:szCs w:val="24"/>
                <w:lang w:eastAsia="ru-RU"/>
              </w:rPr>
              <w:t>7</w:t>
            </w:r>
          </w:p>
        </w:tc>
        <w:tc>
          <w:tcPr>
            <w:tcW w:w="2835" w:type="dxa"/>
          </w:tcPr>
          <w:p w:rsidR="00720BF2" w:rsidRPr="004D7408" w:rsidRDefault="00720BF2" w:rsidP="00720BF2">
            <w:pPr>
              <w:pStyle w:val="af3"/>
              <w:jc w:val="center"/>
              <w:rPr>
                <w:sz w:val="24"/>
                <w:szCs w:val="24"/>
                <w:lang w:eastAsia="ru-RU"/>
              </w:rPr>
            </w:pPr>
            <w:r>
              <w:rPr>
                <w:sz w:val="24"/>
                <w:szCs w:val="24"/>
                <w:lang w:eastAsia="ru-RU"/>
              </w:rPr>
              <w:t>10</w:t>
            </w:r>
          </w:p>
        </w:tc>
      </w:tr>
    </w:tbl>
    <w:p w:rsidR="00720BF2" w:rsidRDefault="00720BF2" w:rsidP="00720BF2">
      <w:pPr>
        <w:pStyle w:val="af3"/>
        <w:jc w:val="both"/>
        <w:rPr>
          <w:sz w:val="24"/>
          <w:szCs w:val="24"/>
          <w:lang w:eastAsia="ru-RU"/>
        </w:rPr>
      </w:pPr>
    </w:p>
    <w:p w:rsidR="00720BF2" w:rsidRPr="004D7408" w:rsidRDefault="00720BF2" w:rsidP="00720BF2">
      <w:pPr>
        <w:pStyle w:val="af3"/>
        <w:ind w:firstLine="567"/>
        <w:jc w:val="both"/>
        <w:rPr>
          <w:sz w:val="24"/>
          <w:szCs w:val="24"/>
          <w:lang w:eastAsia="ru-RU"/>
        </w:rPr>
      </w:pPr>
      <w:r w:rsidRPr="004D7408">
        <w:rPr>
          <w:sz w:val="24"/>
          <w:szCs w:val="24"/>
          <w:lang w:eastAsia="ru-RU"/>
        </w:rPr>
        <w:t xml:space="preserve">Обязательные экзамены по русскому языку и математике проводились в  форме </w:t>
      </w:r>
      <w:r>
        <w:rPr>
          <w:sz w:val="24"/>
          <w:szCs w:val="24"/>
          <w:lang w:eastAsia="ru-RU"/>
        </w:rPr>
        <w:t xml:space="preserve">ОГЭ и </w:t>
      </w:r>
      <w:r w:rsidRPr="004D7408">
        <w:rPr>
          <w:sz w:val="24"/>
          <w:szCs w:val="24"/>
          <w:lang w:eastAsia="ru-RU"/>
        </w:rPr>
        <w:t>ГВЭ.</w:t>
      </w:r>
    </w:p>
    <w:p w:rsidR="00720BF2" w:rsidRPr="004D7408" w:rsidRDefault="00720BF2" w:rsidP="00720BF2">
      <w:pPr>
        <w:pStyle w:val="af3"/>
        <w:ind w:firstLine="567"/>
        <w:jc w:val="both"/>
        <w:rPr>
          <w:sz w:val="24"/>
          <w:szCs w:val="24"/>
          <w:lang w:eastAsia="ru-RU"/>
        </w:rPr>
      </w:pPr>
      <w:r w:rsidRPr="004D7408">
        <w:rPr>
          <w:sz w:val="24"/>
          <w:szCs w:val="24"/>
          <w:lang w:eastAsia="ru-RU"/>
        </w:rPr>
        <w:t xml:space="preserve">Анализируя качественные результаты обязательного  экзамена по </w:t>
      </w:r>
      <w:r w:rsidRPr="00BD01B2">
        <w:rPr>
          <w:b/>
          <w:sz w:val="24"/>
          <w:szCs w:val="24"/>
          <w:lang w:eastAsia="ru-RU"/>
        </w:rPr>
        <w:t>русскому языку в форме ОГЭ</w:t>
      </w:r>
      <w:r w:rsidRPr="004D7408">
        <w:rPr>
          <w:sz w:val="24"/>
          <w:szCs w:val="24"/>
          <w:lang w:eastAsia="ru-RU"/>
        </w:rPr>
        <w:t>  за три года,  видно:</w:t>
      </w:r>
    </w:p>
    <w:tbl>
      <w:tblPr>
        <w:tblStyle w:val="af2"/>
        <w:tblW w:w="5811" w:type="dxa"/>
        <w:tblInd w:w="1101" w:type="dxa"/>
        <w:tblLook w:val="04A0"/>
      </w:tblPr>
      <w:tblGrid>
        <w:gridCol w:w="3685"/>
        <w:gridCol w:w="2126"/>
      </w:tblGrid>
      <w:tr w:rsidR="00720BF2" w:rsidRPr="004D7408" w:rsidTr="00720BF2">
        <w:tc>
          <w:tcPr>
            <w:tcW w:w="3685" w:type="dxa"/>
          </w:tcPr>
          <w:p w:rsidR="00720BF2" w:rsidRPr="004D7408" w:rsidRDefault="00720BF2" w:rsidP="00720BF2">
            <w:pPr>
              <w:pStyle w:val="af3"/>
              <w:rPr>
                <w:sz w:val="24"/>
                <w:szCs w:val="24"/>
                <w:lang w:eastAsia="ru-RU"/>
              </w:rPr>
            </w:pPr>
          </w:p>
        </w:tc>
        <w:tc>
          <w:tcPr>
            <w:tcW w:w="2126" w:type="dxa"/>
          </w:tcPr>
          <w:p w:rsidR="00720BF2" w:rsidRDefault="00720BF2" w:rsidP="00720BF2">
            <w:pPr>
              <w:pStyle w:val="af3"/>
              <w:jc w:val="center"/>
              <w:rPr>
                <w:b/>
                <w:sz w:val="24"/>
                <w:szCs w:val="24"/>
                <w:lang w:eastAsia="ru-RU"/>
              </w:rPr>
            </w:pPr>
            <w:r>
              <w:rPr>
                <w:b/>
                <w:sz w:val="24"/>
                <w:szCs w:val="24"/>
                <w:lang w:eastAsia="ru-RU"/>
              </w:rPr>
              <w:t>2021-2022</w:t>
            </w:r>
          </w:p>
        </w:tc>
      </w:tr>
      <w:tr w:rsidR="00720BF2" w:rsidRPr="004D7408" w:rsidTr="00720BF2">
        <w:tc>
          <w:tcPr>
            <w:tcW w:w="3685" w:type="dxa"/>
          </w:tcPr>
          <w:p w:rsidR="00720BF2" w:rsidRPr="004D7408" w:rsidRDefault="00720BF2" w:rsidP="00720BF2">
            <w:pPr>
              <w:pStyle w:val="af3"/>
              <w:rPr>
                <w:sz w:val="24"/>
                <w:szCs w:val="24"/>
                <w:lang w:eastAsia="ru-RU"/>
              </w:rPr>
            </w:pPr>
            <w:r w:rsidRPr="004D7408">
              <w:rPr>
                <w:sz w:val="24"/>
                <w:szCs w:val="24"/>
                <w:lang w:eastAsia="ru-RU"/>
              </w:rPr>
              <w:t>Сдавали экзамен</w:t>
            </w:r>
          </w:p>
        </w:tc>
        <w:tc>
          <w:tcPr>
            <w:tcW w:w="2126"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7</w:t>
            </w:r>
          </w:p>
        </w:tc>
      </w:tr>
      <w:tr w:rsidR="00720BF2" w:rsidRPr="004D7408" w:rsidTr="00720BF2">
        <w:tc>
          <w:tcPr>
            <w:tcW w:w="3685" w:type="dxa"/>
          </w:tcPr>
          <w:p w:rsidR="00720BF2" w:rsidRPr="004D7408" w:rsidRDefault="00720BF2" w:rsidP="00720BF2">
            <w:pPr>
              <w:pStyle w:val="af3"/>
              <w:rPr>
                <w:sz w:val="24"/>
                <w:szCs w:val="24"/>
                <w:lang w:eastAsia="ru-RU"/>
              </w:rPr>
            </w:pPr>
            <w:r w:rsidRPr="004D7408">
              <w:rPr>
                <w:sz w:val="24"/>
                <w:szCs w:val="24"/>
                <w:lang w:eastAsia="ru-RU"/>
              </w:rPr>
              <w:t>Форма сдачи экзамена</w:t>
            </w:r>
          </w:p>
        </w:tc>
        <w:tc>
          <w:tcPr>
            <w:tcW w:w="2126"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ОГЭ</w:t>
            </w:r>
          </w:p>
        </w:tc>
      </w:tr>
      <w:tr w:rsidR="00720BF2" w:rsidRPr="004D7408" w:rsidTr="00720BF2">
        <w:tc>
          <w:tcPr>
            <w:tcW w:w="3685" w:type="dxa"/>
          </w:tcPr>
          <w:p w:rsidR="00720BF2" w:rsidRPr="004D7408" w:rsidRDefault="00720BF2" w:rsidP="00720BF2">
            <w:pPr>
              <w:pStyle w:val="af3"/>
              <w:rPr>
                <w:sz w:val="24"/>
                <w:szCs w:val="24"/>
                <w:lang w:eastAsia="ru-RU"/>
              </w:rPr>
            </w:pPr>
            <w:r>
              <w:rPr>
                <w:sz w:val="24"/>
                <w:szCs w:val="24"/>
                <w:lang w:eastAsia="ru-RU"/>
              </w:rPr>
              <w:t>Получили     «</w:t>
            </w:r>
            <w:r w:rsidRPr="004D7408">
              <w:rPr>
                <w:sz w:val="24"/>
                <w:szCs w:val="24"/>
                <w:lang w:eastAsia="ru-RU"/>
              </w:rPr>
              <w:t>5»</w:t>
            </w:r>
          </w:p>
        </w:tc>
        <w:tc>
          <w:tcPr>
            <w:tcW w:w="2126"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2</w:t>
            </w:r>
          </w:p>
        </w:tc>
      </w:tr>
      <w:tr w:rsidR="00720BF2" w:rsidRPr="004D7408" w:rsidTr="00720BF2">
        <w:tc>
          <w:tcPr>
            <w:tcW w:w="3685" w:type="dxa"/>
          </w:tcPr>
          <w:p w:rsidR="00720BF2" w:rsidRPr="004D7408" w:rsidRDefault="00720BF2" w:rsidP="00720BF2">
            <w:pPr>
              <w:pStyle w:val="af3"/>
              <w:rPr>
                <w:sz w:val="24"/>
                <w:szCs w:val="24"/>
                <w:lang w:eastAsia="ru-RU"/>
              </w:rPr>
            </w:pPr>
            <w:r w:rsidRPr="004D7408">
              <w:rPr>
                <w:sz w:val="24"/>
                <w:szCs w:val="24"/>
                <w:lang w:eastAsia="ru-RU"/>
              </w:rPr>
              <w:lastRenderedPageBreak/>
              <w:t xml:space="preserve">                      «4»</w:t>
            </w:r>
          </w:p>
        </w:tc>
        <w:tc>
          <w:tcPr>
            <w:tcW w:w="2126"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3</w:t>
            </w:r>
          </w:p>
        </w:tc>
      </w:tr>
      <w:tr w:rsidR="00720BF2" w:rsidRPr="004D7408" w:rsidTr="00720BF2">
        <w:tc>
          <w:tcPr>
            <w:tcW w:w="3685" w:type="dxa"/>
          </w:tcPr>
          <w:p w:rsidR="00720BF2" w:rsidRPr="004D7408" w:rsidRDefault="00720BF2" w:rsidP="00720BF2">
            <w:pPr>
              <w:pStyle w:val="af3"/>
              <w:rPr>
                <w:sz w:val="24"/>
                <w:szCs w:val="24"/>
                <w:lang w:eastAsia="ru-RU"/>
              </w:rPr>
            </w:pPr>
            <w:r>
              <w:rPr>
                <w:sz w:val="24"/>
                <w:szCs w:val="24"/>
                <w:lang w:eastAsia="ru-RU"/>
              </w:rPr>
              <w:t xml:space="preserve">                      «</w:t>
            </w:r>
            <w:r w:rsidRPr="004D7408">
              <w:rPr>
                <w:sz w:val="24"/>
                <w:szCs w:val="24"/>
                <w:lang w:eastAsia="ru-RU"/>
              </w:rPr>
              <w:t>3»</w:t>
            </w:r>
          </w:p>
        </w:tc>
        <w:tc>
          <w:tcPr>
            <w:tcW w:w="2126"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2</w:t>
            </w:r>
          </w:p>
        </w:tc>
      </w:tr>
      <w:tr w:rsidR="00720BF2" w:rsidRPr="004D7408" w:rsidTr="00720BF2">
        <w:tc>
          <w:tcPr>
            <w:tcW w:w="3685" w:type="dxa"/>
          </w:tcPr>
          <w:p w:rsidR="00720BF2" w:rsidRPr="004D7408" w:rsidRDefault="00720BF2" w:rsidP="00720BF2">
            <w:pPr>
              <w:pStyle w:val="af3"/>
              <w:rPr>
                <w:sz w:val="24"/>
                <w:szCs w:val="24"/>
                <w:lang w:eastAsia="ru-RU"/>
              </w:rPr>
            </w:pPr>
            <w:r w:rsidRPr="004D7408">
              <w:rPr>
                <w:sz w:val="24"/>
                <w:szCs w:val="24"/>
                <w:lang w:eastAsia="ru-RU"/>
              </w:rPr>
              <w:t xml:space="preserve">                      «2»</w:t>
            </w:r>
          </w:p>
        </w:tc>
        <w:tc>
          <w:tcPr>
            <w:tcW w:w="2126"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0</w:t>
            </w:r>
          </w:p>
        </w:tc>
      </w:tr>
      <w:tr w:rsidR="00720BF2" w:rsidRPr="004D7408" w:rsidTr="00720BF2">
        <w:tc>
          <w:tcPr>
            <w:tcW w:w="3685" w:type="dxa"/>
          </w:tcPr>
          <w:p w:rsidR="00720BF2" w:rsidRPr="004D7408" w:rsidRDefault="00720BF2" w:rsidP="00720BF2">
            <w:pPr>
              <w:pStyle w:val="af3"/>
              <w:rPr>
                <w:sz w:val="24"/>
                <w:szCs w:val="24"/>
                <w:lang w:eastAsia="ru-RU"/>
              </w:rPr>
            </w:pPr>
            <w:r w:rsidRPr="004D7408">
              <w:rPr>
                <w:sz w:val="24"/>
                <w:szCs w:val="24"/>
                <w:lang w:eastAsia="ru-RU"/>
              </w:rPr>
              <w:t>Средний балл</w:t>
            </w:r>
          </w:p>
        </w:tc>
        <w:tc>
          <w:tcPr>
            <w:tcW w:w="2126"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26,4</w:t>
            </w:r>
          </w:p>
        </w:tc>
      </w:tr>
      <w:tr w:rsidR="00720BF2" w:rsidRPr="004D7408" w:rsidTr="00720BF2">
        <w:tc>
          <w:tcPr>
            <w:tcW w:w="3685" w:type="dxa"/>
          </w:tcPr>
          <w:p w:rsidR="00720BF2" w:rsidRPr="004D7408" w:rsidRDefault="00720BF2" w:rsidP="00720BF2">
            <w:pPr>
              <w:pStyle w:val="af3"/>
              <w:rPr>
                <w:sz w:val="24"/>
                <w:szCs w:val="24"/>
                <w:lang w:eastAsia="ru-RU"/>
              </w:rPr>
            </w:pPr>
            <w:r w:rsidRPr="004D7408">
              <w:rPr>
                <w:sz w:val="24"/>
                <w:szCs w:val="24"/>
                <w:lang w:eastAsia="ru-RU"/>
              </w:rPr>
              <w:t>Качество знаний (в%)</w:t>
            </w:r>
          </w:p>
        </w:tc>
        <w:tc>
          <w:tcPr>
            <w:tcW w:w="2126"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71,42</w:t>
            </w:r>
          </w:p>
        </w:tc>
      </w:tr>
      <w:tr w:rsidR="00720BF2" w:rsidRPr="004D7408" w:rsidTr="00720BF2">
        <w:tc>
          <w:tcPr>
            <w:tcW w:w="3685" w:type="dxa"/>
          </w:tcPr>
          <w:p w:rsidR="00720BF2" w:rsidRPr="004D7408" w:rsidRDefault="00720BF2" w:rsidP="00720BF2">
            <w:pPr>
              <w:pStyle w:val="af3"/>
              <w:rPr>
                <w:sz w:val="24"/>
                <w:szCs w:val="24"/>
                <w:lang w:eastAsia="ru-RU"/>
              </w:rPr>
            </w:pPr>
            <w:r w:rsidRPr="004D7408">
              <w:rPr>
                <w:sz w:val="24"/>
                <w:szCs w:val="24"/>
                <w:lang w:eastAsia="ru-RU"/>
              </w:rPr>
              <w:t>Уровень обученности</w:t>
            </w:r>
            <w:r>
              <w:rPr>
                <w:sz w:val="24"/>
                <w:szCs w:val="24"/>
                <w:lang w:eastAsia="ru-RU"/>
              </w:rPr>
              <w:t xml:space="preserve"> </w:t>
            </w:r>
            <w:r w:rsidRPr="004D7408">
              <w:rPr>
                <w:sz w:val="24"/>
                <w:szCs w:val="24"/>
                <w:lang w:eastAsia="ru-RU"/>
              </w:rPr>
              <w:t>(в%)</w:t>
            </w:r>
          </w:p>
        </w:tc>
        <w:tc>
          <w:tcPr>
            <w:tcW w:w="2126"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100</w:t>
            </w:r>
          </w:p>
        </w:tc>
      </w:tr>
    </w:tbl>
    <w:p w:rsidR="00720BF2" w:rsidRDefault="00720BF2" w:rsidP="00720BF2">
      <w:pPr>
        <w:pStyle w:val="af3"/>
        <w:jc w:val="center"/>
        <w:rPr>
          <w:sz w:val="24"/>
          <w:szCs w:val="24"/>
          <w:lang w:eastAsia="ru-RU"/>
        </w:rPr>
      </w:pPr>
    </w:p>
    <w:p w:rsidR="00720BF2" w:rsidRPr="004D7408" w:rsidRDefault="00720BF2" w:rsidP="00720BF2">
      <w:pPr>
        <w:pStyle w:val="af3"/>
        <w:jc w:val="center"/>
        <w:rPr>
          <w:sz w:val="24"/>
          <w:szCs w:val="24"/>
          <w:lang w:eastAsia="ru-RU"/>
        </w:rPr>
      </w:pPr>
      <w:r w:rsidRPr="008A1069">
        <w:rPr>
          <w:noProof/>
          <w:sz w:val="24"/>
          <w:szCs w:val="24"/>
          <w:lang w:eastAsia="ru-RU"/>
        </w:rPr>
        <w:drawing>
          <wp:inline distT="0" distB="0" distL="0" distR="0">
            <wp:extent cx="4236775" cy="785191"/>
            <wp:effectExtent l="19050" t="0" r="1137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20BF2" w:rsidRDefault="00720BF2" w:rsidP="00720BF2">
      <w:pPr>
        <w:pStyle w:val="af3"/>
        <w:rPr>
          <w:sz w:val="24"/>
          <w:szCs w:val="24"/>
          <w:lang w:eastAsia="ru-RU"/>
        </w:rPr>
      </w:pPr>
    </w:p>
    <w:p w:rsidR="00720BF2" w:rsidRPr="004D7408" w:rsidRDefault="00720BF2" w:rsidP="00720BF2">
      <w:pPr>
        <w:pStyle w:val="af3"/>
        <w:ind w:firstLine="567"/>
        <w:jc w:val="both"/>
        <w:rPr>
          <w:sz w:val="24"/>
          <w:szCs w:val="24"/>
          <w:lang w:eastAsia="ru-RU"/>
        </w:rPr>
      </w:pPr>
      <w:r w:rsidRPr="004D7408">
        <w:rPr>
          <w:sz w:val="24"/>
          <w:szCs w:val="24"/>
          <w:lang w:eastAsia="ru-RU"/>
        </w:rPr>
        <w:t xml:space="preserve">Анализируя качественные результаты обязательного  экзамена по </w:t>
      </w:r>
      <w:r w:rsidRPr="00BD01B2">
        <w:rPr>
          <w:b/>
          <w:sz w:val="24"/>
          <w:szCs w:val="24"/>
          <w:lang w:eastAsia="ru-RU"/>
        </w:rPr>
        <w:t>русскому языку в форме ГВЭ</w:t>
      </w:r>
      <w:r>
        <w:rPr>
          <w:sz w:val="24"/>
          <w:szCs w:val="24"/>
          <w:lang w:eastAsia="ru-RU"/>
        </w:rPr>
        <w:t> </w:t>
      </w:r>
    </w:p>
    <w:tbl>
      <w:tblPr>
        <w:tblStyle w:val="af2"/>
        <w:tblW w:w="5954" w:type="dxa"/>
        <w:tblInd w:w="817" w:type="dxa"/>
        <w:tblLook w:val="04A0"/>
      </w:tblPr>
      <w:tblGrid>
        <w:gridCol w:w="3969"/>
        <w:gridCol w:w="1985"/>
      </w:tblGrid>
      <w:tr w:rsidR="00720BF2" w:rsidRPr="004D7408" w:rsidTr="00720BF2">
        <w:tc>
          <w:tcPr>
            <w:tcW w:w="3969" w:type="dxa"/>
          </w:tcPr>
          <w:p w:rsidR="00720BF2" w:rsidRPr="004D7408" w:rsidRDefault="00720BF2" w:rsidP="00720BF2">
            <w:pPr>
              <w:pStyle w:val="af3"/>
              <w:rPr>
                <w:sz w:val="24"/>
                <w:szCs w:val="24"/>
                <w:lang w:eastAsia="ru-RU"/>
              </w:rPr>
            </w:pPr>
          </w:p>
        </w:tc>
        <w:tc>
          <w:tcPr>
            <w:tcW w:w="1985" w:type="dxa"/>
          </w:tcPr>
          <w:p w:rsidR="00720BF2" w:rsidRDefault="00720BF2" w:rsidP="00720BF2">
            <w:pPr>
              <w:pStyle w:val="af3"/>
              <w:jc w:val="center"/>
              <w:rPr>
                <w:b/>
                <w:sz w:val="24"/>
                <w:szCs w:val="24"/>
                <w:lang w:eastAsia="ru-RU"/>
              </w:rPr>
            </w:pPr>
            <w:r>
              <w:rPr>
                <w:b/>
                <w:sz w:val="24"/>
                <w:szCs w:val="24"/>
                <w:lang w:eastAsia="ru-RU"/>
              </w:rPr>
              <w:t>2021-2022</w:t>
            </w:r>
          </w:p>
        </w:tc>
      </w:tr>
      <w:tr w:rsidR="00720BF2" w:rsidRPr="004D7408" w:rsidTr="00720BF2">
        <w:tc>
          <w:tcPr>
            <w:tcW w:w="3969" w:type="dxa"/>
          </w:tcPr>
          <w:p w:rsidR="00720BF2" w:rsidRPr="004D7408" w:rsidRDefault="00720BF2" w:rsidP="00720BF2">
            <w:pPr>
              <w:pStyle w:val="af3"/>
              <w:rPr>
                <w:sz w:val="24"/>
                <w:szCs w:val="24"/>
                <w:lang w:eastAsia="ru-RU"/>
              </w:rPr>
            </w:pPr>
            <w:r w:rsidRPr="004D7408">
              <w:rPr>
                <w:sz w:val="24"/>
                <w:szCs w:val="24"/>
                <w:lang w:eastAsia="ru-RU"/>
              </w:rPr>
              <w:t>Сдавали экзамен</w:t>
            </w:r>
          </w:p>
        </w:tc>
        <w:tc>
          <w:tcPr>
            <w:tcW w:w="1985" w:type="dxa"/>
          </w:tcPr>
          <w:p w:rsidR="00720BF2" w:rsidRDefault="00720BF2" w:rsidP="00720BF2">
            <w:pPr>
              <w:pStyle w:val="af3"/>
              <w:jc w:val="center"/>
              <w:rPr>
                <w:sz w:val="24"/>
                <w:szCs w:val="24"/>
                <w:lang w:eastAsia="ru-RU"/>
              </w:rPr>
            </w:pPr>
            <w:r>
              <w:rPr>
                <w:sz w:val="24"/>
                <w:szCs w:val="24"/>
                <w:lang w:eastAsia="ru-RU"/>
              </w:rPr>
              <w:t>10</w:t>
            </w:r>
          </w:p>
        </w:tc>
      </w:tr>
      <w:tr w:rsidR="00720BF2" w:rsidRPr="004D7408" w:rsidTr="00720BF2">
        <w:tc>
          <w:tcPr>
            <w:tcW w:w="3969" w:type="dxa"/>
          </w:tcPr>
          <w:p w:rsidR="00720BF2" w:rsidRPr="004D7408" w:rsidRDefault="00720BF2" w:rsidP="00720BF2">
            <w:pPr>
              <w:pStyle w:val="af3"/>
              <w:rPr>
                <w:sz w:val="24"/>
                <w:szCs w:val="24"/>
                <w:lang w:eastAsia="ru-RU"/>
              </w:rPr>
            </w:pPr>
            <w:r w:rsidRPr="004D7408">
              <w:rPr>
                <w:sz w:val="24"/>
                <w:szCs w:val="24"/>
                <w:lang w:eastAsia="ru-RU"/>
              </w:rPr>
              <w:t>Форма сдачи экзамена</w:t>
            </w:r>
          </w:p>
        </w:tc>
        <w:tc>
          <w:tcPr>
            <w:tcW w:w="1985" w:type="dxa"/>
          </w:tcPr>
          <w:p w:rsidR="00720BF2" w:rsidRDefault="00720BF2" w:rsidP="00720BF2">
            <w:pPr>
              <w:pStyle w:val="af3"/>
              <w:jc w:val="center"/>
              <w:rPr>
                <w:sz w:val="24"/>
                <w:szCs w:val="24"/>
                <w:lang w:eastAsia="ru-RU"/>
              </w:rPr>
            </w:pPr>
            <w:r>
              <w:rPr>
                <w:sz w:val="24"/>
                <w:szCs w:val="24"/>
                <w:lang w:eastAsia="ru-RU"/>
              </w:rPr>
              <w:t>ГВЭ</w:t>
            </w:r>
          </w:p>
        </w:tc>
      </w:tr>
      <w:tr w:rsidR="00720BF2" w:rsidRPr="004D7408" w:rsidTr="00720BF2">
        <w:tc>
          <w:tcPr>
            <w:tcW w:w="3969" w:type="dxa"/>
          </w:tcPr>
          <w:p w:rsidR="00720BF2" w:rsidRPr="004D7408" w:rsidRDefault="00720BF2" w:rsidP="00720BF2">
            <w:pPr>
              <w:pStyle w:val="af3"/>
              <w:rPr>
                <w:sz w:val="24"/>
                <w:szCs w:val="24"/>
                <w:lang w:eastAsia="ru-RU"/>
              </w:rPr>
            </w:pPr>
            <w:r w:rsidRPr="004D7408">
              <w:rPr>
                <w:sz w:val="24"/>
                <w:szCs w:val="24"/>
                <w:lang w:eastAsia="ru-RU"/>
              </w:rPr>
              <w:t>Получили     « 5»</w:t>
            </w:r>
          </w:p>
        </w:tc>
        <w:tc>
          <w:tcPr>
            <w:tcW w:w="1985" w:type="dxa"/>
          </w:tcPr>
          <w:p w:rsidR="00720BF2" w:rsidRDefault="00720BF2" w:rsidP="00720BF2">
            <w:pPr>
              <w:pStyle w:val="af3"/>
              <w:jc w:val="center"/>
              <w:rPr>
                <w:sz w:val="24"/>
                <w:szCs w:val="24"/>
                <w:lang w:eastAsia="ru-RU"/>
              </w:rPr>
            </w:pPr>
            <w:r>
              <w:rPr>
                <w:sz w:val="24"/>
                <w:szCs w:val="24"/>
                <w:lang w:eastAsia="ru-RU"/>
              </w:rPr>
              <w:t>-</w:t>
            </w:r>
          </w:p>
        </w:tc>
      </w:tr>
      <w:tr w:rsidR="00720BF2" w:rsidRPr="004D7408" w:rsidTr="00720BF2">
        <w:tc>
          <w:tcPr>
            <w:tcW w:w="3969" w:type="dxa"/>
          </w:tcPr>
          <w:p w:rsidR="00720BF2" w:rsidRPr="004D7408" w:rsidRDefault="00720BF2" w:rsidP="00720BF2">
            <w:pPr>
              <w:pStyle w:val="af3"/>
              <w:rPr>
                <w:sz w:val="24"/>
                <w:szCs w:val="24"/>
                <w:lang w:eastAsia="ru-RU"/>
              </w:rPr>
            </w:pPr>
            <w:r w:rsidRPr="004D7408">
              <w:rPr>
                <w:sz w:val="24"/>
                <w:szCs w:val="24"/>
                <w:lang w:eastAsia="ru-RU"/>
              </w:rPr>
              <w:t xml:space="preserve">                      « 4»</w:t>
            </w:r>
          </w:p>
        </w:tc>
        <w:tc>
          <w:tcPr>
            <w:tcW w:w="1985" w:type="dxa"/>
          </w:tcPr>
          <w:p w:rsidR="00720BF2" w:rsidRDefault="00720BF2" w:rsidP="00720BF2">
            <w:pPr>
              <w:pStyle w:val="af3"/>
              <w:jc w:val="center"/>
              <w:rPr>
                <w:sz w:val="24"/>
                <w:szCs w:val="24"/>
                <w:lang w:eastAsia="ru-RU"/>
              </w:rPr>
            </w:pPr>
            <w:r>
              <w:rPr>
                <w:sz w:val="24"/>
                <w:szCs w:val="24"/>
                <w:lang w:eastAsia="ru-RU"/>
              </w:rPr>
              <w:t>-</w:t>
            </w:r>
          </w:p>
        </w:tc>
      </w:tr>
      <w:tr w:rsidR="00720BF2" w:rsidRPr="004D7408" w:rsidTr="00720BF2">
        <w:tc>
          <w:tcPr>
            <w:tcW w:w="3969" w:type="dxa"/>
          </w:tcPr>
          <w:p w:rsidR="00720BF2" w:rsidRPr="004D7408" w:rsidRDefault="00720BF2" w:rsidP="00720BF2">
            <w:pPr>
              <w:pStyle w:val="af3"/>
              <w:rPr>
                <w:sz w:val="24"/>
                <w:szCs w:val="24"/>
                <w:lang w:eastAsia="ru-RU"/>
              </w:rPr>
            </w:pPr>
            <w:r w:rsidRPr="004D7408">
              <w:rPr>
                <w:sz w:val="24"/>
                <w:szCs w:val="24"/>
                <w:lang w:eastAsia="ru-RU"/>
              </w:rPr>
              <w:t xml:space="preserve">                      « 3»</w:t>
            </w:r>
          </w:p>
        </w:tc>
        <w:tc>
          <w:tcPr>
            <w:tcW w:w="1985" w:type="dxa"/>
          </w:tcPr>
          <w:p w:rsidR="00720BF2" w:rsidRDefault="00720BF2" w:rsidP="00720BF2">
            <w:pPr>
              <w:pStyle w:val="af3"/>
              <w:jc w:val="center"/>
              <w:rPr>
                <w:sz w:val="24"/>
                <w:szCs w:val="24"/>
                <w:lang w:eastAsia="ru-RU"/>
              </w:rPr>
            </w:pPr>
            <w:r>
              <w:rPr>
                <w:sz w:val="24"/>
                <w:szCs w:val="24"/>
                <w:lang w:eastAsia="ru-RU"/>
              </w:rPr>
              <w:t>10</w:t>
            </w:r>
          </w:p>
        </w:tc>
      </w:tr>
      <w:tr w:rsidR="00720BF2" w:rsidRPr="004D7408" w:rsidTr="00720BF2">
        <w:tc>
          <w:tcPr>
            <w:tcW w:w="3969" w:type="dxa"/>
          </w:tcPr>
          <w:p w:rsidR="00720BF2" w:rsidRPr="004D7408" w:rsidRDefault="00720BF2" w:rsidP="00720BF2">
            <w:pPr>
              <w:pStyle w:val="af3"/>
              <w:rPr>
                <w:sz w:val="24"/>
                <w:szCs w:val="24"/>
                <w:lang w:eastAsia="ru-RU"/>
              </w:rPr>
            </w:pPr>
            <w:r w:rsidRPr="004D7408">
              <w:rPr>
                <w:sz w:val="24"/>
                <w:szCs w:val="24"/>
                <w:lang w:eastAsia="ru-RU"/>
              </w:rPr>
              <w:t xml:space="preserve">                      «2»</w:t>
            </w:r>
          </w:p>
        </w:tc>
        <w:tc>
          <w:tcPr>
            <w:tcW w:w="1985" w:type="dxa"/>
          </w:tcPr>
          <w:p w:rsidR="00720BF2" w:rsidRDefault="00720BF2" w:rsidP="00720BF2">
            <w:pPr>
              <w:pStyle w:val="af3"/>
              <w:jc w:val="center"/>
              <w:rPr>
                <w:sz w:val="24"/>
                <w:szCs w:val="24"/>
                <w:lang w:eastAsia="ru-RU"/>
              </w:rPr>
            </w:pPr>
            <w:r>
              <w:rPr>
                <w:sz w:val="24"/>
                <w:szCs w:val="24"/>
                <w:lang w:eastAsia="ru-RU"/>
              </w:rPr>
              <w:t>-</w:t>
            </w:r>
          </w:p>
        </w:tc>
      </w:tr>
      <w:tr w:rsidR="00720BF2" w:rsidRPr="004D7408" w:rsidTr="00720BF2">
        <w:tc>
          <w:tcPr>
            <w:tcW w:w="3969" w:type="dxa"/>
          </w:tcPr>
          <w:p w:rsidR="00720BF2" w:rsidRPr="004D7408" w:rsidRDefault="00720BF2" w:rsidP="00720BF2">
            <w:pPr>
              <w:pStyle w:val="af3"/>
              <w:rPr>
                <w:sz w:val="24"/>
                <w:szCs w:val="24"/>
                <w:lang w:eastAsia="ru-RU"/>
              </w:rPr>
            </w:pPr>
            <w:r w:rsidRPr="004D7408">
              <w:rPr>
                <w:sz w:val="24"/>
                <w:szCs w:val="24"/>
                <w:lang w:eastAsia="ru-RU"/>
              </w:rPr>
              <w:t>Средний балл</w:t>
            </w:r>
          </w:p>
        </w:tc>
        <w:tc>
          <w:tcPr>
            <w:tcW w:w="1985" w:type="dxa"/>
          </w:tcPr>
          <w:p w:rsidR="00720BF2" w:rsidRDefault="00720BF2" w:rsidP="00720BF2">
            <w:pPr>
              <w:pStyle w:val="af3"/>
              <w:jc w:val="center"/>
              <w:rPr>
                <w:sz w:val="24"/>
                <w:szCs w:val="24"/>
                <w:lang w:eastAsia="ru-RU"/>
              </w:rPr>
            </w:pPr>
            <w:r>
              <w:rPr>
                <w:sz w:val="24"/>
                <w:szCs w:val="24"/>
                <w:lang w:eastAsia="ru-RU"/>
              </w:rPr>
              <w:t>3</w:t>
            </w:r>
          </w:p>
        </w:tc>
      </w:tr>
      <w:tr w:rsidR="00720BF2" w:rsidRPr="004D7408" w:rsidTr="00720BF2">
        <w:tc>
          <w:tcPr>
            <w:tcW w:w="3969" w:type="dxa"/>
          </w:tcPr>
          <w:p w:rsidR="00720BF2" w:rsidRPr="004D7408" w:rsidRDefault="00720BF2" w:rsidP="00720BF2">
            <w:pPr>
              <w:pStyle w:val="af3"/>
              <w:rPr>
                <w:sz w:val="24"/>
                <w:szCs w:val="24"/>
                <w:lang w:eastAsia="ru-RU"/>
              </w:rPr>
            </w:pPr>
            <w:r w:rsidRPr="004D7408">
              <w:rPr>
                <w:sz w:val="24"/>
                <w:szCs w:val="24"/>
                <w:lang w:eastAsia="ru-RU"/>
              </w:rPr>
              <w:t>Качество знаний (в%)</w:t>
            </w:r>
          </w:p>
        </w:tc>
        <w:tc>
          <w:tcPr>
            <w:tcW w:w="1985" w:type="dxa"/>
          </w:tcPr>
          <w:p w:rsidR="00720BF2" w:rsidRDefault="00720BF2" w:rsidP="00720BF2">
            <w:pPr>
              <w:pStyle w:val="af3"/>
              <w:jc w:val="center"/>
              <w:rPr>
                <w:sz w:val="24"/>
                <w:szCs w:val="24"/>
                <w:lang w:eastAsia="ru-RU"/>
              </w:rPr>
            </w:pPr>
            <w:r>
              <w:rPr>
                <w:sz w:val="24"/>
                <w:szCs w:val="24"/>
                <w:lang w:eastAsia="ru-RU"/>
              </w:rPr>
              <w:t>0</w:t>
            </w:r>
          </w:p>
        </w:tc>
      </w:tr>
      <w:tr w:rsidR="00720BF2" w:rsidRPr="004D7408" w:rsidTr="00720BF2">
        <w:tc>
          <w:tcPr>
            <w:tcW w:w="3969" w:type="dxa"/>
          </w:tcPr>
          <w:p w:rsidR="00720BF2" w:rsidRPr="004D7408" w:rsidRDefault="00720BF2" w:rsidP="00720BF2">
            <w:pPr>
              <w:pStyle w:val="af3"/>
              <w:rPr>
                <w:sz w:val="24"/>
                <w:szCs w:val="24"/>
                <w:lang w:eastAsia="ru-RU"/>
              </w:rPr>
            </w:pPr>
            <w:r w:rsidRPr="004D7408">
              <w:rPr>
                <w:sz w:val="24"/>
                <w:szCs w:val="24"/>
                <w:lang w:eastAsia="ru-RU"/>
              </w:rPr>
              <w:t>Уровень обученности (в%)</w:t>
            </w:r>
          </w:p>
        </w:tc>
        <w:tc>
          <w:tcPr>
            <w:tcW w:w="1985" w:type="dxa"/>
          </w:tcPr>
          <w:p w:rsidR="00720BF2" w:rsidRDefault="00720BF2" w:rsidP="00720BF2">
            <w:pPr>
              <w:pStyle w:val="af3"/>
              <w:rPr>
                <w:sz w:val="24"/>
                <w:szCs w:val="24"/>
                <w:lang w:eastAsia="ru-RU"/>
              </w:rPr>
            </w:pPr>
            <w:r>
              <w:rPr>
                <w:sz w:val="24"/>
                <w:szCs w:val="24"/>
                <w:lang w:eastAsia="ru-RU"/>
              </w:rPr>
              <w:t>100</w:t>
            </w:r>
          </w:p>
        </w:tc>
      </w:tr>
    </w:tbl>
    <w:p w:rsidR="00720BF2" w:rsidRDefault="00720BF2" w:rsidP="00720BF2">
      <w:pPr>
        <w:pStyle w:val="af3"/>
        <w:jc w:val="both"/>
        <w:rPr>
          <w:sz w:val="24"/>
          <w:szCs w:val="24"/>
          <w:lang w:eastAsia="ru-RU"/>
        </w:rPr>
      </w:pPr>
    </w:p>
    <w:p w:rsidR="00720BF2" w:rsidRDefault="00720BF2" w:rsidP="00720BF2">
      <w:pPr>
        <w:pStyle w:val="af3"/>
        <w:jc w:val="center"/>
        <w:rPr>
          <w:sz w:val="24"/>
          <w:szCs w:val="24"/>
          <w:lang w:eastAsia="ru-RU"/>
        </w:rPr>
      </w:pPr>
      <w:r w:rsidRPr="008A1069">
        <w:rPr>
          <w:noProof/>
          <w:sz w:val="24"/>
          <w:szCs w:val="24"/>
          <w:lang w:eastAsia="ru-RU"/>
        </w:rPr>
        <w:drawing>
          <wp:inline distT="0" distB="0" distL="0" distR="0">
            <wp:extent cx="4366840" cy="844826"/>
            <wp:effectExtent l="19050" t="0" r="1466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20BF2" w:rsidRDefault="00720BF2" w:rsidP="00720BF2">
      <w:pPr>
        <w:pStyle w:val="af3"/>
        <w:jc w:val="both"/>
        <w:rPr>
          <w:sz w:val="24"/>
          <w:szCs w:val="24"/>
          <w:lang w:eastAsia="ru-RU"/>
        </w:rPr>
      </w:pPr>
      <w:r w:rsidRPr="004D7408">
        <w:rPr>
          <w:sz w:val="24"/>
          <w:szCs w:val="24"/>
          <w:lang w:eastAsia="ru-RU"/>
        </w:rPr>
        <w:t>   </w:t>
      </w:r>
    </w:p>
    <w:p w:rsidR="00720BF2" w:rsidRPr="004D7408" w:rsidRDefault="00720BF2" w:rsidP="00720BF2">
      <w:pPr>
        <w:pStyle w:val="af3"/>
        <w:ind w:firstLine="426"/>
        <w:jc w:val="both"/>
        <w:rPr>
          <w:sz w:val="24"/>
          <w:szCs w:val="24"/>
          <w:lang w:eastAsia="ru-RU"/>
        </w:rPr>
      </w:pPr>
      <w:r w:rsidRPr="004D7408">
        <w:rPr>
          <w:sz w:val="24"/>
          <w:szCs w:val="24"/>
          <w:lang w:eastAsia="ru-RU"/>
        </w:rPr>
        <w:t>Анализ результатов ОГЭ по русскому  </w:t>
      </w:r>
      <w:r>
        <w:rPr>
          <w:sz w:val="24"/>
          <w:szCs w:val="24"/>
          <w:lang w:eastAsia="ru-RU"/>
        </w:rPr>
        <w:t xml:space="preserve">языку </w:t>
      </w:r>
      <w:r w:rsidRPr="004D7408">
        <w:rPr>
          <w:sz w:val="24"/>
          <w:szCs w:val="24"/>
          <w:lang w:eastAsia="ru-RU"/>
        </w:rPr>
        <w:t xml:space="preserve">показал, что большинство учащихся с работой по русскому языку справились </w:t>
      </w:r>
      <w:r>
        <w:rPr>
          <w:sz w:val="24"/>
          <w:szCs w:val="24"/>
          <w:lang w:eastAsia="ru-RU"/>
        </w:rPr>
        <w:t>хорошо</w:t>
      </w:r>
      <w:r w:rsidRPr="004D7408">
        <w:rPr>
          <w:sz w:val="24"/>
          <w:szCs w:val="24"/>
          <w:lang w:eastAsia="ru-RU"/>
        </w:rPr>
        <w:t xml:space="preserve">. Уровень сформированности важнейших речевых умений и языковых норм соответствует минимуму обязательного содержания основного общего образования по русскому языку. Учащиеся в целом </w:t>
      </w:r>
      <w:r w:rsidRPr="00A53A36">
        <w:rPr>
          <w:sz w:val="24"/>
          <w:szCs w:val="24"/>
          <w:highlight w:val="yellow"/>
          <w:shd w:val="clear" w:color="auto" w:fill="FFFFFF" w:themeFill="background1"/>
          <w:lang w:eastAsia="ru-RU"/>
        </w:rPr>
        <w:t>плохо</w:t>
      </w:r>
      <w:r w:rsidRPr="00A53A36">
        <w:rPr>
          <w:sz w:val="24"/>
          <w:szCs w:val="24"/>
          <w:shd w:val="clear" w:color="auto" w:fill="FFFFFF" w:themeFill="background1"/>
          <w:lang w:eastAsia="ru-RU"/>
        </w:rPr>
        <w:t xml:space="preserve"> о</w:t>
      </w:r>
      <w:r w:rsidRPr="004D7408">
        <w:rPr>
          <w:sz w:val="24"/>
          <w:szCs w:val="24"/>
          <w:lang w:eastAsia="ru-RU"/>
        </w:rPr>
        <w:t>владели навыками анализа текста.      Основными ошибками при  выполнении экзаменационной работы были: знаки препинания при вводных словах, обособленных членах предложения, правописание падежных окончаний имен существительных, Н и НН в суффиксах имен прилагательных, причастий и наречий.   </w:t>
      </w:r>
    </w:p>
    <w:p w:rsidR="00720BF2" w:rsidRPr="004D7408" w:rsidRDefault="00720BF2" w:rsidP="00720BF2">
      <w:pPr>
        <w:pStyle w:val="af3"/>
        <w:jc w:val="both"/>
        <w:rPr>
          <w:sz w:val="24"/>
          <w:szCs w:val="24"/>
          <w:lang w:eastAsia="ru-RU"/>
        </w:rPr>
      </w:pPr>
      <w:r w:rsidRPr="004D7408">
        <w:rPr>
          <w:sz w:val="24"/>
          <w:szCs w:val="24"/>
          <w:lang w:eastAsia="ru-RU"/>
        </w:rPr>
        <w:t>     Таким образом можно утверждать, что учащиеся в течение года были не достаточно  подготовлены к сдаче экзамена в форме ОГЭ.</w:t>
      </w:r>
    </w:p>
    <w:p w:rsidR="00720BF2" w:rsidRDefault="00720BF2" w:rsidP="00720BF2">
      <w:pPr>
        <w:pStyle w:val="af3"/>
        <w:jc w:val="both"/>
        <w:rPr>
          <w:sz w:val="24"/>
          <w:szCs w:val="24"/>
          <w:lang w:eastAsia="ru-RU"/>
        </w:rPr>
      </w:pPr>
    </w:p>
    <w:p w:rsidR="00720BF2" w:rsidRPr="007A7F65" w:rsidRDefault="00720BF2" w:rsidP="00720BF2">
      <w:pPr>
        <w:pStyle w:val="af3"/>
        <w:ind w:firstLine="426"/>
        <w:jc w:val="both"/>
        <w:rPr>
          <w:b/>
          <w:sz w:val="24"/>
          <w:szCs w:val="24"/>
          <w:lang w:eastAsia="ru-RU"/>
        </w:rPr>
      </w:pPr>
      <w:r w:rsidRPr="007A7F65">
        <w:rPr>
          <w:b/>
          <w:sz w:val="24"/>
          <w:szCs w:val="24"/>
          <w:lang w:eastAsia="ru-RU"/>
        </w:rPr>
        <w:t>Рекомендации:</w:t>
      </w:r>
    </w:p>
    <w:p w:rsidR="00720BF2" w:rsidRPr="004D7408" w:rsidRDefault="00720BF2" w:rsidP="00720BF2">
      <w:pPr>
        <w:pStyle w:val="af3"/>
        <w:ind w:firstLine="426"/>
        <w:jc w:val="both"/>
        <w:rPr>
          <w:sz w:val="24"/>
          <w:szCs w:val="24"/>
          <w:lang w:eastAsia="ru-RU"/>
        </w:rPr>
      </w:pPr>
      <w:r w:rsidRPr="004D7408">
        <w:rPr>
          <w:sz w:val="24"/>
          <w:szCs w:val="24"/>
          <w:lang w:eastAsia="ru-RU"/>
        </w:rPr>
        <w:t>1. Разработать план по  индивидуальной  работе  с учащимися  на уроке  и во внеурочное время, направленную на формирование устойчивых компетенций в предмете.</w:t>
      </w:r>
    </w:p>
    <w:p w:rsidR="00720BF2" w:rsidRPr="004D7408" w:rsidRDefault="00720BF2" w:rsidP="00720BF2">
      <w:pPr>
        <w:pStyle w:val="af3"/>
        <w:ind w:firstLine="426"/>
        <w:jc w:val="both"/>
        <w:rPr>
          <w:sz w:val="24"/>
          <w:szCs w:val="24"/>
          <w:lang w:eastAsia="ru-RU"/>
        </w:rPr>
      </w:pPr>
      <w:r w:rsidRPr="004D7408">
        <w:rPr>
          <w:sz w:val="24"/>
          <w:szCs w:val="24"/>
          <w:lang w:eastAsia="ru-RU"/>
        </w:rPr>
        <w:t>2.Завести лист контроля каждого учащегося по решению вариантов ОГЭ и отслеживать результативность работы по подготовке к экзамену.</w:t>
      </w:r>
    </w:p>
    <w:p w:rsidR="00720BF2" w:rsidRDefault="00720BF2" w:rsidP="00720BF2">
      <w:pPr>
        <w:pStyle w:val="af3"/>
        <w:jc w:val="both"/>
        <w:rPr>
          <w:b/>
          <w:sz w:val="24"/>
          <w:szCs w:val="24"/>
          <w:lang w:eastAsia="ru-RU"/>
        </w:rPr>
      </w:pPr>
      <w:r w:rsidRPr="004D7408">
        <w:rPr>
          <w:b/>
          <w:sz w:val="24"/>
          <w:szCs w:val="24"/>
          <w:lang w:eastAsia="ru-RU"/>
        </w:rPr>
        <w:t>     </w:t>
      </w:r>
    </w:p>
    <w:p w:rsidR="00720BF2" w:rsidRPr="004D7408" w:rsidRDefault="00720BF2" w:rsidP="00720BF2">
      <w:pPr>
        <w:pStyle w:val="af3"/>
        <w:jc w:val="both"/>
        <w:rPr>
          <w:b/>
          <w:sz w:val="24"/>
          <w:szCs w:val="24"/>
          <w:lang w:eastAsia="ru-RU"/>
        </w:rPr>
      </w:pPr>
      <w:r w:rsidRPr="004D7408">
        <w:rPr>
          <w:b/>
          <w:sz w:val="24"/>
          <w:szCs w:val="24"/>
          <w:lang w:eastAsia="ru-RU"/>
        </w:rPr>
        <w:t>Экзамен по математике  имеет следующие результаты по сравнению с прошлыми  учебными годами:</w:t>
      </w:r>
    </w:p>
    <w:tbl>
      <w:tblPr>
        <w:tblStyle w:val="af2"/>
        <w:tblW w:w="7121" w:type="dxa"/>
        <w:tblInd w:w="817" w:type="dxa"/>
        <w:tblLook w:val="04A0"/>
      </w:tblPr>
      <w:tblGrid>
        <w:gridCol w:w="4111"/>
        <w:gridCol w:w="1593"/>
        <w:gridCol w:w="1417"/>
      </w:tblGrid>
      <w:tr w:rsidR="00720BF2" w:rsidRPr="004D7408" w:rsidTr="00720BF2">
        <w:tc>
          <w:tcPr>
            <w:tcW w:w="4111" w:type="dxa"/>
          </w:tcPr>
          <w:p w:rsidR="00720BF2" w:rsidRPr="004D7408" w:rsidRDefault="00720BF2" w:rsidP="00720BF2">
            <w:pPr>
              <w:pStyle w:val="af3"/>
              <w:rPr>
                <w:sz w:val="24"/>
                <w:szCs w:val="24"/>
                <w:lang w:eastAsia="ru-RU"/>
              </w:rPr>
            </w:pPr>
          </w:p>
        </w:tc>
        <w:tc>
          <w:tcPr>
            <w:tcW w:w="3010" w:type="dxa"/>
            <w:gridSpan w:val="2"/>
          </w:tcPr>
          <w:p w:rsidR="00720BF2" w:rsidRDefault="00720BF2" w:rsidP="00720BF2">
            <w:pPr>
              <w:pStyle w:val="af3"/>
              <w:jc w:val="center"/>
              <w:rPr>
                <w:b/>
                <w:sz w:val="24"/>
                <w:szCs w:val="24"/>
                <w:lang w:eastAsia="ru-RU"/>
              </w:rPr>
            </w:pPr>
            <w:r>
              <w:rPr>
                <w:b/>
                <w:sz w:val="24"/>
                <w:szCs w:val="24"/>
                <w:lang w:eastAsia="ru-RU"/>
              </w:rPr>
              <w:t>2021-2022</w:t>
            </w:r>
          </w:p>
        </w:tc>
      </w:tr>
      <w:tr w:rsidR="00720BF2" w:rsidRPr="004D7408" w:rsidTr="00720BF2">
        <w:tc>
          <w:tcPr>
            <w:tcW w:w="4111" w:type="dxa"/>
          </w:tcPr>
          <w:p w:rsidR="00720BF2" w:rsidRPr="004D7408" w:rsidRDefault="00720BF2" w:rsidP="00720BF2">
            <w:pPr>
              <w:pStyle w:val="af3"/>
              <w:rPr>
                <w:sz w:val="24"/>
                <w:szCs w:val="24"/>
                <w:lang w:eastAsia="ru-RU"/>
              </w:rPr>
            </w:pPr>
            <w:r w:rsidRPr="004D7408">
              <w:rPr>
                <w:sz w:val="24"/>
                <w:szCs w:val="24"/>
                <w:lang w:eastAsia="ru-RU"/>
              </w:rPr>
              <w:t>Сдавали экзамен</w:t>
            </w:r>
          </w:p>
        </w:tc>
        <w:tc>
          <w:tcPr>
            <w:tcW w:w="1593"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7</w:t>
            </w:r>
          </w:p>
        </w:tc>
        <w:tc>
          <w:tcPr>
            <w:tcW w:w="1417" w:type="dxa"/>
            <w:tcBorders>
              <w:left w:val="single" w:sz="4" w:space="0" w:color="auto"/>
            </w:tcBorders>
          </w:tcPr>
          <w:p w:rsidR="00720BF2" w:rsidRDefault="00720BF2" w:rsidP="00720BF2">
            <w:pPr>
              <w:pStyle w:val="af3"/>
              <w:jc w:val="center"/>
              <w:rPr>
                <w:sz w:val="24"/>
                <w:szCs w:val="24"/>
                <w:lang w:eastAsia="ru-RU"/>
              </w:rPr>
            </w:pPr>
            <w:r>
              <w:rPr>
                <w:sz w:val="24"/>
                <w:szCs w:val="24"/>
                <w:lang w:eastAsia="ru-RU"/>
              </w:rPr>
              <w:t>7</w:t>
            </w:r>
          </w:p>
        </w:tc>
      </w:tr>
      <w:tr w:rsidR="00720BF2" w:rsidRPr="004D7408" w:rsidTr="00720BF2">
        <w:tc>
          <w:tcPr>
            <w:tcW w:w="4111" w:type="dxa"/>
          </w:tcPr>
          <w:p w:rsidR="00720BF2" w:rsidRPr="004D7408" w:rsidRDefault="00720BF2" w:rsidP="00720BF2">
            <w:pPr>
              <w:pStyle w:val="af3"/>
              <w:rPr>
                <w:sz w:val="24"/>
                <w:szCs w:val="24"/>
                <w:lang w:eastAsia="ru-RU"/>
              </w:rPr>
            </w:pPr>
            <w:r w:rsidRPr="004D7408">
              <w:rPr>
                <w:sz w:val="24"/>
                <w:szCs w:val="24"/>
                <w:lang w:eastAsia="ru-RU"/>
              </w:rPr>
              <w:t>Форма сдачи экзамена</w:t>
            </w:r>
          </w:p>
        </w:tc>
        <w:tc>
          <w:tcPr>
            <w:tcW w:w="1593"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ОГЭ</w:t>
            </w:r>
          </w:p>
        </w:tc>
        <w:tc>
          <w:tcPr>
            <w:tcW w:w="1417" w:type="dxa"/>
            <w:tcBorders>
              <w:left w:val="single" w:sz="4" w:space="0" w:color="auto"/>
            </w:tcBorders>
          </w:tcPr>
          <w:p w:rsidR="00720BF2" w:rsidRDefault="00720BF2" w:rsidP="00720BF2">
            <w:pPr>
              <w:pStyle w:val="af3"/>
              <w:jc w:val="center"/>
              <w:rPr>
                <w:sz w:val="24"/>
                <w:szCs w:val="24"/>
                <w:lang w:eastAsia="ru-RU"/>
              </w:rPr>
            </w:pPr>
            <w:r>
              <w:rPr>
                <w:sz w:val="24"/>
                <w:szCs w:val="24"/>
                <w:lang w:eastAsia="ru-RU"/>
              </w:rPr>
              <w:t>ОГЭ</w:t>
            </w:r>
          </w:p>
        </w:tc>
      </w:tr>
      <w:tr w:rsidR="00720BF2" w:rsidRPr="004D7408" w:rsidTr="00720BF2">
        <w:tc>
          <w:tcPr>
            <w:tcW w:w="4111" w:type="dxa"/>
          </w:tcPr>
          <w:p w:rsidR="00720BF2" w:rsidRPr="004D7408" w:rsidRDefault="00720BF2" w:rsidP="00720BF2">
            <w:pPr>
              <w:pStyle w:val="af3"/>
              <w:rPr>
                <w:sz w:val="24"/>
                <w:szCs w:val="24"/>
                <w:lang w:eastAsia="ru-RU"/>
              </w:rPr>
            </w:pPr>
            <w:r w:rsidRPr="004D7408">
              <w:rPr>
                <w:sz w:val="24"/>
                <w:szCs w:val="24"/>
                <w:lang w:eastAsia="ru-RU"/>
              </w:rPr>
              <w:t>Получили     « 5»</w:t>
            </w:r>
          </w:p>
        </w:tc>
        <w:tc>
          <w:tcPr>
            <w:tcW w:w="1593"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w:t>
            </w:r>
          </w:p>
        </w:tc>
        <w:tc>
          <w:tcPr>
            <w:tcW w:w="1417" w:type="dxa"/>
            <w:tcBorders>
              <w:left w:val="single" w:sz="4" w:space="0" w:color="auto"/>
            </w:tcBorders>
          </w:tcPr>
          <w:p w:rsidR="00720BF2" w:rsidRDefault="00720BF2" w:rsidP="00720BF2">
            <w:pPr>
              <w:pStyle w:val="af3"/>
              <w:jc w:val="center"/>
              <w:rPr>
                <w:sz w:val="24"/>
                <w:szCs w:val="24"/>
                <w:lang w:eastAsia="ru-RU"/>
              </w:rPr>
            </w:pPr>
            <w:r>
              <w:rPr>
                <w:sz w:val="24"/>
                <w:szCs w:val="24"/>
                <w:lang w:eastAsia="ru-RU"/>
              </w:rPr>
              <w:t>-</w:t>
            </w:r>
          </w:p>
        </w:tc>
      </w:tr>
      <w:tr w:rsidR="00720BF2" w:rsidRPr="004D7408" w:rsidTr="00720BF2">
        <w:tc>
          <w:tcPr>
            <w:tcW w:w="4111" w:type="dxa"/>
          </w:tcPr>
          <w:p w:rsidR="00720BF2" w:rsidRPr="004D7408" w:rsidRDefault="00720BF2" w:rsidP="00720BF2">
            <w:pPr>
              <w:pStyle w:val="af3"/>
              <w:rPr>
                <w:sz w:val="24"/>
                <w:szCs w:val="24"/>
                <w:lang w:eastAsia="ru-RU"/>
              </w:rPr>
            </w:pPr>
            <w:r w:rsidRPr="004D7408">
              <w:rPr>
                <w:sz w:val="24"/>
                <w:szCs w:val="24"/>
                <w:lang w:eastAsia="ru-RU"/>
              </w:rPr>
              <w:t xml:space="preserve">                      « 4»</w:t>
            </w:r>
          </w:p>
        </w:tc>
        <w:tc>
          <w:tcPr>
            <w:tcW w:w="1593"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w:t>
            </w:r>
          </w:p>
        </w:tc>
        <w:tc>
          <w:tcPr>
            <w:tcW w:w="1417" w:type="dxa"/>
            <w:tcBorders>
              <w:left w:val="single" w:sz="4" w:space="0" w:color="auto"/>
            </w:tcBorders>
          </w:tcPr>
          <w:p w:rsidR="00720BF2" w:rsidRDefault="00720BF2" w:rsidP="00720BF2">
            <w:pPr>
              <w:pStyle w:val="af3"/>
              <w:jc w:val="center"/>
              <w:rPr>
                <w:sz w:val="24"/>
                <w:szCs w:val="24"/>
                <w:lang w:eastAsia="ru-RU"/>
              </w:rPr>
            </w:pPr>
            <w:r>
              <w:rPr>
                <w:sz w:val="24"/>
                <w:szCs w:val="24"/>
                <w:lang w:eastAsia="ru-RU"/>
              </w:rPr>
              <w:t>-</w:t>
            </w:r>
          </w:p>
        </w:tc>
      </w:tr>
      <w:tr w:rsidR="00720BF2" w:rsidRPr="004D7408" w:rsidTr="00720BF2">
        <w:tc>
          <w:tcPr>
            <w:tcW w:w="4111" w:type="dxa"/>
          </w:tcPr>
          <w:p w:rsidR="00720BF2" w:rsidRPr="004D7408" w:rsidRDefault="00720BF2" w:rsidP="00720BF2">
            <w:pPr>
              <w:pStyle w:val="af3"/>
              <w:rPr>
                <w:sz w:val="24"/>
                <w:szCs w:val="24"/>
                <w:lang w:eastAsia="ru-RU"/>
              </w:rPr>
            </w:pPr>
            <w:r w:rsidRPr="004D7408">
              <w:rPr>
                <w:sz w:val="24"/>
                <w:szCs w:val="24"/>
                <w:lang w:eastAsia="ru-RU"/>
              </w:rPr>
              <w:lastRenderedPageBreak/>
              <w:t xml:space="preserve">                      « 3»</w:t>
            </w:r>
          </w:p>
        </w:tc>
        <w:tc>
          <w:tcPr>
            <w:tcW w:w="1593"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6</w:t>
            </w:r>
          </w:p>
        </w:tc>
        <w:tc>
          <w:tcPr>
            <w:tcW w:w="1417" w:type="dxa"/>
            <w:tcBorders>
              <w:left w:val="single" w:sz="4" w:space="0" w:color="auto"/>
            </w:tcBorders>
          </w:tcPr>
          <w:p w:rsidR="00720BF2" w:rsidRDefault="00720BF2" w:rsidP="00720BF2">
            <w:pPr>
              <w:pStyle w:val="af3"/>
              <w:jc w:val="center"/>
              <w:rPr>
                <w:sz w:val="24"/>
                <w:szCs w:val="24"/>
                <w:lang w:eastAsia="ru-RU"/>
              </w:rPr>
            </w:pPr>
            <w:r>
              <w:rPr>
                <w:sz w:val="24"/>
                <w:szCs w:val="24"/>
                <w:lang w:eastAsia="ru-RU"/>
              </w:rPr>
              <w:t>7</w:t>
            </w:r>
          </w:p>
        </w:tc>
      </w:tr>
      <w:tr w:rsidR="00720BF2" w:rsidRPr="004D7408" w:rsidTr="00720BF2">
        <w:tc>
          <w:tcPr>
            <w:tcW w:w="4111" w:type="dxa"/>
          </w:tcPr>
          <w:p w:rsidR="00720BF2" w:rsidRPr="004D7408" w:rsidRDefault="00720BF2" w:rsidP="00720BF2">
            <w:pPr>
              <w:pStyle w:val="af3"/>
              <w:rPr>
                <w:sz w:val="24"/>
                <w:szCs w:val="24"/>
                <w:lang w:eastAsia="ru-RU"/>
              </w:rPr>
            </w:pPr>
            <w:r w:rsidRPr="004D7408">
              <w:rPr>
                <w:sz w:val="24"/>
                <w:szCs w:val="24"/>
                <w:lang w:eastAsia="ru-RU"/>
              </w:rPr>
              <w:t xml:space="preserve">                      «2»</w:t>
            </w:r>
          </w:p>
        </w:tc>
        <w:tc>
          <w:tcPr>
            <w:tcW w:w="1593"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1</w:t>
            </w:r>
          </w:p>
        </w:tc>
        <w:tc>
          <w:tcPr>
            <w:tcW w:w="1417" w:type="dxa"/>
            <w:tcBorders>
              <w:left w:val="single" w:sz="4" w:space="0" w:color="auto"/>
            </w:tcBorders>
          </w:tcPr>
          <w:p w:rsidR="00720BF2" w:rsidRDefault="00720BF2" w:rsidP="00720BF2">
            <w:pPr>
              <w:pStyle w:val="af3"/>
              <w:jc w:val="center"/>
              <w:rPr>
                <w:sz w:val="24"/>
                <w:szCs w:val="24"/>
                <w:lang w:eastAsia="ru-RU"/>
              </w:rPr>
            </w:pPr>
            <w:r>
              <w:rPr>
                <w:sz w:val="24"/>
                <w:szCs w:val="24"/>
                <w:lang w:eastAsia="ru-RU"/>
              </w:rPr>
              <w:t>-</w:t>
            </w:r>
          </w:p>
        </w:tc>
      </w:tr>
      <w:tr w:rsidR="00720BF2" w:rsidRPr="004D7408" w:rsidTr="00720BF2">
        <w:tc>
          <w:tcPr>
            <w:tcW w:w="4111" w:type="dxa"/>
          </w:tcPr>
          <w:p w:rsidR="00720BF2" w:rsidRPr="004D7408" w:rsidRDefault="00720BF2" w:rsidP="00720BF2">
            <w:pPr>
              <w:pStyle w:val="af3"/>
              <w:rPr>
                <w:sz w:val="24"/>
                <w:szCs w:val="24"/>
                <w:lang w:eastAsia="ru-RU"/>
              </w:rPr>
            </w:pPr>
            <w:r w:rsidRPr="004D7408">
              <w:rPr>
                <w:sz w:val="24"/>
                <w:szCs w:val="24"/>
                <w:lang w:eastAsia="ru-RU"/>
              </w:rPr>
              <w:t>Средний балл</w:t>
            </w:r>
          </w:p>
        </w:tc>
        <w:tc>
          <w:tcPr>
            <w:tcW w:w="1593"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10,7</w:t>
            </w:r>
          </w:p>
        </w:tc>
        <w:tc>
          <w:tcPr>
            <w:tcW w:w="1417" w:type="dxa"/>
            <w:tcBorders>
              <w:left w:val="single" w:sz="4" w:space="0" w:color="auto"/>
            </w:tcBorders>
          </w:tcPr>
          <w:p w:rsidR="00720BF2" w:rsidRDefault="00720BF2" w:rsidP="00720BF2">
            <w:pPr>
              <w:pStyle w:val="af3"/>
              <w:jc w:val="center"/>
              <w:rPr>
                <w:sz w:val="24"/>
                <w:szCs w:val="24"/>
                <w:lang w:eastAsia="ru-RU"/>
              </w:rPr>
            </w:pPr>
            <w:r>
              <w:rPr>
                <w:sz w:val="24"/>
                <w:szCs w:val="24"/>
                <w:lang w:eastAsia="ru-RU"/>
              </w:rPr>
              <w:t>17,7</w:t>
            </w:r>
          </w:p>
        </w:tc>
      </w:tr>
      <w:tr w:rsidR="00720BF2" w:rsidRPr="004D7408" w:rsidTr="00720BF2">
        <w:tc>
          <w:tcPr>
            <w:tcW w:w="4111" w:type="dxa"/>
          </w:tcPr>
          <w:p w:rsidR="00720BF2" w:rsidRPr="004D7408" w:rsidRDefault="00720BF2" w:rsidP="00720BF2">
            <w:pPr>
              <w:pStyle w:val="af3"/>
              <w:rPr>
                <w:sz w:val="24"/>
                <w:szCs w:val="24"/>
                <w:lang w:eastAsia="ru-RU"/>
              </w:rPr>
            </w:pPr>
            <w:r w:rsidRPr="004D7408">
              <w:rPr>
                <w:sz w:val="24"/>
                <w:szCs w:val="24"/>
                <w:lang w:eastAsia="ru-RU"/>
              </w:rPr>
              <w:t>Качество знаний (в%)</w:t>
            </w:r>
          </w:p>
        </w:tc>
        <w:tc>
          <w:tcPr>
            <w:tcW w:w="1593"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0</w:t>
            </w:r>
          </w:p>
        </w:tc>
        <w:tc>
          <w:tcPr>
            <w:tcW w:w="1417" w:type="dxa"/>
            <w:tcBorders>
              <w:left w:val="single" w:sz="4" w:space="0" w:color="auto"/>
            </w:tcBorders>
          </w:tcPr>
          <w:p w:rsidR="00720BF2" w:rsidRDefault="00720BF2" w:rsidP="00720BF2">
            <w:pPr>
              <w:pStyle w:val="af3"/>
              <w:jc w:val="center"/>
              <w:rPr>
                <w:sz w:val="24"/>
                <w:szCs w:val="24"/>
                <w:lang w:eastAsia="ru-RU"/>
              </w:rPr>
            </w:pPr>
            <w:r>
              <w:rPr>
                <w:sz w:val="24"/>
                <w:szCs w:val="24"/>
                <w:lang w:eastAsia="ru-RU"/>
              </w:rPr>
              <w:t>0</w:t>
            </w:r>
          </w:p>
        </w:tc>
      </w:tr>
      <w:tr w:rsidR="00720BF2" w:rsidRPr="004D7408" w:rsidTr="00720BF2">
        <w:tc>
          <w:tcPr>
            <w:tcW w:w="4111" w:type="dxa"/>
          </w:tcPr>
          <w:p w:rsidR="00720BF2" w:rsidRPr="004D7408" w:rsidRDefault="00720BF2" w:rsidP="00720BF2">
            <w:pPr>
              <w:pStyle w:val="af3"/>
              <w:rPr>
                <w:sz w:val="24"/>
                <w:szCs w:val="24"/>
                <w:lang w:eastAsia="ru-RU"/>
              </w:rPr>
            </w:pPr>
            <w:r w:rsidRPr="004D7408">
              <w:rPr>
                <w:sz w:val="24"/>
                <w:szCs w:val="24"/>
                <w:lang w:eastAsia="ru-RU"/>
              </w:rPr>
              <w:t>Уровень обученности (в%)</w:t>
            </w:r>
          </w:p>
        </w:tc>
        <w:tc>
          <w:tcPr>
            <w:tcW w:w="1593" w:type="dxa"/>
            <w:tcBorders>
              <w:right w:val="single" w:sz="4" w:space="0" w:color="auto"/>
            </w:tcBorders>
          </w:tcPr>
          <w:p w:rsidR="00720BF2" w:rsidRDefault="00720BF2" w:rsidP="00720BF2">
            <w:pPr>
              <w:pStyle w:val="af3"/>
              <w:jc w:val="center"/>
              <w:rPr>
                <w:sz w:val="24"/>
                <w:szCs w:val="24"/>
                <w:lang w:eastAsia="ru-RU"/>
              </w:rPr>
            </w:pPr>
            <w:r>
              <w:rPr>
                <w:sz w:val="24"/>
                <w:szCs w:val="24"/>
                <w:lang w:eastAsia="ru-RU"/>
              </w:rPr>
              <w:t>85,7</w:t>
            </w:r>
          </w:p>
        </w:tc>
        <w:tc>
          <w:tcPr>
            <w:tcW w:w="1417" w:type="dxa"/>
            <w:tcBorders>
              <w:left w:val="single" w:sz="4" w:space="0" w:color="auto"/>
            </w:tcBorders>
          </w:tcPr>
          <w:p w:rsidR="00720BF2" w:rsidRDefault="00720BF2" w:rsidP="00720BF2">
            <w:pPr>
              <w:pStyle w:val="af3"/>
              <w:jc w:val="center"/>
              <w:rPr>
                <w:sz w:val="24"/>
                <w:szCs w:val="24"/>
                <w:lang w:eastAsia="ru-RU"/>
              </w:rPr>
            </w:pPr>
            <w:r>
              <w:rPr>
                <w:sz w:val="24"/>
                <w:szCs w:val="24"/>
                <w:lang w:eastAsia="ru-RU"/>
              </w:rPr>
              <w:t>100</w:t>
            </w:r>
          </w:p>
        </w:tc>
      </w:tr>
    </w:tbl>
    <w:p w:rsidR="00720BF2" w:rsidRDefault="00720BF2" w:rsidP="00720BF2">
      <w:pPr>
        <w:pStyle w:val="af3"/>
        <w:jc w:val="both"/>
        <w:rPr>
          <w:b/>
          <w:sz w:val="24"/>
          <w:szCs w:val="24"/>
          <w:lang w:eastAsia="ru-RU"/>
        </w:rPr>
      </w:pPr>
    </w:p>
    <w:p w:rsidR="00720BF2" w:rsidRPr="004D7408" w:rsidRDefault="00720BF2" w:rsidP="00720BF2">
      <w:pPr>
        <w:pStyle w:val="af3"/>
        <w:jc w:val="center"/>
        <w:rPr>
          <w:b/>
          <w:sz w:val="24"/>
          <w:szCs w:val="24"/>
          <w:lang w:eastAsia="ru-RU"/>
        </w:rPr>
      </w:pPr>
      <w:r w:rsidRPr="000C247C">
        <w:rPr>
          <w:b/>
          <w:noProof/>
          <w:sz w:val="24"/>
          <w:szCs w:val="24"/>
          <w:lang w:eastAsia="ru-RU"/>
        </w:rPr>
        <w:drawing>
          <wp:inline distT="0" distB="0" distL="0" distR="0">
            <wp:extent cx="4641547" cy="805070"/>
            <wp:effectExtent l="19050" t="0" r="25703"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20BF2" w:rsidRDefault="00720BF2" w:rsidP="00720BF2">
      <w:pPr>
        <w:pStyle w:val="af3"/>
        <w:jc w:val="both"/>
        <w:rPr>
          <w:b/>
          <w:sz w:val="24"/>
          <w:szCs w:val="24"/>
          <w:lang w:eastAsia="ru-RU"/>
        </w:rPr>
      </w:pPr>
      <w:r w:rsidRPr="004D7408">
        <w:rPr>
          <w:b/>
          <w:sz w:val="24"/>
          <w:szCs w:val="24"/>
          <w:lang w:eastAsia="ru-RU"/>
        </w:rPr>
        <w:t>     </w:t>
      </w:r>
    </w:p>
    <w:p w:rsidR="00720BF2" w:rsidRPr="004D7408" w:rsidRDefault="00720BF2" w:rsidP="00720BF2">
      <w:pPr>
        <w:pStyle w:val="af3"/>
        <w:jc w:val="both"/>
        <w:rPr>
          <w:b/>
          <w:sz w:val="24"/>
          <w:szCs w:val="24"/>
          <w:lang w:eastAsia="ru-RU"/>
        </w:rPr>
      </w:pPr>
      <w:r w:rsidRPr="004D7408">
        <w:rPr>
          <w:b/>
          <w:sz w:val="24"/>
          <w:szCs w:val="24"/>
          <w:lang w:eastAsia="ru-RU"/>
        </w:rPr>
        <w:t xml:space="preserve">Экзамен по математике по ГВЭ </w:t>
      </w:r>
    </w:p>
    <w:tbl>
      <w:tblPr>
        <w:tblStyle w:val="af2"/>
        <w:tblW w:w="6345" w:type="dxa"/>
        <w:tblInd w:w="817" w:type="dxa"/>
        <w:tblLook w:val="04A0"/>
      </w:tblPr>
      <w:tblGrid>
        <w:gridCol w:w="4219"/>
        <w:gridCol w:w="2126"/>
      </w:tblGrid>
      <w:tr w:rsidR="00720BF2" w:rsidRPr="004D7408" w:rsidTr="00720BF2">
        <w:tc>
          <w:tcPr>
            <w:tcW w:w="4219" w:type="dxa"/>
          </w:tcPr>
          <w:p w:rsidR="00720BF2" w:rsidRPr="004D7408" w:rsidRDefault="00720BF2" w:rsidP="00720BF2">
            <w:pPr>
              <w:pStyle w:val="af3"/>
              <w:rPr>
                <w:sz w:val="24"/>
                <w:szCs w:val="24"/>
                <w:lang w:eastAsia="ru-RU"/>
              </w:rPr>
            </w:pPr>
          </w:p>
        </w:tc>
        <w:tc>
          <w:tcPr>
            <w:tcW w:w="2126" w:type="dxa"/>
          </w:tcPr>
          <w:p w:rsidR="00720BF2" w:rsidRDefault="00720BF2" w:rsidP="00720BF2">
            <w:pPr>
              <w:pStyle w:val="af3"/>
              <w:jc w:val="center"/>
              <w:rPr>
                <w:b/>
                <w:sz w:val="24"/>
                <w:szCs w:val="24"/>
                <w:lang w:eastAsia="ru-RU"/>
              </w:rPr>
            </w:pPr>
            <w:r>
              <w:rPr>
                <w:b/>
                <w:sz w:val="24"/>
                <w:szCs w:val="24"/>
                <w:lang w:eastAsia="ru-RU"/>
              </w:rPr>
              <w:t>2021-2022</w:t>
            </w:r>
          </w:p>
        </w:tc>
      </w:tr>
      <w:tr w:rsidR="00720BF2" w:rsidRPr="004D7408" w:rsidTr="00720BF2">
        <w:tc>
          <w:tcPr>
            <w:tcW w:w="4219" w:type="dxa"/>
          </w:tcPr>
          <w:p w:rsidR="00720BF2" w:rsidRPr="004D7408" w:rsidRDefault="00720BF2" w:rsidP="00720BF2">
            <w:pPr>
              <w:pStyle w:val="af3"/>
              <w:rPr>
                <w:sz w:val="24"/>
                <w:szCs w:val="24"/>
                <w:lang w:eastAsia="ru-RU"/>
              </w:rPr>
            </w:pPr>
            <w:r w:rsidRPr="004D7408">
              <w:rPr>
                <w:sz w:val="24"/>
                <w:szCs w:val="24"/>
                <w:lang w:eastAsia="ru-RU"/>
              </w:rPr>
              <w:t>Сдавали экзамен</w:t>
            </w:r>
          </w:p>
        </w:tc>
        <w:tc>
          <w:tcPr>
            <w:tcW w:w="2126" w:type="dxa"/>
          </w:tcPr>
          <w:p w:rsidR="00720BF2" w:rsidRPr="004D7408" w:rsidRDefault="00720BF2" w:rsidP="00720BF2">
            <w:pPr>
              <w:pStyle w:val="af3"/>
              <w:rPr>
                <w:sz w:val="24"/>
                <w:szCs w:val="24"/>
                <w:lang w:eastAsia="ru-RU"/>
              </w:rPr>
            </w:pPr>
            <w:r>
              <w:rPr>
                <w:sz w:val="24"/>
                <w:szCs w:val="24"/>
                <w:lang w:eastAsia="ru-RU"/>
              </w:rPr>
              <w:t>11</w:t>
            </w:r>
          </w:p>
        </w:tc>
      </w:tr>
      <w:tr w:rsidR="00720BF2" w:rsidRPr="004D7408" w:rsidTr="00720BF2">
        <w:tc>
          <w:tcPr>
            <w:tcW w:w="4219" w:type="dxa"/>
          </w:tcPr>
          <w:p w:rsidR="00720BF2" w:rsidRPr="004D7408" w:rsidRDefault="00720BF2" w:rsidP="00720BF2">
            <w:pPr>
              <w:pStyle w:val="af3"/>
              <w:rPr>
                <w:sz w:val="24"/>
                <w:szCs w:val="24"/>
                <w:lang w:eastAsia="ru-RU"/>
              </w:rPr>
            </w:pPr>
            <w:r w:rsidRPr="004D7408">
              <w:rPr>
                <w:sz w:val="24"/>
                <w:szCs w:val="24"/>
                <w:lang w:eastAsia="ru-RU"/>
              </w:rPr>
              <w:t>Форма сдачи экзамена</w:t>
            </w:r>
          </w:p>
        </w:tc>
        <w:tc>
          <w:tcPr>
            <w:tcW w:w="2126" w:type="dxa"/>
          </w:tcPr>
          <w:p w:rsidR="00720BF2" w:rsidRPr="004D7408" w:rsidRDefault="00720BF2" w:rsidP="00720BF2">
            <w:pPr>
              <w:pStyle w:val="af3"/>
              <w:rPr>
                <w:sz w:val="24"/>
                <w:szCs w:val="24"/>
                <w:lang w:eastAsia="ru-RU"/>
              </w:rPr>
            </w:pPr>
            <w:r>
              <w:rPr>
                <w:sz w:val="24"/>
                <w:szCs w:val="24"/>
                <w:lang w:eastAsia="ru-RU"/>
              </w:rPr>
              <w:t>ГВЭ</w:t>
            </w:r>
          </w:p>
        </w:tc>
      </w:tr>
      <w:tr w:rsidR="00720BF2" w:rsidRPr="004D7408" w:rsidTr="00720BF2">
        <w:tc>
          <w:tcPr>
            <w:tcW w:w="4219" w:type="dxa"/>
          </w:tcPr>
          <w:p w:rsidR="00720BF2" w:rsidRPr="004D7408" w:rsidRDefault="00720BF2" w:rsidP="00720BF2">
            <w:pPr>
              <w:pStyle w:val="af3"/>
              <w:rPr>
                <w:sz w:val="24"/>
                <w:szCs w:val="24"/>
                <w:lang w:eastAsia="ru-RU"/>
              </w:rPr>
            </w:pPr>
            <w:r w:rsidRPr="004D7408">
              <w:rPr>
                <w:sz w:val="24"/>
                <w:szCs w:val="24"/>
                <w:lang w:eastAsia="ru-RU"/>
              </w:rPr>
              <w:t>Получили     « 5»</w:t>
            </w:r>
          </w:p>
        </w:tc>
        <w:tc>
          <w:tcPr>
            <w:tcW w:w="2126" w:type="dxa"/>
          </w:tcPr>
          <w:p w:rsidR="00720BF2" w:rsidRPr="004D7408" w:rsidRDefault="00720BF2" w:rsidP="00720BF2">
            <w:pPr>
              <w:pStyle w:val="af3"/>
              <w:rPr>
                <w:sz w:val="24"/>
                <w:szCs w:val="24"/>
                <w:lang w:eastAsia="ru-RU"/>
              </w:rPr>
            </w:pPr>
            <w:r>
              <w:rPr>
                <w:sz w:val="24"/>
                <w:szCs w:val="24"/>
                <w:lang w:eastAsia="ru-RU"/>
              </w:rPr>
              <w:t>3</w:t>
            </w:r>
          </w:p>
        </w:tc>
      </w:tr>
      <w:tr w:rsidR="00720BF2" w:rsidRPr="004D7408" w:rsidTr="00720BF2">
        <w:tc>
          <w:tcPr>
            <w:tcW w:w="4219" w:type="dxa"/>
          </w:tcPr>
          <w:p w:rsidR="00720BF2" w:rsidRPr="004D7408" w:rsidRDefault="00720BF2" w:rsidP="00720BF2">
            <w:pPr>
              <w:pStyle w:val="af3"/>
              <w:rPr>
                <w:sz w:val="24"/>
                <w:szCs w:val="24"/>
                <w:lang w:eastAsia="ru-RU"/>
              </w:rPr>
            </w:pPr>
            <w:r w:rsidRPr="004D7408">
              <w:rPr>
                <w:sz w:val="24"/>
                <w:szCs w:val="24"/>
                <w:lang w:eastAsia="ru-RU"/>
              </w:rPr>
              <w:t xml:space="preserve">                      « 4»</w:t>
            </w:r>
          </w:p>
        </w:tc>
        <w:tc>
          <w:tcPr>
            <w:tcW w:w="2126" w:type="dxa"/>
          </w:tcPr>
          <w:p w:rsidR="00720BF2" w:rsidRPr="004D7408" w:rsidRDefault="00720BF2" w:rsidP="00720BF2">
            <w:pPr>
              <w:pStyle w:val="af3"/>
              <w:rPr>
                <w:sz w:val="24"/>
                <w:szCs w:val="24"/>
                <w:lang w:eastAsia="ru-RU"/>
              </w:rPr>
            </w:pPr>
            <w:r>
              <w:rPr>
                <w:sz w:val="24"/>
                <w:szCs w:val="24"/>
                <w:lang w:eastAsia="ru-RU"/>
              </w:rPr>
              <w:t>5</w:t>
            </w:r>
          </w:p>
        </w:tc>
      </w:tr>
      <w:tr w:rsidR="00720BF2" w:rsidRPr="004D7408" w:rsidTr="00720BF2">
        <w:tc>
          <w:tcPr>
            <w:tcW w:w="4219" w:type="dxa"/>
          </w:tcPr>
          <w:p w:rsidR="00720BF2" w:rsidRPr="004D7408" w:rsidRDefault="00720BF2" w:rsidP="00720BF2">
            <w:pPr>
              <w:pStyle w:val="af3"/>
              <w:rPr>
                <w:sz w:val="24"/>
                <w:szCs w:val="24"/>
                <w:lang w:eastAsia="ru-RU"/>
              </w:rPr>
            </w:pPr>
            <w:r w:rsidRPr="004D7408">
              <w:rPr>
                <w:sz w:val="24"/>
                <w:szCs w:val="24"/>
                <w:lang w:eastAsia="ru-RU"/>
              </w:rPr>
              <w:t xml:space="preserve">                      « 3»</w:t>
            </w:r>
          </w:p>
        </w:tc>
        <w:tc>
          <w:tcPr>
            <w:tcW w:w="2126" w:type="dxa"/>
          </w:tcPr>
          <w:p w:rsidR="00720BF2" w:rsidRPr="004D7408" w:rsidRDefault="00720BF2" w:rsidP="00720BF2">
            <w:pPr>
              <w:pStyle w:val="af3"/>
              <w:rPr>
                <w:sz w:val="24"/>
                <w:szCs w:val="24"/>
                <w:lang w:eastAsia="ru-RU"/>
              </w:rPr>
            </w:pPr>
            <w:r>
              <w:rPr>
                <w:sz w:val="24"/>
                <w:szCs w:val="24"/>
                <w:lang w:eastAsia="ru-RU"/>
              </w:rPr>
              <w:t>-</w:t>
            </w:r>
          </w:p>
        </w:tc>
      </w:tr>
      <w:tr w:rsidR="00720BF2" w:rsidRPr="004D7408" w:rsidTr="00720BF2">
        <w:tc>
          <w:tcPr>
            <w:tcW w:w="4219" w:type="dxa"/>
          </w:tcPr>
          <w:p w:rsidR="00720BF2" w:rsidRPr="004D7408" w:rsidRDefault="00720BF2" w:rsidP="00720BF2">
            <w:pPr>
              <w:pStyle w:val="af3"/>
              <w:rPr>
                <w:sz w:val="24"/>
                <w:szCs w:val="24"/>
                <w:lang w:eastAsia="ru-RU"/>
              </w:rPr>
            </w:pPr>
            <w:r w:rsidRPr="004D7408">
              <w:rPr>
                <w:sz w:val="24"/>
                <w:szCs w:val="24"/>
                <w:lang w:eastAsia="ru-RU"/>
              </w:rPr>
              <w:t xml:space="preserve">                      «2»</w:t>
            </w:r>
          </w:p>
        </w:tc>
        <w:tc>
          <w:tcPr>
            <w:tcW w:w="2126" w:type="dxa"/>
          </w:tcPr>
          <w:p w:rsidR="00720BF2" w:rsidRPr="004D7408" w:rsidRDefault="00720BF2" w:rsidP="00720BF2">
            <w:pPr>
              <w:pStyle w:val="af3"/>
              <w:rPr>
                <w:sz w:val="24"/>
                <w:szCs w:val="24"/>
                <w:lang w:eastAsia="ru-RU"/>
              </w:rPr>
            </w:pPr>
            <w:r>
              <w:rPr>
                <w:sz w:val="24"/>
                <w:szCs w:val="24"/>
                <w:lang w:eastAsia="ru-RU"/>
              </w:rPr>
              <w:t>-</w:t>
            </w:r>
          </w:p>
        </w:tc>
      </w:tr>
      <w:tr w:rsidR="00720BF2" w:rsidRPr="004D7408" w:rsidTr="00720BF2">
        <w:tc>
          <w:tcPr>
            <w:tcW w:w="4219" w:type="dxa"/>
          </w:tcPr>
          <w:p w:rsidR="00720BF2" w:rsidRPr="004D7408" w:rsidRDefault="00720BF2" w:rsidP="00720BF2">
            <w:pPr>
              <w:pStyle w:val="af3"/>
              <w:rPr>
                <w:sz w:val="24"/>
                <w:szCs w:val="24"/>
                <w:lang w:eastAsia="ru-RU"/>
              </w:rPr>
            </w:pPr>
            <w:r w:rsidRPr="004D7408">
              <w:rPr>
                <w:sz w:val="24"/>
                <w:szCs w:val="24"/>
                <w:lang w:eastAsia="ru-RU"/>
              </w:rPr>
              <w:t>Средний балл</w:t>
            </w:r>
          </w:p>
        </w:tc>
        <w:tc>
          <w:tcPr>
            <w:tcW w:w="2126" w:type="dxa"/>
          </w:tcPr>
          <w:p w:rsidR="00720BF2" w:rsidRPr="004D7408" w:rsidRDefault="00720BF2" w:rsidP="00720BF2">
            <w:pPr>
              <w:pStyle w:val="af3"/>
              <w:rPr>
                <w:sz w:val="24"/>
                <w:szCs w:val="24"/>
                <w:lang w:eastAsia="ru-RU"/>
              </w:rPr>
            </w:pPr>
            <w:r>
              <w:rPr>
                <w:sz w:val="24"/>
                <w:szCs w:val="24"/>
                <w:lang w:eastAsia="ru-RU"/>
              </w:rPr>
              <w:t>3,18</w:t>
            </w:r>
          </w:p>
        </w:tc>
      </w:tr>
      <w:tr w:rsidR="00720BF2" w:rsidRPr="004D7408" w:rsidTr="00720BF2">
        <w:tc>
          <w:tcPr>
            <w:tcW w:w="4219" w:type="dxa"/>
          </w:tcPr>
          <w:p w:rsidR="00720BF2" w:rsidRPr="004D7408" w:rsidRDefault="00720BF2" w:rsidP="00720BF2">
            <w:pPr>
              <w:pStyle w:val="af3"/>
              <w:rPr>
                <w:sz w:val="24"/>
                <w:szCs w:val="24"/>
                <w:lang w:eastAsia="ru-RU"/>
              </w:rPr>
            </w:pPr>
            <w:r w:rsidRPr="004D7408">
              <w:rPr>
                <w:sz w:val="24"/>
                <w:szCs w:val="24"/>
                <w:lang w:eastAsia="ru-RU"/>
              </w:rPr>
              <w:t>Качество знаний (в%)</w:t>
            </w:r>
          </w:p>
        </w:tc>
        <w:tc>
          <w:tcPr>
            <w:tcW w:w="2126" w:type="dxa"/>
          </w:tcPr>
          <w:p w:rsidR="00720BF2" w:rsidRPr="004D7408" w:rsidRDefault="00720BF2" w:rsidP="00720BF2">
            <w:pPr>
              <w:pStyle w:val="af3"/>
              <w:rPr>
                <w:sz w:val="24"/>
                <w:szCs w:val="24"/>
                <w:lang w:eastAsia="ru-RU"/>
              </w:rPr>
            </w:pPr>
            <w:r>
              <w:rPr>
                <w:sz w:val="24"/>
                <w:szCs w:val="24"/>
                <w:lang w:eastAsia="ru-RU"/>
              </w:rPr>
              <w:t>100</w:t>
            </w:r>
          </w:p>
        </w:tc>
      </w:tr>
      <w:tr w:rsidR="00720BF2" w:rsidRPr="004D7408" w:rsidTr="00720BF2">
        <w:tc>
          <w:tcPr>
            <w:tcW w:w="4219" w:type="dxa"/>
          </w:tcPr>
          <w:p w:rsidR="00720BF2" w:rsidRPr="004D7408" w:rsidRDefault="00720BF2" w:rsidP="00720BF2">
            <w:pPr>
              <w:pStyle w:val="af3"/>
              <w:rPr>
                <w:sz w:val="24"/>
                <w:szCs w:val="24"/>
                <w:lang w:eastAsia="ru-RU"/>
              </w:rPr>
            </w:pPr>
            <w:r w:rsidRPr="004D7408">
              <w:rPr>
                <w:sz w:val="24"/>
                <w:szCs w:val="24"/>
                <w:lang w:eastAsia="ru-RU"/>
              </w:rPr>
              <w:t>Уровень обученности (в %)</w:t>
            </w:r>
          </w:p>
        </w:tc>
        <w:tc>
          <w:tcPr>
            <w:tcW w:w="2126" w:type="dxa"/>
          </w:tcPr>
          <w:p w:rsidR="00720BF2" w:rsidRPr="004D7408" w:rsidRDefault="00720BF2" w:rsidP="00720BF2">
            <w:pPr>
              <w:pStyle w:val="af3"/>
              <w:rPr>
                <w:sz w:val="24"/>
                <w:szCs w:val="24"/>
                <w:lang w:eastAsia="ru-RU"/>
              </w:rPr>
            </w:pPr>
            <w:r>
              <w:rPr>
                <w:sz w:val="24"/>
                <w:szCs w:val="24"/>
                <w:lang w:eastAsia="ru-RU"/>
              </w:rPr>
              <w:t>100</w:t>
            </w:r>
          </w:p>
        </w:tc>
      </w:tr>
    </w:tbl>
    <w:p w:rsidR="00720BF2" w:rsidRDefault="00720BF2" w:rsidP="00720BF2">
      <w:pPr>
        <w:pStyle w:val="af3"/>
        <w:jc w:val="center"/>
        <w:rPr>
          <w:sz w:val="24"/>
          <w:szCs w:val="24"/>
          <w:lang w:eastAsia="ru-RU"/>
        </w:rPr>
      </w:pPr>
    </w:p>
    <w:p w:rsidR="00720BF2" w:rsidRDefault="00720BF2" w:rsidP="00720BF2">
      <w:pPr>
        <w:pStyle w:val="af3"/>
        <w:jc w:val="center"/>
        <w:rPr>
          <w:sz w:val="24"/>
          <w:szCs w:val="24"/>
          <w:lang w:eastAsia="ru-RU"/>
        </w:rPr>
      </w:pPr>
      <w:r w:rsidRPr="000C247C">
        <w:rPr>
          <w:b/>
          <w:noProof/>
          <w:sz w:val="24"/>
          <w:szCs w:val="24"/>
          <w:lang w:eastAsia="ru-RU"/>
        </w:rPr>
        <w:drawing>
          <wp:inline distT="0" distB="0" distL="0" distR="0">
            <wp:extent cx="4185202" cy="738450"/>
            <wp:effectExtent l="19050" t="0" r="24848" b="450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20BF2" w:rsidRDefault="00720BF2" w:rsidP="00720BF2">
      <w:pPr>
        <w:pStyle w:val="af3"/>
        <w:jc w:val="both"/>
        <w:rPr>
          <w:sz w:val="24"/>
          <w:szCs w:val="24"/>
          <w:lang w:eastAsia="ru-RU"/>
        </w:rPr>
      </w:pPr>
    </w:p>
    <w:p w:rsidR="00720BF2" w:rsidRPr="004D7408" w:rsidRDefault="00720BF2" w:rsidP="00720BF2">
      <w:pPr>
        <w:pStyle w:val="af3"/>
        <w:ind w:firstLine="426"/>
        <w:jc w:val="both"/>
        <w:rPr>
          <w:sz w:val="24"/>
          <w:szCs w:val="24"/>
          <w:lang w:eastAsia="ru-RU"/>
        </w:rPr>
      </w:pPr>
      <w:r w:rsidRPr="004D7408">
        <w:rPr>
          <w:sz w:val="24"/>
          <w:szCs w:val="24"/>
          <w:lang w:eastAsia="ru-RU"/>
        </w:rPr>
        <w:t>Экзамен по математике, проведенный в форме ОГЭ, свидетельствует: о понижении  качества знаний, уровня обученности.</w:t>
      </w:r>
    </w:p>
    <w:p w:rsidR="00720BF2" w:rsidRPr="004D7408" w:rsidRDefault="00720BF2" w:rsidP="00720BF2">
      <w:pPr>
        <w:pStyle w:val="af3"/>
        <w:ind w:firstLine="426"/>
        <w:jc w:val="both"/>
        <w:rPr>
          <w:sz w:val="24"/>
          <w:szCs w:val="24"/>
          <w:lang w:eastAsia="ru-RU"/>
        </w:rPr>
      </w:pPr>
      <w:r w:rsidRPr="004D7408">
        <w:rPr>
          <w:sz w:val="24"/>
          <w:szCs w:val="24"/>
          <w:lang w:eastAsia="ru-RU"/>
        </w:rPr>
        <w:t>  ОГЭ  по математике состоит из  трех модулей «Алгебра», «Геометрия», «Реальная вероятность».   На основании результатов следует вывод о том, что учащиеся при выполнении заданий в модуле «Алгебра» в основном допустили ошибки при решении примеров на темы «Преобразование алгебраических выражений», «Уравнения и системы уравнений», «Неравенства», плохо понимают текстовые задачи, задачи с параметрами.</w:t>
      </w:r>
    </w:p>
    <w:p w:rsidR="00720BF2" w:rsidRPr="004D7408" w:rsidRDefault="00720BF2" w:rsidP="00720BF2">
      <w:pPr>
        <w:pStyle w:val="af3"/>
        <w:ind w:firstLine="426"/>
        <w:jc w:val="both"/>
        <w:rPr>
          <w:sz w:val="24"/>
          <w:szCs w:val="24"/>
          <w:lang w:eastAsia="ru-RU"/>
        </w:rPr>
      </w:pPr>
      <w:r w:rsidRPr="004D7408">
        <w:rPr>
          <w:sz w:val="24"/>
          <w:szCs w:val="24"/>
          <w:lang w:eastAsia="ru-RU"/>
        </w:rPr>
        <w:t xml:space="preserve">   Учащиеся показали хорошие умения по преобразованию  выражений содержащих степень,  решать линейные неравенства, выполнять арифметические действия с рациональными числами.</w:t>
      </w:r>
    </w:p>
    <w:p w:rsidR="00720BF2" w:rsidRDefault="00720BF2" w:rsidP="00720BF2">
      <w:pPr>
        <w:pStyle w:val="af3"/>
        <w:ind w:firstLine="426"/>
        <w:jc w:val="both"/>
        <w:rPr>
          <w:sz w:val="24"/>
          <w:szCs w:val="24"/>
          <w:lang w:eastAsia="ru-RU"/>
        </w:rPr>
      </w:pPr>
      <w:r w:rsidRPr="004D7408">
        <w:rPr>
          <w:sz w:val="24"/>
          <w:szCs w:val="24"/>
          <w:lang w:eastAsia="ru-RU"/>
        </w:rPr>
        <w:t xml:space="preserve">   В модуле «Геометрия» многие  учащиеся не  справились  с заданием на умение распознавать верные геометрические утверждения, с решением  задач при нахождении геометрических величин.  </w:t>
      </w:r>
    </w:p>
    <w:p w:rsidR="00720BF2" w:rsidRDefault="00720BF2" w:rsidP="00720BF2">
      <w:pPr>
        <w:pStyle w:val="af3"/>
        <w:jc w:val="both"/>
        <w:rPr>
          <w:sz w:val="24"/>
          <w:szCs w:val="24"/>
          <w:lang w:eastAsia="ru-RU"/>
        </w:rPr>
      </w:pPr>
    </w:p>
    <w:p w:rsidR="00720BF2" w:rsidRPr="004D7408" w:rsidRDefault="00720BF2" w:rsidP="00720BF2">
      <w:pPr>
        <w:pStyle w:val="af3"/>
        <w:ind w:firstLine="426"/>
        <w:jc w:val="both"/>
        <w:rPr>
          <w:b/>
          <w:sz w:val="24"/>
          <w:szCs w:val="24"/>
          <w:lang w:eastAsia="ru-RU"/>
        </w:rPr>
      </w:pPr>
      <w:r w:rsidRPr="004D7408">
        <w:rPr>
          <w:b/>
          <w:sz w:val="24"/>
          <w:szCs w:val="24"/>
          <w:lang w:eastAsia="ru-RU"/>
        </w:rPr>
        <w:t>Рекомендации:</w:t>
      </w:r>
    </w:p>
    <w:p w:rsidR="00720BF2" w:rsidRPr="004D7408" w:rsidRDefault="00720BF2" w:rsidP="00720BF2">
      <w:pPr>
        <w:pStyle w:val="af3"/>
        <w:ind w:firstLine="426"/>
        <w:jc w:val="both"/>
        <w:rPr>
          <w:sz w:val="24"/>
          <w:szCs w:val="24"/>
          <w:lang w:eastAsia="ru-RU"/>
        </w:rPr>
      </w:pPr>
      <w:r w:rsidRPr="004D7408">
        <w:rPr>
          <w:sz w:val="24"/>
          <w:szCs w:val="24"/>
          <w:lang w:eastAsia="ru-RU"/>
        </w:rPr>
        <w:t>1. Проанализировать результаты работы и определить пути успеваемости и возможности преодоления ошибок.</w:t>
      </w:r>
    </w:p>
    <w:p w:rsidR="00720BF2" w:rsidRPr="004D7408" w:rsidRDefault="00720BF2" w:rsidP="00720BF2">
      <w:pPr>
        <w:pStyle w:val="af3"/>
        <w:ind w:firstLine="426"/>
        <w:jc w:val="both"/>
        <w:rPr>
          <w:sz w:val="24"/>
          <w:szCs w:val="24"/>
          <w:lang w:eastAsia="ru-RU"/>
        </w:rPr>
      </w:pPr>
      <w:r w:rsidRPr="004D7408">
        <w:rPr>
          <w:sz w:val="24"/>
          <w:szCs w:val="24"/>
          <w:lang w:eastAsia="ru-RU"/>
        </w:rPr>
        <w:t>2. Эффективнее планировать повторение учебного материала, при применении которого учащиеся чаще всего допускают ошибки.</w:t>
      </w:r>
    </w:p>
    <w:p w:rsidR="00720BF2" w:rsidRPr="004D7408" w:rsidRDefault="00720BF2" w:rsidP="00720BF2">
      <w:pPr>
        <w:pStyle w:val="af3"/>
        <w:ind w:firstLine="426"/>
        <w:jc w:val="both"/>
        <w:rPr>
          <w:sz w:val="24"/>
          <w:szCs w:val="24"/>
          <w:lang w:eastAsia="ru-RU"/>
        </w:rPr>
      </w:pPr>
      <w:r w:rsidRPr="004D7408">
        <w:rPr>
          <w:sz w:val="24"/>
          <w:szCs w:val="24"/>
          <w:lang w:eastAsia="ru-RU"/>
        </w:rPr>
        <w:t>3. Продумывать индивидуальную работу с учащимися как на уроке, так и во внеурочное время, направленную на ликвидацию пробелов.</w:t>
      </w:r>
    </w:p>
    <w:p w:rsidR="00720BF2" w:rsidRDefault="00720BF2" w:rsidP="00720BF2">
      <w:pPr>
        <w:pStyle w:val="af3"/>
        <w:ind w:firstLine="426"/>
        <w:jc w:val="both"/>
        <w:rPr>
          <w:sz w:val="24"/>
          <w:szCs w:val="24"/>
          <w:lang w:eastAsia="ru-RU"/>
        </w:rPr>
      </w:pPr>
    </w:p>
    <w:p w:rsidR="00720BF2" w:rsidRPr="0077078B" w:rsidRDefault="00720BF2" w:rsidP="00720BF2">
      <w:pPr>
        <w:pStyle w:val="af3"/>
        <w:ind w:firstLine="426"/>
        <w:jc w:val="center"/>
        <w:rPr>
          <w:b/>
          <w:sz w:val="24"/>
          <w:szCs w:val="24"/>
          <w:lang w:eastAsia="ru-RU"/>
        </w:rPr>
      </w:pPr>
      <w:r w:rsidRPr="0077078B">
        <w:rPr>
          <w:b/>
          <w:sz w:val="24"/>
          <w:szCs w:val="24"/>
          <w:lang w:eastAsia="ru-RU"/>
        </w:rPr>
        <w:t xml:space="preserve">Анализ результатов ОГЭ по предметам по выбору в 2022 </w:t>
      </w:r>
      <w:r>
        <w:rPr>
          <w:b/>
          <w:sz w:val="24"/>
          <w:szCs w:val="24"/>
          <w:lang w:eastAsia="ru-RU"/>
        </w:rPr>
        <w:t>г</w:t>
      </w:r>
      <w:r w:rsidRPr="0077078B">
        <w:rPr>
          <w:b/>
          <w:sz w:val="24"/>
          <w:szCs w:val="24"/>
          <w:lang w:eastAsia="ru-RU"/>
        </w:rPr>
        <w:t>оду.</w:t>
      </w:r>
    </w:p>
    <w:p w:rsidR="00720BF2" w:rsidRPr="004D7408" w:rsidRDefault="00720BF2" w:rsidP="00720BF2">
      <w:pPr>
        <w:pStyle w:val="af3"/>
        <w:ind w:firstLine="426"/>
        <w:jc w:val="both"/>
        <w:rPr>
          <w:sz w:val="24"/>
          <w:szCs w:val="24"/>
          <w:lang w:eastAsia="ru-RU"/>
        </w:rPr>
      </w:pPr>
      <w:r w:rsidRPr="004D7408">
        <w:rPr>
          <w:sz w:val="24"/>
          <w:szCs w:val="24"/>
          <w:lang w:eastAsia="ru-RU"/>
        </w:rPr>
        <w:t>Для прохождения государственной итоговой аттестации учащиеся выбрали широкий спектр предметов:</w:t>
      </w:r>
      <w:r>
        <w:rPr>
          <w:sz w:val="24"/>
          <w:szCs w:val="24"/>
          <w:lang w:eastAsia="ru-RU"/>
        </w:rPr>
        <w:t xml:space="preserve"> родной язык (3уч-ся), обществознание (2 уч-ся), </w:t>
      </w:r>
      <w:r w:rsidRPr="004D7408">
        <w:rPr>
          <w:sz w:val="24"/>
          <w:szCs w:val="24"/>
          <w:lang w:eastAsia="ru-RU"/>
        </w:rPr>
        <w:t>химия  (</w:t>
      </w:r>
      <w:r>
        <w:rPr>
          <w:sz w:val="24"/>
          <w:szCs w:val="24"/>
          <w:lang w:eastAsia="ru-RU"/>
        </w:rPr>
        <w:t>2</w:t>
      </w:r>
      <w:r w:rsidRPr="004D7408">
        <w:rPr>
          <w:sz w:val="24"/>
          <w:szCs w:val="24"/>
          <w:lang w:eastAsia="ru-RU"/>
        </w:rPr>
        <w:t xml:space="preserve"> уч-ся), </w:t>
      </w:r>
      <w:r>
        <w:rPr>
          <w:sz w:val="24"/>
          <w:szCs w:val="24"/>
          <w:lang w:eastAsia="ru-RU"/>
        </w:rPr>
        <w:t xml:space="preserve">история (1 уч), биология (1 уч),  </w:t>
      </w:r>
      <w:r w:rsidRPr="004D7408">
        <w:rPr>
          <w:sz w:val="24"/>
          <w:szCs w:val="24"/>
          <w:lang w:eastAsia="ru-RU"/>
        </w:rPr>
        <w:t xml:space="preserve"> </w:t>
      </w:r>
      <w:r>
        <w:rPr>
          <w:sz w:val="24"/>
          <w:szCs w:val="24"/>
          <w:lang w:eastAsia="ru-RU"/>
        </w:rPr>
        <w:t xml:space="preserve">информатика (3 ученик), </w:t>
      </w:r>
      <w:r w:rsidRPr="004D7408">
        <w:rPr>
          <w:sz w:val="24"/>
          <w:szCs w:val="24"/>
          <w:lang w:eastAsia="ru-RU"/>
        </w:rPr>
        <w:t>география (</w:t>
      </w:r>
      <w:r>
        <w:rPr>
          <w:sz w:val="24"/>
          <w:szCs w:val="24"/>
          <w:lang w:eastAsia="ru-RU"/>
        </w:rPr>
        <w:t>2</w:t>
      </w:r>
      <w:r w:rsidRPr="004D7408">
        <w:rPr>
          <w:sz w:val="24"/>
          <w:szCs w:val="24"/>
          <w:lang w:eastAsia="ru-RU"/>
        </w:rPr>
        <w:t xml:space="preserve"> уч-ся)</w:t>
      </w:r>
      <w:r>
        <w:rPr>
          <w:sz w:val="24"/>
          <w:szCs w:val="24"/>
          <w:lang w:eastAsia="ru-RU"/>
        </w:rPr>
        <w:t>.</w:t>
      </w:r>
      <w:r w:rsidRPr="004D7408">
        <w:rPr>
          <w:sz w:val="24"/>
          <w:szCs w:val="24"/>
          <w:lang w:eastAsia="ru-RU"/>
        </w:rPr>
        <w:t xml:space="preserve"> </w:t>
      </w:r>
    </w:p>
    <w:p w:rsidR="00720BF2" w:rsidRDefault="00720BF2" w:rsidP="00720BF2">
      <w:pPr>
        <w:pStyle w:val="af3"/>
        <w:jc w:val="both"/>
        <w:rPr>
          <w:b/>
          <w:sz w:val="24"/>
          <w:szCs w:val="24"/>
          <w:lang w:eastAsia="ru-RU"/>
        </w:rPr>
      </w:pPr>
    </w:p>
    <w:p w:rsidR="00720BF2" w:rsidRPr="004D7408" w:rsidRDefault="00720BF2" w:rsidP="00720BF2">
      <w:pPr>
        <w:pStyle w:val="af3"/>
        <w:jc w:val="center"/>
        <w:rPr>
          <w:b/>
          <w:sz w:val="24"/>
          <w:szCs w:val="24"/>
          <w:lang w:eastAsia="ru-RU"/>
        </w:rPr>
      </w:pPr>
      <w:r w:rsidRPr="004D7408">
        <w:rPr>
          <w:b/>
          <w:sz w:val="24"/>
          <w:szCs w:val="24"/>
          <w:lang w:eastAsia="ru-RU"/>
        </w:rPr>
        <w:lastRenderedPageBreak/>
        <w:t xml:space="preserve">Экзамен </w:t>
      </w:r>
      <w:r>
        <w:rPr>
          <w:b/>
          <w:sz w:val="24"/>
          <w:szCs w:val="24"/>
          <w:lang w:eastAsia="ru-RU"/>
        </w:rPr>
        <w:t>по родному языку</w:t>
      </w:r>
      <w:r w:rsidRPr="004D7408">
        <w:rPr>
          <w:b/>
          <w:sz w:val="24"/>
          <w:szCs w:val="24"/>
          <w:lang w:eastAsia="ru-RU"/>
        </w:rPr>
        <w:t xml:space="preserve"> (учитель </w:t>
      </w:r>
      <w:r>
        <w:rPr>
          <w:b/>
          <w:sz w:val="24"/>
          <w:szCs w:val="24"/>
          <w:lang w:eastAsia="ru-RU"/>
        </w:rPr>
        <w:t>Кужугет Ч.И.</w:t>
      </w:r>
      <w:r w:rsidRPr="004D7408">
        <w:rPr>
          <w:b/>
          <w:sz w:val="24"/>
          <w:szCs w:val="24"/>
          <w:lang w:eastAsia="ru-RU"/>
        </w:rPr>
        <w:t>)</w:t>
      </w:r>
    </w:p>
    <w:tbl>
      <w:tblPr>
        <w:tblStyle w:val="af2"/>
        <w:tblW w:w="9464" w:type="dxa"/>
        <w:tblInd w:w="392" w:type="dxa"/>
        <w:tblLayout w:type="fixed"/>
        <w:tblLook w:val="04A0"/>
      </w:tblPr>
      <w:tblGrid>
        <w:gridCol w:w="2126"/>
        <w:gridCol w:w="709"/>
        <w:gridCol w:w="850"/>
        <w:gridCol w:w="709"/>
        <w:gridCol w:w="851"/>
        <w:gridCol w:w="1276"/>
        <w:gridCol w:w="1242"/>
        <w:gridCol w:w="1701"/>
      </w:tblGrid>
      <w:tr w:rsidR="00720BF2" w:rsidRPr="004D7408" w:rsidTr="00720BF2">
        <w:tc>
          <w:tcPr>
            <w:tcW w:w="2126" w:type="dxa"/>
            <w:vMerge w:val="restart"/>
            <w:vAlign w:val="center"/>
          </w:tcPr>
          <w:p w:rsidR="00720BF2" w:rsidRPr="005B70CC" w:rsidRDefault="00720BF2" w:rsidP="00720BF2">
            <w:pPr>
              <w:pStyle w:val="af3"/>
              <w:jc w:val="center"/>
              <w:rPr>
                <w:b/>
                <w:sz w:val="24"/>
                <w:szCs w:val="24"/>
                <w:lang w:eastAsia="ru-RU"/>
              </w:rPr>
            </w:pPr>
            <w:r w:rsidRPr="005B70CC">
              <w:rPr>
                <w:b/>
                <w:sz w:val="24"/>
                <w:szCs w:val="24"/>
                <w:lang w:eastAsia="ru-RU"/>
              </w:rPr>
              <w:t>Количество сдававших экзамен</w:t>
            </w:r>
          </w:p>
        </w:tc>
        <w:tc>
          <w:tcPr>
            <w:tcW w:w="3119" w:type="dxa"/>
            <w:gridSpan w:val="4"/>
            <w:vAlign w:val="center"/>
          </w:tcPr>
          <w:p w:rsidR="00720BF2" w:rsidRPr="005B70CC" w:rsidRDefault="00720BF2" w:rsidP="00720BF2">
            <w:pPr>
              <w:pStyle w:val="af3"/>
              <w:jc w:val="center"/>
              <w:rPr>
                <w:b/>
                <w:sz w:val="24"/>
                <w:szCs w:val="24"/>
                <w:lang w:eastAsia="ru-RU"/>
              </w:rPr>
            </w:pPr>
            <w:r w:rsidRPr="005B70CC">
              <w:rPr>
                <w:b/>
                <w:sz w:val="24"/>
                <w:szCs w:val="24"/>
                <w:lang w:eastAsia="ru-RU"/>
              </w:rPr>
              <w:t>Количество выпускников, получивших отметку:</w:t>
            </w:r>
          </w:p>
        </w:tc>
        <w:tc>
          <w:tcPr>
            <w:tcW w:w="1276" w:type="dxa"/>
            <w:vMerge w:val="restart"/>
            <w:vAlign w:val="center"/>
          </w:tcPr>
          <w:p w:rsidR="00720BF2" w:rsidRPr="005B70CC" w:rsidRDefault="00720BF2" w:rsidP="00720BF2">
            <w:pPr>
              <w:pStyle w:val="af3"/>
              <w:jc w:val="center"/>
              <w:rPr>
                <w:b/>
                <w:sz w:val="24"/>
                <w:szCs w:val="24"/>
                <w:lang w:eastAsia="ru-RU"/>
              </w:rPr>
            </w:pPr>
            <w:r>
              <w:rPr>
                <w:b/>
                <w:sz w:val="24"/>
                <w:szCs w:val="24"/>
                <w:lang w:eastAsia="ru-RU"/>
              </w:rPr>
              <w:t>Средний балл</w:t>
            </w:r>
          </w:p>
        </w:tc>
        <w:tc>
          <w:tcPr>
            <w:tcW w:w="1242" w:type="dxa"/>
            <w:vMerge w:val="restart"/>
            <w:tcBorders>
              <w:right w:val="single" w:sz="4" w:space="0" w:color="auto"/>
            </w:tcBorders>
            <w:vAlign w:val="center"/>
          </w:tcPr>
          <w:p w:rsidR="00720BF2" w:rsidRPr="005B70CC" w:rsidRDefault="00720BF2" w:rsidP="00720BF2">
            <w:pPr>
              <w:pStyle w:val="af3"/>
              <w:jc w:val="center"/>
              <w:rPr>
                <w:b/>
                <w:sz w:val="24"/>
                <w:szCs w:val="24"/>
                <w:lang w:eastAsia="ru-RU"/>
              </w:rPr>
            </w:pPr>
            <w:r w:rsidRPr="005B70CC">
              <w:rPr>
                <w:b/>
                <w:sz w:val="24"/>
                <w:szCs w:val="24"/>
                <w:lang w:eastAsia="ru-RU"/>
              </w:rPr>
              <w:t>% качества</w:t>
            </w:r>
          </w:p>
        </w:tc>
        <w:tc>
          <w:tcPr>
            <w:tcW w:w="1701" w:type="dxa"/>
            <w:vMerge w:val="restart"/>
            <w:tcBorders>
              <w:left w:val="single" w:sz="4" w:space="0" w:color="auto"/>
            </w:tcBorders>
            <w:vAlign w:val="center"/>
          </w:tcPr>
          <w:p w:rsidR="00720BF2" w:rsidRPr="005B70CC" w:rsidRDefault="00720BF2" w:rsidP="00720BF2">
            <w:pPr>
              <w:pStyle w:val="af3"/>
              <w:jc w:val="center"/>
              <w:rPr>
                <w:b/>
                <w:sz w:val="24"/>
                <w:szCs w:val="24"/>
                <w:lang w:eastAsia="ru-RU"/>
              </w:rPr>
            </w:pPr>
            <w:r w:rsidRPr="005B70CC">
              <w:rPr>
                <w:b/>
                <w:sz w:val="24"/>
                <w:szCs w:val="24"/>
                <w:lang w:eastAsia="ru-RU"/>
              </w:rPr>
              <w:t>% успеваемости</w:t>
            </w:r>
          </w:p>
        </w:tc>
      </w:tr>
      <w:tr w:rsidR="00720BF2" w:rsidRPr="004D7408" w:rsidTr="00720BF2">
        <w:tc>
          <w:tcPr>
            <w:tcW w:w="2126" w:type="dxa"/>
            <w:vMerge/>
            <w:vAlign w:val="center"/>
          </w:tcPr>
          <w:p w:rsidR="00720BF2" w:rsidRPr="004D7408" w:rsidRDefault="00720BF2" w:rsidP="00720BF2">
            <w:pPr>
              <w:pStyle w:val="af3"/>
              <w:jc w:val="center"/>
              <w:rPr>
                <w:b/>
                <w:sz w:val="24"/>
                <w:szCs w:val="24"/>
                <w:lang w:eastAsia="ru-RU"/>
              </w:rPr>
            </w:pPr>
          </w:p>
        </w:tc>
        <w:tc>
          <w:tcPr>
            <w:tcW w:w="709" w:type="dxa"/>
            <w:vAlign w:val="center"/>
          </w:tcPr>
          <w:p w:rsidR="00720BF2" w:rsidRPr="004D7408" w:rsidRDefault="00720BF2" w:rsidP="00720BF2">
            <w:pPr>
              <w:ind w:hanging="5"/>
              <w:jc w:val="center"/>
              <w:rPr>
                <w:sz w:val="24"/>
                <w:szCs w:val="24"/>
                <w:lang w:eastAsia="ru-RU"/>
              </w:rPr>
            </w:pPr>
            <w:r w:rsidRPr="004D7408">
              <w:rPr>
                <w:sz w:val="24"/>
                <w:szCs w:val="24"/>
                <w:lang w:eastAsia="ru-RU"/>
              </w:rPr>
              <w:t>«5»</w:t>
            </w:r>
          </w:p>
        </w:tc>
        <w:tc>
          <w:tcPr>
            <w:tcW w:w="850" w:type="dxa"/>
            <w:vAlign w:val="center"/>
          </w:tcPr>
          <w:p w:rsidR="00720BF2" w:rsidRPr="004D7408" w:rsidRDefault="00720BF2" w:rsidP="00720BF2">
            <w:pPr>
              <w:pStyle w:val="af3"/>
              <w:jc w:val="center"/>
              <w:rPr>
                <w:b/>
                <w:sz w:val="24"/>
                <w:szCs w:val="24"/>
                <w:lang w:eastAsia="ru-RU"/>
              </w:rPr>
            </w:pPr>
            <w:r w:rsidRPr="004D7408">
              <w:rPr>
                <w:sz w:val="24"/>
                <w:szCs w:val="24"/>
                <w:lang w:eastAsia="ru-RU"/>
              </w:rPr>
              <w:t>«4»</w:t>
            </w:r>
          </w:p>
        </w:tc>
        <w:tc>
          <w:tcPr>
            <w:tcW w:w="709" w:type="dxa"/>
            <w:vAlign w:val="center"/>
          </w:tcPr>
          <w:p w:rsidR="00720BF2" w:rsidRPr="004D7408" w:rsidRDefault="00720BF2" w:rsidP="00720BF2">
            <w:pPr>
              <w:jc w:val="center"/>
              <w:rPr>
                <w:sz w:val="24"/>
                <w:szCs w:val="24"/>
                <w:lang w:eastAsia="ru-RU"/>
              </w:rPr>
            </w:pPr>
            <w:r w:rsidRPr="004D7408">
              <w:rPr>
                <w:sz w:val="24"/>
                <w:szCs w:val="24"/>
                <w:lang w:eastAsia="ru-RU"/>
              </w:rPr>
              <w:t>«3»</w:t>
            </w:r>
          </w:p>
        </w:tc>
        <w:tc>
          <w:tcPr>
            <w:tcW w:w="851" w:type="dxa"/>
            <w:vAlign w:val="center"/>
          </w:tcPr>
          <w:p w:rsidR="00720BF2" w:rsidRPr="004D7408" w:rsidRDefault="00720BF2" w:rsidP="00720BF2">
            <w:pPr>
              <w:jc w:val="center"/>
              <w:rPr>
                <w:sz w:val="24"/>
                <w:szCs w:val="24"/>
                <w:lang w:eastAsia="ru-RU"/>
              </w:rPr>
            </w:pPr>
            <w:r w:rsidRPr="004D7408">
              <w:rPr>
                <w:sz w:val="24"/>
                <w:szCs w:val="24"/>
                <w:lang w:eastAsia="ru-RU"/>
              </w:rPr>
              <w:t>«2»</w:t>
            </w:r>
          </w:p>
        </w:tc>
        <w:tc>
          <w:tcPr>
            <w:tcW w:w="1276" w:type="dxa"/>
            <w:vMerge/>
          </w:tcPr>
          <w:p w:rsidR="00720BF2" w:rsidRPr="004D7408" w:rsidRDefault="00720BF2" w:rsidP="00720BF2">
            <w:pPr>
              <w:pStyle w:val="af3"/>
              <w:jc w:val="both"/>
              <w:rPr>
                <w:b/>
                <w:sz w:val="24"/>
                <w:szCs w:val="24"/>
                <w:lang w:eastAsia="ru-RU"/>
              </w:rPr>
            </w:pPr>
          </w:p>
        </w:tc>
        <w:tc>
          <w:tcPr>
            <w:tcW w:w="1242" w:type="dxa"/>
            <w:vMerge/>
            <w:tcBorders>
              <w:right w:val="single" w:sz="4" w:space="0" w:color="auto"/>
            </w:tcBorders>
          </w:tcPr>
          <w:p w:rsidR="00720BF2" w:rsidRPr="004D7408" w:rsidRDefault="00720BF2" w:rsidP="00720BF2">
            <w:pPr>
              <w:pStyle w:val="af3"/>
              <w:jc w:val="both"/>
              <w:rPr>
                <w:b/>
                <w:sz w:val="24"/>
                <w:szCs w:val="24"/>
                <w:lang w:eastAsia="ru-RU"/>
              </w:rPr>
            </w:pPr>
          </w:p>
        </w:tc>
        <w:tc>
          <w:tcPr>
            <w:tcW w:w="1701" w:type="dxa"/>
            <w:vMerge/>
            <w:tcBorders>
              <w:left w:val="single" w:sz="4" w:space="0" w:color="auto"/>
            </w:tcBorders>
          </w:tcPr>
          <w:p w:rsidR="00720BF2" w:rsidRPr="004D7408" w:rsidRDefault="00720BF2" w:rsidP="00720BF2">
            <w:pPr>
              <w:pStyle w:val="af3"/>
              <w:jc w:val="both"/>
              <w:rPr>
                <w:b/>
                <w:sz w:val="24"/>
                <w:szCs w:val="24"/>
                <w:lang w:eastAsia="ru-RU"/>
              </w:rPr>
            </w:pPr>
          </w:p>
        </w:tc>
      </w:tr>
      <w:tr w:rsidR="00720BF2" w:rsidRPr="004D7408" w:rsidTr="00720BF2">
        <w:tc>
          <w:tcPr>
            <w:tcW w:w="2126" w:type="dxa"/>
          </w:tcPr>
          <w:p w:rsidR="00720BF2" w:rsidRPr="004D7408" w:rsidRDefault="00720BF2" w:rsidP="00720BF2">
            <w:pPr>
              <w:pStyle w:val="af3"/>
              <w:jc w:val="center"/>
              <w:rPr>
                <w:b/>
                <w:sz w:val="24"/>
                <w:szCs w:val="24"/>
                <w:lang w:eastAsia="ru-RU"/>
              </w:rPr>
            </w:pPr>
            <w:r>
              <w:rPr>
                <w:b/>
                <w:sz w:val="24"/>
                <w:szCs w:val="24"/>
                <w:lang w:eastAsia="ru-RU"/>
              </w:rPr>
              <w:t>3</w:t>
            </w:r>
          </w:p>
        </w:tc>
        <w:tc>
          <w:tcPr>
            <w:tcW w:w="709" w:type="dxa"/>
          </w:tcPr>
          <w:p w:rsidR="00720BF2" w:rsidRPr="004D7408" w:rsidRDefault="00720BF2" w:rsidP="00720BF2">
            <w:pPr>
              <w:jc w:val="center"/>
              <w:rPr>
                <w:sz w:val="24"/>
                <w:szCs w:val="24"/>
                <w:lang w:eastAsia="ru-RU"/>
              </w:rPr>
            </w:pPr>
            <w:r>
              <w:rPr>
                <w:sz w:val="24"/>
                <w:szCs w:val="24"/>
                <w:lang w:eastAsia="ru-RU"/>
              </w:rPr>
              <w:t>0</w:t>
            </w:r>
          </w:p>
        </w:tc>
        <w:tc>
          <w:tcPr>
            <w:tcW w:w="850" w:type="dxa"/>
          </w:tcPr>
          <w:p w:rsidR="00720BF2" w:rsidRPr="004D7408" w:rsidRDefault="00720BF2" w:rsidP="00720BF2">
            <w:pPr>
              <w:pStyle w:val="af3"/>
              <w:jc w:val="center"/>
              <w:rPr>
                <w:sz w:val="24"/>
                <w:szCs w:val="24"/>
                <w:lang w:eastAsia="ru-RU"/>
              </w:rPr>
            </w:pPr>
            <w:r>
              <w:rPr>
                <w:sz w:val="24"/>
                <w:szCs w:val="24"/>
                <w:lang w:eastAsia="ru-RU"/>
              </w:rPr>
              <w:t>3</w:t>
            </w:r>
          </w:p>
        </w:tc>
        <w:tc>
          <w:tcPr>
            <w:tcW w:w="709" w:type="dxa"/>
          </w:tcPr>
          <w:p w:rsidR="00720BF2" w:rsidRPr="004D7408" w:rsidRDefault="00720BF2" w:rsidP="00720BF2">
            <w:pPr>
              <w:jc w:val="center"/>
              <w:rPr>
                <w:sz w:val="24"/>
                <w:szCs w:val="24"/>
                <w:lang w:eastAsia="ru-RU"/>
              </w:rPr>
            </w:pPr>
            <w:r>
              <w:rPr>
                <w:sz w:val="24"/>
                <w:szCs w:val="24"/>
                <w:lang w:eastAsia="ru-RU"/>
              </w:rPr>
              <w:t>-</w:t>
            </w:r>
          </w:p>
        </w:tc>
        <w:tc>
          <w:tcPr>
            <w:tcW w:w="851" w:type="dxa"/>
          </w:tcPr>
          <w:p w:rsidR="00720BF2" w:rsidRPr="004D7408" w:rsidRDefault="00720BF2" w:rsidP="00720BF2">
            <w:pPr>
              <w:jc w:val="center"/>
              <w:rPr>
                <w:sz w:val="24"/>
                <w:szCs w:val="24"/>
                <w:lang w:eastAsia="ru-RU"/>
              </w:rPr>
            </w:pPr>
            <w:r>
              <w:rPr>
                <w:sz w:val="24"/>
                <w:szCs w:val="24"/>
                <w:lang w:eastAsia="ru-RU"/>
              </w:rPr>
              <w:t>-</w:t>
            </w:r>
          </w:p>
        </w:tc>
        <w:tc>
          <w:tcPr>
            <w:tcW w:w="1276" w:type="dxa"/>
          </w:tcPr>
          <w:p w:rsidR="00720BF2" w:rsidRPr="004D7408" w:rsidRDefault="00720BF2" w:rsidP="00720BF2">
            <w:pPr>
              <w:pStyle w:val="af3"/>
              <w:jc w:val="center"/>
              <w:rPr>
                <w:b/>
                <w:sz w:val="24"/>
                <w:szCs w:val="24"/>
                <w:lang w:eastAsia="ru-RU"/>
              </w:rPr>
            </w:pPr>
            <w:r>
              <w:rPr>
                <w:b/>
                <w:sz w:val="24"/>
                <w:szCs w:val="24"/>
                <w:lang w:eastAsia="ru-RU"/>
              </w:rPr>
              <w:t>26,66</w:t>
            </w:r>
          </w:p>
        </w:tc>
        <w:tc>
          <w:tcPr>
            <w:tcW w:w="1242" w:type="dxa"/>
            <w:tcBorders>
              <w:right w:val="single" w:sz="4" w:space="0" w:color="auto"/>
            </w:tcBorders>
          </w:tcPr>
          <w:p w:rsidR="00720BF2" w:rsidRPr="004D7408" w:rsidRDefault="00720BF2" w:rsidP="00720BF2">
            <w:pPr>
              <w:pStyle w:val="af3"/>
              <w:rPr>
                <w:b/>
                <w:sz w:val="24"/>
                <w:szCs w:val="24"/>
                <w:lang w:eastAsia="ru-RU"/>
              </w:rPr>
            </w:pPr>
            <w:r>
              <w:rPr>
                <w:b/>
                <w:sz w:val="24"/>
                <w:szCs w:val="24"/>
                <w:lang w:eastAsia="ru-RU"/>
              </w:rPr>
              <w:t>100</w:t>
            </w:r>
          </w:p>
        </w:tc>
        <w:tc>
          <w:tcPr>
            <w:tcW w:w="1701" w:type="dxa"/>
            <w:tcBorders>
              <w:left w:val="single" w:sz="4" w:space="0" w:color="auto"/>
            </w:tcBorders>
          </w:tcPr>
          <w:p w:rsidR="00720BF2" w:rsidRPr="004D7408" w:rsidRDefault="00720BF2" w:rsidP="00720BF2">
            <w:pPr>
              <w:pStyle w:val="af3"/>
              <w:jc w:val="center"/>
              <w:rPr>
                <w:b/>
                <w:sz w:val="24"/>
                <w:szCs w:val="24"/>
                <w:lang w:eastAsia="ru-RU"/>
              </w:rPr>
            </w:pPr>
            <w:r>
              <w:rPr>
                <w:b/>
                <w:sz w:val="24"/>
                <w:szCs w:val="24"/>
                <w:lang w:eastAsia="ru-RU"/>
              </w:rPr>
              <w:t>100</w:t>
            </w:r>
          </w:p>
        </w:tc>
      </w:tr>
    </w:tbl>
    <w:p w:rsidR="00720BF2" w:rsidRDefault="00720BF2" w:rsidP="00720BF2">
      <w:pPr>
        <w:pStyle w:val="af3"/>
        <w:jc w:val="both"/>
        <w:rPr>
          <w:b/>
          <w:sz w:val="24"/>
          <w:szCs w:val="24"/>
          <w:lang w:eastAsia="ru-RU"/>
        </w:rPr>
      </w:pPr>
    </w:p>
    <w:p w:rsidR="00720BF2" w:rsidRPr="004D7408" w:rsidRDefault="00720BF2" w:rsidP="00720BF2">
      <w:pPr>
        <w:pStyle w:val="af3"/>
        <w:jc w:val="both"/>
        <w:rPr>
          <w:b/>
          <w:sz w:val="24"/>
          <w:szCs w:val="24"/>
          <w:lang w:eastAsia="ru-RU"/>
        </w:rPr>
      </w:pPr>
      <w:r w:rsidRPr="004D7408">
        <w:rPr>
          <w:b/>
          <w:sz w:val="24"/>
          <w:szCs w:val="24"/>
          <w:lang w:eastAsia="ru-RU"/>
        </w:rPr>
        <w:t>Экзаме</w:t>
      </w:r>
      <w:r>
        <w:rPr>
          <w:b/>
          <w:sz w:val="24"/>
          <w:szCs w:val="24"/>
          <w:lang w:eastAsia="ru-RU"/>
        </w:rPr>
        <w:t>н по родному языку</w:t>
      </w:r>
      <w:r w:rsidRPr="004D7408">
        <w:rPr>
          <w:b/>
          <w:sz w:val="24"/>
          <w:szCs w:val="24"/>
          <w:lang w:eastAsia="ru-RU"/>
        </w:rPr>
        <w:t xml:space="preserve"> имеет следующие результаты по сравнению с прошлыми  учебными годами:</w:t>
      </w:r>
    </w:p>
    <w:tbl>
      <w:tblPr>
        <w:tblStyle w:val="af2"/>
        <w:tblW w:w="0" w:type="auto"/>
        <w:tblLook w:val="04A0"/>
      </w:tblPr>
      <w:tblGrid>
        <w:gridCol w:w="2089"/>
        <w:gridCol w:w="904"/>
        <w:gridCol w:w="1392"/>
        <w:gridCol w:w="1999"/>
        <w:gridCol w:w="1489"/>
        <w:gridCol w:w="2072"/>
      </w:tblGrid>
      <w:tr w:rsidR="00720BF2" w:rsidRPr="00C3711B" w:rsidTr="00720BF2">
        <w:tc>
          <w:tcPr>
            <w:tcW w:w="2089" w:type="dxa"/>
            <w:vAlign w:val="center"/>
          </w:tcPr>
          <w:p w:rsidR="00720BF2" w:rsidRPr="00C3711B" w:rsidRDefault="00720BF2" w:rsidP="00720BF2">
            <w:pPr>
              <w:jc w:val="center"/>
              <w:rPr>
                <w:sz w:val="24"/>
                <w:szCs w:val="24"/>
              </w:rPr>
            </w:pPr>
            <w:r w:rsidRPr="00C3711B">
              <w:rPr>
                <w:b/>
                <w:bCs/>
                <w:sz w:val="24"/>
                <w:szCs w:val="24"/>
              </w:rPr>
              <w:t>Учебный год</w:t>
            </w:r>
          </w:p>
        </w:tc>
        <w:tc>
          <w:tcPr>
            <w:tcW w:w="904" w:type="dxa"/>
            <w:tcBorders>
              <w:right w:val="single" w:sz="4" w:space="0" w:color="auto"/>
            </w:tcBorders>
            <w:vAlign w:val="center"/>
          </w:tcPr>
          <w:p w:rsidR="00720BF2" w:rsidRPr="00C3711B" w:rsidRDefault="00720BF2" w:rsidP="00720BF2">
            <w:pPr>
              <w:jc w:val="center"/>
              <w:rPr>
                <w:b/>
                <w:bCs/>
                <w:sz w:val="24"/>
                <w:szCs w:val="24"/>
              </w:rPr>
            </w:pPr>
            <w:r>
              <w:rPr>
                <w:b/>
                <w:bCs/>
                <w:sz w:val="24"/>
                <w:szCs w:val="24"/>
              </w:rPr>
              <w:t>Сдали</w:t>
            </w:r>
          </w:p>
        </w:tc>
        <w:tc>
          <w:tcPr>
            <w:tcW w:w="1392" w:type="dxa"/>
            <w:tcBorders>
              <w:left w:val="single" w:sz="4" w:space="0" w:color="auto"/>
            </w:tcBorders>
            <w:vAlign w:val="center"/>
          </w:tcPr>
          <w:p w:rsidR="00720BF2" w:rsidRDefault="00720BF2" w:rsidP="00720BF2">
            <w:pPr>
              <w:jc w:val="center"/>
              <w:rPr>
                <w:b/>
                <w:bCs/>
                <w:sz w:val="24"/>
                <w:szCs w:val="24"/>
              </w:rPr>
            </w:pPr>
            <w:r>
              <w:rPr>
                <w:b/>
                <w:bCs/>
                <w:sz w:val="24"/>
                <w:szCs w:val="24"/>
              </w:rPr>
              <w:t>Качество</w:t>
            </w:r>
          </w:p>
          <w:p w:rsidR="00720BF2" w:rsidRPr="00C3711B" w:rsidRDefault="00720BF2" w:rsidP="00720BF2">
            <w:pPr>
              <w:jc w:val="center"/>
              <w:rPr>
                <w:b/>
                <w:bCs/>
                <w:sz w:val="24"/>
                <w:szCs w:val="24"/>
              </w:rPr>
            </w:pPr>
            <w:r>
              <w:rPr>
                <w:b/>
                <w:bCs/>
                <w:sz w:val="24"/>
                <w:szCs w:val="24"/>
              </w:rPr>
              <w:t>знаний</w:t>
            </w:r>
          </w:p>
        </w:tc>
        <w:tc>
          <w:tcPr>
            <w:tcW w:w="1999" w:type="dxa"/>
            <w:vAlign w:val="center"/>
          </w:tcPr>
          <w:p w:rsidR="00720BF2" w:rsidRPr="00C3711B" w:rsidRDefault="00720BF2" w:rsidP="00720BF2">
            <w:pPr>
              <w:jc w:val="center"/>
              <w:rPr>
                <w:sz w:val="24"/>
                <w:szCs w:val="24"/>
              </w:rPr>
            </w:pPr>
            <w:r>
              <w:rPr>
                <w:b/>
                <w:bCs/>
                <w:sz w:val="24"/>
                <w:szCs w:val="24"/>
              </w:rPr>
              <w:t>У</w:t>
            </w:r>
            <w:r w:rsidRPr="00C3711B">
              <w:rPr>
                <w:b/>
                <w:bCs/>
                <w:sz w:val="24"/>
                <w:szCs w:val="24"/>
              </w:rPr>
              <w:t>спеваемост</w:t>
            </w:r>
            <w:r>
              <w:rPr>
                <w:b/>
                <w:bCs/>
                <w:sz w:val="24"/>
                <w:szCs w:val="24"/>
              </w:rPr>
              <w:t>ь обучения</w:t>
            </w:r>
          </w:p>
        </w:tc>
        <w:tc>
          <w:tcPr>
            <w:tcW w:w="1489" w:type="dxa"/>
            <w:vAlign w:val="center"/>
          </w:tcPr>
          <w:p w:rsidR="00720BF2" w:rsidRPr="00C3711B" w:rsidRDefault="00720BF2" w:rsidP="00720BF2">
            <w:pPr>
              <w:adjustRightInd w:val="0"/>
              <w:jc w:val="center"/>
              <w:rPr>
                <w:sz w:val="24"/>
                <w:szCs w:val="24"/>
              </w:rPr>
            </w:pPr>
            <w:r w:rsidRPr="00C3711B">
              <w:rPr>
                <w:b/>
                <w:bCs/>
                <w:sz w:val="24"/>
                <w:szCs w:val="24"/>
              </w:rPr>
              <w:t>Средний балл</w:t>
            </w:r>
          </w:p>
        </w:tc>
        <w:tc>
          <w:tcPr>
            <w:tcW w:w="2072" w:type="dxa"/>
            <w:vAlign w:val="center"/>
          </w:tcPr>
          <w:p w:rsidR="00720BF2" w:rsidRPr="00C3711B" w:rsidRDefault="00720BF2" w:rsidP="00720BF2">
            <w:pPr>
              <w:jc w:val="center"/>
              <w:rPr>
                <w:sz w:val="24"/>
                <w:szCs w:val="24"/>
              </w:rPr>
            </w:pPr>
            <w:r w:rsidRPr="00C3711B">
              <w:rPr>
                <w:b/>
                <w:bCs/>
                <w:sz w:val="24"/>
                <w:szCs w:val="24"/>
              </w:rPr>
              <w:t>Учитель</w:t>
            </w:r>
          </w:p>
        </w:tc>
      </w:tr>
      <w:tr w:rsidR="00720BF2" w:rsidRPr="00C3711B" w:rsidTr="00720BF2">
        <w:tc>
          <w:tcPr>
            <w:tcW w:w="2089" w:type="dxa"/>
          </w:tcPr>
          <w:p w:rsidR="00720BF2" w:rsidRDefault="00720BF2" w:rsidP="00720BF2">
            <w:pPr>
              <w:ind w:firstLine="426"/>
              <w:jc w:val="center"/>
              <w:rPr>
                <w:sz w:val="24"/>
                <w:szCs w:val="24"/>
              </w:rPr>
            </w:pPr>
            <w:r>
              <w:rPr>
                <w:sz w:val="24"/>
                <w:szCs w:val="24"/>
              </w:rPr>
              <w:t>2021-2022</w:t>
            </w:r>
          </w:p>
        </w:tc>
        <w:tc>
          <w:tcPr>
            <w:tcW w:w="904" w:type="dxa"/>
            <w:tcBorders>
              <w:right w:val="single" w:sz="4" w:space="0" w:color="auto"/>
            </w:tcBorders>
          </w:tcPr>
          <w:p w:rsidR="00720BF2" w:rsidRDefault="00720BF2" w:rsidP="00720BF2">
            <w:pPr>
              <w:ind w:firstLine="37"/>
              <w:jc w:val="center"/>
              <w:rPr>
                <w:sz w:val="24"/>
                <w:szCs w:val="24"/>
              </w:rPr>
            </w:pPr>
            <w:r>
              <w:rPr>
                <w:sz w:val="24"/>
                <w:szCs w:val="24"/>
              </w:rPr>
              <w:t>3</w:t>
            </w:r>
          </w:p>
        </w:tc>
        <w:tc>
          <w:tcPr>
            <w:tcW w:w="1392" w:type="dxa"/>
            <w:tcBorders>
              <w:left w:val="single" w:sz="4" w:space="0" w:color="auto"/>
            </w:tcBorders>
          </w:tcPr>
          <w:p w:rsidR="00720BF2" w:rsidRDefault="00720BF2" w:rsidP="00720BF2">
            <w:pPr>
              <w:ind w:left="255" w:firstLine="37"/>
              <w:jc w:val="center"/>
              <w:rPr>
                <w:sz w:val="24"/>
                <w:szCs w:val="24"/>
              </w:rPr>
            </w:pPr>
            <w:r>
              <w:rPr>
                <w:sz w:val="24"/>
                <w:szCs w:val="24"/>
              </w:rPr>
              <w:t>100</w:t>
            </w:r>
          </w:p>
        </w:tc>
        <w:tc>
          <w:tcPr>
            <w:tcW w:w="1999" w:type="dxa"/>
          </w:tcPr>
          <w:p w:rsidR="00720BF2" w:rsidRDefault="00720BF2" w:rsidP="00720BF2">
            <w:pPr>
              <w:ind w:firstLine="37"/>
              <w:jc w:val="center"/>
              <w:rPr>
                <w:sz w:val="24"/>
                <w:szCs w:val="24"/>
              </w:rPr>
            </w:pPr>
            <w:r>
              <w:rPr>
                <w:sz w:val="24"/>
                <w:szCs w:val="24"/>
              </w:rPr>
              <w:t>100</w:t>
            </w:r>
          </w:p>
        </w:tc>
        <w:tc>
          <w:tcPr>
            <w:tcW w:w="1489" w:type="dxa"/>
          </w:tcPr>
          <w:p w:rsidR="00720BF2" w:rsidRDefault="00720BF2" w:rsidP="00720BF2">
            <w:pPr>
              <w:ind w:firstLine="37"/>
              <w:jc w:val="center"/>
              <w:rPr>
                <w:sz w:val="24"/>
                <w:szCs w:val="24"/>
              </w:rPr>
            </w:pPr>
            <w:r>
              <w:rPr>
                <w:sz w:val="24"/>
                <w:szCs w:val="24"/>
              </w:rPr>
              <w:t>26,66</w:t>
            </w:r>
          </w:p>
        </w:tc>
        <w:tc>
          <w:tcPr>
            <w:tcW w:w="2072" w:type="dxa"/>
          </w:tcPr>
          <w:p w:rsidR="00720BF2" w:rsidRPr="00C3711B" w:rsidRDefault="00720BF2" w:rsidP="00720BF2">
            <w:pPr>
              <w:ind w:firstLine="37"/>
              <w:jc w:val="center"/>
              <w:rPr>
                <w:sz w:val="24"/>
                <w:szCs w:val="24"/>
              </w:rPr>
            </w:pPr>
            <w:r>
              <w:rPr>
                <w:sz w:val="24"/>
                <w:szCs w:val="24"/>
              </w:rPr>
              <w:t>Кужугет Ч.И.</w:t>
            </w:r>
          </w:p>
        </w:tc>
      </w:tr>
    </w:tbl>
    <w:p w:rsidR="00720BF2" w:rsidRDefault="00720BF2" w:rsidP="00720BF2">
      <w:pPr>
        <w:pStyle w:val="af3"/>
        <w:rPr>
          <w:sz w:val="24"/>
          <w:szCs w:val="24"/>
          <w:lang w:eastAsia="ru-RU"/>
        </w:rPr>
      </w:pPr>
    </w:p>
    <w:p w:rsidR="00720BF2" w:rsidRDefault="00720BF2" w:rsidP="00720BF2">
      <w:pPr>
        <w:pStyle w:val="af3"/>
        <w:jc w:val="center"/>
        <w:rPr>
          <w:sz w:val="24"/>
          <w:szCs w:val="24"/>
          <w:lang w:eastAsia="ru-RU"/>
        </w:rPr>
      </w:pPr>
      <w:r w:rsidRPr="00F010FF">
        <w:rPr>
          <w:b/>
          <w:noProof/>
          <w:sz w:val="24"/>
          <w:szCs w:val="24"/>
          <w:lang w:eastAsia="ru-RU"/>
        </w:rPr>
        <w:drawing>
          <wp:inline distT="0" distB="0" distL="0" distR="0">
            <wp:extent cx="4520371" cy="824948"/>
            <wp:effectExtent l="19050" t="0" r="13529"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20BF2" w:rsidRDefault="00720BF2" w:rsidP="00720BF2">
      <w:pPr>
        <w:pStyle w:val="af3"/>
        <w:rPr>
          <w:sz w:val="24"/>
          <w:szCs w:val="24"/>
          <w:lang w:eastAsia="ru-RU"/>
        </w:rPr>
      </w:pPr>
    </w:p>
    <w:p w:rsidR="00720BF2" w:rsidRPr="004D7408" w:rsidRDefault="00720BF2" w:rsidP="00720BF2">
      <w:pPr>
        <w:pStyle w:val="af3"/>
        <w:ind w:firstLine="284"/>
        <w:jc w:val="both"/>
        <w:rPr>
          <w:sz w:val="24"/>
          <w:szCs w:val="24"/>
          <w:lang w:eastAsia="ru-RU"/>
        </w:rPr>
      </w:pPr>
      <w:r w:rsidRPr="00720BF2">
        <w:rPr>
          <w:sz w:val="24"/>
          <w:szCs w:val="24"/>
          <w:lang w:eastAsia="ru-RU"/>
        </w:rPr>
        <w:t>Из таблицы видно, что качество образования повысилась, чем предыдущий год. (14,2%)_, уровень обученности понизилось 25%.</w:t>
      </w:r>
    </w:p>
    <w:p w:rsidR="00720BF2" w:rsidRDefault="00720BF2" w:rsidP="00720BF2">
      <w:pPr>
        <w:pStyle w:val="af3"/>
        <w:jc w:val="center"/>
        <w:rPr>
          <w:b/>
          <w:sz w:val="24"/>
          <w:szCs w:val="24"/>
          <w:lang w:eastAsia="ru-RU"/>
        </w:rPr>
      </w:pPr>
    </w:p>
    <w:p w:rsidR="00720BF2" w:rsidRPr="004D7408" w:rsidRDefault="00720BF2" w:rsidP="00720BF2">
      <w:pPr>
        <w:pStyle w:val="af3"/>
        <w:jc w:val="center"/>
        <w:rPr>
          <w:b/>
          <w:sz w:val="24"/>
          <w:szCs w:val="24"/>
          <w:lang w:eastAsia="ru-RU"/>
        </w:rPr>
      </w:pPr>
      <w:r w:rsidRPr="004D7408">
        <w:rPr>
          <w:b/>
          <w:sz w:val="24"/>
          <w:szCs w:val="24"/>
          <w:lang w:eastAsia="ru-RU"/>
        </w:rPr>
        <w:t>Экзамен по химии (учитель Иргит О.С.)</w:t>
      </w:r>
    </w:p>
    <w:tbl>
      <w:tblPr>
        <w:tblStyle w:val="af2"/>
        <w:tblW w:w="8821" w:type="dxa"/>
        <w:tblInd w:w="392" w:type="dxa"/>
        <w:tblLayout w:type="fixed"/>
        <w:tblLook w:val="04A0"/>
      </w:tblPr>
      <w:tblGrid>
        <w:gridCol w:w="1843"/>
        <w:gridCol w:w="884"/>
        <w:gridCol w:w="850"/>
        <w:gridCol w:w="851"/>
        <w:gridCol w:w="992"/>
        <w:gridCol w:w="1276"/>
        <w:gridCol w:w="992"/>
        <w:gridCol w:w="1133"/>
      </w:tblGrid>
      <w:tr w:rsidR="00720BF2" w:rsidRPr="004D7408" w:rsidTr="00720BF2">
        <w:tc>
          <w:tcPr>
            <w:tcW w:w="1843" w:type="dxa"/>
            <w:vMerge w:val="restart"/>
            <w:vAlign w:val="center"/>
          </w:tcPr>
          <w:p w:rsidR="00720BF2" w:rsidRPr="005B70CC" w:rsidRDefault="00720BF2" w:rsidP="00720BF2">
            <w:pPr>
              <w:pStyle w:val="af3"/>
              <w:jc w:val="center"/>
              <w:rPr>
                <w:b/>
                <w:sz w:val="24"/>
                <w:szCs w:val="24"/>
                <w:lang w:eastAsia="ru-RU"/>
              </w:rPr>
            </w:pPr>
            <w:r w:rsidRPr="005B70CC">
              <w:rPr>
                <w:b/>
                <w:sz w:val="24"/>
                <w:szCs w:val="24"/>
                <w:lang w:eastAsia="ru-RU"/>
              </w:rPr>
              <w:t>Количество сдававших экзамен</w:t>
            </w:r>
          </w:p>
        </w:tc>
        <w:tc>
          <w:tcPr>
            <w:tcW w:w="3577" w:type="dxa"/>
            <w:gridSpan w:val="4"/>
            <w:vAlign w:val="center"/>
          </w:tcPr>
          <w:p w:rsidR="00720BF2" w:rsidRPr="005B70CC" w:rsidRDefault="00720BF2" w:rsidP="00720BF2">
            <w:pPr>
              <w:pStyle w:val="af3"/>
              <w:jc w:val="center"/>
              <w:rPr>
                <w:b/>
                <w:sz w:val="24"/>
                <w:szCs w:val="24"/>
                <w:lang w:eastAsia="ru-RU"/>
              </w:rPr>
            </w:pPr>
            <w:r w:rsidRPr="005B70CC">
              <w:rPr>
                <w:b/>
                <w:sz w:val="24"/>
                <w:szCs w:val="24"/>
                <w:lang w:eastAsia="ru-RU"/>
              </w:rPr>
              <w:t>Количество выпускников, получивших отметку:</w:t>
            </w:r>
          </w:p>
        </w:tc>
        <w:tc>
          <w:tcPr>
            <w:tcW w:w="1276" w:type="dxa"/>
            <w:vMerge w:val="restart"/>
            <w:vAlign w:val="center"/>
          </w:tcPr>
          <w:p w:rsidR="00720BF2" w:rsidRPr="005B70CC" w:rsidRDefault="00720BF2" w:rsidP="00720BF2">
            <w:pPr>
              <w:pStyle w:val="af3"/>
              <w:jc w:val="center"/>
              <w:rPr>
                <w:b/>
                <w:sz w:val="24"/>
                <w:szCs w:val="24"/>
                <w:lang w:eastAsia="ru-RU"/>
              </w:rPr>
            </w:pPr>
            <w:r>
              <w:rPr>
                <w:b/>
                <w:sz w:val="24"/>
                <w:szCs w:val="24"/>
                <w:lang w:eastAsia="ru-RU"/>
              </w:rPr>
              <w:t>Средний балл</w:t>
            </w:r>
          </w:p>
        </w:tc>
        <w:tc>
          <w:tcPr>
            <w:tcW w:w="992" w:type="dxa"/>
            <w:vMerge w:val="restart"/>
            <w:tcBorders>
              <w:right w:val="single" w:sz="4" w:space="0" w:color="auto"/>
            </w:tcBorders>
            <w:vAlign w:val="center"/>
          </w:tcPr>
          <w:p w:rsidR="00720BF2" w:rsidRPr="005B70CC" w:rsidRDefault="00720BF2" w:rsidP="00720BF2">
            <w:pPr>
              <w:pStyle w:val="af3"/>
              <w:jc w:val="center"/>
              <w:rPr>
                <w:b/>
                <w:sz w:val="24"/>
                <w:szCs w:val="24"/>
                <w:lang w:eastAsia="ru-RU"/>
              </w:rPr>
            </w:pPr>
            <w:r w:rsidRPr="005B70CC">
              <w:rPr>
                <w:b/>
                <w:sz w:val="24"/>
                <w:szCs w:val="24"/>
                <w:lang w:eastAsia="ru-RU"/>
              </w:rPr>
              <w:t>% качества</w:t>
            </w:r>
          </w:p>
        </w:tc>
        <w:tc>
          <w:tcPr>
            <w:tcW w:w="1133" w:type="dxa"/>
            <w:vMerge w:val="restart"/>
            <w:tcBorders>
              <w:left w:val="single" w:sz="4" w:space="0" w:color="auto"/>
            </w:tcBorders>
            <w:vAlign w:val="center"/>
          </w:tcPr>
          <w:p w:rsidR="00720BF2" w:rsidRPr="005B70CC" w:rsidRDefault="00720BF2" w:rsidP="00720BF2">
            <w:pPr>
              <w:pStyle w:val="af3"/>
              <w:jc w:val="center"/>
              <w:rPr>
                <w:b/>
                <w:sz w:val="24"/>
                <w:szCs w:val="24"/>
                <w:lang w:eastAsia="ru-RU"/>
              </w:rPr>
            </w:pPr>
            <w:r w:rsidRPr="005B70CC">
              <w:rPr>
                <w:b/>
                <w:sz w:val="24"/>
                <w:szCs w:val="24"/>
                <w:lang w:eastAsia="ru-RU"/>
              </w:rPr>
              <w:t>% успеваемости</w:t>
            </w:r>
          </w:p>
        </w:tc>
      </w:tr>
      <w:tr w:rsidR="00720BF2" w:rsidRPr="004D7408" w:rsidTr="00720BF2">
        <w:tc>
          <w:tcPr>
            <w:tcW w:w="1843" w:type="dxa"/>
            <w:vMerge/>
          </w:tcPr>
          <w:p w:rsidR="00720BF2" w:rsidRPr="004D7408" w:rsidRDefault="00720BF2" w:rsidP="00720BF2">
            <w:pPr>
              <w:pStyle w:val="af3"/>
              <w:jc w:val="both"/>
              <w:rPr>
                <w:b/>
                <w:sz w:val="24"/>
                <w:szCs w:val="24"/>
                <w:lang w:eastAsia="ru-RU"/>
              </w:rPr>
            </w:pPr>
          </w:p>
        </w:tc>
        <w:tc>
          <w:tcPr>
            <w:tcW w:w="884" w:type="dxa"/>
          </w:tcPr>
          <w:p w:rsidR="00720BF2" w:rsidRPr="004D7408" w:rsidRDefault="00720BF2" w:rsidP="00720BF2">
            <w:pPr>
              <w:ind w:hanging="5"/>
              <w:jc w:val="both"/>
              <w:rPr>
                <w:sz w:val="24"/>
                <w:szCs w:val="24"/>
                <w:lang w:eastAsia="ru-RU"/>
              </w:rPr>
            </w:pPr>
            <w:r w:rsidRPr="004D7408">
              <w:rPr>
                <w:sz w:val="24"/>
                <w:szCs w:val="24"/>
                <w:lang w:eastAsia="ru-RU"/>
              </w:rPr>
              <w:t>«5»</w:t>
            </w:r>
          </w:p>
        </w:tc>
        <w:tc>
          <w:tcPr>
            <w:tcW w:w="850" w:type="dxa"/>
          </w:tcPr>
          <w:p w:rsidR="00720BF2" w:rsidRPr="004D7408" w:rsidRDefault="00720BF2" w:rsidP="00720BF2">
            <w:pPr>
              <w:pStyle w:val="af3"/>
              <w:jc w:val="both"/>
              <w:rPr>
                <w:b/>
                <w:sz w:val="24"/>
                <w:szCs w:val="24"/>
                <w:lang w:eastAsia="ru-RU"/>
              </w:rPr>
            </w:pPr>
            <w:r w:rsidRPr="004D7408">
              <w:rPr>
                <w:sz w:val="24"/>
                <w:szCs w:val="24"/>
                <w:lang w:eastAsia="ru-RU"/>
              </w:rPr>
              <w:t>«4»</w:t>
            </w:r>
          </w:p>
        </w:tc>
        <w:tc>
          <w:tcPr>
            <w:tcW w:w="851" w:type="dxa"/>
          </w:tcPr>
          <w:p w:rsidR="00720BF2" w:rsidRPr="004D7408" w:rsidRDefault="00720BF2" w:rsidP="00720BF2">
            <w:pPr>
              <w:jc w:val="both"/>
              <w:rPr>
                <w:sz w:val="24"/>
                <w:szCs w:val="24"/>
                <w:lang w:eastAsia="ru-RU"/>
              </w:rPr>
            </w:pPr>
            <w:r w:rsidRPr="004D7408">
              <w:rPr>
                <w:sz w:val="24"/>
                <w:szCs w:val="24"/>
                <w:lang w:eastAsia="ru-RU"/>
              </w:rPr>
              <w:t>«3»</w:t>
            </w:r>
          </w:p>
        </w:tc>
        <w:tc>
          <w:tcPr>
            <w:tcW w:w="992" w:type="dxa"/>
          </w:tcPr>
          <w:p w:rsidR="00720BF2" w:rsidRPr="004D7408" w:rsidRDefault="00720BF2" w:rsidP="00720BF2">
            <w:pPr>
              <w:jc w:val="both"/>
              <w:rPr>
                <w:sz w:val="24"/>
                <w:szCs w:val="24"/>
                <w:lang w:eastAsia="ru-RU"/>
              </w:rPr>
            </w:pPr>
            <w:r w:rsidRPr="004D7408">
              <w:rPr>
                <w:sz w:val="24"/>
                <w:szCs w:val="24"/>
                <w:lang w:eastAsia="ru-RU"/>
              </w:rPr>
              <w:t>«2»</w:t>
            </w:r>
          </w:p>
        </w:tc>
        <w:tc>
          <w:tcPr>
            <w:tcW w:w="1276" w:type="dxa"/>
            <w:vMerge/>
          </w:tcPr>
          <w:p w:rsidR="00720BF2" w:rsidRPr="004D7408" w:rsidRDefault="00720BF2" w:rsidP="00720BF2">
            <w:pPr>
              <w:pStyle w:val="af3"/>
              <w:jc w:val="both"/>
              <w:rPr>
                <w:b/>
                <w:sz w:val="24"/>
                <w:szCs w:val="24"/>
                <w:lang w:eastAsia="ru-RU"/>
              </w:rPr>
            </w:pPr>
          </w:p>
        </w:tc>
        <w:tc>
          <w:tcPr>
            <w:tcW w:w="992" w:type="dxa"/>
            <w:vMerge/>
            <w:tcBorders>
              <w:right w:val="single" w:sz="4" w:space="0" w:color="auto"/>
            </w:tcBorders>
          </w:tcPr>
          <w:p w:rsidR="00720BF2" w:rsidRPr="004D7408" w:rsidRDefault="00720BF2" w:rsidP="00720BF2">
            <w:pPr>
              <w:pStyle w:val="af3"/>
              <w:jc w:val="both"/>
              <w:rPr>
                <w:b/>
                <w:sz w:val="24"/>
                <w:szCs w:val="24"/>
                <w:lang w:eastAsia="ru-RU"/>
              </w:rPr>
            </w:pPr>
          </w:p>
        </w:tc>
        <w:tc>
          <w:tcPr>
            <w:tcW w:w="1133" w:type="dxa"/>
            <w:vMerge/>
            <w:tcBorders>
              <w:left w:val="single" w:sz="4" w:space="0" w:color="auto"/>
            </w:tcBorders>
          </w:tcPr>
          <w:p w:rsidR="00720BF2" w:rsidRPr="004D7408" w:rsidRDefault="00720BF2" w:rsidP="00720BF2">
            <w:pPr>
              <w:pStyle w:val="af3"/>
              <w:jc w:val="both"/>
              <w:rPr>
                <w:b/>
                <w:sz w:val="24"/>
                <w:szCs w:val="24"/>
                <w:lang w:eastAsia="ru-RU"/>
              </w:rPr>
            </w:pPr>
          </w:p>
        </w:tc>
      </w:tr>
      <w:tr w:rsidR="00720BF2" w:rsidRPr="004D7408" w:rsidTr="00720BF2">
        <w:tc>
          <w:tcPr>
            <w:tcW w:w="1843" w:type="dxa"/>
          </w:tcPr>
          <w:p w:rsidR="00720BF2" w:rsidRPr="004D7408" w:rsidRDefault="00720BF2" w:rsidP="00720BF2">
            <w:pPr>
              <w:pStyle w:val="af3"/>
              <w:jc w:val="both"/>
              <w:rPr>
                <w:b/>
                <w:sz w:val="24"/>
                <w:szCs w:val="24"/>
                <w:lang w:eastAsia="ru-RU"/>
              </w:rPr>
            </w:pPr>
            <w:r>
              <w:rPr>
                <w:b/>
                <w:sz w:val="24"/>
                <w:szCs w:val="24"/>
                <w:lang w:eastAsia="ru-RU"/>
              </w:rPr>
              <w:t>4</w:t>
            </w:r>
          </w:p>
        </w:tc>
        <w:tc>
          <w:tcPr>
            <w:tcW w:w="884" w:type="dxa"/>
          </w:tcPr>
          <w:p w:rsidR="00720BF2" w:rsidRPr="004D7408" w:rsidRDefault="00720BF2" w:rsidP="00720BF2">
            <w:pPr>
              <w:jc w:val="center"/>
              <w:rPr>
                <w:sz w:val="24"/>
                <w:szCs w:val="24"/>
                <w:lang w:eastAsia="ru-RU"/>
              </w:rPr>
            </w:pPr>
            <w:r>
              <w:rPr>
                <w:sz w:val="24"/>
                <w:szCs w:val="24"/>
                <w:lang w:eastAsia="ru-RU"/>
              </w:rPr>
              <w:t>0</w:t>
            </w:r>
          </w:p>
        </w:tc>
        <w:tc>
          <w:tcPr>
            <w:tcW w:w="850" w:type="dxa"/>
          </w:tcPr>
          <w:p w:rsidR="00720BF2" w:rsidRPr="004D7408" w:rsidRDefault="00720BF2" w:rsidP="00720BF2">
            <w:pPr>
              <w:pStyle w:val="af3"/>
              <w:jc w:val="center"/>
              <w:rPr>
                <w:sz w:val="24"/>
                <w:szCs w:val="24"/>
                <w:lang w:eastAsia="ru-RU"/>
              </w:rPr>
            </w:pPr>
            <w:r>
              <w:rPr>
                <w:sz w:val="24"/>
                <w:szCs w:val="24"/>
                <w:lang w:eastAsia="ru-RU"/>
              </w:rPr>
              <w:t>2</w:t>
            </w:r>
          </w:p>
        </w:tc>
        <w:tc>
          <w:tcPr>
            <w:tcW w:w="851" w:type="dxa"/>
          </w:tcPr>
          <w:p w:rsidR="00720BF2" w:rsidRPr="004D7408" w:rsidRDefault="00720BF2" w:rsidP="00720BF2">
            <w:pPr>
              <w:jc w:val="center"/>
              <w:rPr>
                <w:sz w:val="24"/>
                <w:szCs w:val="24"/>
                <w:lang w:eastAsia="ru-RU"/>
              </w:rPr>
            </w:pPr>
            <w:r>
              <w:rPr>
                <w:sz w:val="24"/>
                <w:szCs w:val="24"/>
                <w:lang w:eastAsia="ru-RU"/>
              </w:rPr>
              <w:t>1</w:t>
            </w:r>
          </w:p>
        </w:tc>
        <w:tc>
          <w:tcPr>
            <w:tcW w:w="992" w:type="dxa"/>
          </w:tcPr>
          <w:p w:rsidR="00720BF2" w:rsidRPr="004D7408" w:rsidRDefault="00720BF2" w:rsidP="00720BF2">
            <w:pPr>
              <w:jc w:val="center"/>
              <w:rPr>
                <w:sz w:val="24"/>
                <w:szCs w:val="24"/>
                <w:lang w:eastAsia="ru-RU"/>
              </w:rPr>
            </w:pPr>
            <w:r>
              <w:rPr>
                <w:sz w:val="24"/>
                <w:szCs w:val="24"/>
                <w:lang w:eastAsia="ru-RU"/>
              </w:rPr>
              <w:t>1</w:t>
            </w:r>
          </w:p>
        </w:tc>
        <w:tc>
          <w:tcPr>
            <w:tcW w:w="1276" w:type="dxa"/>
          </w:tcPr>
          <w:p w:rsidR="00720BF2" w:rsidRPr="004D7408" w:rsidRDefault="00720BF2" w:rsidP="00720BF2">
            <w:pPr>
              <w:pStyle w:val="af3"/>
              <w:jc w:val="center"/>
              <w:rPr>
                <w:b/>
                <w:sz w:val="24"/>
                <w:szCs w:val="24"/>
                <w:lang w:eastAsia="ru-RU"/>
              </w:rPr>
            </w:pPr>
            <w:r>
              <w:rPr>
                <w:b/>
                <w:sz w:val="24"/>
                <w:szCs w:val="24"/>
                <w:lang w:eastAsia="ru-RU"/>
              </w:rPr>
              <w:t>3,25</w:t>
            </w:r>
          </w:p>
        </w:tc>
        <w:tc>
          <w:tcPr>
            <w:tcW w:w="992" w:type="dxa"/>
            <w:tcBorders>
              <w:right w:val="single" w:sz="4" w:space="0" w:color="auto"/>
            </w:tcBorders>
          </w:tcPr>
          <w:p w:rsidR="00720BF2" w:rsidRPr="004D7408" w:rsidRDefault="00720BF2" w:rsidP="00720BF2">
            <w:pPr>
              <w:pStyle w:val="af3"/>
              <w:jc w:val="center"/>
              <w:rPr>
                <w:b/>
                <w:sz w:val="24"/>
                <w:szCs w:val="24"/>
                <w:lang w:eastAsia="ru-RU"/>
              </w:rPr>
            </w:pPr>
            <w:r>
              <w:rPr>
                <w:b/>
                <w:sz w:val="24"/>
                <w:szCs w:val="24"/>
                <w:lang w:eastAsia="ru-RU"/>
              </w:rPr>
              <w:t>50</w:t>
            </w:r>
          </w:p>
        </w:tc>
        <w:tc>
          <w:tcPr>
            <w:tcW w:w="1133" w:type="dxa"/>
            <w:tcBorders>
              <w:left w:val="single" w:sz="4" w:space="0" w:color="auto"/>
            </w:tcBorders>
          </w:tcPr>
          <w:p w:rsidR="00720BF2" w:rsidRPr="004D7408" w:rsidRDefault="00720BF2" w:rsidP="00720BF2">
            <w:pPr>
              <w:pStyle w:val="af3"/>
              <w:jc w:val="center"/>
              <w:rPr>
                <w:b/>
                <w:sz w:val="24"/>
                <w:szCs w:val="24"/>
                <w:lang w:eastAsia="ru-RU"/>
              </w:rPr>
            </w:pPr>
            <w:r>
              <w:rPr>
                <w:b/>
                <w:sz w:val="24"/>
                <w:szCs w:val="24"/>
                <w:lang w:eastAsia="ru-RU"/>
              </w:rPr>
              <w:t>75</w:t>
            </w:r>
          </w:p>
        </w:tc>
      </w:tr>
    </w:tbl>
    <w:p w:rsidR="00720BF2" w:rsidRPr="004D7408" w:rsidRDefault="00720BF2" w:rsidP="00720BF2">
      <w:pPr>
        <w:pStyle w:val="af3"/>
        <w:rPr>
          <w:b/>
          <w:sz w:val="24"/>
          <w:szCs w:val="24"/>
          <w:lang w:eastAsia="ru-RU"/>
        </w:rPr>
      </w:pPr>
    </w:p>
    <w:p w:rsidR="00720BF2" w:rsidRDefault="00720BF2" w:rsidP="00720BF2">
      <w:pPr>
        <w:pStyle w:val="af3"/>
        <w:jc w:val="both"/>
        <w:rPr>
          <w:b/>
          <w:sz w:val="24"/>
          <w:szCs w:val="24"/>
          <w:lang w:eastAsia="ru-RU"/>
        </w:rPr>
      </w:pPr>
    </w:p>
    <w:p w:rsidR="00720BF2" w:rsidRDefault="00720BF2" w:rsidP="00720BF2">
      <w:pPr>
        <w:pStyle w:val="af3"/>
        <w:jc w:val="center"/>
        <w:rPr>
          <w:b/>
          <w:sz w:val="24"/>
          <w:szCs w:val="24"/>
          <w:lang w:eastAsia="ru-RU"/>
        </w:rPr>
      </w:pPr>
      <w:r w:rsidRPr="00F010FF">
        <w:rPr>
          <w:b/>
          <w:noProof/>
          <w:sz w:val="24"/>
          <w:szCs w:val="24"/>
          <w:lang w:eastAsia="ru-RU"/>
        </w:rPr>
        <w:drawing>
          <wp:inline distT="0" distB="0" distL="0" distR="0">
            <wp:extent cx="4155384" cy="884583"/>
            <wp:effectExtent l="19050" t="0" r="16566"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20BF2" w:rsidRDefault="00720BF2" w:rsidP="00720BF2">
      <w:pPr>
        <w:pStyle w:val="af3"/>
        <w:jc w:val="both"/>
        <w:rPr>
          <w:b/>
          <w:sz w:val="24"/>
          <w:szCs w:val="24"/>
          <w:lang w:eastAsia="ru-RU"/>
        </w:rPr>
      </w:pPr>
    </w:p>
    <w:p w:rsidR="00720BF2" w:rsidRDefault="00720BF2" w:rsidP="00720BF2">
      <w:pPr>
        <w:pStyle w:val="af3"/>
        <w:jc w:val="both"/>
        <w:rPr>
          <w:b/>
          <w:sz w:val="24"/>
          <w:szCs w:val="24"/>
          <w:lang w:eastAsia="ru-RU"/>
        </w:rPr>
      </w:pPr>
      <w:r w:rsidRPr="004D7408">
        <w:rPr>
          <w:b/>
          <w:sz w:val="24"/>
          <w:szCs w:val="24"/>
          <w:lang w:eastAsia="ru-RU"/>
        </w:rPr>
        <w:t>Экзамен по химии имеет следующие результаты по сравнению с прошлыми  учебными годами:</w:t>
      </w:r>
    </w:p>
    <w:tbl>
      <w:tblPr>
        <w:tblStyle w:val="af2"/>
        <w:tblW w:w="0" w:type="auto"/>
        <w:tblLook w:val="04A0"/>
      </w:tblPr>
      <w:tblGrid>
        <w:gridCol w:w="2089"/>
        <w:gridCol w:w="904"/>
        <w:gridCol w:w="1392"/>
        <w:gridCol w:w="1999"/>
        <w:gridCol w:w="1489"/>
        <w:gridCol w:w="2072"/>
      </w:tblGrid>
      <w:tr w:rsidR="00720BF2" w:rsidRPr="00C3711B" w:rsidTr="00720BF2">
        <w:tc>
          <w:tcPr>
            <w:tcW w:w="2089" w:type="dxa"/>
            <w:vAlign w:val="center"/>
          </w:tcPr>
          <w:p w:rsidR="00720BF2" w:rsidRPr="00C3711B" w:rsidRDefault="00720BF2" w:rsidP="00720BF2">
            <w:pPr>
              <w:jc w:val="center"/>
              <w:rPr>
                <w:sz w:val="24"/>
                <w:szCs w:val="24"/>
              </w:rPr>
            </w:pPr>
            <w:r w:rsidRPr="00C3711B">
              <w:rPr>
                <w:b/>
                <w:bCs/>
                <w:sz w:val="24"/>
                <w:szCs w:val="24"/>
              </w:rPr>
              <w:t>Учебный год</w:t>
            </w:r>
          </w:p>
        </w:tc>
        <w:tc>
          <w:tcPr>
            <w:tcW w:w="904" w:type="dxa"/>
            <w:tcBorders>
              <w:right w:val="single" w:sz="4" w:space="0" w:color="auto"/>
            </w:tcBorders>
            <w:vAlign w:val="center"/>
          </w:tcPr>
          <w:p w:rsidR="00720BF2" w:rsidRPr="00C3711B" w:rsidRDefault="00720BF2" w:rsidP="00720BF2">
            <w:pPr>
              <w:jc w:val="center"/>
              <w:rPr>
                <w:b/>
                <w:bCs/>
                <w:sz w:val="24"/>
                <w:szCs w:val="24"/>
              </w:rPr>
            </w:pPr>
            <w:r>
              <w:rPr>
                <w:b/>
                <w:bCs/>
                <w:sz w:val="24"/>
                <w:szCs w:val="24"/>
              </w:rPr>
              <w:t>Сдали</w:t>
            </w:r>
          </w:p>
        </w:tc>
        <w:tc>
          <w:tcPr>
            <w:tcW w:w="1392" w:type="dxa"/>
            <w:tcBorders>
              <w:left w:val="single" w:sz="4" w:space="0" w:color="auto"/>
            </w:tcBorders>
            <w:vAlign w:val="center"/>
          </w:tcPr>
          <w:p w:rsidR="00720BF2" w:rsidRDefault="00720BF2" w:rsidP="00720BF2">
            <w:pPr>
              <w:jc w:val="center"/>
              <w:rPr>
                <w:b/>
                <w:bCs/>
                <w:sz w:val="24"/>
                <w:szCs w:val="24"/>
              </w:rPr>
            </w:pPr>
            <w:r>
              <w:rPr>
                <w:b/>
                <w:bCs/>
                <w:sz w:val="24"/>
                <w:szCs w:val="24"/>
              </w:rPr>
              <w:t>Качество</w:t>
            </w:r>
          </w:p>
          <w:p w:rsidR="00720BF2" w:rsidRPr="00C3711B" w:rsidRDefault="00720BF2" w:rsidP="00720BF2">
            <w:pPr>
              <w:jc w:val="center"/>
              <w:rPr>
                <w:b/>
                <w:bCs/>
                <w:sz w:val="24"/>
                <w:szCs w:val="24"/>
              </w:rPr>
            </w:pPr>
            <w:r>
              <w:rPr>
                <w:b/>
                <w:bCs/>
                <w:sz w:val="24"/>
                <w:szCs w:val="24"/>
              </w:rPr>
              <w:t>знаний</w:t>
            </w:r>
          </w:p>
        </w:tc>
        <w:tc>
          <w:tcPr>
            <w:tcW w:w="1999" w:type="dxa"/>
            <w:vAlign w:val="center"/>
          </w:tcPr>
          <w:p w:rsidR="00720BF2" w:rsidRPr="00C3711B" w:rsidRDefault="00720BF2" w:rsidP="00720BF2">
            <w:pPr>
              <w:jc w:val="center"/>
              <w:rPr>
                <w:sz w:val="24"/>
                <w:szCs w:val="24"/>
              </w:rPr>
            </w:pPr>
            <w:r>
              <w:rPr>
                <w:b/>
                <w:bCs/>
                <w:sz w:val="24"/>
                <w:szCs w:val="24"/>
              </w:rPr>
              <w:t>У</w:t>
            </w:r>
            <w:r w:rsidRPr="00C3711B">
              <w:rPr>
                <w:b/>
                <w:bCs/>
                <w:sz w:val="24"/>
                <w:szCs w:val="24"/>
              </w:rPr>
              <w:t>спеваемост</w:t>
            </w:r>
            <w:r>
              <w:rPr>
                <w:b/>
                <w:bCs/>
                <w:sz w:val="24"/>
                <w:szCs w:val="24"/>
              </w:rPr>
              <w:t>ь обучения</w:t>
            </w:r>
          </w:p>
        </w:tc>
        <w:tc>
          <w:tcPr>
            <w:tcW w:w="1489" w:type="dxa"/>
            <w:vAlign w:val="center"/>
          </w:tcPr>
          <w:p w:rsidR="00720BF2" w:rsidRPr="00C3711B" w:rsidRDefault="00720BF2" w:rsidP="00720BF2">
            <w:pPr>
              <w:adjustRightInd w:val="0"/>
              <w:jc w:val="center"/>
              <w:rPr>
                <w:sz w:val="24"/>
                <w:szCs w:val="24"/>
              </w:rPr>
            </w:pPr>
            <w:r w:rsidRPr="00C3711B">
              <w:rPr>
                <w:b/>
                <w:bCs/>
                <w:sz w:val="24"/>
                <w:szCs w:val="24"/>
              </w:rPr>
              <w:t>Средний балл</w:t>
            </w:r>
          </w:p>
        </w:tc>
        <w:tc>
          <w:tcPr>
            <w:tcW w:w="2072" w:type="dxa"/>
            <w:vAlign w:val="center"/>
          </w:tcPr>
          <w:p w:rsidR="00720BF2" w:rsidRPr="00C3711B" w:rsidRDefault="00720BF2" w:rsidP="00720BF2">
            <w:pPr>
              <w:jc w:val="center"/>
              <w:rPr>
                <w:sz w:val="24"/>
                <w:szCs w:val="24"/>
              </w:rPr>
            </w:pPr>
            <w:r w:rsidRPr="00C3711B">
              <w:rPr>
                <w:b/>
                <w:bCs/>
                <w:sz w:val="24"/>
                <w:szCs w:val="24"/>
              </w:rPr>
              <w:t>Учитель</w:t>
            </w:r>
          </w:p>
        </w:tc>
      </w:tr>
      <w:tr w:rsidR="00720BF2" w:rsidRPr="00C3711B" w:rsidTr="00720BF2">
        <w:tc>
          <w:tcPr>
            <w:tcW w:w="2089" w:type="dxa"/>
          </w:tcPr>
          <w:p w:rsidR="00720BF2" w:rsidRDefault="00720BF2" w:rsidP="00720BF2">
            <w:pPr>
              <w:ind w:firstLine="426"/>
              <w:jc w:val="center"/>
              <w:rPr>
                <w:sz w:val="24"/>
                <w:szCs w:val="24"/>
              </w:rPr>
            </w:pPr>
            <w:r>
              <w:rPr>
                <w:sz w:val="24"/>
                <w:szCs w:val="24"/>
              </w:rPr>
              <w:t>2021-2022</w:t>
            </w:r>
          </w:p>
        </w:tc>
        <w:tc>
          <w:tcPr>
            <w:tcW w:w="904" w:type="dxa"/>
            <w:tcBorders>
              <w:right w:val="single" w:sz="4" w:space="0" w:color="auto"/>
            </w:tcBorders>
          </w:tcPr>
          <w:p w:rsidR="00720BF2" w:rsidRDefault="00720BF2" w:rsidP="00720BF2">
            <w:pPr>
              <w:ind w:firstLine="37"/>
              <w:jc w:val="center"/>
              <w:rPr>
                <w:sz w:val="24"/>
                <w:szCs w:val="24"/>
              </w:rPr>
            </w:pPr>
            <w:r>
              <w:rPr>
                <w:sz w:val="24"/>
                <w:szCs w:val="24"/>
              </w:rPr>
              <w:t>2</w:t>
            </w:r>
          </w:p>
        </w:tc>
        <w:tc>
          <w:tcPr>
            <w:tcW w:w="1392" w:type="dxa"/>
            <w:tcBorders>
              <w:left w:val="single" w:sz="4" w:space="0" w:color="auto"/>
            </w:tcBorders>
          </w:tcPr>
          <w:p w:rsidR="00720BF2" w:rsidRDefault="00720BF2" w:rsidP="00720BF2">
            <w:pPr>
              <w:ind w:left="255" w:firstLine="37"/>
              <w:jc w:val="center"/>
              <w:rPr>
                <w:sz w:val="24"/>
                <w:szCs w:val="24"/>
              </w:rPr>
            </w:pPr>
            <w:r>
              <w:rPr>
                <w:sz w:val="24"/>
                <w:szCs w:val="24"/>
              </w:rPr>
              <w:t>50</w:t>
            </w:r>
          </w:p>
        </w:tc>
        <w:tc>
          <w:tcPr>
            <w:tcW w:w="1999" w:type="dxa"/>
          </w:tcPr>
          <w:p w:rsidR="00720BF2" w:rsidRDefault="00720BF2" w:rsidP="00720BF2">
            <w:pPr>
              <w:ind w:firstLine="37"/>
              <w:jc w:val="center"/>
              <w:rPr>
                <w:sz w:val="24"/>
                <w:szCs w:val="24"/>
              </w:rPr>
            </w:pPr>
            <w:r>
              <w:rPr>
                <w:sz w:val="24"/>
                <w:szCs w:val="24"/>
              </w:rPr>
              <w:t>100</w:t>
            </w:r>
          </w:p>
        </w:tc>
        <w:tc>
          <w:tcPr>
            <w:tcW w:w="1489" w:type="dxa"/>
          </w:tcPr>
          <w:p w:rsidR="00720BF2" w:rsidRDefault="00720BF2" w:rsidP="00720BF2">
            <w:pPr>
              <w:ind w:firstLine="37"/>
              <w:jc w:val="center"/>
              <w:rPr>
                <w:sz w:val="24"/>
                <w:szCs w:val="24"/>
              </w:rPr>
            </w:pPr>
            <w:r>
              <w:rPr>
                <w:sz w:val="24"/>
                <w:szCs w:val="24"/>
              </w:rPr>
              <w:t>23</w:t>
            </w:r>
          </w:p>
        </w:tc>
        <w:tc>
          <w:tcPr>
            <w:tcW w:w="2072" w:type="dxa"/>
          </w:tcPr>
          <w:p w:rsidR="00720BF2" w:rsidRPr="00C3711B" w:rsidRDefault="00720BF2" w:rsidP="00720BF2">
            <w:pPr>
              <w:ind w:firstLine="37"/>
              <w:jc w:val="center"/>
              <w:rPr>
                <w:sz w:val="24"/>
                <w:szCs w:val="24"/>
              </w:rPr>
            </w:pPr>
            <w:r>
              <w:rPr>
                <w:sz w:val="24"/>
                <w:szCs w:val="24"/>
              </w:rPr>
              <w:t>Иргит О.С.</w:t>
            </w:r>
          </w:p>
        </w:tc>
      </w:tr>
    </w:tbl>
    <w:p w:rsidR="00720BF2" w:rsidRDefault="00720BF2" w:rsidP="00720BF2">
      <w:pPr>
        <w:pStyle w:val="af3"/>
        <w:rPr>
          <w:sz w:val="24"/>
          <w:szCs w:val="24"/>
          <w:lang w:eastAsia="ru-RU"/>
        </w:rPr>
      </w:pPr>
    </w:p>
    <w:p w:rsidR="00720BF2" w:rsidRDefault="00720BF2" w:rsidP="00720BF2">
      <w:pPr>
        <w:pStyle w:val="af3"/>
        <w:jc w:val="center"/>
        <w:rPr>
          <w:sz w:val="24"/>
          <w:szCs w:val="24"/>
          <w:lang w:eastAsia="ru-RU"/>
        </w:rPr>
      </w:pPr>
      <w:r w:rsidRPr="0077693E">
        <w:rPr>
          <w:noProof/>
          <w:sz w:val="24"/>
          <w:szCs w:val="24"/>
          <w:lang w:eastAsia="ru-RU"/>
        </w:rPr>
        <w:drawing>
          <wp:inline distT="0" distB="0" distL="0" distR="0">
            <wp:extent cx="4228327" cy="785191"/>
            <wp:effectExtent l="19050" t="0" r="19823"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20BF2" w:rsidRDefault="00720BF2" w:rsidP="00720BF2">
      <w:pPr>
        <w:pStyle w:val="af3"/>
        <w:rPr>
          <w:sz w:val="24"/>
          <w:szCs w:val="24"/>
          <w:lang w:eastAsia="ru-RU"/>
        </w:rPr>
      </w:pPr>
    </w:p>
    <w:p w:rsidR="00720BF2" w:rsidRPr="004D7408" w:rsidRDefault="00720BF2" w:rsidP="00720BF2">
      <w:pPr>
        <w:pStyle w:val="af3"/>
        <w:ind w:firstLine="284"/>
        <w:jc w:val="both"/>
        <w:rPr>
          <w:sz w:val="24"/>
          <w:szCs w:val="24"/>
          <w:lang w:eastAsia="ru-RU"/>
        </w:rPr>
      </w:pPr>
      <w:r w:rsidRPr="004D7408">
        <w:rPr>
          <w:sz w:val="24"/>
          <w:szCs w:val="24"/>
          <w:lang w:eastAsia="ru-RU"/>
        </w:rPr>
        <w:t>Из таблицы видно, что качество образования повысилась, чем предыдущий год. (</w:t>
      </w:r>
      <w:r>
        <w:rPr>
          <w:sz w:val="24"/>
          <w:szCs w:val="24"/>
          <w:lang w:eastAsia="ru-RU"/>
        </w:rPr>
        <w:t>14,2</w:t>
      </w:r>
      <w:r w:rsidRPr="004D7408">
        <w:rPr>
          <w:sz w:val="24"/>
          <w:szCs w:val="24"/>
          <w:lang w:eastAsia="ru-RU"/>
        </w:rPr>
        <w:t xml:space="preserve">%), уровень обученности </w:t>
      </w:r>
      <w:r>
        <w:rPr>
          <w:sz w:val="24"/>
          <w:szCs w:val="24"/>
          <w:lang w:eastAsia="ru-RU"/>
        </w:rPr>
        <w:t>понизилось 25%.</w:t>
      </w:r>
    </w:p>
    <w:p w:rsidR="00720BF2" w:rsidRDefault="00720BF2" w:rsidP="00720BF2">
      <w:pPr>
        <w:pStyle w:val="af3"/>
        <w:rPr>
          <w:b/>
          <w:sz w:val="24"/>
          <w:szCs w:val="24"/>
          <w:lang w:eastAsia="ru-RU"/>
        </w:rPr>
      </w:pPr>
      <w:r w:rsidRPr="004D7408">
        <w:rPr>
          <w:b/>
          <w:sz w:val="24"/>
          <w:szCs w:val="24"/>
          <w:lang w:eastAsia="ru-RU"/>
        </w:rPr>
        <w:t> </w:t>
      </w:r>
    </w:p>
    <w:p w:rsidR="00720BF2" w:rsidRPr="004D7408" w:rsidRDefault="00720BF2" w:rsidP="00720BF2">
      <w:pPr>
        <w:pStyle w:val="af3"/>
        <w:rPr>
          <w:b/>
          <w:sz w:val="24"/>
          <w:szCs w:val="24"/>
          <w:lang w:eastAsia="ru-RU"/>
        </w:rPr>
      </w:pPr>
      <w:r w:rsidRPr="004D7408">
        <w:rPr>
          <w:b/>
          <w:sz w:val="24"/>
          <w:szCs w:val="24"/>
          <w:lang w:eastAsia="ru-RU"/>
        </w:rPr>
        <w:t>Рекомендации:</w:t>
      </w:r>
    </w:p>
    <w:p w:rsidR="00720BF2" w:rsidRPr="004D7408" w:rsidRDefault="00720BF2" w:rsidP="00720BF2">
      <w:pPr>
        <w:pStyle w:val="af3"/>
        <w:ind w:firstLine="426"/>
        <w:jc w:val="both"/>
        <w:rPr>
          <w:sz w:val="24"/>
          <w:szCs w:val="24"/>
          <w:lang w:eastAsia="ru-RU"/>
        </w:rPr>
      </w:pPr>
      <w:r w:rsidRPr="004D7408">
        <w:rPr>
          <w:sz w:val="24"/>
          <w:szCs w:val="24"/>
          <w:lang w:eastAsia="ru-RU"/>
        </w:rPr>
        <w:t>1. Провести  тщательный анализ выполнения  экзаменационной работы, данные пробелы в знаниях проанализировать и учесть при подготовке учащихся в следующем году.</w:t>
      </w:r>
    </w:p>
    <w:p w:rsidR="00720BF2" w:rsidRPr="004D7408" w:rsidRDefault="00720BF2" w:rsidP="00720BF2">
      <w:pPr>
        <w:pStyle w:val="af3"/>
        <w:ind w:firstLine="426"/>
        <w:jc w:val="both"/>
        <w:rPr>
          <w:sz w:val="24"/>
          <w:szCs w:val="24"/>
          <w:lang w:eastAsia="ru-RU"/>
        </w:rPr>
      </w:pPr>
      <w:r w:rsidRPr="004D7408">
        <w:rPr>
          <w:sz w:val="24"/>
          <w:szCs w:val="24"/>
          <w:lang w:eastAsia="ru-RU"/>
        </w:rPr>
        <w:t>2.Разработать методы и формы подачи и усвоения данных тем.</w:t>
      </w:r>
    </w:p>
    <w:p w:rsidR="00720BF2" w:rsidRPr="004D7408" w:rsidRDefault="00720BF2" w:rsidP="00720BF2">
      <w:pPr>
        <w:pStyle w:val="af3"/>
        <w:ind w:firstLine="426"/>
        <w:jc w:val="both"/>
        <w:rPr>
          <w:sz w:val="24"/>
          <w:szCs w:val="24"/>
          <w:lang w:eastAsia="ru-RU"/>
        </w:rPr>
      </w:pPr>
      <w:r w:rsidRPr="004D7408">
        <w:rPr>
          <w:sz w:val="24"/>
          <w:szCs w:val="24"/>
          <w:lang w:eastAsia="ru-RU"/>
        </w:rPr>
        <w:t>3. Проводить индивидуальную  работу  с учащимися  по изучению трудных тем по химии.</w:t>
      </w:r>
    </w:p>
    <w:p w:rsidR="00720BF2" w:rsidRDefault="00720BF2" w:rsidP="00720BF2">
      <w:pPr>
        <w:pStyle w:val="af3"/>
        <w:rPr>
          <w:b/>
          <w:sz w:val="24"/>
          <w:szCs w:val="24"/>
          <w:lang w:eastAsia="ru-RU"/>
        </w:rPr>
      </w:pPr>
    </w:p>
    <w:p w:rsidR="00720BF2" w:rsidRPr="004D7408" w:rsidRDefault="00720BF2" w:rsidP="00720BF2">
      <w:pPr>
        <w:pStyle w:val="af3"/>
        <w:jc w:val="center"/>
        <w:rPr>
          <w:b/>
          <w:sz w:val="24"/>
          <w:szCs w:val="24"/>
          <w:lang w:eastAsia="ru-RU"/>
        </w:rPr>
      </w:pPr>
      <w:r w:rsidRPr="004D7408">
        <w:rPr>
          <w:b/>
          <w:sz w:val="24"/>
          <w:szCs w:val="24"/>
          <w:lang w:eastAsia="ru-RU"/>
        </w:rPr>
        <w:lastRenderedPageBreak/>
        <w:t>Экзамен по химии (учитель Иргит О.С.)</w:t>
      </w:r>
    </w:p>
    <w:tbl>
      <w:tblPr>
        <w:tblStyle w:val="af2"/>
        <w:tblW w:w="9071" w:type="dxa"/>
        <w:tblInd w:w="392" w:type="dxa"/>
        <w:tblLayout w:type="fixed"/>
        <w:tblLook w:val="04A0"/>
      </w:tblPr>
      <w:tblGrid>
        <w:gridCol w:w="1843"/>
        <w:gridCol w:w="884"/>
        <w:gridCol w:w="850"/>
        <w:gridCol w:w="851"/>
        <w:gridCol w:w="992"/>
        <w:gridCol w:w="1276"/>
        <w:gridCol w:w="1242"/>
        <w:gridCol w:w="1133"/>
      </w:tblGrid>
      <w:tr w:rsidR="00720BF2" w:rsidRPr="004D7408" w:rsidTr="00720BF2">
        <w:tc>
          <w:tcPr>
            <w:tcW w:w="1843" w:type="dxa"/>
            <w:vMerge w:val="restart"/>
          </w:tcPr>
          <w:p w:rsidR="00720BF2" w:rsidRPr="005B70CC" w:rsidRDefault="00720BF2" w:rsidP="00720BF2">
            <w:pPr>
              <w:pStyle w:val="af3"/>
              <w:jc w:val="center"/>
              <w:rPr>
                <w:b/>
                <w:sz w:val="24"/>
                <w:szCs w:val="24"/>
                <w:lang w:eastAsia="ru-RU"/>
              </w:rPr>
            </w:pPr>
            <w:r w:rsidRPr="005B70CC">
              <w:rPr>
                <w:b/>
                <w:sz w:val="24"/>
                <w:szCs w:val="24"/>
                <w:lang w:eastAsia="ru-RU"/>
              </w:rPr>
              <w:t>Количество сдававших экзамен</w:t>
            </w:r>
          </w:p>
        </w:tc>
        <w:tc>
          <w:tcPr>
            <w:tcW w:w="3577" w:type="dxa"/>
            <w:gridSpan w:val="4"/>
          </w:tcPr>
          <w:p w:rsidR="00720BF2" w:rsidRPr="005B70CC" w:rsidRDefault="00720BF2" w:rsidP="00720BF2">
            <w:pPr>
              <w:pStyle w:val="af3"/>
              <w:jc w:val="center"/>
              <w:rPr>
                <w:b/>
                <w:sz w:val="24"/>
                <w:szCs w:val="24"/>
                <w:lang w:eastAsia="ru-RU"/>
              </w:rPr>
            </w:pPr>
            <w:r w:rsidRPr="005B70CC">
              <w:rPr>
                <w:b/>
                <w:sz w:val="24"/>
                <w:szCs w:val="24"/>
                <w:lang w:eastAsia="ru-RU"/>
              </w:rPr>
              <w:t>Количество выпускников, получивших отметку:</w:t>
            </w:r>
          </w:p>
        </w:tc>
        <w:tc>
          <w:tcPr>
            <w:tcW w:w="1276" w:type="dxa"/>
            <w:vMerge w:val="restart"/>
          </w:tcPr>
          <w:p w:rsidR="00720BF2" w:rsidRPr="005B70CC" w:rsidRDefault="00720BF2" w:rsidP="00720BF2">
            <w:pPr>
              <w:pStyle w:val="af3"/>
              <w:jc w:val="center"/>
              <w:rPr>
                <w:b/>
                <w:sz w:val="24"/>
                <w:szCs w:val="24"/>
                <w:lang w:eastAsia="ru-RU"/>
              </w:rPr>
            </w:pPr>
            <w:r>
              <w:rPr>
                <w:b/>
                <w:sz w:val="24"/>
                <w:szCs w:val="24"/>
                <w:lang w:eastAsia="ru-RU"/>
              </w:rPr>
              <w:t xml:space="preserve">Средний балл </w:t>
            </w:r>
          </w:p>
        </w:tc>
        <w:tc>
          <w:tcPr>
            <w:tcW w:w="1242" w:type="dxa"/>
            <w:vMerge w:val="restart"/>
            <w:tcBorders>
              <w:right w:val="single" w:sz="4" w:space="0" w:color="auto"/>
            </w:tcBorders>
          </w:tcPr>
          <w:p w:rsidR="00720BF2" w:rsidRPr="005B70CC" w:rsidRDefault="00720BF2" w:rsidP="00720BF2">
            <w:pPr>
              <w:pStyle w:val="af3"/>
              <w:jc w:val="center"/>
              <w:rPr>
                <w:b/>
                <w:sz w:val="24"/>
                <w:szCs w:val="24"/>
                <w:lang w:eastAsia="ru-RU"/>
              </w:rPr>
            </w:pPr>
            <w:r w:rsidRPr="005B70CC">
              <w:rPr>
                <w:b/>
                <w:sz w:val="24"/>
                <w:szCs w:val="24"/>
                <w:lang w:eastAsia="ru-RU"/>
              </w:rPr>
              <w:t>% качества</w:t>
            </w:r>
          </w:p>
        </w:tc>
        <w:tc>
          <w:tcPr>
            <w:tcW w:w="1133" w:type="dxa"/>
            <w:vMerge w:val="restart"/>
            <w:tcBorders>
              <w:left w:val="single" w:sz="4" w:space="0" w:color="auto"/>
            </w:tcBorders>
          </w:tcPr>
          <w:p w:rsidR="00720BF2" w:rsidRPr="005B70CC" w:rsidRDefault="00720BF2" w:rsidP="00720BF2">
            <w:pPr>
              <w:pStyle w:val="af3"/>
              <w:jc w:val="center"/>
              <w:rPr>
                <w:b/>
                <w:sz w:val="24"/>
                <w:szCs w:val="24"/>
                <w:lang w:eastAsia="ru-RU"/>
              </w:rPr>
            </w:pPr>
            <w:r w:rsidRPr="005B70CC">
              <w:rPr>
                <w:b/>
                <w:sz w:val="24"/>
                <w:szCs w:val="24"/>
                <w:lang w:eastAsia="ru-RU"/>
              </w:rPr>
              <w:t>% успеваемости</w:t>
            </w:r>
          </w:p>
        </w:tc>
      </w:tr>
      <w:tr w:rsidR="00720BF2" w:rsidRPr="004D7408" w:rsidTr="00720BF2">
        <w:tc>
          <w:tcPr>
            <w:tcW w:w="1843" w:type="dxa"/>
            <w:vMerge/>
          </w:tcPr>
          <w:p w:rsidR="00720BF2" w:rsidRPr="004D7408" w:rsidRDefault="00720BF2" w:rsidP="00720BF2">
            <w:pPr>
              <w:pStyle w:val="af3"/>
              <w:jc w:val="both"/>
              <w:rPr>
                <w:b/>
                <w:sz w:val="24"/>
                <w:szCs w:val="24"/>
                <w:lang w:eastAsia="ru-RU"/>
              </w:rPr>
            </w:pPr>
          </w:p>
        </w:tc>
        <w:tc>
          <w:tcPr>
            <w:tcW w:w="884" w:type="dxa"/>
          </w:tcPr>
          <w:p w:rsidR="00720BF2" w:rsidRPr="004D7408" w:rsidRDefault="00720BF2" w:rsidP="00720BF2">
            <w:pPr>
              <w:ind w:hanging="5"/>
              <w:jc w:val="both"/>
              <w:rPr>
                <w:sz w:val="24"/>
                <w:szCs w:val="24"/>
                <w:lang w:eastAsia="ru-RU"/>
              </w:rPr>
            </w:pPr>
            <w:r w:rsidRPr="004D7408">
              <w:rPr>
                <w:sz w:val="24"/>
                <w:szCs w:val="24"/>
                <w:lang w:eastAsia="ru-RU"/>
              </w:rPr>
              <w:t>«5»</w:t>
            </w:r>
          </w:p>
        </w:tc>
        <w:tc>
          <w:tcPr>
            <w:tcW w:w="850" w:type="dxa"/>
          </w:tcPr>
          <w:p w:rsidR="00720BF2" w:rsidRPr="004D7408" w:rsidRDefault="00720BF2" w:rsidP="00720BF2">
            <w:pPr>
              <w:pStyle w:val="af3"/>
              <w:jc w:val="both"/>
              <w:rPr>
                <w:b/>
                <w:sz w:val="24"/>
                <w:szCs w:val="24"/>
                <w:lang w:eastAsia="ru-RU"/>
              </w:rPr>
            </w:pPr>
            <w:r w:rsidRPr="004D7408">
              <w:rPr>
                <w:sz w:val="24"/>
                <w:szCs w:val="24"/>
                <w:lang w:eastAsia="ru-RU"/>
              </w:rPr>
              <w:t>«4»</w:t>
            </w:r>
          </w:p>
        </w:tc>
        <w:tc>
          <w:tcPr>
            <w:tcW w:w="851" w:type="dxa"/>
          </w:tcPr>
          <w:p w:rsidR="00720BF2" w:rsidRPr="004D7408" w:rsidRDefault="00720BF2" w:rsidP="00720BF2">
            <w:pPr>
              <w:jc w:val="both"/>
              <w:rPr>
                <w:sz w:val="24"/>
                <w:szCs w:val="24"/>
                <w:lang w:eastAsia="ru-RU"/>
              </w:rPr>
            </w:pPr>
            <w:r w:rsidRPr="004D7408">
              <w:rPr>
                <w:sz w:val="24"/>
                <w:szCs w:val="24"/>
                <w:lang w:eastAsia="ru-RU"/>
              </w:rPr>
              <w:t>«3»</w:t>
            </w:r>
          </w:p>
        </w:tc>
        <w:tc>
          <w:tcPr>
            <w:tcW w:w="992" w:type="dxa"/>
          </w:tcPr>
          <w:p w:rsidR="00720BF2" w:rsidRPr="004D7408" w:rsidRDefault="00720BF2" w:rsidP="00720BF2">
            <w:pPr>
              <w:jc w:val="both"/>
              <w:rPr>
                <w:sz w:val="24"/>
                <w:szCs w:val="24"/>
                <w:lang w:eastAsia="ru-RU"/>
              </w:rPr>
            </w:pPr>
            <w:r w:rsidRPr="004D7408">
              <w:rPr>
                <w:sz w:val="24"/>
                <w:szCs w:val="24"/>
                <w:lang w:eastAsia="ru-RU"/>
              </w:rPr>
              <w:t>«2»</w:t>
            </w:r>
          </w:p>
        </w:tc>
        <w:tc>
          <w:tcPr>
            <w:tcW w:w="1276" w:type="dxa"/>
            <w:vMerge/>
          </w:tcPr>
          <w:p w:rsidR="00720BF2" w:rsidRPr="004D7408" w:rsidRDefault="00720BF2" w:rsidP="00720BF2">
            <w:pPr>
              <w:pStyle w:val="af3"/>
              <w:jc w:val="both"/>
              <w:rPr>
                <w:b/>
                <w:sz w:val="24"/>
                <w:szCs w:val="24"/>
                <w:lang w:eastAsia="ru-RU"/>
              </w:rPr>
            </w:pPr>
          </w:p>
        </w:tc>
        <w:tc>
          <w:tcPr>
            <w:tcW w:w="1242" w:type="dxa"/>
            <w:vMerge/>
            <w:tcBorders>
              <w:right w:val="single" w:sz="4" w:space="0" w:color="auto"/>
            </w:tcBorders>
          </w:tcPr>
          <w:p w:rsidR="00720BF2" w:rsidRPr="004D7408" w:rsidRDefault="00720BF2" w:rsidP="00720BF2">
            <w:pPr>
              <w:pStyle w:val="af3"/>
              <w:jc w:val="both"/>
              <w:rPr>
                <w:b/>
                <w:sz w:val="24"/>
                <w:szCs w:val="24"/>
                <w:lang w:eastAsia="ru-RU"/>
              </w:rPr>
            </w:pPr>
          </w:p>
        </w:tc>
        <w:tc>
          <w:tcPr>
            <w:tcW w:w="1133" w:type="dxa"/>
            <w:vMerge/>
            <w:tcBorders>
              <w:left w:val="single" w:sz="4" w:space="0" w:color="auto"/>
            </w:tcBorders>
          </w:tcPr>
          <w:p w:rsidR="00720BF2" w:rsidRPr="004D7408" w:rsidRDefault="00720BF2" w:rsidP="00720BF2">
            <w:pPr>
              <w:pStyle w:val="af3"/>
              <w:jc w:val="both"/>
              <w:rPr>
                <w:b/>
                <w:sz w:val="24"/>
                <w:szCs w:val="24"/>
                <w:lang w:eastAsia="ru-RU"/>
              </w:rPr>
            </w:pPr>
          </w:p>
        </w:tc>
      </w:tr>
      <w:tr w:rsidR="00720BF2" w:rsidRPr="004D7408" w:rsidTr="00720BF2">
        <w:tc>
          <w:tcPr>
            <w:tcW w:w="1843" w:type="dxa"/>
          </w:tcPr>
          <w:p w:rsidR="00720BF2" w:rsidRPr="004D7408" w:rsidRDefault="00720BF2" w:rsidP="00720BF2">
            <w:pPr>
              <w:pStyle w:val="af3"/>
              <w:jc w:val="both"/>
              <w:rPr>
                <w:b/>
                <w:sz w:val="24"/>
                <w:szCs w:val="24"/>
                <w:lang w:eastAsia="ru-RU"/>
              </w:rPr>
            </w:pPr>
            <w:r>
              <w:rPr>
                <w:b/>
                <w:sz w:val="24"/>
                <w:szCs w:val="24"/>
                <w:lang w:eastAsia="ru-RU"/>
              </w:rPr>
              <w:t>4</w:t>
            </w:r>
          </w:p>
        </w:tc>
        <w:tc>
          <w:tcPr>
            <w:tcW w:w="884" w:type="dxa"/>
          </w:tcPr>
          <w:p w:rsidR="00720BF2" w:rsidRPr="004D7408" w:rsidRDefault="00720BF2" w:rsidP="00720BF2">
            <w:pPr>
              <w:jc w:val="center"/>
              <w:rPr>
                <w:sz w:val="24"/>
                <w:szCs w:val="24"/>
                <w:lang w:eastAsia="ru-RU"/>
              </w:rPr>
            </w:pPr>
            <w:r>
              <w:rPr>
                <w:sz w:val="24"/>
                <w:szCs w:val="24"/>
                <w:lang w:eastAsia="ru-RU"/>
              </w:rPr>
              <w:t>0</w:t>
            </w:r>
          </w:p>
        </w:tc>
        <w:tc>
          <w:tcPr>
            <w:tcW w:w="850" w:type="dxa"/>
          </w:tcPr>
          <w:p w:rsidR="00720BF2" w:rsidRPr="004D7408" w:rsidRDefault="00720BF2" w:rsidP="00720BF2">
            <w:pPr>
              <w:pStyle w:val="af3"/>
              <w:jc w:val="center"/>
              <w:rPr>
                <w:sz w:val="24"/>
                <w:szCs w:val="24"/>
                <w:lang w:eastAsia="ru-RU"/>
              </w:rPr>
            </w:pPr>
            <w:r>
              <w:rPr>
                <w:sz w:val="24"/>
                <w:szCs w:val="24"/>
                <w:lang w:eastAsia="ru-RU"/>
              </w:rPr>
              <w:t>2</w:t>
            </w:r>
          </w:p>
        </w:tc>
        <w:tc>
          <w:tcPr>
            <w:tcW w:w="851" w:type="dxa"/>
          </w:tcPr>
          <w:p w:rsidR="00720BF2" w:rsidRPr="004D7408" w:rsidRDefault="00720BF2" w:rsidP="00720BF2">
            <w:pPr>
              <w:jc w:val="center"/>
              <w:rPr>
                <w:sz w:val="24"/>
                <w:szCs w:val="24"/>
                <w:lang w:eastAsia="ru-RU"/>
              </w:rPr>
            </w:pPr>
            <w:r>
              <w:rPr>
                <w:sz w:val="24"/>
                <w:szCs w:val="24"/>
                <w:lang w:eastAsia="ru-RU"/>
              </w:rPr>
              <w:t>1</w:t>
            </w:r>
          </w:p>
        </w:tc>
        <w:tc>
          <w:tcPr>
            <w:tcW w:w="992" w:type="dxa"/>
          </w:tcPr>
          <w:p w:rsidR="00720BF2" w:rsidRPr="004D7408" w:rsidRDefault="00720BF2" w:rsidP="00720BF2">
            <w:pPr>
              <w:jc w:val="center"/>
              <w:rPr>
                <w:sz w:val="24"/>
                <w:szCs w:val="24"/>
                <w:lang w:eastAsia="ru-RU"/>
              </w:rPr>
            </w:pPr>
            <w:r>
              <w:rPr>
                <w:sz w:val="24"/>
                <w:szCs w:val="24"/>
                <w:lang w:eastAsia="ru-RU"/>
              </w:rPr>
              <w:t>1</w:t>
            </w:r>
          </w:p>
        </w:tc>
        <w:tc>
          <w:tcPr>
            <w:tcW w:w="1276" w:type="dxa"/>
          </w:tcPr>
          <w:p w:rsidR="00720BF2" w:rsidRPr="004D7408" w:rsidRDefault="00720BF2" w:rsidP="00720BF2">
            <w:pPr>
              <w:pStyle w:val="af3"/>
              <w:jc w:val="center"/>
              <w:rPr>
                <w:b/>
                <w:sz w:val="24"/>
                <w:szCs w:val="24"/>
                <w:lang w:eastAsia="ru-RU"/>
              </w:rPr>
            </w:pPr>
            <w:r>
              <w:rPr>
                <w:b/>
                <w:sz w:val="24"/>
                <w:szCs w:val="24"/>
                <w:lang w:eastAsia="ru-RU"/>
              </w:rPr>
              <w:t>3,25</w:t>
            </w:r>
          </w:p>
        </w:tc>
        <w:tc>
          <w:tcPr>
            <w:tcW w:w="1242" w:type="dxa"/>
            <w:tcBorders>
              <w:right w:val="single" w:sz="4" w:space="0" w:color="auto"/>
            </w:tcBorders>
          </w:tcPr>
          <w:p w:rsidR="00720BF2" w:rsidRPr="004D7408" w:rsidRDefault="00720BF2" w:rsidP="00720BF2">
            <w:pPr>
              <w:pStyle w:val="af3"/>
              <w:jc w:val="center"/>
              <w:rPr>
                <w:b/>
                <w:sz w:val="24"/>
                <w:szCs w:val="24"/>
                <w:lang w:eastAsia="ru-RU"/>
              </w:rPr>
            </w:pPr>
            <w:r>
              <w:rPr>
                <w:b/>
                <w:sz w:val="24"/>
                <w:szCs w:val="24"/>
                <w:lang w:eastAsia="ru-RU"/>
              </w:rPr>
              <w:t>50</w:t>
            </w:r>
          </w:p>
        </w:tc>
        <w:tc>
          <w:tcPr>
            <w:tcW w:w="1133" w:type="dxa"/>
            <w:tcBorders>
              <w:left w:val="single" w:sz="4" w:space="0" w:color="auto"/>
            </w:tcBorders>
          </w:tcPr>
          <w:p w:rsidR="00720BF2" w:rsidRPr="004D7408" w:rsidRDefault="00720BF2" w:rsidP="00720BF2">
            <w:pPr>
              <w:pStyle w:val="af3"/>
              <w:jc w:val="center"/>
              <w:rPr>
                <w:b/>
                <w:sz w:val="24"/>
                <w:szCs w:val="24"/>
                <w:lang w:eastAsia="ru-RU"/>
              </w:rPr>
            </w:pPr>
            <w:r>
              <w:rPr>
                <w:b/>
                <w:sz w:val="24"/>
                <w:szCs w:val="24"/>
                <w:lang w:eastAsia="ru-RU"/>
              </w:rPr>
              <w:t>75</w:t>
            </w:r>
          </w:p>
        </w:tc>
      </w:tr>
    </w:tbl>
    <w:p w:rsidR="00720BF2" w:rsidRDefault="00720BF2" w:rsidP="00720BF2">
      <w:pPr>
        <w:pStyle w:val="af3"/>
        <w:jc w:val="both"/>
        <w:rPr>
          <w:b/>
          <w:sz w:val="24"/>
          <w:szCs w:val="24"/>
          <w:lang w:eastAsia="ru-RU"/>
        </w:rPr>
      </w:pPr>
    </w:p>
    <w:p w:rsidR="00720BF2" w:rsidRDefault="00720BF2" w:rsidP="00720BF2">
      <w:pPr>
        <w:pStyle w:val="af3"/>
        <w:jc w:val="center"/>
        <w:rPr>
          <w:b/>
          <w:sz w:val="24"/>
          <w:szCs w:val="24"/>
          <w:lang w:eastAsia="ru-RU"/>
        </w:rPr>
      </w:pPr>
      <w:r w:rsidRPr="00F010FF">
        <w:rPr>
          <w:b/>
          <w:noProof/>
          <w:sz w:val="24"/>
          <w:szCs w:val="24"/>
          <w:lang w:eastAsia="ru-RU"/>
        </w:rPr>
        <w:drawing>
          <wp:inline distT="0" distB="0" distL="0" distR="0">
            <wp:extent cx="4520372" cy="924340"/>
            <wp:effectExtent l="19050" t="0" r="13528" b="911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20BF2" w:rsidRDefault="00720BF2" w:rsidP="00720BF2">
      <w:pPr>
        <w:pStyle w:val="af3"/>
        <w:jc w:val="both"/>
        <w:rPr>
          <w:b/>
          <w:sz w:val="24"/>
          <w:szCs w:val="24"/>
          <w:lang w:eastAsia="ru-RU"/>
        </w:rPr>
      </w:pPr>
    </w:p>
    <w:p w:rsidR="00720BF2" w:rsidRPr="004D7408" w:rsidRDefault="00720BF2" w:rsidP="00720BF2">
      <w:pPr>
        <w:pStyle w:val="af3"/>
        <w:jc w:val="both"/>
        <w:rPr>
          <w:b/>
          <w:sz w:val="24"/>
          <w:szCs w:val="24"/>
          <w:lang w:eastAsia="ru-RU"/>
        </w:rPr>
      </w:pPr>
      <w:r w:rsidRPr="004D7408">
        <w:rPr>
          <w:b/>
          <w:sz w:val="24"/>
          <w:szCs w:val="24"/>
          <w:lang w:eastAsia="ru-RU"/>
        </w:rPr>
        <w:t>Экзамен по химии имеет следующие результаты по сравнению с прошлыми  учебными годами:</w:t>
      </w:r>
    </w:p>
    <w:tbl>
      <w:tblPr>
        <w:tblStyle w:val="af2"/>
        <w:tblW w:w="6237" w:type="dxa"/>
        <w:tblInd w:w="1101" w:type="dxa"/>
        <w:tblLook w:val="04A0"/>
      </w:tblPr>
      <w:tblGrid>
        <w:gridCol w:w="3686"/>
        <w:gridCol w:w="2551"/>
      </w:tblGrid>
      <w:tr w:rsidR="00720BF2" w:rsidRPr="004D7408" w:rsidTr="00720BF2">
        <w:tc>
          <w:tcPr>
            <w:tcW w:w="3686" w:type="dxa"/>
          </w:tcPr>
          <w:p w:rsidR="00720BF2" w:rsidRPr="004D7408" w:rsidRDefault="00720BF2" w:rsidP="00720BF2">
            <w:pPr>
              <w:pStyle w:val="af3"/>
              <w:rPr>
                <w:sz w:val="24"/>
                <w:szCs w:val="24"/>
                <w:lang w:eastAsia="ru-RU"/>
              </w:rPr>
            </w:pPr>
          </w:p>
        </w:tc>
        <w:tc>
          <w:tcPr>
            <w:tcW w:w="2551" w:type="dxa"/>
          </w:tcPr>
          <w:p w:rsidR="00720BF2" w:rsidRPr="00033005" w:rsidRDefault="00720BF2" w:rsidP="00720BF2">
            <w:pPr>
              <w:pStyle w:val="af3"/>
              <w:jc w:val="center"/>
              <w:rPr>
                <w:b/>
                <w:sz w:val="24"/>
                <w:szCs w:val="24"/>
                <w:lang w:eastAsia="ru-RU"/>
              </w:rPr>
            </w:pPr>
            <w:r>
              <w:rPr>
                <w:b/>
                <w:sz w:val="24"/>
                <w:szCs w:val="24"/>
                <w:lang w:eastAsia="ru-RU"/>
              </w:rPr>
              <w:t>2020-2021</w:t>
            </w:r>
          </w:p>
        </w:tc>
      </w:tr>
      <w:tr w:rsidR="00720BF2" w:rsidRPr="004D7408" w:rsidTr="00720BF2">
        <w:tc>
          <w:tcPr>
            <w:tcW w:w="3686" w:type="dxa"/>
          </w:tcPr>
          <w:p w:rsidR="00720BF2" w:rsidRPr="004D7408" w:rsidRDefault="00720BF2" w:rsidP="00720BF2">
            <w:pPr>
              <w:pStyle w:val="af3"/>
              <w:rPr>
                <w:sz w:val="24"/>
                <w:szCs w:val="24"/>
                <w:lang w:eastAsia="ru-RU"/>
              </w:rPr>
            </w:pPr>
            <w:r w:rsidRPr="004D7408">
              <w:rPr>
                <w:sz w:val="24"/>
                <w:szCs w:val="24"/>
                <w:lang w:eastAsia="ru-RU"/>
              </w:rPr>
              <w:t>Сдавали экзамен</w:t>
            </w:r>
          </w:p>
        </w:tc>
        <w:tc>
          <w:tcPr>
            <w:tcW w:w="2551" w:type="dxa"/>
          </w:tcPr>
          <w:p w:rsidR="00720BF2" w:rsidRPr="004D7408" w:rsidRDefault="00720BF2" w:rsidP="00720BF2">
            <w:pPr>
              <w:pStyle w:val="af3"/>
              <w:rPr>
                <w:sz w:val="24"/>
                <w:szCs w:val="24"/>
                <w:lang w:eastAsia="ru-RU"/>
              </w:rPr>
            </w:pPr>
            <w:r>
              <w:rPr>
                <w:sz w:val="24"/>
                <w:szCs w:val="24"/>
                <w:lang w:eastAsia="ru-RU"/>
              </w:rPr>
              <w:t>4</w:t>
            </w:r>
          </w:p>
        </w:tc>
      </w:tr>
      <w:tr w:rsidR="00720BF2" w:rsidRPr="004D7408" w:rsidTr="00720BF2">
        <w:tc>
          <w:tcPr>
            <w:tcW w:w="3686" w:type="dxa"/>
          </w:tcPr>
          <w:p w:rsidR="00720BF2" w:rsidRPr="004D7408" w:rsidRDefault="00720BF2" w:rsidP="00720BF2">
            <w:pPr>
              <w:pStyle w:val="af3"/>
              <w:rPr>
                <w:sz w:val="24"/>
                <w:szCs w:val="24"/>
                <w:lang w:eastAsia="ru-RU"/>
              </w:rPr>
            </w:pPr>
            <w:r w:rsidRPr="004D7408">
              <w:rPr>
                <w:sz w:val="24"/>
                <w:szCs w:val="24"/>
                <w:lang w:eastAsia="ru-RU"/>
              </w:rPr>
              <w:t>Форма сдачи экзамена</w:t>
            </w:r>
          </w:p>
        </w:tc>
        <w:tc>
          <w:tcPr>
            <w:tcW w:w="2551" w:type="dxa"/>
          </w:tcPr>
          <w:p w:rsidR="00720BF2" w:rsidRPr="004D7408" w:rsidRDefault="00720BF2" w:rsidP="00720BF2">
            <w:pPr>
              <w:pStyle w:val="af3"/>
              <w:rPr>
                <w:sz w:val="24"/>
                <w:szCs w:val="24"/>
                <w:lang w:eastAsia="ru-RU"/>
              </w:rPr>
            </w:pPr>
            <w:r>
              <w:rPr>
                <w:sz w:val="24"/>
                <w:szCs w:val="24"/>
                <w:lang w:eastAsia="ru-RU"/>
              </w:rPr>
              <w:t>Контрольная работа</w:t>
            </w:r>
          </w:p>
        </w:tc>
      </w:tr>
      <w:tr w:rsidR="00720BF2" w:rsidRPr="004D7408" w:rsidTr="00720BF2">
        <w:tc>
          <w:tcPr>
            <w:tcW w:w="3686" w:type="dxa"/>
          </w:tcPr>
          <w:p w:rsidR="00720BF2" w:rsidRPr="004D7408" w:rsidRDefault="00720BF2" w:rsidP="00720BF2">
            <w:pPr>
              <w:pStyle w:val="af3"/>
              <w:rPr>
                <w:sz w:val="24"/>
                <w:szCs w:val="24"/>
                <w:lang w:eastAsia="ru-RU"/>
              </w:rPr>
            </w:pPr>
            <w:r w:rsidRPr="004D7408">
              <w:rPr>
                <w:sz w:val="24"/>
                <w:szCs w:val="24"/>
                <w:lang w:eastAsia="ru-RU"/>
              </w:rPr>
              <w:t>Получили     « 5»</w:t>
            </w:r>
          </w:p>
        </w:tc>
        <w:tc>
          <w:tcPr>
            <w:tcW w:w="2551" w:type="dxa"/>
          </w:tcPr>
          <w:p w:rsidR="00720BF2" w:rsidRPr="004D7408" w:rsidRDefault="00720BF2" w:rsidP="00720BF2">
            <w:pPr>
              <w:pStyle w:val="af3"/>
              <w:rPr>
                <w:sz w:val="24"/>
                <w:szCs w:val="24"/>
                <w:lang w:eastAsia="ru-RU"/>
              </w:rPr>
            </w:pPr>
            <w:r>
              <w:rPr>
                <w:sz w:val="24"/>
                <w:szCs w:val="24"/>
                <w:lang w:eastAsia="ru-RU"/>
              </w:rPr>
              <w:t>-</w:t>
            </w:r>
          </w:p>
        </w:tc>
      </w:tr>
      <w:tr w:rsidR="00720BF2" w:rsidRPr="004D7408" w:rsidTr="00720BF2">
        <w:tc>
          <w:tcPr>
            <w:tcW w:w="3686" w:type="dxa"/>
          </w:tcPr>
          <w:p w:rsidR="00720BF2" w:rsidRPr="004D7408" w:rsidRDefault="00720BF2" w:rsidP="00720BF2">
            <w:pPr>
              <w:pStyle w:val="af3"/>
              <w:rPr>
                <w:sz w:val="24"/>
                <w:szCs w:val="24"/>
                <w:lang w:eastAsia="ru-RU"/>
              </w:rPr>
            </w:pPr>
            <w:r w:rsidRPr="004D7408">
              <w:rPr>
                <w:sz w:val="24"/>
                <w:szCs w:val="24"/>
                <w:lang w:eastAsia="ru-RU"/>
              </w:rPr>
              <w:t xml:space="preserve">                      « 4»</w:t>
            </w:r>
          </w:p>
        </w:tc>
        <w:tc>
          <w:tcPr>
            <w:tcW w:w="2551" w:type="dxa"/>
          </w:tcPr>
          <w:p w:rsidR="00720BF2" w:rsidRPr="004D7408" w:rsidRDefault="00720BF2" w:rsidP="00720BF2">
            <w:pPr>
              <w:pStyle w:val="af3"/>
              <w:rPr>
                <w:sz w:val="24"/>
                <w:szCs w:val="24"/>
                <w:lang w:eastAsia="ru-RU"/>
              </w:rPr>
            </w:pPr>
            <w:r>
              <w:rPr>
                <w:sz w:val="24"/>
                <w:szCs w:val="24"/>
                <w:lang w:eastAsia="ru-RU"/>
              </w:rPr>
              <w:t>2</w:t>
            </w:r>
          </w:p>
        </w:tc>
      </w:tr>
      <w:tr w:rsidR="00720BF2" w:rsidRPr="004D7408" w:rsidTr="00720BF2">
        <w:tc>
          <w:tcPr>
            <w:tcW w:w="3686" w:type="dxa"/>
          </w:tcPr>
          <w:p w:rsidR="00720BF2" w:rsidRPr="004D7408" w:rsidRDefault="00720BF2" w:rsidP="00720BF2">
            <w:pPr>
              <w:pStyle w:val="af3"/>
              <w:rPr>
                <w:sz w:val="24"/>
                <w:szCs w:val="24"/>
                <w:lang w:eastAsia="ru-RU"/>
              </w:rPr>
            </w:pPr>
            <w:r w:rsidRPr="004D7408">
              <w:rPr>
                <w:sz w:val="24"/>
                <w:szCs w:val="24"/>
                <w:lang w:eastAsia="ru-RU"/>
              </w:rPr>
              <w:t xml:space="preserve">                      « 3»</w:t>
            </w:r>
          </w:p>
        </w:tc>
        <w:tc>
          <w:tcPr>
            <w:tcW w:w="2551" w:type="dxa"/>
          </w:tcPr>
          <w:p w:rsidR="00720BF2" w:rsidRPr="004D7408" w:rsidRDefault="00720BF2" w:rsidP="00720BF2">
            <w:pPr>
              <w:pStyle w:val="af3"/>
              <w:rPr>
                <w:sz w:val="24"/>
                <w:szCs w:val="24"/>
                <w:lang w:eastAsia="ru-RU"/>
              </w:rPr>
            </w:pPr>
            <w:r>
              <w:rPr>
                <w:sz w:val="24"/>
                <w:szCs w:val="24"/>
                <w:lang w:eastAsia="ru-RU"/>
              </w:rPr>
              <w:t>1</w:t>
            </w:r>
          </w:p>
        </w:tc>
      </w:tr>
      <w:tr w:rsidR="00720BF2" w:rsidRPr="004D7408" w:rsidTr="00720BF2">
        <w:tc>
          <w:tcPr>
            <w:tcW w:w="3686" w:type="dxa"/>
          </w:tcPr>
          <w:p w:rsidR="00720BF2" w:rsidRPr="004D7408" w:rsidRDefault="00720BF2" w:rsidP="00720BF2">
            <w:pPr>
              <w:pStyle w:val="af3"/>
              <w:rPr>
                <w:sz w:val="24"/>
                <w:szCs w:val="24"/>
                <w:lang w:eastAsia="ru-RU"/>
              </w:rPr>
            </w:pPr>
            <w:r w:rsidRPr="004D7408">
              <w:rPr>
                <w:sz w:val="24"/>
                <w:szCs w:val="24"/>
                <w:lang w:eastAsia="ru-RU"/>
              </w:rPr>
              <w:t xml:space="preserve">                      «2»</w:t>
            </w:r>
          </w:p>
        </w:tc>
        <w:tc>
          <w:tcPr>
            <w:tcW w:w="2551" w:type="dxa"/>
          </w:tcPr>
          <w:p w:rsidR="00720BF2" w:rsidRPr="004D7408" w:rsidRDefault="00720BF2" w:rsidP="00720BF2">
            <w:pPr>
              <w:pStyle w:val="af3"/>
              <w:rPr>
                <w:sz w:val="24"/>
                <w:szCs w:val="24"/>
                <w:lang w:eastAsia="ru-RU"/>
              </w:rPr>
            </w:pPr>
            <w:r>
              <w:rPr>
                <w:sz w:val="24"/>
                <w:szCs w:val="24"/>
                <w:lang w:eastAsia="ru-RU"/>
              </w:rPr>
              <w:t>1</w:t>
            </w:r>
          </w:p>
        </w:tc>
      </w:tr>
      <w:tr w:rsidR="00720BF2" w:rsidRPr="004D7408" w:rsidTr="00720BF2">
        <w:tc>
          <w:tcPr>
            <w:tcW w:w="3686" w:type="dxa"/>
          </w:tcPr>
          <w:p w:rsidR="00720BF2" w:rsidRPr="004D7408" w:rsidRDefault="00720BF2" w:rsidP="00720BF2">
            <w:pPr>
              <w:pStyle w:val="af3"/>
              <w:rPr>
                <w:sz w:val="24"/>
                <w:szCs w:val="24"/>
                <w:lang w:eastAsia="ru-RU"/>
              </w:rPr>
            </w:pPr>
            <w:r w:rsidRPr="004D7408">
              <w:rPr>
                <w:sz w:val="24"/>
                <w:szCs w:val="24"/>
                <w:lang w:eastAsia="ru-RU"/>
              </w:rPr>
              <w:t>Средний балл</w:t>
            </w:r>
          </w:p>
        </w:tc>
        <w:tc>
          <w:tcPr>
            <w:tcW w:w="2551" w:type="dxa"/>
          </w:tcPr>
          <w:p w:rsidR="00720BF2" w:rsidRPr="004D7408" w:rsidRDefault="00720BF2" w:rsidP="00720BF2">
            <w:pPr>
              <w:pStyle w:val="af3"/>
              <w:rPr>
                <w:sz w:val="24"/>
                <w:szCs w:val="24"/>
                <w:lang w:eastAsia="ru-RU"/>
              </w:rPr>
            </w:pPr>
            <w:r>
              <w:rPr>
                <w:sz w:val="24"/>
                <w:szCs w:val="24"/>
                <w:lang w:eastAsia="ru-RU"/>
              </w:rPr>
              <w:t>3,25</w:t>
            </w:r>
          </w:p>
        </w:tc>
      </w:tr>
      <w:tr w:rsidR="00720BF2" w:rsidRPr="004D7408" w:rsidTr="00720BF2">
        <w:tc>
          <w:tcPr>
            <w:tcW w:w="3686" w:type="dxa"/>
          </w:tcPr>
          <w:p w:rsidR="00720BF2" w:rsidRPr="004D7408" w:rsidRDefault="00720BF2" w:rsidP="00720BF2">
            <w:pPr>
              <w:pStyle w:val="af3"/>
              <w:rPr>
                <w:sz w:val="24"/>
                <w:szCs w:val="24"/>
                <w:lang w:eastAsia="ru-RU"/>
              </w:rPr>
            </w:pPr>
            <w:r w:rsidRPr="004D7408">
              <w:rPr>
                <w:sz w:val="24"/>
                <w:szCs w:val="24"/>
                <w:lang w:eastAsia="ru-RU"/>
              </w:rPr>
              <w:t>Качество знаний (в%)</w:t>
            </w:r>
          </w:p>
        </w:tc>
        <w:tc>
          <w:tcPr>
            <w:tcW w:w="2551" w:type="dxa"/>
          </w:tcPr>
          <w:p w:rsidR="00720BF2" w:rsidRPr="004D7408" w:rsidRDefault="00720BF2" w:rsidP="00720BF2">
            <w:pPr>
              <w:pStyle w:val="af3"/>
              <w:rPr>
                <w:sz w:val="24"/>
                <w:szCs w:val="24"/>
                <w:lang w:eastAsia="ru-RU"/>
              </w:rPr>
            </w:pPr>
            <w:r>
              <w:rPr>
                <w:sz w:val="24"/>
                <w:szCs w:val="24"/>
                <w:lang w:eastAsia="ru-RU"/>
              </w:rPr>
              <w:t>50</w:t>
            </w:r>
          </w:p>
        </w:tc>
      </w:tr>
      <w:tr w:rsidR="00720BF2" w:rsidRPr="004D7408" w:rsidTr="00720BF2">
        <w:tc>
          <w:tcPr>
            <w:tcW w:w="3686" w:type="dxa"/>
          </w:tcPr>
          <w:p w:rsidR="00720BF2" w:rsidRPr="004D7408" w:rsidRDefault="00720BF2" w:rsidP="00720BF2">
            <w:pPr>
              <w:pStyle w:val="af3"/>
              <w:rPr>
                <w:sz w:val="24"/>
                <w:szCs w:val="24"/>
                <w:lang w:eastAsia="ru-RU"/>
              </w:rPr>
            </w:pPr>
            <w:r w:rsidRPr="004D7408">
              <w:rPr>
                <w:sz w:val="24"/>
                <w:szCs w:val="24"/>
                <w:lang w:eastAsia="ru-RU"/>
              </w:rPr>
              <w:t>Уровень обученности (в%)</w:t>
            </w:r>
          </w:p>
        </w:tc>
        <w:tc>
          <w:tcPr>
            <w:tcW w:w="2551" w:type="dxa"/>
          </w:tcPr>
          <w:p w:rsidR="00720BF2" w:rsidRPr="004D7408" w:rsidRDefault="00720BF2" w:rsidP="00720BF2">
            <w:pPr>
              <w:pStyle w:val="af3"/>
              <w:rPr>
                <w:sz w:val="24"/>
                <w:szCs w:val="24"/>
                <w:lang w:eastAsia="ru-RU"/>
              </w:rPr>
            </w:pPr>
            <w:r>
              <w:rPr>
                <w:sz w:val="24"/>
                <w:szCs w:val="24"/>
                <w:lang w:eastAsia="ru-RU"/>
              </w:rPr>
              <w:t>75</w:t>
            </w:r>
          </w:p>
        </w:tc>
      </w:tr>
    </w:tbl>
    <w:p w:rsidR="00720BF2" w:rsidRDefault="00720BF2" w:rsidP="00720BF2">
      <w:pPr>
        <w:pStyle w:val="af3"/>
        <w:rPr>
          <w:sz w:val="24"/>
          <w:szCs w:val="24"/>
          <w:lang w:eastAsia="ru-RU"/>
        </w:rPr>
      </w:pPr>
    </w:p>
    <w:p w:rsidR="00720BF2" w:rsidRDefault="00720BF2" w:rsidP="00720BF2">
      <w:pPr>
        <w:pStyle w:val="af3"/>
        <w:jc w:val="center"/>
        <w:rPr>
          <w:sz w:val="24"/>
          <w:szCs w:val="24"/>
          <w:lang w:eastAsia="ru-RU"/>
        </w:rPr>
      </w:pPr>
      <w:r w:rsidRPr="0077693E">
        <w:rPr>
          <w:noProof/>
          <w:sz w:val="24"/>
          <w:szCs w:val="24"/>
          <w:lang w:eastAsia="ru-RU"/>
        </w:rPr>
        <w:drawing>
          <wp:inline distT="0" distB="0" distL="0" distR="0">
            <wp:extent cx="4202955" cy="967050"/>
            <wp:effectExtent l="19050" t="0" r="26145" b="4500"/>
            <wp:docPr id="2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20BF2" w:rsidRDefault="00720BF2" w:rsidP="00720BF2">
      <w:pPr>
        <w:pStyle w:val="af3"/>
        <w:rPr>
          <w:sz w:val="24"/>
          <w:szCs w:val="24"/>
          <w:lang w:eastAsia="ru-RU"/>
        </w:rPr>
      </w:pPr>
    </w:p>
    <w:p w:rsidR="00720BF2" w:rsidRDefault="00720BF2" w:rsidP="00720BF2">
      <w:pPr>
        <w:pStyle w:val="af3"/>
        <w:jc w:val="both"/>
        <w:rPr>
          <w:b/>
          <w:sz w:val="24"/>
          <w:szCs w:val="24"/>
          <w:lang w:eastAsia="ru-RU"/>
        </w:rPr>
      </w:pPr>
    </w:p>
    <w:p w:rsidR="00720BF2" w:rsidRDefault="00720BF2" w:rsidP="00720BF2">
      <w:pPr>
        <w:pStyle w:val="af3"/>
        <w:jc w:val="center"/>
        <w:rPr>
          <w:b/>
          <w:sz w:val="24"/>
          <w:szCs w:val="24"/>
          <w:lang w:eastAsia="ru-RU"/>
        </w:rPr>
      </w:pPr>
    </w:p>
    <w:p w:rsidR="00720BF2" w:rsidRPr="004D7408" w:rsidRDefault="00720BF2" w:rsidP="00720BF2">
      <w:pPr>
        <w:pStyle w:val="af3"/>
        <w:jc w:val="center"/>
        <w:rPr>
          <w:b/>
          <w:sz w:val="24"/>
          <w:szCs w:val="24"/>
          <w:lang w:eastAsia="ru-RU"/>
        </w:rPr>
      </w:pPr>
      <w:r w:rsidRPr="004D7408">
        <w:rPr>
          <w:b/>
          <w:sz w:val="24"/>
          <w:szCs w:val="24"/>
          <w:lang w:eastAsia="ru-RU"/>
        </w:rPr>
        <w:t xml:space="preserve">Экзамен по </w:t>
      </w:r>
      <w:r>
        <w:rPr>
          <w:b/>
          <w:sz w:val="24"/>
          <w:szCs w:val="24"/>
          <w:lang w:eastAsia="ru-RU"/>
        </w:rPr>
        <w:t>информатике</w:t>
      </w:r>
      <w:r w:rsidRPr="004D7408">
        <w:rPr>
          <w:b/>
          <w:sz w:val="24"/>
          <w:szCs w:val="24"/>
          <w:lang w:eastAsia="ru-RU"/>
        </w:rPr>
        <w:t xml:space="preserve"> (учитель </w:t>
      </w:r>
      <w:r>
        <w:rPr>
          <w:b/>
          <w:sz w:val="24"/>
          <w:szCs w:val="24"/>
          <w:lang w:eastAsia="ru-RU"/>
        </w:rPr>
        <w:t>Иргит Ю.С.</w:t>
      </w:r>
      <w:r w:rsidRPr="004D7408">
        <w:rPr>
          <w:b/>
          <w:sz w:val="24"/>
          <w:szCs w:val="24"/>
          <w:lang w:eastAsia="ru-RU"/>
        </w:rPr>
        <w:t>)</w:t>
      </w:r>
    </w:p>
    <w:tbl>
      <w:tblPr>
        <w:tblStyle w:val="af2"/>
        <w:tblW w:w="0" w:type="auto"/>
        <w:tblLook w:val="04A0"/>
      </w:tblPr>
      <w:tblGrid>
        <w:gridCol w:w="1660"/>
        <w:gridCol w:w="1146"/>
        <w:gridCol w:w="1127"/>
        <w:gridCol w:w="1034"/>
        <w:gridCol w:w="1220"/>
        <w:gridCol w:w="1224"/>
        <w:gridCol w:w="1462"/>
        <w:gridCol w:w="1690"/>
      </w:tblGrid>
      <w:tr w:rsidR="00720BF2" w:rsidRPr="004D7408" w:rsidTr="00720BF2">
        <w:tc>
          <w:tcPr>
            <w:tcW w:w="1671" w:type="dxa"/>
            <w:vMerge w:val="restart"/>
            <w:vAlign w:val="center"/>
          </w:tcPr>
          <w:p w:rsidR="00720BF2" w:rsidRPr="00B919B6" w:rsidRDefault="00720BF2" w:rsidP="00720BF2">
            <w:pPr>
              <w:pStyle w:val="af3"/>
              <w:jc w:val="center"/>
              <w:rPr>
                <w:b/>
                <w:sz w:val="24"/>
                <w:szCs w:val="24"/>
                <w:lang w:eastAsia="ru-RU"/>
              </w:rPr>
            </w:pPr>
            <w:r w:rsidRPr="00B919B6">
              <w:rPr>
                <w:b/>
                <w:sz w:val="24"/>
                <w:szCs w:val="24"/>
                <w:lang w:eastAsia="ru-RU"/>
              </w:rPr>
              <w:t>Количество сдававших экзамен</w:t>
            </w:r>
          </w:p>
        </w:tc>
        <w:tc>
          <w:tcPr>
            <w:tcW w:w="4686" w:type="dxa"/>
            <w:gridSpan w:val="4"/>
            <w:vAlign w:val="center"/>
          </w:tcPr>
          <w:p w:rsidR="00720BF2" w:rsidRPr="00B919B6" w:rsidRDefault="00720BF2" w:rsidP="00720BF2">
            <w:pPr>
              <w:pStyle w:val="af3"/>
              <w:jc w:val="center"/>
              <w:rPr>
                <w:b/>
                <w:sz w:val="24"/>
                <w:szCs w:val="24"/>
                <w:lang w:eastAsia="ru-RU"/>
              </w:rPr>
            </w:pPr>
            <w:r w:rsidRPr="00B919B6">
              <w:rPr>
                <w:b/>
                <w:sz w:val="24"/>
                <w:szCs w:val="24"/>
                <w:lang w:eastAsia="ru-RU"/>
              </w:rPr>
              <w:t>Количество выпускников, получивших отметку:</w:t>
            </w:r>
          </w:p>
        </w:tc>
        <w:tc>
          <w:tcPr>
            <w:tcW w:w="1228" w:type="dxa"/>
            <w:vMerge w:val="restart"/>
            <w:vAlign w:val="center"/>
          </w:tcPr>
          <w:p w:rsidR="00720BF2" w:rsidRPr="00B919B6" w:rsidRDefault="00720BF2" w:rsidP="00720BF2">
            <w:pPr>
              <w:pStyle w:val="af3"/>
              <w:jc w:val="center"/>
              <w:rPr>
                <w:b/>
                <w:sz w:val="24"/>
                <w:szCs w:val="24"/>
                <w:lang w:eastAsia="ru-RU"/>
              </w:rPr>
            </w:pPr>
            <w:r w:rsidRPr="00B919B6">
              <w:rPr>
                <w:b/>
                <w:sz w:val="24"/>
                <w:szCs w:val="24"/>
                <w:lang w:eastAsia="ru-RU"/>
              </w:rPr>
              <w:t>Средний балл</w:t>
            </w:r>
          </w:p>
        </w:tc>
        <w:tc>
          <w:tcPr>
            <w:tcW w:w="1481" w:type="dxa"/>
            <w:vMerge w:val="restart"/>
            <w:tcBorders>
              <w:right w:val="single" w:sz="4" w:space="0" w:color="auto"/>
            </w:tcBorders>
            <w:vAlign w:val="center"/>
          </w:tcPr>
          <w:p w:rsidR="00720BF2" w:rsidRPr="00B919B6" w:rsidRDefault="00720BF2" w:rsidP="00720BF2">
            <w:pPr>
              <w:pStyle w:val="af3"/>
              <w:jc w:val="center"/>
              <w:rPr>
                <w:b/>
                <w:sz w:val="24"/>
                <w:szCs w:val="24"/>
                <w:lang w:eastAsia="ru-RU"/>
              </w:rPr>
            </w:pPr>
            <w:r w:rsidRPr="00B919B6">
              <w:rPr>
                <w:b/>
                <w:sz w:val="24"/>
                <w:szCs w:val="24"/>
                <w:lang w:eastAsia="ru-RU"/>
              </w:rPr>
              <w:t>% качества</w:t>
            </w:r>
          </w:p>
        </w:tc>
        <w:tc>
          <w:tcPr>
            <w:tcW w:w="1616" w:type="dxa"/>
            <w:vMerge w:val="restart"/>
            <w:tcBorders>
              <w:left w:val="single" w:sz="4" w:space="0" w:color="auto"/>
            </w:tcBorders>
            <w:vAlign w:val="center"/>
          </w:tcPr>
          <w:p w:rsidR="00720BF2" w:rsidRPr="00B919B6" w:rsidRDefault="00720BF2" w:rsidP="00720BF2">
            <w:pPr>
              <w:pStyle w:val="af3"/>
              <w:jc w:val="center"/>
              <w:rPr>
                <w:b/>
                <w:sz w:val="24"/>
                <w:szCs w:val="24"/>
                <w:lang w:eastAsia="ru-RU"/>
              </w:rPr>
            </w:pPr>
            <w:r w:rsidRPr="00B919B6">
              <w:rPr>
                <w:b/>
                <w:sz w:val="24"/>
                <w:szCs w:val="24"/>
                <w:lang w:eastAsia="ru-RU"/>
              </w:rPr>
              <w:t>% успеваемости</w:t>
            </w:r>
          </w:p>
        </w:tc>
      </w:tr>
      <w:tr w:rsidR="00720BF2" w:rsidRPr="004D7408" w:rsidTr="00720BF2">
        <w:tc>
          <w:tcPr>
            <w:tcW w:w="1671" w:type="dxa"/>
            <w:vMerge/>
          </w:tcPr>
          <w:p w:rsidR="00720BF2" w:rsidRPr="004D7408" w:rsidRDefault="00720BF2" w:rsidP="00720BF2">
            <w:pPr>
              <w:pStyle w:val="af3"/>
              <w:jc w:val="both"/>
              <w:rPr>
                <w:b/>
                <w:sz w:val="24"/>
                <w:szCs w:val="24"/>
                <w:lang w:eastAsia="ru-RU"/>
              </w:rPr>
            </w:pPr>
          </w:p>
        </w:tc>
        <w:tc>
          <w:tcPr>
            <w:tcW w:w="1187" w:type="dxa"/>
          </w:tcPr>
          <w:p w:rsidR="00720BF2" w:rsidRPr="004D7408" w:rsidRDefault="00720BF2" w:rsidP="00720BF2">
            <w:pPr>
              <w:jc w:val="both"/>
              <w:rPr>
                <w:sz w:val="24"/>
                <w:szCs w:val="24"/>
                <w:lang w:eastAsia="ru-RU"/>
              </w:rPr>
            </w:pPr>
            <w:r w:rsidRPr="004D7408">
              <w:rPr>
                <w:sz w:val="24"/>
                <w:szCs w:val="24"/>
                <w:lang w:eastAsia="ru-RU"/>
              </w:rPr>
              <w:t>«5»</w:t>
            </w:r>
          </w:p>
        </w:tc>
        <w:tc>
          <w:tcPr>
            <w:tcW w:w="1166" w:type="dxa"/>
          </w:tcPr>
          <w:p w:rsidR="00720BF2" w:rsidRPr="004D7408" w:rsidRDefault="00720BF2" w:rsidP="00720BF2">
            <w:pPr>
              <w:pStyle w:val="af3"/>
              <w:jc w:val="both"/>
              <w:rPr>
                <w:b/>
                <w:sz w:val="24"/>
                <w:szCs w:val="24"/>
                <w:lang w:eastAsia="ru-RU"/>
              </w:rPr>
            </w:pPr>
            <w:r w:rsidRPr="004D7408">
              <w:rPr>
                <w:sz w:val="24"/>
                <w:szCs w:val="24"/>
                <w:lang w:eastAsia="ru-RU"/>
              </w:rPr>
              <w:t>«4»</w:t>
            </w:r>
          </w:p>
        </w:tc>
        <w:tc>
          <w:tcPr>
            <w:tcW w:w="1067" w:type="dxa"/>
          </w:tcPr>
          <w:p w:rsidR="00720BF2" w:rsidRPr="004D7408" w:rsidRDefault="00720BF2" w:rsidP="00720BF2">
            <w:pPr>
              <w:jc w:val="both"/>
              <w:rPr>
                <w:sz w:val="24"/>
                <w:szCs w:val="24"/>
                <w:lang w:eastAsia="ru-RU"/>
              </w:rPr>
            </w:pPr>
            <w:r w:rsidRPr="004D7408">
              <w:rPr>
                <w:sz w:val="24"/>
                <w:szCs w:val="24"/>
                <w:lang w:eastAsia="ru-RU"/>
              </w:rPr>
              <w:t>«3»</w:t>
            </w:r>
          </w:p>
        </w:tc>
        <w:tc>
          <w:tcPr>
            <w:tcW w:w="1266" w:type="dxa"/>
          </w:tcPr>
          <w:p w:rsidR="00720BF2" w:rsidRPr="004D7408" w:rsidRDefault="00720BF2" w:rsidP="00720BF2">
            <w:pPr>
              <w:jc w:val="both"/>
              <w:rPr>
                <w:sz w:val="24"/>
                <w:szCs w:val="24"/>
                <w:lang w:eastAsia="ru-RU"/>
              </w:rPr>
            </w:pPr>
            <w:r w:rsidRPr="004D7408">
              <w:rPr>
                <w:sz w:val="24"/>
                <w:szCs w:val="24"/>
                <w:lang w:eastAsia="ru-RU"/>
              </w:rPr>
              <w:t>«2»</w:t>
            </w:r>
          </w:p>
        </w:tc>
        <w:tc>
          <w:tcPr>
            <w:tcW w:w="1228" w:type="dxa"/>
            <w:vMerge/>
          </w:tcPr>
          <w:p w:rsidR="00720BF2" w:rsidRPr="004D7408" w:rsidRDefault="00720BF2" w:rsidP="00720BF2">
            <w:pPr>
              <w:pStyle w:val="af3"/>
              <w:jc w:val="both"/>
              <w:rPr>
                <w:b/>
                <w:sz w:val="24"/>
                <w:szCs w:val="24"/>
                <w:lang w:eastAsia="ru-RU"/>
              </w:rPr>
            </w:pPr>
          </w:p>
        </w:tc>
        <w:tc>
          <w:tcPr>
            <w:tcW w:w="1481" w:type="dxa"/>
            <w:vMerge/>
            <w:tcBorders>
              <w:right w:val="single" w:sz="4" w:space="0" w:color="auto"/>
            </w:tcBorders>
          </w:tcPr>
          <w:p w:rsidR="00720BF2" w:rsidRPr="004D7408" w:rsidRDefault="00720BF2" w:rsidP="00720BF2">
            <w:pPr>
              <w:pStyle w:val="af3"/>
              <w:jc w:val="both"/>
              <w:rPr>
                <w:b/>
                <w:sz w:val="24"/>
                <w:szCs w:val="24"/>
                <w:lang w:eastAsia="ru-RU"/>
              </w:rPr>
            </w:pPr>
          </w:p>
        </w:tc>
        <w:tc>
          <w:tcPr>
            <w:tcW w:w="1616" w:type="dxa"/>
            <w:vMerge/>
            <w:tcBorders>
              <w:left w:val="single" w:sz="4" w:space="0" w:color="auto"/>
            </w:tcBorders>
          </w:tcPr>
          <w:p w:rsidR="00720BF2" w:rsidRPr="004D7408" w:rsidRDefault="00720BF2" w:rsidP="00720BF2">
            <w:pPr>
              <w:pStyle w:val="af3"/>
              <w:jc w:val="both"/>
              <w:rPr>
                <w:b/>
                <w:sz w:val="24"/>
                <w:szCs w:val="24"/>
                <w:lang w:eastAsia="ru-RU"/>
              </w:rPr>
            </w:pPr>
          </w:p>
        </w:tc>
      </w:tr>
      <w:tr w:rsidR="00720BF2" w:rsidRPr="004D7408" w:rsidTr="00720BF2">
        <w:tc>
          <w:tcPr>
            <w:tcW w:w="1671" w:type="dxa"/>
          </w:tcPr>
          <w:p w:rsidR="00720BF2" w:rsidRPr="004D7408" w:rsidRDefault="00720BF2" w:rsidP="00720BF2">
            <w:pPr>
              <w:pStyle w:val="af3"/>
              <w:jc w:val="both"/>
              <w:rPr>
                <w:b/>
                <w:sz w:val="24"/>
                <w:szCs w:val="24"/>
                <w:lang w:eastAsia="ru-RU"/>
              </w:rPr>
            </w:pPr>
            <w:r>
              <w:rPr>
                <w:b/>
                <w:sz w:val="24"/>
                <w:szCs w:val="24"/>
                <w:lang w:eastAsia="ru-RU"/>
              </w:rPr>
              <w:t>1</w:t>
            </w:r>
          </w:p>
        </w:tc>
        <w:tc>
          <w:tcPr>
            <w:tcW w:w="1187" w:type="dxa"/>
          </w:tcPr>
          <w:p w:rsidR="00720BF2" w:rsidRPr="004D7408" w:rsidRDefault="00720BF2" w:rsidP="00720BF2">
            <w:pPr>
              <w:jc w:val="both"/>
              <w:rPr>
                <w:sz w:val="24"/>
                <w:szCs w:val="24"/>
                <w:lang w:eastAsia="ru-RU"/>
              </w:rPr>
            </w:pPr>
            <w:r>
              <w:rPr>
                <w:sz w:val="24"/>
                <w:szCs w:val="24"/>
                <w:lang w:eastAsia="ru-RU"/>
              </w:rPr>
              <w:t>-</w:t>
            </w:r>
          </w:p>
        </w:tc>
        <w:tc>
          <w:tcPr>
            <w:tcW w:w="1166" w:type="dxa"/>
          </w:tcPr>
          <w:p w:rsidR="00720BF2" w:rsidRPr="004D7408" w:rsidRDefault="00720BF2" w:rsidP="00720BF2">
            <w:pPr>
              <w:pStyle w:val="af3"/>
              <w:jc w:val="both"/>
              <w:rPr>
                <w:sz w:val="24"/>
                <w:szCs w:val="24"/>
                <w:lang w:eastAsia="ru-RU"/>
              </w:rPr>
            </w:pPr>
            <w:r>
              <w:rPr>
                <w:sz w:val="24"/>
                <w:szCs w:val="24"/>
                <w:lang w:eastAsia="ru-RU"/>
              </w:rPr>
              <w:t>-</w:t>
            </w:r>
          </w:p>
        </w:tc>
        <w:tc>
          <w:tcPr>
            <w:tcW w:w="1067" w:type="dxa"/>
          </w:tcPr>
          <w:p w:rsidR="00720BF2" w:rsidRPr="004D7408" w:rsidRDefault="00720BF2" w:rsidP="00720BF2">
            <w:pPr>
              <w:jc w:val="both"/>
              <w:rPr>
                <w:sz w:val="24"/>
                <w:szCs w:val="24"/>
                <w:lang w:eastAsia="ru-RU"/>
              </w:rPr>
            </w:pPr>
            <w:r>
              <w:rPr>
                <w:sz w:val="24"/>
                <w:szCs w:val="24"/>
                <w:lang w:eastAsia="ru-RU"/>
              </w:rPr>
              <w:t>-</w:t>
            </w:r>
          </w:p>
        </w:tc>
        <w:tc>
          <w:tcPr>
            <w:tcW w:w="1266" w:type="dxa"/>
          </w:tcPr>
          <w:p w:rsidR="00720BF2" w:rsidRPr="004D7408" w:rsidRDefault="00720BF2" w:rsidP="00720BF2">
            <w:pPr>
              <w:jc w:val="both"/>
              <w:rPr>
                <w:sz w:val="24"/>
                <w:szCs w:val="24"/>
                <w:lang w:eastAsia="ru-RU"/>
              </w:rPr>
            </w:pPr>
            <w:r>
              <w:rPr>
                <w:sz w:val="24"/>
                <w:szCs w:val="24"/>
                <w:lang w:eastAsia="ru-RU"/>
              </w:rPr>
              <w:t>1</w:t>
            </w:r>
          </w:p>
        </w:tc>
        <w:tc>
          <w:tcPr>
            <w:tcW w:w="1228" w:type="dxa"/>
          </w:tcPr>
          <w:p w:rsidR="00720BF2" w:rsidRPr="004D7408" w:rsidRDefault="00720BF2" w:rsidP="00720BF2">
            <w:pPr>
              <w:pStyle w:val="af3"/>
              <w:jc w:val="both"/>
              <w:rPr>
                <w:b/>
                <w:sz w:val="24"/>
                <w:szCs w:val="24"/>
                <w:lang w:eastAsia="ru-RU"/>
              </w:rPr>
            </w:pPr>
            <w:r>
              <w:rPr>
                <w:b/>
                <w:sz w:val="24"/>
                <w:szCs w:val="24"/>
                <w:lang w:eastAsia="ru-RU"/>
              </w:rPr>
              <w:t>0</w:t>
            </w:r>
          </w:p>
        </w:tc>
        <w:tc>
          <w:tcPr>
            <w:tcW w:w="1481" w:type="dxa"/>
            <w:tcBorders>
              <w:right w:val="single" w:sz="4" w:space="0" w:color="auto"/>
            </w:tcBorders>
          </w:tcPr>
          <w:p w:rsidR="00720BF2" w:rsidRPr="004D7408" w:rsidRDefault="00720BF2" w:rsidP="00720BF2">
            <w:pPr>
              <w:pStyle w:val="af3"/>
              <w:jc w:val="both"/>
              <w:rPr>
                <w:b/>
                <w:sz w:val="24"/>
                <w:szCs w:val="24"/>
                <w:lang w:eastAsia="ru-RU"/>
              </w:rPr>
            </w:pPr>
            <w:r>
              <w:rPr>
                <w:b/>
                <w:sz w:val="24"/>
                <w:szCs w:val="24"/>
                <w:lang w:eastAsia="ru-RU"/>
              </w:rPr>
              <w:t>0</w:t>
            </w:r>
          </w:p>
        </w:tc>
        <w:tc>
          <w:tcPr>
            <w:tcW w:w="1616" w:type="dxa"/>
            <w:tcBorders>
              <w:left w:val="single" w:sz="4" w:space="0" w:color="auto"/>
            </w:tcBorders>
          </w:tcPr>
          <w:p w:rsidR="00720BF2" w:rsidRPr="004D7408" w:rsidRDefault="00720BF2" w:rsidP="00720BF2">
            <w:pPr>
              <w:pStyle w:val="af3"/>
              <w:jc w:val="both"/>
              <w:rPr>
                <w:b/>
                <w:sz w:val="24"/>
                <w:szCs w:val="24"/>
                <w:lang w:eastAsia="ru-RU"/>
              </w:rPr>
            </w:pPr>
            <w:r>
              <w:rPr>
                <w:b/>
                <w:sz w:val="24"/>
                <w:szCs w:val="24"/>
                <w:lang w:eastAsia="ru-RU"/>
              </w:rPr>
              <w:t>0</w:t>
            </w:r>
          </w:p>
        </w:tc>
      </w:tr>
    </w:tbl>
    <w:p w:rsidR="00720BF2" w:rsidRDefault="00720BF2" w:rsidP="00720BF2">
      <w:pPr>
        <w:pStyle w:val="af3"/>
        <w:rPr>
          <w:sz w:val="24"/>
          <w:szCs w:val="24"/>
          <w:lang w:eastAsia="ru-RU"/>
        </w:rPr>
      </w:pPr>
    </w:p>
    <w:p w:rsidR="00720BF2" w:rsidRDefault="00720BF2" w:rsidP="00720BF2">
      <w:pPr>
        <w:pStyle w:val="af3"/>
        <w:jc w:val="center"/>
        <w:rPr>
          <w:sz w:val="24"/>
          <w:szCs w:val="24"/>
          <w:lang w:eastAsia="ru-RU"/>
        </w:rPr>
      </w:pPr>
      <w:r w:rsidRPr="00785A21">
        <w:rPr>
          <w:noProof/>
          <w:sz w:val="24"/>
          <w:szCs w:val="24"/>
          <w:lang w:eastAsia="ru-RU"/>
        </w:rPr>
        <w:drawing>
          <wp:inline distT="0" distB="0" distL="0" distR="0">
            <wp:extent cx="4567307" cy="894522"/>
            <wp:effectExtent l="19050" t="0" r="23743" b="828"/>
            <wp:docPr id="3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20BF2" w:rsidRDefault="00720BF2" w:rsidP="00720BF2">
      <w:pPr>
        <w:pStyle w:val="af3"/>
        <w:jc w:val="both"/>
        <w:rPr>
          <w:b/>
          <w:sz w:val="24"/>
          <w:szCs w:val="24"/>
          <w:lang w:eastAsia="ru-RU"/>
        </w:rPr>
      </w:pPr>
    </w:p>
    <w:p w:rsidR="00720BF2" w:rsidRPr="004D7408" w:rsidRDefault="00720BF2" w:rsidP="00720BF2">
      <w:pPr>
        <w:pStyle w:val="af3"/>
        <w:jc w:val="both"/>
        <w:rPr>
          <w:b/>
          <w:sz w:val="24"/>
          <w:szCs w:val="24"/>
          <w:lang w:eastAsia="ru-RU"/>
        </w:rPr>
      </w:pPr>
      <w:r w:rsidRPr="004D7408">
        <w:rPr>
          <w:b/>
          <w:sz w:val="24"/>
          <w:szCs w:val="24"/>
          <w:lang w:eastAsia="ru-RU"/>
        </w:rPr>
        <w:t xml:space="preserve">Экзамен по </w:t>
      </w:r>
      <w:r>
        <w:rPr>
          <w:b/>
          <w:sz w:val="24"/>
          <w:szCs w:val="24"/>
          <w:lang w:eastAsia="ru-RU"/>
        </w:rPr>
        <w:t xml:space="preserve">информатике </w:t>
      </w:r>
      <w:r w:rsidRPr="004D7408">
        <w:rPr>
          <w:b/>
          <w:sz w:val="24"/>
          <w:szCs w:val="24"/>
          <w:lang w:eastAsia="ru-RU"/>
        </w:rPr>
        <w:t>имеет следующие результаты по сравнению с прошлыми  учебными годами:</w:t>
      </w:r>
    </w:p>
    <w:p w:rsidR="00720BF2" w:rsidRPr="004D7408" w:rsidRDefault="00720BF2" w:rsidP="00720BF2">
      <w:pPr>
        <w:pStyle w:val="af3"/>
        <w:rPr>
          <w:sz w:val="24"/>
          <w:szCs w:val="24"/>
          <w:lang w:eastAsia="ru-RU"/>
        </w:rPr>
      </w:pPr>
    </w:p>
    <w:tbl>
      <w:tblPr>
        <w:tblStyle w:val="af2"/>
        <w:tblW w:w="6770" w:type="dxa"/>
        <w:tblInd w:w="1668" w:type="dxa"/>
        <w:tblLook w:val="04A0"/>
      </w:tblPr>
      <w:tblGrid>
        <w:gridCol w:w="4077"/>
        <w:gridCol w:w="2693"/>
      </w:tblGrid>
      <w:tr w:rsidR="00720BF2" w:rsidRPr="00033005" w:rsidTr="00720BF2">
        <w:tc>
          <w:tcPr>
            <w:tcW w:w="4077" w:type="dxa"/>
          </w:tcPr>
          <w:p w:rsidR="00720BF2" w:rsidRPr="004D7408" w:rsidRDefault="00720BF2" w:rsidP="00720BF2">
            <w:pPr>
              <w:pStyle w:val="af3"/>
              <w:rPr>
                <w:sz w:val="24"/>
                <w:szCs w:val="24"/>
                <w:lang w:eastAsia="ru-RU"/>
              </w:rPr>
            </w:pPr>
          </w:p>
        </w:tc>
        <w:tc>
          <w:tcPr>
            <w:tcW w:w="2693" w:type="dxa"/>
          </w:tcPr>
          <w:p w:rsidR="00720BF2" w:rsidRPr="00033005" w:rsidRDefault="00720BF2" w:rsidP="00720BF2">
            <w:pPr>
              <w:pStyle w:val="af3"/>
              <w:jc w:val="center"/>
              <w:rPr>
                <w:b/>
                <w:sz w:val="24"/>
                <w:szCs w:val="24"/>
                <w:lang w:eastAsia="ru-RU"/>
              </w:rPr>
            </w:pPr>
            <w:r>
              <w:rPr>
                <w:b/>
                <w:sz w:val="24"/>
                <w:szCs w:val="24"/>
                <w:lang w:eastAsia="ru-RU"/>
              </w:rPr>
              <w:t>2020-2021</w:t>
            </w:r>
          </w:p>
        </w:tc>
      </w:tr>
      <w:tr w:rsidR="00720BF2" w:rsidRPr="004D7408" w:rsidTr="00720BF2">
        <w:tc>
          <w:tcPr>
            <w:tcW w:w="4077" w:type="dxa"/>
          </w:tcPr>
          <w:p w:rsidR="00720BF2" w:rsidRPr="004D7408" w:rsidRDefault="00720BF2" w:rsidP="00720BF2">
            <w:pPr>
              <w:pStyle w:val="af3"/>
              <w:rPr>
                <w:sz w:val="24"/>
                <w:szCs w:val="24"/>
                <w:lang w:eastAsia="ru-RU"/>
              </w:rPr>
            </w:pPr>
            <w:r w:rsidRPr="004D7408">
              <w:rPr>
                <w:sz w:val="24"/>
                <w:szCs w:val="24"/>
                <w:lang w:eastAsia="ru-RU"/>
              </w:rPr>
              <w:t>Сдавали экзамен</w:t>
            </w:r>
          </w:p>
        </w:tc>
        <w:tc>
          <w:tcPr>
            <w:tcW w:w="2693" w:type="dxa"/>
          </w:tcPr>
          <w:p w:rsidR="00720BF2" w:rsidRPr="004D7408" w:rsidRDefault="00720BF2" w:rsidP="00720BF2">
            <w:pPr>
              <w:pStyle w:val="af3"/>
              <w:rPr>
                <w:sz w:val="24"/>
                <w:szCs w:val="24"/>
                <w:lang w:eastAsia="ru-RU"/>
              </w:rPr>
            </w:pPr>
            <w:r>
              <w:rPr>
                <w:sz w:val="24"/>
                <w:szCs w:val="24"/>
                <w:lang w:eastAsia="ru-RU"/>
              </w:rPr>
              <w:t>1</w:t>
            </w:r>
          </w:p>
        </w:tc>
      </w:tr>
      <w:tr w:rsidR="00720BF2" w:rsidRPr="004D7408" w:rsidTr="00720BF2">
        <w:tc>
          <w:tcPr>
            <w:tcW w:w="4077" w:type="dxa"/>
          </w:tcPr>
          <w:p w:rsidR="00720BF2" w:rsidRPr="004D7408" w:rsidRDefault="00720BF2" w:rsidP="00720BF2">
            <w:pPr>
              <w:pStyle w:val="af3"/>
              <w:rPr>
                <w:sz w:val="24"/>
                <w:szCs w:val="24"/>
                <w:lang w:eastAsia="ru-RU"/>
              </w:rPr>
            </w:pPr>
            <w:r w:rsidRPr="004D7408">
              <w:rPr>
                <w:sz w:val="24"/>
                <w:szCs w:val="24"/>
                <w:lang w:eastAsia="ru-RU"/>
              </w:rPr>
              <w:t>Форма сдачи экзамена</w:t>
            </w:r>
          </w:p>
        </w:tc>
        <w:tc>
          <w:tcPr>
            <w:tcW w:w="2693" w:type="dxa"/>
          </w:tcPr>
          <w:p w:rsidR="00720BF2" w:rsidRPr="004D7408" w:rsidRDefault="00720BF2" w:rsidP="00720BF2">
            <w:pPr>
              <w:pStyle w:val="af3"/>
              <w:rPr>
                <w:sz w:val="24"/>
                <w:szCs w:val="24"/>
                <w:lang w:eastAsia="ru-RU"/>
              </w:rPr>
            </w:pPr>
            <w:r>
              <w:rPr>
                <w:sz w:val="24"/>
                <w:szCs w:val="24"/>
                <w:lang w:eastAsia="ru-RU"/>
              </w:rPr>
              <w:t>Контрольная работа</w:t>
            </w:r>
          </w:p>
        </w:tc>
      </w:tr>
      <w:tr w:rsidR="00720BF2" w:rsidRPr="004D7408" w:rsidTr="00720BF2">
        <w:tc>
          <w:tcPr>
            <w:tcW w:w="4077" w:type="dxa"/>
          </w:tcPr>
          <w:p w:rsidR="00720BF2" w:rsidRPr="004D7408" w:rsidRDefault="00720BF2" w:rsidP="00720BF2">
            <w:pPr>
              <w:pStyle w:val="af3"/>
              <w:rPr>
                <w:sz w:val="24"/>
                <w:szCs w:val="24"/>
                <w:lang w:eastAsia="ru-RU"/>
              </w:rPr>
            </w:pPr>
            <w:r>
              <w:rPr>
                <w:sz w:val="24"/>
                <w:szCs w:val="24"/>
                <w:lang w:eastAsia="ru-RU"/>
              </w:rPr>
              <w:t>Получили     «</w:t>
            </w:r>
            <w:r w:rsidRPr="004D7408">
              <w:rPr>
                <w:sz w:val="24"/>
                <w:szCs w:val="24"/>
                <w:lang w:eastAsia="ru-RU"/>
              </w:rPr>
              <w:t>5»</w:t>
            </w:r>
          </w:p>
        </w:tc>
        <w:tc>
          <w:tcPr>
            <w:tcW w:w="2693" w:type="dxa"/>
          </w:tcPr>
          <w:p w:rsidR="00720BF2" w:rsidRPr="004D7408" w:rsidRDefault="00720BF2" w:rsidP="00720BF2">
            <w:pPr>
              <w:pStyle w:val="af3"/>
              <w:rPr>
                <w:sz w:val="24"/>
                <w:szCs w:val="24"/>
                <w:lang w:eastAsia="ru-RU"/>
              </w:rPr>
            </w:pPr>
            <w:r>
              <w:rPr>
                <w:sz w:val="24"/>
                <w:szCs w:val="24"/>
                <w:lang w:eastAsia="ru-RU"/>
              </w:rPr>
              <w:t>-</w:t>
            </w:r>
          </w:p>
        </w:tc>
      </w:tr>
      <w:tr w:rsidR="00720BF2" w:rsidRPr="004D7408" w:rsidTr="00720BF2">
        <w:tc>
          <w:tcPr>
            <w:tcW w:w="4077" w:type="dxa"/>
          </w:tcPr>
          <w:p w:rsidR="00720BF2" w:rsidRPr="004D7408" w:rsidRDefault="00720BF2" w:rsidP="00720BF2">
            <w:pPr>
              <w:pStyle w:val="af3"/>
              <w:rPr>
                <w:sz w:val="24"/>
                <w:szCs w:val="24"/>
                <w:lang w:eastAsia="ru-RU"/>
              </w:rPr>
            </w:pPr>
            <w:r>
              <w:rPr>
                <w:sz w:val="24"/>
                <w:szCs w:val="24"/>
                <w:lang w:eastAsia="ru-RU"/>
              </w:rPr>
              <w:t xml:space="preserve">                      «</w:t>
            </w:r>
            <w:r w:rsidRPr="004D7408">
              <w:rPr>
                <w:sz w:val="24"/>
                <w:szCs w:val="24"/>
                <w:lang w:eastAsia="ru-RU"/>
              </w:rPr>
              <w:t>4»</w:t>
            </w:r>
          </w:p>
        </w:tc>
        <w:tc>
          <w:tcPr>
            <w:tcW w:w="2693" w:type="dxa"/>
          </w:tcPr>
          <w:p w:rsidR="00720BF2" w:rsidRPr="004D7408" w:rsidRDefault="00720BF2" w:rsidP="00720BF2">
            <w:pPr>
              <w:pStyle w:val="af3"/>
              <w:rPr>
                <w:sz w:val="24"/>
                <w:szCs w:val="24"/>
                <w:lang w:eastAsia="ru-RU"/>
              </w:rPr>
            </w:pPr>
            <w:r>
              <w:rPr>
                <w:sz w:val="24"/>
                <w:szCs w:val="24"/>
                <w:lang w:eastAsia="ru-RU"/>
              </w:rPr>
              <w:t>-</w:t>
            </w:r>
          </w:p>
        </w:tc>
      </w:tr>
      <w:tr w:rsidR="00720BF2" w:rsidRPr="004D7408" w:rsidTr="00720BF2">
        <w:tc>
          <w:tcPr>
            <w:tcW w:w="4077" w:type="dxa"/>
          </w:tcPr>
          <w:p w:rsidR="00720BF2" w:rsidRPr="004D7408" w:rsidRDefault="00720BF2" w:rsidP="00720BF2">
            <w:pPr>
              <w:pStyle w:val="af3"/>
              <w:rPr>
                <w:sz w:val="24"/>
                <w:szCs w:val="24"/>
                <w:lang w:eastAsia="ru-RU"/>
              </w:rPr>
            </w:pPr>
            <w:r w:rsidRPr="004D7408">
              <w:rPr>
                <w:sz w:val="24"/>
                <w:szCs w:val="24"/>
                <w:lang w:eastAsia="ru-RU"/>
              </w:rPr>
              <w:lastRenderedPageBreak/>
              <w:t xml:space="preserve">                      </w:t>
            </w:r>
            <w:r>
              <w:rPr>
                <w:sz w:val="24"/>
                <w:szCs w:val="24"/>
                <w:lang w:eastAsia="ru-RU"/>
              </w:rPr>
              <w:t>«</w:t>
            </w:r>
            <w:r w:rsidRPr="004D7408">
              <w:rPr>
                <w:sz w:val="24"/>
                <w:szCs w:val="24"/>
                <w:lang w:eastAsia="ru-RU"/>
              </w:rPr>
              <w:t>3»</w:t>
            </w:r>
          </w:p>
        </w:tc>
        <w:tc>
          <w:tcPr>
            <w:tcW w:w="2693" w:type="dxa"/>
          </w:tcPr>
          <w:p w:rsidR="00720BF2" w:rsidRPr="004D7408" w:rsidRDefault="00720BF2" w:rsidP="00720BF2">
            <w:pPr>
              <w:pStyle w:val="af3"/>
              <w:rPr>
                <w:sz w:val="24"/>
                <w:szCs w:val="24"/>
                <w:lang w:eastAsia="ru-RU"/>
              </w:rPr>
            </w:pPr>
            <w:r>
              <w:rPr>
                <w:sz w:val="24"/>
                <w:szCs w:val="24"/>
                <w:lang w:eastAsia="ru-RU"/>
              </w:rPr>
              <w:t>-</w:t>
            </w:r>
          </w:p>
        </w:tc>
      </w:tr>
      <w:tr w:rsidR="00720BF2" w:rsidRPr="004D7408" w:rsidTr="00720BF2">
        <w:tc>
          <w:tcPr>
            <w:tcW w:w="4077" w:type="dxa"/>
          </w:tcPr>
          <w:p w:rsidR="00720BF2" w:rsidRPr="004D7408" w:rsidRDefault="00720BF2" w:rsidP="00720BF2">
            <w:pPr>
              <w:pStyle w:val="af3"/>
              <w:rPr>
                <w:sz w:val="24"/>
                <w:szCs w:val="24"/>
                <w:lang w:eastAsia="ru-RU"/>
              </w:rPr>
            </w:pPr>
            <w:r w:rsidRPr="004D7408">
              <w:rPr>
                <w:sz w:val="24"/>
                <w:szCs w:val="24"/>
                <w:lang w:eastAsia="ru-RU"/>
              </w:rPr>
              <w:t xml:space="preserve">                      «2»</w:t>
            </w:r>
          </w:p>
        </w:tc>
        <w:tc>
          <w:tcPr>
            <w:tcW w:w="2693" w:type="dxa"/>
          </w:tcPr>
          <w:p w:rsidR="00720BF2" w:rsidRPr="004D7408" w:rsidRDefault="00720BF2" w:rsidP="00720BF2">
            <w:pPr>
              <w:pStyle w:val="af3"/>
              <w:rPr>
                <w:sz w:val="24"/>
                <w:szCs w:val="24"/>
                <w:lang w:eastAsia="ru-RU"/>
              </w:rPr>
            </w:pPr>
            <w:r>
              <w:rPr>
                <w:sz w:val="24"/>
                <w:szCs w:val="24"/>
                <w:lang w:eastAsia="ru-RU"/>
              </w:rPr>
              <w:t>1</w:t>
            </w:r>
          </w:p>
        </w:tc>
      </w:tr>
      <w:tr w:rsidR="00720BF2" w:rsidRPr="004D7408" w:rsidTr="00720BF2">
        <w:tc>
          <w:tcPr>
            <w:tcW w:w="4077" w:type="dxa"/>
          </w:tcPr>
          <w:p w:rsidR="00720BF2" w:rsidRPr="004D7408" w:rsidRDefault="00720BF2" w:rsidP="00720BF2">
            <w:pPr>
              <w:pStyle w:val="af3"/>
              <w:rPr>
                <w:sz w:val="24"/>
                <w:szCs w:val="24"/>
                <w:lang w:eastAsia="ru-RU"/>
              </w:rPr>
            </w:pPr>
            <w:r w:rsidRPr="004D7408">
              <w:rPr>
                <w:sz w:val="24"/>
                <w:szCs w:val="24"/>
                <w:lang w:eastAsia="ru-RU"/>
              </w:rPr>
              <w:t>Средний балл</w:t>
            </w:r>
          </w:p>
        </w:tc>
        <w:tc>
          <w:tcPr>
            <w:tcW w:w="2693" w:type="dxa"/>
          </w:tcPr>
          <w:p w:rsidR="00720BF2" w:rsidRPr="004D7408" w:rsidRDefault="00720BF2" w:rsidP="00720BF2">
            <w:pPr>
              <w:pStyle w:val="af3"/>
              <w:rPr>
                <w:sz w:val="24"/>
                <w:szCs w:val="24"/>
                <w:lang w:eastAsia="ru-RU"/>
              </w:rPr>
            </w:pPr>
            <w:r>
              <w:rPr>
                <w:sz w:val="24"/>
                <w:szCs w:val="24"/>
                <w:lang w:eastAsia="ru-RU"/>
              </w:rPr>
              <w:t>0</w:t>
            </w:r>
          </w:p>
        </w:tc>
      </w:tr>
      <w:tr w:rsidR="00720BF2" w:rsidRPr="004D7408" w:rsidTr="00720BF2">
        <w:tc>
          <w:tcPr>
            <w:tcW w:w="4077" w:type="dxa"/>
          </w:tcPr>
          <w:p w:rsidR="00720BF2" w:rsidRPr="004D7408" w:rsidRDefault="00720BF2" w:rsidP="00720BF2">
            <w:pPr>
              <w:pStyle w:val="af3"/>
              <w:rPr>
                <w:sz w:val="24"/>
                <w:szCs w:val="24"/>
                <w:lang w:eastAsia="ru-RU"/>
              </w:rPr>
            </w:pPr>
            <w:r w:rsidRPr="004D7408">
              <w:rPr>
                <w:sz w:val="24"/>
                <w:szCs w:val="24"/>
                <w:lang w:eastAsia="ru-RU"/>
              </w:rPr>
              <w:t>Качество знаний (в%)</w:t>
            </w:r>
          </w:p>
        </w:tc>
        <w:tc>
          <w:tcPr>
            <w:tcW w:w="2693" w:type="dxa"/>
          </w:tcPr>
          <w:p w:rsidR="00720BF2" w:rsidRPr="004D7408" w:rsidRDefault="00720BF2" w:rsidP="00720BF2">
            <w:pPr>
              <w:pStyle w:val="af3"/>
              <w:rPr>
                <w:sz w:val="24"/>
                <w:szCs w:val="24"/>
                <w:lang w:eastAsia="ru-RU"/>
              </w:rPr>
            </w:pPr>
            <w:r>
              <w:rPr>
                <w:sz w:val="24"/>
                <w:szCs w:val="24"/>
                <w:lang w:eastAsia="ru-RU"/>
              </w:rPr>
              <w:t>0</w:t>
            </w:r>
          </w:p>
        </w:tc>
      </w:tr>
      <w:tr w:rsidR="00720BF2" w:rsidRPr="004D7408" w:rsidTr="00720BF2">
        <w:tc>
          <w:tcPr>
            <w:tcW w:w="4077" w:type="dxa"/>
          </w:tcPr>
          <w:p w:rsidR="00720BF2" w:rsidRPr="004D7408" w:rsidRDefault="00720BF2" w:rsidP="00720BF2">
            <w:pPr>
              <w:pStyle w:val="af3"/>
              <w:rPr>
                <w:sz w:val="24"/>
                <w:szCs w:val="24"/>
                <w:lang w:eastAsia="ru-RU"/>
              </w:rPr>
            </w:pPr>
            <w:r w:rsidRPr="004D7408">
              <w:rPr>
                <w:sz w:val="24"/>
                <w:szCs w:val="24"/>
                <w:lang w:eastAsia="ru-RU"/>
              </w:rPr>
              <w:t>Уровень обученности (в%)</w:t>
            </w:r>
          </w:p>
        </w:tc>
        <w:tc>
          <w:tcPr>
            <w:tcW w:w="2693" w:type="dxa"/>
          </w:tcPr>
          <w:p w:rsidR="00720BF2" w:rsidRPr="004D7408" w:rsidRDefault="00720BF2" w:rsidP="00720BF2">
            <w:pPr>
              <w:pStyle w:val="af3"/>
              <w:rPr>
                <w:sz w:val="24"/>
                <w:szCs w:val="24"/>
                <w:lang w:eastAsia="ru-RU"/>
              </w:rPr>
            </w:pPr>
            <w:r>
              <w:rPr>
                <w:sz w:val="24"/>
                <w:szCs w:val="24"/>
                <w:lang w:eastAsia="ru-RU"/>
              </w:rPr>
              <w:t>0</w:t>
            </w:r>
          </w:p>
        </w:tc>
      </w:tr>
    </w:tbl>
    <w:p w:rsidR="00720BF2" w:rsidRDefault="00720BF2" w:rsidP="00720BF2">
      <w:pPr>
        <w:pStyle w:val="af3"/>
        <w:rPr>
          <w:b/>
          <w:sz w:val="24"/>
          <w:szCs w:val="24"/>
          <w:lang w:eastAsia="ru-RU"/>
        </w:rPr>
      </w:pPr>
    </w:p>
    <w:p w:rsidR="00720BF2" w:rsidRDefault="00720BF2" w:rsidP="00720BF2">
      <w:pPr>
        <w:pStyle w:val="af3"/>
        <w:jc w:val="center"/>
        <w:rPr>
          <w:b/>
          <w:sz w:val="24"/>
          <w:szCs w:val="24"/>
          <w:lang w:eastAsia="ru-RU"/>
        </w:rPr>
      </w:pPr>
      <w:r w:rsidRPr="00785A21">
        <w:rPr>
          <w:b/>
          <w:noProof/>
          <w:sz w:val="24"/>
          <w:szCs w:val="24"/>
          <w:lang w:eastAsia="ru-RU"/>
        </w:rPr>
        <w:drawing>
          <wp:inline distT="0" distB="0" distL="0" distR="0">
            <wp:extent cx="4523133" cy="864705"/>
            <wp:effectExtent l="19050" t="0" r="10767" b="0"/>
            <wp:docPr id="2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20BF2" w:rsidRDefault="00720BF2" w:rsidP="00720BF2">
      <w:pPr>
        <w:pStyle w:val="af3"/>
        <w:rPr>
          <w:b/>
          <w:sz w:val="24"/>
          <w:szCs w:val="24"/>
          <w:lang w:eastAsia="ru-RU"/>
        </w:rPr>
      </w:pPr>
    </w:p>
    <w:p w:rsidR="00720BF2" w:rsidRPr="004D7408" w:rsidRDefault="00720BF2" w:rsidP="00720BF2">
      <w:pPr>
        <w:pStyle w:val="af3"/>
        <w:jc w:val="center"/>
        <w:rPr>
          <w:b/>
          <w:sz w:val="24"/>
          <w:szCs w:val="24"/>
          <w:lang w:eastAsia="ru-RU"/>
        </w:rPr>
      </w:pPr>
      <w:r w:rsidRPr="004D7408">
        <w:rPr>
          <w:b/>
          <w:sz w:val="24"/>
          <w:szCs w:val="24"/>
          <w:lang w:eastAsia="ru-RU"/>
        </w:rPr>
        <w:t>Экзамен по географии (учитель Салчак А.А.)</w:t>
      </w:r>
    </w:p>
    <w:tbl>
      <w:tblPr>
        <w:tblStyle w:val="af2"/>
        <w:tblW w:w="10161" w:type="dxa"/>
        <w:tblLayout w:type="fixed"/>
        <w:tblLook w:val="04A0"/>
      </w:tblPr>
      <w:tblGrid>
        <w:gridCol w:w="2235"/>
        <w:gridCol w:w="850"/>
        <w:gridCol w:w="993"/>
        <w:gridCol w:w="850"/>
        <w:gridCol w:w="992"/>
        <w:gridCol w:w="1134"/>
        <w:gridCol w:w="1417"/>
        <w:gridCol w:w="1690"/>
      </w:tblGrid>
      <w:tr w:rsidR="00720BF2" w:rsidRPr="004D7408" w:rsidTr="00720BF2">
        <w:tc>
          <w:tcPr>
            <w:tcW w:w="2235" w:type="dxa"/>
            <w:vMerge w:val="restart"/>
          </w:tcPr>
          <w:p w:rsidR="00720BF2" w:rsidRPr="00425963" w:rsidRDefault="00720BF2" w:rsidP="00720BF2">
            <w:pPr>
              <w:pStyle w:val="af3"/>
              <w:jc w:val="center"/>
              <w:rPr>
                <w:b/>
                <w:sz w:val="24"/>
                <w:szCs w:val="24"/>
                <w:lang w:eastAsia="ru-RU"/>
              </w:rPr>
            </w:pPr>
            <w:r w:rsidRPr="00425963">
              <w:rPr>
                <w:b/>
                <w:sz w:val="24"/>
                <w:szCs w:val="24"/>
                <w:lang w:eastAsia="ru-RU"/>
              </w:rPr>
              <w:t>Количество сдававших экзамен</w:t>
            </w:r>
          </w:p>
        </w:tc>
        <w:tc>
          <w:tcPr>
            <w:tcW w:w="3685" w:type="dxa"/>
            <w:gridSpan w:val="4"/>
          </w:tcPr>
          <w:p w:rsidR="00720BF2" w:rsidRPr="00425963" w:rsidRDefault="00720BF2" w:rsidP="00720BF2">
            <w:pPr>
              <w:pStyle w:val="af3"/>
              <w:ind w:hanging="108"/>
              <w:jc w:val="center"/>
              <w:rPr>
                <w:b/>
                <w:sz w:val="24"/>
                <w:szCs w:val="24"/>
                <w:lang w:eastAsia="ru-RU"/>
              </w:rPr>
            </w:pPr>
            <w:r w:rsidRPr="00425963">
              <w:rPr>
                <w:b/>
                <w:sz w:val="24"/>
                <w:szCs w:val="24"/>
                <w:lang w:eastAsia="ru-RU"/>
              </w:rPr>
              <w:t>Количество выпускников, получивших отметку:</w:t>
            </w:r>
          </w:p>
        </w:tc>
        <w:tc>
          <w:tcPr>
            <w:tcW w:w="1134" w:type="dxa"/>
            <w:vMerge w:val="restart"/>
          </w:tcPr>
          <w:p w:rsidR="00720BF2" w:rsidRPr="00425963" w:rsidRDefault="00720BF2" w:rsidP="00720BF2">
            <w:pPr>
              <w:pStyle w:val="af3"/>
              <w:jc w:val="center"/>
              <w:rPr>
                <w:b/>
                <w:sz w:val="24"/>
                <w:szCs w:val="24"/>
                <w:lang w:eastAsia="ru-RU"/>
              </w:rPr>
            </w:pPr>
            <w:r>
              <w:rPr>
                <w:b/>
                <w:sz w:val="24"/>
                <w:szCs w:val="24"/>
                <w:lang w:eastAsia="ru-RU"/>
              </w:rPr>
              <w:t xml:space="preserve">Средний балл </w:t>
            </w:r>
          </w:p>
        </w:tc>
        <w:tc>
          <w:tcPr>
            <w:tcW w:w="1417" w:type="dxa"/>
            <w:vMerge w:val="restart"/>
            <w:tcBorders>
              <w:right w:val="single" w:sz="4" w:space="0" w:color="auto"/>
            </w:tcBorders>
          </w:tcPr>
          <w:p w:rsidR="00720BF2" w:rsidRPr="00425963" w:rsidRDefault="00720BF2" w:rsidP="00720BF2">
            <w:pPr>
              <w:pStyle w:val="af3"/>
              <w:jc w:val="center"/>
              <w:rPr>
                <w:b/>
                <w:sz w:val="24"/>
                <w:szCs w:val="24"/>
                <w:lang w:eastAsia="ru-RU"/>
              </w:rPr>
            </w:pPr>
            <w:r w:rsidRPr="00425963">
              <w:rPr>
                <w:b/>
                <w:sz w:val="24"/>
                <w:szCs w:val="24"/>
                <w:lang w:eastAsia="ru-RU"/>
              </w:rPr>
              <w:t>% качества</w:t>
            </w:r>
          </w:p>
        </w:tc>
        <w:tc>
          <w:tcPr>
            <w:tcW w:w="1690" w:type="dxa"/>
            <w:vMerge w:val="restart"/>
            <w:tcBorders>
              <w:left w:val="single" w:sz="4" w:space="0" w:color="auto"/>
            </w:tcBorders>
          </w:tcPr>
          <w:p w:rsidR="00720BF2" w:rsidRPr="00425963" w:rsidRDefault="00720BF2" w:rsidP="00720BF2">
            <w:pPr>
              <w:pStyle w:val="af3"/>
              <w:jc w:val="center"/>
              <w:rPr>
                <w:b/>
                <w:sz w:val="24"/>
                <w:szCs w:val="24"/>
                <w:lang w:eastAsia="ru-RU"/>
              </w:rPr>
            </w:pPr>
            <w:r w:rsidRPr="00425963">
              <w:rPr>
                <w:b/>
                <w:sz w:val="24"/>
                <w:szCs w:val="24"/>
                <w:lang w:eastAsia="ru-RU"/>
              </w:rPr>
              <w:t>% успеваемости</w:t>
            </w:r>
          </w:p>
        </w:tc>
      </w:tr>
      <w:tr w:rsidR="00720BF2" w:rsidRPr="004D7408" w:rsidTr="00720BF2">
        <w:tc>
          <w:tcPr>
            <w:tcW w:w="2235" w:type="dxa"/>
            <w:vMerge/>
          </w:tcPr>
          <w:p w:rsidR="00720BF2" w:rsidRPr="004D7408" w:rsidRDefault="00720BF2" w:rsidP="00720BF2">
            <w:pPr>
              <w:pStyle w:val="af3"/>
              <w:jc w:val="both"/>
              <w:rPr>
                <w:b/>
                <w:sz w:val="24"/>
                <w:szCs w:val="24"/>
                <w:lang w:eastAsia="ru-RU"/>
              </w:rPr>
            </w:pPr>
          </w:p>
        </w:tc>
        <w:tc>
          <w:tcPr>
            <w:tcW w:w="850" w:type="dxa"/>
          </w:tcPr>
          <w:p w:rsidR="00720BF2" w:rsidRPr="004D7408" w:rsidRDefault="00720BF2" w:rsidP="00720BF2">
            <w:pPr>
              <w:jc w:val="both"/>
              <w:rPr>
                <w:sz w:val="24"/>
                <w:szCs w:val="24"/>
                <w:lang w:eastAsia="ru-RU"/>
              </w:rPr>
            </w:pPr>
            <w:r w:rsidRPr="004D7408">
              <w:rPr>
                <w:sz w:val="24"/>
                <w:szCs w:val="24"/>
                <w:lang w:eastAsia="ru-RU"/>
              </w:rPr>
              <w:t>«5»</w:t>
            </w:r>
          </w:p>
        </w:tc>
        <w:tc>
          <w:tcPr>
            <w:tcW w:w="993" w:type="dxa"/>
          </w:tcPr>
          <w:p w:rsidR="00720BF2" w:rsidRPr="004D7408" w:rsidRDefault="00720BF2" w:rsidP="00720BF2">
            <w:pPr>
              <w:pStyle w:val="af3"/>
              <w:jc w:val="both"/>
              <w:rPr>
                <w:b/>
                <w:sz w:val="24"/>
                <w:szCs w:val="24"/>
                <w:lang w:eastAsia="ru-RU"/>
              </w:rPr>
            </w:pPr>
            <w:r w:rsidRPr="004D7408">
              <w:rPr>
                <w:sz w:val="24"/>
                <w:szCs w:val="24"/>
                <w:lang w:eastAsia="ru-RU"/>
              </w:rPr>
              <w:t>«4»</w:t>
            </w:r>
          </w:p>
        </w:tc>
        <w:tc>
          <w:tcPr>
            <w:tcW w:w="850" w:type="dxa"/>
          </w:tcPr>
          <w:p w:rsidR="00720BF2" w:rsidRPr="004D7408" w:rsidRDefault="00720BF2" w:rsidP="00720BF2">
            <w:pPr>
              <w:jc w:val="both"/>
              <w:rPr>
                <w:sz w:val="24"/>
                <w:szCs w:val="24"/>
                <w:lang w:eastAsia="ru-RU"/>
              </w:rPr>
            </w:pPr>
            <w:r w:rsidRPr="004D7408">
              <w:rPr>
                <w:sz w:val="24"/>
                <w:szCs w:val="24"/>
                <w:lang w:eastAsia="ru-RU"/>
              </w:rPr>
              <w:t>«3»</w:t>
            </w:r>
          </w:p>
        </w:tc>
        <w:tc>
          <w:tcPr>
            <w:tcW w:w="992" w:type="dxa"/>
          </w:tcPr>
          <w:p w:rsidR="00720BF2" w:rsidRPr="004D7408" w:rsidRDefault="00720BF2" w:rsidP="00720BF2">
            <w:pPr>
              <w:jc w:val="both"/>
              <w:rPr>
                <w:sz w:val="24"/>
                <w:szCs w:val="24"/>
                <w:lang w:eastAsia="ru-RU"/>
              </w:rPr>
            </w:pPr>
            <w:r w:rsidRPr="004D7408">
              <w:rPr>
                <w:sz w:val="24"/>
                <w:szCs w:val="24"/>
                <w:lang w:eastAsia="ru-RU"/>
              </w:rPr>
              <w:t>«2»</w:t>
            </w:r>
          </w:p>
        </w:tc>
        <w:tc>
          <w:tcPr>
            <w:tcW w:w="1134" w:type="dxa"/>
            <w:vMerge/>
          </w:tcPr>
          <w:p w:rsidR="00720BF2" w:rsidRPr="004D7408" w:rsidRDefault="00720BF2" w:rsidP="00720BF2">
            <w:pPr>
              <w:pStyle w:val="af3"/>
              <w:jc w:val="both"/>
              <w:rPr>
                <w:b/>
                <w:sz w:val="24"/>
                <w:szCs w:val="24"/>
                <w:lang w:eastAsia="ru-RU"/>
              </w:rPr>
            </w:pPr>
          </w:p>
        </w:tc>
        <w:tc>
          <w:tcPr>
            <w:tcW w:w="1417" w:type="dxa"/>
            <w:vMerge/>
            <w:tcBorders>
              <w:right w:val="single" w:sz="4" w:space="0" w:color="auto"/>
            </w:tcBorders>
          </w:tcPr>
          <w:p w:rsidR="00720BF2" w:rsidRPr="004D7408" w:rsidRDefault="00720BF2" w:rsidP="00720BF2">
            <w:pPr>
              <w:pStyle w:val="af3"/>
              <w:jc w:val="both"/>
              <w:rPr>
                <w:b/>
                <w:sz w:val="24"/>
                <w:szCs w:val="24"/>
                <w:lang w:eastAsia="ru-RU"/>
              </w:rPr>
            </w:pPr>
          </w:p>
        </w:tc>
        <w:tc>
          <w:tcPr>
            <w:tcW w:w="1690" w:type="dxa"/>
            <w:vMerge/>
            <w:tcBorders>
              <w:left w:val="single" w:sz="4" w:space="0" w:color="auto"/>
            </w:tcBorders>
          </w:tcPr>
          <w:p w:rsidR="00720BF2" w:rsidRPr="004D7408" w:rsidRDefault="00720BF2" w:rsidP="00720BF2">
            <w:pPr>
              <w:pStyle w:val="af3"/>
              <w:jc w:val="both"/>
              <w:rPr>
                <w:b/>
                <w:sz w:val="24"/>
                <w:szCs w:val="24"/>
                <w:lang w:eastAsia="ru-RU"/>
              </w:rPr>
            </w:pPr>
          </w:p>
        </w:tc>
      </w:tr>
      <w:tr w:rsidR="00720BF2" w:rsidRPr="004D7408" w:rsidTr="00720BF2">
        <w:tc>
          <w:tcPr>
            <w:tcW w:w="2235" w:type="dxa"/>
          </w:tcPr>
          <w:p w:rsidR="00720BF2" w:rsidRPr="004D7408" w:rsidRDefault="00720BF2" w:rsidP="00720BF2">
            <w:pPr>
              <w:pStyle w:val="af3"/>
              <w:jc w:val="center"/>
              <w:rPr>
                <w:b/>
                <w:sz w:val="24"/>
                <w:szCs w:val="24"/>
                <w:lang w:eastAsia="ru-RU"/>
              </w:rPr>
            </w:pPr>
            <w:r>
              <w:rPr>
                <w:b/>
                <w:sz w:val="24"/>
                <w:szCs w:val="24"/>
                <w:lang w:eastAsia="ru-RU"/>
              </w:rPr>
              <w:t>1</w:t>
            </w:r>
          </w:p>
        </w:tc>
        <w:tc>
          <w:tcPr>
            <w:tcW w:w="850" w:type="dxa"/>
          </w:tcPr>
          <w:p w:rsidR="00720BF2" w:rsidRPr="004D7408" w:rsidRDefault="00720BF2" w:rsidP="00720BF2">
            <w:pPr>
              <w:jc w:val="center"/>
              <w:rPr>
                <w:sz w:val="24"/>
                <w:szCs w:val="24"/>
                <w:lang w:eastAsia="ru-RU"/>
              </w:rPr>
            </w:pPr>
            <w:r>
              <w:rPr>
                <w:sz w:val="24"/>
                <w:szCs w:val="24"/>
                <w:lang w:eastAsia="ru-RU"/>
              </w:rPr>
              <w:t>-</w:t>
            </w:r>
          </w:p>
        </w:tc>
        <w:tc>
          <w:tcPr>
            <w:tcW w:w="993" w:type="dxa"/>
          </w:tcPr>
          <w:p w:rsidR="00720BF2" w:rsidRPr="004D7408" w:rsidRDefault="00720BF2" w:rsidP="00720BF2">
            <w:pPr>
              <w:pStyle w:val="af3"/>
              <w:jc w:val="center"/>
              <w:rPr>
                <w:sz w:val="24"/>
                <w:szCs w:val="24"/>
                <w:lang w:eastAsia="ru-RU"/>
              </w:rPr>
            </w:pPr>
            <w:r>
              <w:rPr>
                <w:sz w:val="24"/>
                <w:szCs w:val="24"/>
                <w:lang w:eastAsia="ru-RU"/>
              </w:rPr>
              <w:t>1</w:t>
            </w:r>
          </w:p>
        </w:tc>
        <w:tc>
          <w:tcPr>
            <w:tcW w:w="850" w:type="dxa"/>
          </w:tcPr>
          <w:p w:rsidR="00720BF2" w:rsidRPr="004D7408" w:rsidRDefault="00720BF2" w:rsidP="00720BF2">
            <w:pPr>
              <w:jc w:val="center"/>
              <w:rPr>
                <w:sz w:val="24"/>
                <w:szCs w:val="24"/>
                <w:lang w:eastAsia="ru-RU"/>
              </w:rPr>
            </w:pPr>
            <w:r>
              <w:rPr>
                <w:sz w:val="24"/>
                <w:szCs w:val="24"/>
                <w:lang w:eastAsia="ru-RU"/>
              </w:rPr>
              <w:t>-</w:t>
            </w:r>
          </w:p>
        </w:tc>
        <w:tc>
          <w:tcPr>
            <w:tcW w:w="992" w:type="dxa"/>
          </w:tcPr>
          <w:p w:rsidR="00720BF2" w:rsidRPr="004D7408" w:rsidRDefault="00720BF2" w:rsidP="00720BF2">
            <w:pPr>
              <w:jc w:val="center"/>
              <w:rPr>
                <w:sz w:val="24"/>
                <w:szCs w:val="24"/>
                <w:lang w:eastAsia="ru-RU"/>
              </w:rPr>
            </w:pPr>
            <w:r>
              <w:rPr>
                <w:sz w:val="24"/>
                <w:szCs w:val="24"/>
                <w:lang w:eastAsia="ru-RU"/>
              </w:rPr>
              <w:t>-</w:t>
            </w:r>
          </w:p>
        </w:tc>
        <w:tc>
          <w:tcPr>
            <w:tcW w:w="1134" w:type="dxa"/>
          </w:tcPr>
          <w:p w:rsidR="00720BF2" w:rsidRPr="004D7408" w:rsidRDefault="00720BF2" w:rsidP="00720BF2">
            <w:pPr>
              <w:pStyle w:val="af3"/>
              <w:jc w:val="center"/>
              <w:rPr>
                <w:b/>
                <w:sz w:val="24"/>
                <w:szCs w:val="24"/>
                <w:lang w:eastAsia="ru-RU"/>
              </w:rPr>
            </w:pPr>
            <w:r>
              <w:rPr>
                <w:b/>
                <w:sz w:val="24"/>
                <w:szCs w:val="24"/>
                <w:lang w:eastAsia="ru-RU"/>
              </w:rPr>
              <w:t>4</w:t>
            </w:r>
          </w:p>
        </w:tc>
        <w:tc>
          <w:tcPr>
            <w:tcW w:w="1417" w:type="dxa"/>
            <w:tcBorders>
              <w:right w:val="single" w:sz="4" w:space="0" w:color="auto"/>
            </w:tcBorders>
          </w:tcPr>
          <w:p w:rsidR="00720BF2" w:rsidRPr="004D7408" w:rsidRDefault="00720BF2" w:rsidP="00720BF2">
            <w:pPr>
              <w:pStyle w:val="af3"/>
              <w:jc w:val="center"/>
              <w:rPr>
                <w:b/>
                <w:sz w:val="24"/>
                <w:szCs w:val="24"/>
                <w:lang w:eastAsia="ru-RU"/>
              </w:rPr>
            </w:pPr>
            <w:r>
              <w:rPr>
                <w:b/>
                <w:sz w:val="24"/>
                <w:szCs w:val="24"/>
                <w:lang w:eastAsia="ru-RU"/>
              </w:rPr>
              <w:t>100</w:t>
            </w:r>
          </w:p>
        </w:tc>
        <w:tc>
          <w:tcPr>
            <w:tcW w:w="1690" w:type="dxa"/>
            <w:tcBorders>
              <w:left w:val="single" w:sz="4" w:space="0" w:color="auto"/>
            </w:tcBorders>
          </w:tcPr>
          <w:p w:rsidR="00720BF2" w:rsidRPr="004D7408" w:rsidRDefault="00720BF2" w:rsidP="00720BF2">
            <w:pPr>
              <w:pStyle w:val="af3"/>
              <w:jc w:val="center"/>
              <w:rPr>
                <w:b/>
                <w:sz w:val="24"/>
                <w:szCs w:val="24"/>
                <w:lang w:eastAsia="ru-RU"/>
              </w:rPr>
            </w:pPr>
            <w:r>
              <w:rPr>
                <w:b/>
                <w:sz w:val="24"/>
                <w:szCs w:val="24"/>
                <w:lang w:eastAsia="ru-RU"/>
              </w:rPr>
              <w:t>100</w:t>
            </w:r>
          </w:p>
        </w:tc>
      </w:tr>
    </w:tbl>
    <w:p w:rsidR="00720BF2" w:rsidRDefault="00720BF2" w:rsidP="00720BF2">
      <w:pPr>
        <w:pStyle w:val="af3"/>
        <w:jc w:val="both"/>
        <w:rPr>
          <w:b/>
          <w:sz w:val="24"/>
          <w:szCs w:val="24"/>
          <w:lang w:eastAsia="ru-RU"/>
        </w:rPr>
      </w:pPr>
    </w:p>
    <w:p w:rsidR="00720BF2" w:rsidRDefault="00720BF2" w:rsidP="00720BF2">
      <w:pPr>
        <w:pStyle w:val="af3"/>
        <w:jc w:val="center"/>
        <w:rPr>
          <w:b/>
          <w:sz w:val="24"/>
          <w:szCs w:val="24"/>
          <w:lang w:eastAsia="ru-RU"/>
        </w:rPr>
      </w:pPr>
      <w:r w:rsidRPr="00F010FF">
        <w:rPr>
          <w:b/>
          <w:noProof/>
          <w:sz w:val="24"/>
          <w:szCs w:val="24"/>
          <w:lang w:eastAsia="ru-RU"/>
        </w:rPr>
        <w:drawing>
          <wp:inline distT="0" distB="0" distL="0" distR="0">
            <wp:extent cx="4065712" cy="755374"/>
            <wp:effectExtent l="19050" t="0" r="10988" b="6626"/>
            <wp:docPr id="22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20BF2" w:rsidRDefault="00720BF2" w:rsidP="00720BF2">
      <w:pPr>
        <w:pStyle w:val="af3"/>
        <w:jc w:val="both"/>
        <w:rPr>
          <w:b/>
          <w:sz w:val="24"/>
          <w:szCs w:val="24"/>
          <w:lang w:eastAsia="ru-RU"/>
        </w:rPr>
      </w:pPr>
    </w:p>
    <w:p w:rsidR="00720BF2" w:rsidRPr="004D7408" w:rsidRDefault="00720BF2" w:rsidP="00720BF2">
      <w:pPr>
        <w:pStyle w:val="af3"/>
        <w:jc w:val="both"/>
        <w:rPr>
          <w:b/>
          <w:sz w:val="24"/>
          <w:szCs w:val="24"/>
          <w:lang w:eastAsia="ru-RU"/>
        </w:rPr>
      </w:pPr>
      <w:r w:rsidRPr="004D7408">
        <w:rPr>
          <w:b/>
          <w:sz w:val="24"/>
          <w:szCs w:val="24"/>
          <w:lang w:eastAsia="ru-RU"/>
        </w:rPr>
        <w:t>Экзамен по географии имеет следующие результаты по сравнению с прошлыми  учебными годами:</w:t>
      </w:r>
    </w:p>
    <w:tbl>
      <w:tblPr>
        <w:tblStyle w:val="af2"/>
        <w:tblW w:w="6062" w:type="dxa"/>
        <w:tblInd w:w="1668" w:type="dxa"/>
        <w:tblLook w:val="04A0"/>
      </w:tblPr>
      <w:tblGrid>
        <w:gridCol w:w="3794"/>
        <w:gridCol w:w="2268"/>
      </w:tblGrid>
      <w:tr w:rsidR="00720BF2" w:rsidRPr="004D7408" w:rsidTr="00720BF2">
        <w:tc>
          <w:tcPr>
            <w:tcW w:w="3794" w:type="dxa"/>
          </w:tcPr>
          <w:p w:rsidR="00720BF2" w:rsidRPr="004D7408" w:rsidRDefault="00720BF2" w:rsidP="00720BF2">
            <w:pPr>
              <w:pStyle w:val="af3"/>
              <w:rPr>
                <w:sz w:val="24"/>
                <w:szCs w:val="24"/>
                <w:lang w:eastAsia="ru-RU"/>
              </w:rPr>
            </w:pPr>
          </w:p>
        </w:tc>
        <w:tc>
          <w:tcPr>
            <w:tcW w:w="2268" w:type="dxa"/>
          </w:tcPr>
          <w:p w:rsidR="00720BF2" w:rsidRPr="00033005" w:rsidRDefault="00720BF2" w:rsidP="00720BF2">
            <w:pPr>
              <w:pStyle w:val="af3"/>
              <w:jc w:val="center"/>
              <w:rPr>
                <w:b/>
                <w:sz w:val="24"/>
                <w:szCs w:val="24"/>
                <w:lang w:eastAsia="ru-RU"/>
              </w:rPr>
            </w:pPr>
            <w:r>
              <w:rPr>
                <w:b/>
                <w:sz w:val="24"/>
                <w:szCs w:val="24"/>
                <w:lang w:eastAsia="ru-RU"/>
              </w:rPr>
              <w:t>2020-2021</w:t>
            </w:r>
          </w:p>
        </w:tc>
      </w:tr>
      <w:tr w:rsidR="00720BF2" w:rsidRPr="004D7408" w:rsidTr="00720BF2">
        <w:tc>
          <w:tcPr>
            <w:tcW w:w="3794" w:type="dxa"/>
          </w:tcPr>
          <w:p w:rsidR="00720BF2" w:rsidRPr="004D7408" w:rsidRDefault="00720BF2" w:rsidP="00720BF2">
            <w:pPr>
              <w:pStyle w:val="af3"/>
              <w:rPr>
                <w:sz w:val="24"/>
                <w:szCs w:val="24"/>
                <w:lang w:eastAsia="ru-RU"/>
              </w:rPr>
            </w:pPr>
            <w:r w:rsidRPr="004D7408">
              <w:rPr>
                <w:sz w:val="24"/>
                <w:szCs w:val="24"/>
                <w:lang w:eastAsia="ru-RU"/>
              </w:rPr>
              <w:t>Сдавали экзамен</w:t>
            </w:r>
          </w:p>
        </w:tc>
        <w:tc>
          <w:tcPr>
            <w:tcW w:w="2268" w:type="dxa"/>
          </w:tcPr>
          <w:p w:rsidR="00720BF2" w:rsidRPr="004D7408" w:rsidRDefault="00720BF2" w:rsidP="00720BF2">
            <w:pPr>
              <w:pStyle w:val="af3"/>
              <w:rPr>
                <w:sz w:val="24"/>
                <w:szCs w:val="24"/>
                <w:lang w:eastAsia="ru-RU"/>
              </w:rPr>
            </w:pPr>
            <w:r>
              <w:rPr>
                <w:sz w:val="24"/>
                <w:szCs w:val="24"/>
                <w:lang w:eastAsia="ru-RU"/>
              </w:rPr>
              <w:t>1</w:t>
            </w:r>
          </w:p>
        </w:tc>
      </w:tr>
      <w:tr w:rsidR="00720BF2" w:rsidRPr="004D7408" w:rsidTr="00720BF2">
        <w:tc>
          <w:tcPr>
            <w:tcW w:w="3794" w:type="dxa"/>
          </w:tcPr>
          <w:p w:rsidR="00720BF2" w:rsidRPr="004D7408" w:rsidRDefault="00720BF2" w:rsidP="00720BF2">
            <w:pPr>
              <w:pStyle w:val="af3"/>
              <w:rPr>
                <w:sz w:val="24"/>
                <w:szCs w:val="24"/>
                <w:lang w:eastAsia="ru-RU"/>
              </w:rPr>
            </w:pPr>
            <w:r w:rsidRPr="004D7408">
              <w:rPr>
                <w:sz w:val="24"/>
                <w:szCs w:val="24"/>
                <w:lang w:eastAsia="ru-RU"/>
              </w:rPr>
              <w:t>Форма сдачи экзамена</w:t>
            </w:r>
          </w:p>
        </w:tc>
        <w:tc>
          <w:tcPr>
            <w:tcW w:w="2268" w:type="dxa"/>
          </w:tcPr>
          <w:p w:rsidR="00720BF2" w:rsidRPr="004D7408" w:rsidRDefault="00720BF2" w:rsidP="00720BF2">
            <w:pPr>
              <w:pStyle w:val="af3"/>
              <w:rPr>
                <w:sz w:val="24"/>
                <w:szCs w:val="24"/>
                <w:lang w:eastAsia="ru-RU"/>
              </w:rPr>
            </w:pPr>
            <w:r>
              <w:rPr>
                <w:sz w:val="24"/>
                <w:szCs w:val="24"/>
                <w:lang w:eastAsia="ru-RU"/>
              </w:rPr>
              <w:t>Контрольная работа</w:t>
            </w:r>
          </w:p>
        </w:tc>
      </w:tr>
      <w:tr w:rsidR="00720BF2" w:rsidRPr="004D7408" w:rsidTr="00720BF2">
        <w:tc>
          <w:tcPr>
            <w:tcW w:w="3794" w:type="dxa"/>
          </w:tcPr>
          <w:p w:rsidR="00720BF2" w:rsidRPr="004D7408" w:rsidRDefault="00720BF2" w:rsidP="00720BF2">
            <w:pPr>
              <w:pStyle w:val="af3"/>
              <w:rPr>
                <w:sz w:val="24"/>
                <w:szCs w:val="24"/>
                <w:lang w:eastAsia="ru-RU"/>
              </w:rPr>
            </w:pPr>
            <w:r w:rsidRPr="004D7408">
              <w:rPr>
                <w:sz w:val="24"/>
                <w:szCs w:val="24"/>
                <w:lang w:eastAsia="ru-RU"/>
              </w:rPr>
              <w:t>Получили     « 5»</w:t>
            </w:r>
          </w:p>
        </w:tc>
        <w:tc>
          <w:tcPr>
            <w:tcW w:w="2268" w:type="dxa"/>
          </w:tcPr>
          <w:p w:rsidR="00720BF2" w:rsidRPr="004D7408" w:rsidRDefault="00720BF2" w:rsidP="00720BF2">
            <w:pPr>
              <w:pStyle w:val="af3"/>
              <w:rPr>
                <w:sz w:val="24"/>
                <w:szCs w:val="24"/>
                <w:lang w:eastAsia="ru-RU"/>
              </w:rPr>
            </w:pPr>
            <w:r w:rsidRPr="004D7408">
              <w:rPr>
                <w:sz w:val="24"/>
                <w:szCs w:val="24"/>
                <w:lang w:eastAsia="ru-RU"/>
              </w:rPr>
              <w:t>-</w:t>
            </w:r>
          </w:p>
        </w:tc>
      </w:tr>
      <w:tr w:rsidR="00720BF2" w:rsidRPr="004D7408" w:rsidTr="00720BF2">
        <w:tc>
          <w:tcPr>
            <w:tcW w:w="3794" w:type="dxa"/>
          </w:tcPr>
          <w:p w:rsidR="00720BF2" w:rsidRPr="004D7408" w:rsidRDefault="00720BF2" w:rsidP="00720BF2">
            <w:pPr>
              <w:pStyle w:val="af3"/>
              <w:rPr>
                <w:sz w:val="24"/>
                <w:szCs w:val="24"/>
                <w:lang w:eastAsia="ru-RU"/>
              </w:rPr>
            </w:pPr>
            <w:r w:rsidRPr="004D7408">
              <w:rPr>
                <w:sz w:val="24"/>
                <w:szCs w:val="24"/>
                <w:lang w:eastAsia="ru-RU"/>
              </w:rPr>
              <w:t xml:space="preserve">                      « 4»</w:t>
            </w:r>
          </w:p>
        </w:tc>
        <w:tc>
          <w:tcPr>
            <w:tcW w:w="2268" w:type="dxa"/>
          </w:tcPr>
          <w:p w:rsidR="00720BF2" w:rsidRPr="004D7408" w:rsidRDefault="00720BF2" w:rsidP="00720BF2">
            <w:pPr>
              <w:pStyle w:val="af3"/>
              <w:rPr>
                <w:sz w:val="24"/>
                <w:szCs w:val="24"/>
                <w:lang w:eastAsia="ru-RU"/>
              </w:rPr>
            </w:pPr>
            <w:r w:rsidRPr="004D7408">
              <w:rPr>
                <w:sz w:val="24"/>
                <w:szCs w:val="24"/>
                <w:lang w:eastAsia="ru-RU"/>
              </w:rPr>
              <w:t>1</w:t>
            </w:r>
          </w:p>
        </w:tc>
      </w:tr>
      <w:tr w:rsidR="00720BF2" w:rsidRPr="004D7408" w:rsidTr="00720BF2">
        <w:tc>
          <w:tcPr>
            <w:tcW w:w="3794" w:type="dxa"/>
          </w:tcPr>
          <w:p w:rsidR="00720BF2" w:rsidRPr="004D7408" w:rsidRDefault="00720BF2" w:rsidP="00720BF2">
            <w:pPr>
              <w:pStyle w:val="af3"/>
              <w:rPr>
                <w:sz w:val="24"/>
                <w:szCs w:val="24"/>
                <w:lang w:eastAsia="ru-RU"/>
              </w:rPr>
            </w:pPr>
            <w:r w:rsidRPr="004D7408">
              <w:rPr>
                <w:sz w:val="24"/>
                <w:szCs w:val="24"/>
                <w:lang w:eastAsia="ru-RU"/>
              </w:rPr>
              <w:t xml:space="preserve">                      « 3»</w:t>
            </w:r>
          </w:p>
        </w:tc>
        <w:tc>
          <w:tcPr>
            <w:tcW w:w="2268" w:type="dxa"/>
          </w:tcPr>
          <w:p w:rsidR="00720BF2" w:rsidRPr="004D7408" w:rsidRDefault="00720BF2" w:rsidP="00720BF2">
            <w:pPr>
              <w:pStyle w:val="af3"/>
              <w:rPr>
                <w:sz w:val="24"/>
                <w:szCs w:val="24"/>
                <w:lang w:eastAsia="ru-RU"/>
              </w:rPr>
            </w:pPr>
            <w:r>
              <w:rPr>
                <w:sz w:val="24"/>
                <w:szCs w:val="24"/>
                <w:lang w:eastAsia="ru-RU"/>
              </w:rPr>
              <w:t>-</w:t>
            </w:r>
          </w:p>
        </w:tc>
      </w:tr>
      <w:tr w:rsidR="00720BF2" w:rsidRPr="004D7408" w:rsidTr="00720BF2">
        <w:tc>
          <w:tcPr>
            <w:tcW w:w="3794" w:type="dxa"/>
          </w:tcPr>
          <w:p w:rsidR="00720BF2" w:rsidRPr="004D7408" w:rsidRDefault="00720BF2" w:rsidP="00720BF2">
            <w:pPr>
              <w:pStyle w:val="af3"/>
              <w:rPr>
                <w:sz w:val="24"/>
                <w:szCs w:val="24"/>
                <w:lang w:eastAsia="ru-RU"/>
              </w:rPr>
            </w:pPr>
            <w:r w:rsidRPr="004D7408">
              <w:rPr>
                <w:sz w:val="24"/>
                <w:szCs w:val="24"/>
                <w:lang w:eastAsia="ru-RU"/>
              </w:rPr>
              <w:t xml:space="preserve">                      «2»</w:t>
            </w:r>
          </w:p>
        </w:tc>
        <w:tc>
          <w:tcPr>
            <w:tcW w:w="2268" w:type="dxa"/>
          </w:tcPr>
          <w:p w:rsidR="00720BF2" w:rsidRPr="004D7408" w:rsidRDefault="00720BF2" w:rsidP="00720BF2">
            <w:pPr>
              <w:pStyle w:val="af3"/>
              <w:rPr>
                <w:sz w:val="24"/>
                <w:szCs w:val="24"/>
                <w:lang w:eastAsia="ru-RU"/>
              </w:rPr>
            </w:pPr>
            <w:r w:rsidRPr="004D7408">
              <w:rPr>
                <w:sz w:val="24"/>
                <w:szCs w:val="24"/>
                <w:lang w:eastAsia="ru-RU"/>
              </w:rPr>
              <w:t>-</w:t>
            </w:r>
          </w:p>
        </w:tc>
      </w:tr>
      <w:tr w:rsidR="00720BF2" w:rsidRPr="004D7408" w:rsidTr="00720BF2">
        <w:tc>
          <w:tcPr>
            <w:tcW w:w="3794" w:type="dxa"/>
          </w:tcPr>
          <w:p w:rsidR="00720BF2" w:rsidRPr="004D7408" w:rsidRDefault="00720BF2" w:rsidP="00720BF2">
            <w:pPr>
              <w:pStyle w:val="af3"/>
              <w:rPr>
                <w:sz w:val="24"/>
                <w:szCs w:val="24"/>
                <w:lang w:eastAsia="ru-RU"/>
              </w:rPr>
            </w:pPr>
            <w:r w:rsidRPr="004D7408">
              <w:rPr>
                <w:sz w:val="24"/>
                <w:szCs w:val="24"/>
                <w:lang w:eastAsia="ru-RU"/>
              </w:rPr>
              <w:t>Средний балл</w:t>
            </w:r>
          </w:p>
        </w:tc>
        <w:tc>
          <w:tcPr>
            <w:tcW w:w="2268" w:type="dxa"/>
          </w:tcPr>
          <w:p w:rsidR="00720BF2" w:rsidRPr="004D7408" w:rsidRDefault="00720BF2" w:rsidP="00720BF2">
            <w:pPr>
              <w:pStyle w:val="af3"/>
              <w:rPr>
                <w:sz w:val="24"/>
                <w:szCs w:val="24"/>
                <w:lang w:eastAsia="ru-RU"/>
              </w:rPr>
            </w:pPr>
            <w:r>
              <w:rPr>
                <w:sz w:val="24"/>
                <w:szCs w:val="24"/>
                <w:lang w:eastAsia="ru-RU"/>
              </w:rPr>
              <w:t>4</w:t>
            </w:r>
          </w:p>
        </w:tc>
      </w:tr>
      <w:tr w:rsidR="00720BF2" w:rsidRPr="004D7408" w:rsidTr="00720BF2">
        <w:tc>
          <w:tcPr>
            <w:tcW w:w="3794" w:type="dxa"/>
          </w:tcPr>
          <w:p w:rsidR="00720BF2" w:rsidRPr="004D7408" w:rsidRDefault="00720BF2" w:rsidP="00720BF2">
            <w:pPr>
              <w:pStyle w:val="af3"/>
              <w:rPr>
                <w:sz w:val="24"/>
                <w:szCs w:val="24"/>
                <w:lang w:eastAsia="ru-RU"/>
              </w:rPr>
            </w:pPr>
            <w:r w:rsidRPr="004D7408">
              <w:rPr>
                <w:sz w:val="24"/>
                <w:szCs w:val="24"/>
                <w:lang w:eastAsia="ru-RU"/>
              </w:rPr>
              <w:t>Качество знаний (в%)</w:t>
            </w:r>
          </w:p>
        </w:tc>
        <w:tc>
          <w:tcPr>
            <w:tcW w:w="2268" w:type="dxa"/>
          </w:tcPr>
          <w:p w:rsidR="00720BF2" w:rsidRPr="004D7408" w:rsidRDefault="00720BF2" w:rsidP="00720BF2">
            <w:pPr>
              <w:pStyle w:val="af3"/>
              <w:rPr>
                <w:sz w:val="24"/>
                <w:szCs w:val="24"/>
                <w:lang w:eastAsia="ru-RU"/>
              </w:rPr>
            </w:pPr>
            <w:r>
              <w:rPr>
                <w:sz w:val="24"/>
                <w:szCs w:val="24"/>
                <w:lang w:eastAsia="ru-RU"/>
              </w:rPr>
              <w:t>100</w:t>
            </w:r>
          </w:p>
        </w:tc>
      </w:tr>
      <w:tr w:rsidR="00720BF2" w:rsidRPr="004D7408" w:rsidTr="00720BF2">
        <w:tc>
          <w:tcPr>
            <w:tcW w:w="3794" w:type="dxa"/>
          </w:tcPr>
          <w:p w:rsidR="00720BF2" w:rsidRPr="004D7408" w:rsidRDefault="00720BF2" w:rsidP="00720BF2">
            <w:pPr>
              <w:pStyle w:val="af3"/>
              <w:rPr>
                <w:sz w:val="24"/>
                <w:szCs w:val="24"/>
                <w:lang w:eastAsia="ru-RU"/>
              </w:rPr>
            </w:pPr>
            <w:r w:rsidRPr="004D7408">
              <w:rPr>
                <w:sz w:val="24"/>
                <w:szCs w:val="24"/>
                <w:lang w:eastAsia="ru-RU"/>
              </w:rPr>
              <w:t>Уровень обученности (в%)</w:t>
            </w:r>
          </w:p>
        </w:tc>
        <w:tc>
          <w:tcPr>
            <w:tcW w:w="2268" w:type="dxa"/>
          </w:tcPr>
          <w:p w:rsidR="00720BF2" w:rsidRPr="004D7408" w:rsidRDefault="00720BF2" w:rsidP="00720BF2">
            <w:pPr>
              <w:pStyle w:val="af3"/>
              <w:rPr>
                <w:sz w:val="24"/>
                <w:szCs w:val="24"/>
                <w:lang w:eastAsia="ru-RU"/>
              </w:rPr>
            </w:pPr>
            <w:r w:rsidRPr="004D7408">
              <w:rPr>
                <w:sz w:val="24"/>
                <w:szCs w:val="24"/>
                <w:lang w:eastAsia="ru-RU"/>
              </w:rPr>
              <w:t>100</w:t>
            </w:r>
          </w:p>
        </w:tc>
      </w:tr>
    </w:tbl>
    <w:p w:rsidR="00720BF2" w:rsidRPr="004D7408" w:rsidRDefault="00720BF2" w:rsidP="00720BF2">
      <w:pPr>
        <w:pStyle w:val="af3"/>
        <w:rPr>
          <w:b/>
          <w:sz w:val="24"/>
          <w:szCs w:val="24"/>
          <w:lang w:eastAsia="ru-RU"/>
        </w:rPr>
      </w:pPr>
    </w:p>
    <w:p w:rsidR="00720BF2" w:rsidRDefault="00720BF2" w:rsidP="00720BF2">
      <w:pPr>
        <w:pStyle w:val="af3"/>
        <w:jc w:val="center"/>
        <w:rPr>
          <w:sz w:val="24"/>
          <w:szCs w:val="24"/>
          <w:lang w:eastAsia="ru-RU"/>
        </w:rPr>
      </w:pPr>
      <w:r w:rsidRPr="0077693E">
        <w:rPr>
          <w:noProof/>
          <w:sz w:val="24"/>
          <w:szCs w:val="24"/>
          <w:lang w:eastAsia="ru-RU"/>
        </w:rPr>
        <w:drawing>
          <wp:inline distT="0" distB="0" distL="0" distR="0">
            <wp:extent cx="4553779" cy="755374"/>
            <wp:effectExtent l="19050" t="0" r="18221" b="6626"/>
            <wp:docPr id="22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20BF2" w:rsidRDefault="00720BF2" w:rsidP="00720BF2">
      <w:pPr>
        <w:pStyle w:val="af3"/>
        <w:rPr>
          <w:sz w:val="24"/>
          <w:szCs w:val="24"/>
          <w:lang w:eastAsia="ru-RU"/>
        </w:rPr>
      </w:pPr>
    </w:p>
    <w:p w:rsidR="00720BF2" w:rsidRPr="004D7408" w:rsidRDefault="00720BF2" w:rsidP="00720BF2">
      <w:pPr>
        <w:pStyle w:val="af3"/>
        <w:ind w:firstLine="426"/>
        <w:jc w:val="both"/>
        <w:rPr>
          <w:sz w:val="24"/>
          <w:szCs w:val="24"/>
          <w:lang w:eastAsia="ru-RU"/>
        </w:rPr>
      </w:pPr>
      <w:r w:rsidRPr="004D7408">
        <w:rPr>
          <w:sz w:val="24"/>
          <w:szCs w:val="24"/>
          <w:lang w:eastAsia="ru-RU"/>
        </w:rPr>
        <w:t xml:space="preserve"> Анализ результатов показал, что учащийся справился </w:t>
      </w:r>
      <w:r>
        <w:rPr>
          <w:sz w:val="24"/>
          <w:szCs w:val="24"/>
          <w:lang w:eastAsia="ru-RU"/>
        </w:rPr>
        <w:t>хорошо</w:t>
      </w:r>
      <w:r w:rsidRPr="004D7408">
        <w:rPr>
          <w:sz w:val="24"/>
          <w:szCs w:val="24"/>
          <w:lang w:eastAsia="ru-RU"/>
        </w:rPr>
        <w:t>, сформированы  важнейшие  умения работы с физическими величинами и определениями, навыки объяснения и анализа физических явлений и процессов на базовом уровне плохо софрмированы. </w:t>
      </w:r>
    </w:p>
    <w:p w:rsidR="00720BF2" w:rsidRDefault="00720BF2" w:rsidP="00720BF2">
      <w:pPr>
        <w:pStyle w:val="af3"/>
        <w:ind w:firstLine="426"/>
        <w:rPr>
          <w:b/>
          <w:sz w:val="24"/>
          <w:szCs w:val="24"/>
          <w:lang w:eastAsia="ru-RU"/>
        </w:rPr>
      </w:pPr>
      <w:r w:rsidRPr="004D7408">
        <w:rPr>
          <w:b/>
          <w:sz w:val="24"/>
          <w:szCs w:val="24"/>
          <w:lang w:eastAsia="ru-RU"/>
        </w:rPr>
        <w:t> </w:t>
      </w:r>
    </w:p>
    <w:p w:rsidR="00720BF2" w:rsidRPr="004D7408" w:rsidRDefault="00720BF2" w:rsidP="00720BF2">
      <w:pPr>
        <w:pStyle w:val="af3"/>
        <w:ind w:firstLine="426"/>
        <w:rPr>
          <w:b/>
          <w:sz w:val="24"/>
          <w:szCs w:val="24"/>
          <w:lang w:eastAsia="ru-RU"/>
        </w:rPr>
      </w:pPr>
      <w:r w:rsidRPr="004D7408">
        <w:rPr>
          <w:b/>
          <w:sz w:val="24"/>
          <w:szCs w:val="24"/>
          <w:lang w:eastAsia="ru-RU"/>
        </w:rPr>
        <w:t>Рекомендации:</w:t>
      </w:r>
    </w:p>
    <w:p w:rsidR="00720BF2" w:rsidRPr="004D7408" w:rsidRDefault="00720BF2" w:rsidP="00720BF2">
      <w:pPr>
        <w:pStyle w:val="af3"/>
        <w:ind w:firstLine="426"/>
        <w:jc w:val="both"/>
        <w:rPr>
          <w:sz w:val="24"/>
          <w:szCs w:val="24"/>
          <w:lang w:eastAsia="ru-RU"/>
        </w:rPr>
      </w:pPr>
      <w:r w:rsidRPr="004D7408">
        <w:rPr>
          <w:sz w:val="24"/>
          <w:szCs w:val="24"/>
          <w:lang w:eastAsia="ru-RU"/>
        </w:rPr>
        <w:t>1. Эффективнее планировать повторение тех разделов, при работе с которыми учащиеся испытывают сложности.</w:t>
      </w:r>
    </w:p>
    <w:p w:rsidR="00720BF2" w:rsidRPr="004D7408" w:rsidRDefault="00720BF2" w:rsidP="00720BF2">
      <w:pPr>
        <w:pStyle w:val="af3"/>
        <w:jc w:val="both"/>
        <w:rPr>
          <w:sz w:val="24"/>
          <w:szCs w:val="24"/>
          <w:lang w:eastAsia="ru-RU"/>
        </w:rPr>
      </w:pPr>
      <w:r w:rsidRPr="004D7408">
        <w:rPr>
          <w:sz w:val="24"/>
          <w:szCs w:val="24"/>
          <w:lang w:eastAsia="ru-RU"/>
        </w:rPr>
        <w:t>2. Продумывать индивидуальную работу с учащимися, направленную на ликвидацию пробелов.</w:t>
      </w:r>
    </w:p>
    <w:p w:rsidR="00720BF2" w:rsidRPr="004D7408" w:rsidRDefault="00720BF2" w:rsidP="00720BF2">
      <w:pPr>
        <w:pStyle w:val="af3"/>
        <w:jc w:val="both"/>
        <w:rPr>
          <w:sz w:val="24"/>
          <w:szCs w:val="24"/>
          <w:lang w:eastAsia="ru-RU"/>
        </w:rPr>
      </w:pPr>
      <w:r w:rsidRPr="004D7408">
        <w:rPr>
          <w:sz w:val="24"/>
          <w:szCs w:val="24"/>
          <w:lang w:eastAsia="ru-RU"/>
        </w:rPr>
        <w:t>3.  Обратить  внимание на отработку навыков изложения и объяснения оценок физических явлений и процессов.</w:t>
      </w:r>
    </w:p>
    <w:p w:rsidR="00720BF2" w:rsidRDefault="00720BF2" w:rsidP="00720BF2">
      <w:pPr>
        <w:pStyle w:val="af3"/>
        <w:rPr>
          <w:sz w:val="24"/>
          <w:szCs w:val="24"/>
          <w:lang w:eastAsia="ru-RU"/>
        </w:rPr>
      </w:pPr>
    </w:p>
    <w:p w:rsidR="00720BF2" w:rsidRPr="004D7408" w:rsidRDefault="00720BF2" w:rsidP="00720BF2">
      <w:pPr>
        <w:pStyle w:val="af3"/>
        <w:rPr>
          <w:b/>
          <w:sz w:val="24"/>
          <w:szCs w:val="24"/>
          <w:lang w:eastAsia="ru-RU"/>
        </w:rPr>
      </w:pPr>
      <w:r w:rsidRPr="004D7408">
        <w:rPr>
          <w:b/>
          <w:sz w:val="24"/>
          <w:szCs w:val="24"/>
          <w:lang w:eastAsia="ru-RU"/>
        </w:rPr>
        <w:lastRenderedPageBreak/>
        <w:t>Рекомендации:</w:t>
      </w:r>
    </w:p>
    <w:p w:rsidR="00720BF2" w:rsidRPr="004D7408" w:rsidRDefault="00720BF2" w:rsidP="00720BF2">
      <w:pPr>
        <w:pStyle w:val="af3"/>
        <w:rPr>
          <w:sz w:val="24"/>
          <w:szCs w:val="24"/>
          <w:lang w:eastAsia="ru-RU"/>
        </w:rPr>
      </w:pPr>
      <w:r w:rsidRPr="004D7408">
        <w:rPr>
          <w:sz w:val="24"/>
          <w:szCs w:val="24"/>
          <w:lang w:eastAsia="ru-RU"/>
        </w:rPr>
        <w:t>Продолжить работу по формированию у обучающихся интереса к предмету, работать на лучший результат.</w:t>
      </w:r>
    </w:p>
    <w:tbl>
      <w:tblPr>
        <w:tblStyle w:val="af2"/>
        <w:tblW w:w="0" w:type="auto"/>
        <w:tblLook w:val="04A0"/>
      </w:tblPr>
      <w:tblGrid>
        <w:gridCol w:w="520"/>
        <w:gridCol w:w="1822"/>
        <w:gridCol w:w="1102"/>
        <w:gridCol w:w="1151"/>
        <w:gridCol w:w="1220"/>
        <w:gridCol w:w="1195"/>
        <w:gridCol w:w="1138"/>
        <w:gridCol w:w="1220"/>
        <w:gridCol w:w="1195"/>
      </w:tblGrid>
      <w:tr w:rsidR="00ED14AF" w:rsidTr="00ED14AF">
        <w:tc>
          <w:tcPr>
            <w:tcW w:w="523" w:type="dxa"/>
            <w:vMerge w:val="restart"/>
          </w:tcPr>
          <w:p w:rsidR="00ED14AF" w:rsidRPr="00ED14AF" w:rsidRDefault="00ED14AF" w:rsidP="00720BF2">
            <w:pPr>
              <w:jc w:val="both"/>
              <w:rPr>
                <w:b/>
                <w:sz w:val="24"/>
                <w:szCs w:val="24"/>
                <w:lang w:eastAsia="ru-RU"/>
              </w:rPr>
            </w:pPr>
            <w:r w:rsidRPr="00ED14AF">
              <w:rPr>
                <w:b/>
                <w:sz w:val="24"/>
                <w:szCs w:val="24"/>
                <w:lang w:eastAsia="ru-RU"/>
              </w:rPr>
              <w:t>№</w:t>
            </w:r>
          </w:p>
        </w:tc>
        <w:tc>
          <w:tcPr>
            <w:tcW w:w="1799" w:type="dxa"/>
            <w:vMerge w:val="restart"/>
          </w:tcPr>
          <w:p w:rsidR="00ED14AF" w:rsidRPr="00ED14AF" w:rsidRDefault="00ED14AF" w:rsidP="00720BF2">
            <w:pPr>
              <w:jc w:val="both"/>
              <w:rPr>
                <w:b/>
                <w:sz w:val="24"/>
                <w:szCs w:val="24"/>
                <w:lang w:eastAsia="ru-RU"/>
              </w:rPr>
            </w:pPr>
            <w:r w:rsidRPr="00ED14AF">
              <w:rPr>
                <w:b/>
                <w:sz w:val="24"/>
                <w:szCs w:val="24"/>
                <w:lang w:eastAsia="ru-RU"/>
              </w:rPr>
              <w:t xml:space="preserve">Наименование </w:t>
            </w:r>
          </w:p>
          <w:p w:rsidR="00ED14AF" w:rsidRPr="00ED14AF" w:rsidRDefault="00ED14AF" w:rsidP="00720BF2">
            <w:pPr>
              <w:jc w:val="both"/>
              <w:rPr>
                <w:b/>
                <w:sz w:val="24"/>
                <w:szCs w:val="24"/>
                <w:lang w:eastAsia="ru-RU"/>
              </w:rPr>
            </w:pPr>
            <w:r w:rsidRPr="00ED14AF">
              <w:rPr>
                <w:b/>
                <w:sz w:val="24"/>
                <w:szCs w:val="24"/>
                <w:lang w:eastAsia="ru-RU"/>
              </w:rPr>
              <w:t>ОУ</w:t>
            </w:r>
          </w:p>
        </w:tc>
        <w:tc>
          <w:tcPr>
            <w:tcW w:w="1114" w:type="dxa"/>
            <w:vMerge w:val="restart"/>
          </w:tcPr>
          <w:p w:rsidR="00ED14AF" w:rsidRPr="00ED14AF" w:rsidRDefault="00ED14AF" w:rsidP="00720BF2">
            <w:pPr>
              <w:jc w:val="both"/>
              <w:rPr>
                <w:b/>
                <w:sz w:val="24"/>
                <w:szCs w:val="24"/>
                <w:lang w:eastAsia="ru-RU"/>
              </w:rPr>
            </w:pPr>
            <w:r w:rsidRPr="00ED14AF">
              <w:rPr>
                <w:b/>
                <w:sz w:val="24"/>
                <w:szCs w:val="24"/>
                <w:lang w:eastAsia="ru-RU"/>
              </w:rPr>
              <w:t>Кол-во</w:t>
            </w:r>
          </w:p>
          <w:p w:rsidR="00ED14AF" w:rsidRPr="00ED14AF" w:rsidRDefault="00ED14AF" w:rsidP="00720BF2">
            <w:pPr>
              <w:jc w:val="both"/>
              <w:rPr>
                <w:b/>
                <w:sz w:val="24"/>
                <w:szCs w:val="24"/>
                <w:lang w:eastAsia="ru-RU"/>
              </w:rPr>
            </w:pPr>
            <w:r w:rsidRPr="00ED14AF">
              <w:rPr>
                <w:b/>
                <w:sz w:val="24"/>
                <w:szCs w:val="24"/>
                <w:lang w:eastAsia="ru-RU"/>
              </w:rPr>
              <w:t>Вып-ов</w:t>
            </w:r>
          </w:p>
        </w:tc>
        <w:tc>
          <w:tcPr>
            <w:tcW w:w="7127" w:type="dxa"/>
            <w:gridSpan w:val="6"/>
          </w:tcPr>
          <w:p w:rsidR="00ED14AF" w:rsidRPr="00ED14AF" w:rsidRDefault="00ED14AF" w:rsidP="00ED14AF">
            <w:pPr>
              <w:jc w:val="center"/>
              <w:rPr>
                <w:b/>
                <w:sz w:val="24"/>
                <w:szCs w:val="24"/>
                <w:lang w:eastAsia="ru-RU"/>
              </w:rPr>
            </w:pPr>
            <w:r w:rsidRPr="00ED14AF">
              <w:rPr>
                <w:b/>
                <w:sz w:val="24"/>
                <w:szCs w:val="24"/>
                <w:lang w:eastAsia="ru-RU"/>
              </w:rPr>
              <w:t>СТАТУС участников ГВЭ</w:t>
            </w:r>
          </w:p>
        </w:tc>
      </w:tr>
      <w:tr w:rsidR="00ED14AF" w:rsidTr="00DE7A9B">
        <w:tc>
          <w:tcPr>
            <w:tcW w:w="523" w:type="dxa"/>
            <w:vMerge/>
          </w:tcPr>
          <w:p w:rsidR="00ED14AF" w:rsidRDefault="00ED14AF" w:rsidP="00720BF2">
            <w:pPr>
              <w:jc w:val="both"/>
              <w:rPr>
                <w:sz w:val="24"/>
                <w:szCs w:val="24"/>
                <w:lang w:eastAsia="ru-RU"/>
              </w:rPr>
            </w:pPr>
          </w:p>
        </w:tc>
        <w:tc>
          <w:tcPr>
            <w:tcW w:w="1799" w:type="dxa"/>
            <w:vMerge/>
          </w:tcPr>
          <w:p w:rsidR="00ED14AF" w:rsidRDefault="00ED14AF" w:rsidP="00720BF2">
            <w:pPr>
              <w:jc w:val="both"/>
              <w:rPr>
                <w:sz w:val="24"/>
                <w:szCs w:val="24"/>
                <w:lang w:eastAsia="ru-RU"/>
              </w:rPr>
            </w:pPr>
          </w:p>
        </w:tc>
        <w:tc>
          <w:tcPr>
            <w:tcW w:w="1114" w:type="dxa"/>
            <w:vMerge/>
          </w:tcPr>
          <w:p w:rsidR="00ED14AF" w:rsidRDefault="00ED14AF" w:rsidP="00720BF2">
            <w:pPr>
              <w:jc w:val="both"/>
              <w:rPr>
                <w:sz w:val="24"/>
                <w:szCs w:val="24"/>
                <w:lang w:eastAsia="ru-RU"/>
              </w:rPr>
            </w:pPr>
          </w:p>
        </w:tc>
        <w:tc>
          <w:tcPr>
            <w:tcW w:w="3570" w:type="dxa"/>
            <w:gridSpan w:val="3"/>
          </w:tcPr>
          <w:p w:rsidR="00ED14AF" w:rsidRPr="00ED14AF" w:rsidRDefault="00ED14AF" w:rsidP="00ED14AF">
            <w:pPr>
              <w:jc w:val="center"/>
              <w:rPr>
                <w:b/>
                <w:sz w:val="24"/>
                <w:szCs w:val="24"/>
                <w:lang w:eastAsia="ru-RU"/>
              </w:rPr>
            </w:pPr>
            <w:r w:rsidRPr="00ED14AF">
              <w:rPr>
                <w:b/>
                <w:sz w:val="24"/>
                <w:szCs w:val="24"/>
                <w:lang w:eastAsia="ru-RU"/>
              </w:rPr>
              <w:t>математика</w:t>
            </w:r>
          </w:p>
        </w:tc>
        <w:tc>
          <w:tcPr>
            <w:tcW w:w="3557" w:type="dxa"/>
            <w:gridSpan w:val="3"/>
          </w:tcPr>
          <w:p w:rsidR="00ED14AF" w:rsidRPr="00ED14AF" w:rsidRDefault="00ED14AF" w:rsidP="00ED14AF">
            <w:pPr>
              <w:jc w:val="center"/>
              <w:rPr>
                <w:b/>
                <w:sz w:val="24"/>
                <w:szCs w:val="24"/>
                <w:lang w:eastAsia="ru-RU"/>
              </w:rPr>
            </w:pPr>
            <w:r w:rsidRPr="00ED14AF">
              <w:rPr>
                <w:b/>
                <w:sz w:val="24"/>
                <w:szCs w:val="24"/>
                <w:lang w:eastAsia="ru-RU"/>
              </w:rPr>
              <w:t>Русский язык</w:t>
            </w:r>
          </w:p>
        </w:tc>
      </w:tr>
      <w:tr w:rsidR="00ED14AF" w:rsidTr="00ED14AF">
        <w:tc>
          <w:tcPr>
            <w:tcW w:w="523" w:type="dxa"/>
            <w:vMerge/>
          </w:tcPr>
          <w:p w:rsidR="00ED14AF" w:rsidRDefault="00ED14AF" w:rsidP="00720BF2">
            <w:pPr>
              <w:jc w:val="both"/>
              <w:rPr>
                <w:sz w:val="24"/>
                <w:szCs w:val="24"/>
                <w:lang w:eastAsia="ru-RU"/>
              </w:rPr>
            </w:pPr>
          </w:p>
        </w:tc>
        <w:tc>
          <w:tcPr>
            <w:tcW w:w="1799" w:type="dxa"/>
            <w:vMerge/>
          </w:tcPr>
          <w:p w:rsidR="00ED14AF" w:rsidRDefault="00ED14AF" w:rsidP="00720BF2">
            <w:pPr>
              <w:jc w:val="both"/>
              <w:rPr>
                <w:sz w:val="24"/>
                <w:szCs w:val="24"/>
                <w:lang w:eastAsia="ru-RU"/>
              </w:rPr>
            </w:pPr>
          </w:p>
        </w:tc>
        <w:tc>
          <w:tcPr>
            <w:tcW w:w="1114" w:type="dxa"/>
            <w:vMerge/>
          </w:tcPr>
          <w:p w:rsidR="00ED14AF" w:rsidRDefault="00ED14AF" w:rsidP="00720BF2">
            <w:pPr>
              <w:jc w:val="both"/>
              <w:rPr>
                <w:sz w:val="24"/>
                <w:szCs w:val="24"/>
                <w:lang w:eastAsia="ru-RU"/>
              </w:rPr>
            </w:pPr>
          </w:p>
        </w:tc>
        <w:tc>
          <w:tcPr>
            <w:tcW w:w="1155" w:type="dxa"/>
          </w:tcPr>
          <w:p w:rsidR="00ED14AF" w:rsidRDefault="00ED14AF" w:rsidP="00720BF2">
            <w:pPr>
              <w:jc w:val="both"/>
              <w:rPr>
                <w:sz w:val="24"/>
                <w:szCs w:val="24"/>
                <w:lang w:eastAsia="ru-RU"/>
              </w:rPr>
            </w:pPr>
            <w:r>
              <w:rPr>
                <w:sz w:val="24"/>
                <w:szCs w:val="24"/>
                <w:lang w:eastAsia="ru-RU"/>
              </w:rPr>
              <w:t>«группа риска»</w:t>
            </w:r>
          </w:p>
        </w:tc>
        <w:tc>
          <w:tcPr>
            <w:tcW w:w="1220" w:type="dxa"/>
          </w:tcPr>
          <w:p w:rsidR="00ED14AF" w:rsidRDefault="00ED14AF" w:rsidP="00720BF2">
            <w:pPr>
              <w:jc w:val="both"/>
              <w:rPr>
                <w:sz w:val="24"/>
                <w:szCs w:val="24"/>
                <w:lang w:eastAsia="ru-RU"/>
              </w:rPr>
            </w:pPr>
            <w:r>
              <w:rPr>
                <w:sz w:val="24"/>
                <w:szCs w:val="24"/>
                <w:lang w:eastAsia="ru-RU"/>
              </w:rPr>
              <w:t>«прорыв»</w:t>
            </w:r>
          </w:p>
        </w:tc>
        <w:tc>
          <w:tcPr>
            <w:tcW w:w="1195" w:type="dxa"/>
          </w:tcPr>
          <w:p w:rsidR="00ED14AF" w:rsidRDefault="00ED14AF" w:rsidP="00720BF2">
            <w:pPr>
              <w:jc w:val="both"/>
              <w:rPr>
                <w:sz w:val="24"/>
                <w:szCs w:val="24"/>
                <w:lang w:eastAsia="ru-RU"/>
              </w:rPr>
            </w:pPr>
            <w:r>
              <w:rPr>
                <w:sz w:val="24"/>
                <w:szCs w:val="24"/>
                <w:lang w:eastAsia="ru-RU"/>
              </w:rPr>
              <w:t>«тьютор»</w:t>
            </w:r>
          </w:p>
        </w:tc>
        <w:tc>
          <w:tcPr>
            <w:tcW w:w="1142" w:type="dxa"/>
          </w:tcPr>
          <w:p w:rsidR="00ED14AF" w:rsidRDefault="00ED14AF" w:rsidP="00DE7A9B">
            <w:pPr>
              <w:jc w:val="both"/>
              <w:rPr>
                <w:sz w:val="24"/>
                <w:szCs w:val="24"/>
                <w:lang w:eastAsia="ru-RU"/>
              </w:rPr>
            </w:pPr>
            <w:r>
              <w:rPr>
                <w:sz w:val="24"/>
                <w:szCs w:val="24"/>
                <w:lang w:eastAsia="ru-RU"/>
              </w:rPr>
              <w:t>«группа риска»</w:t>
            </w:r>
          </w:p>
        </w:tc>
        <w:tc>
          <w:tcPr>
            <w:tcW w:w="1220" w:type="dxa"/>
          </w:tcPr>
          <w:p w:rsidR="00ED14AF" w:rsidRDefault="00ED14AF" w:rsidP="00DE7A9B">
            <w:pPr>
              <w:jc w:val="both"/>
              <w:rPr>
                <w:sz w:val="24"/>
                <w:szCs w:val="24"/>
                <w:lang w:eastAsia="ru-RU"/>
              </w:rPr>
            </w:pPr>
            <w:r>
              <w:rPr>
                <w:sz w:val="24"/>
                <w:szCs w:val="24"/>
                <w:lang w:eastAsia="ru-RU"/>
              </w:rPr>
              <w:t>«прорыв»</w:t>
            </w:r>
          </w:p>
        </w:tc>
        <w:tc>
          <w:tcPr>
            <w:tcW w:w="1195" w:type="dxa"/>
          </w:tcPr>
          <w:p w:rsidR="00ED14AF" w:rsidRDefault="00ED14AF" w:rsidP="00DE7A9B">
            <w:pPr>
              <w:jc w:val="both"/>
              <w:rPr>
                <w:sz w:val="24"/>
                <w:szCs w:val="24"/>
                <w:lang w:eastAsia="ru-RU"/>
              </w:rPr>
            </w:pPr>
            <w:r>
              <w:rPr>
                <w:sz w:val="24"/>
                <w:szCs w:val="24"/>
                <w:lang w:eastAsia="ru-RU"/>
              </w:rPr>
              <w:t>«тьютор»</w:t>
            </w:r>
          </w:p>
        </w:tc>
      </w:tr>
      <w:tr w:rsidR="00ED14AF" w:rsidTr="00ED14AF">
        <w:tc>
          <w:tcPr>
            <w:tcW w:w="523" w:type="dxa"/>
          </w:tcPr>
          <w:p w:rsidR="00ED14AF" w:rsidRDefault="00ED14AF" w:rsidP="00720BF2">
            <w:pPr>
              <w:jc w:val="both"/>
              <w:rPr>
                <w:sz w:val="24"/>
                <w:szCs w:val="24"/>
                <w:lang w:eastAsia="ru-RU"/>
              </w:rPr>
            </w:pPr>
            <w:r>
              <w:rPr>
                <w:sz w:val="24"/>
                <w:szCs w:val="24"/>
                <w:lang w:eastAsia="ru-RU"/>
              </w:rPr>
              <w:t>1</w:t>
            </w:r>
          </w:p>
        </w:tc>
        <w:tc>
          <w:tcPr>
            <w:tcW w:w="1799" w:type="dxa"/>
          </w:tcPr>
          <w:p w:rsidR="00ED14AF" w:rsidRDefault="00ED14AF" w:rsidP="00720BF2">
            <w:pPr>
              <w:jc w:val="both"/>
              <w:rPr>
                <w:sz w:val="24"/>
                <w:szCs w:val="24"/>
                <w:lang w:eastAsia="ru-RU"/>
              </w:rPr>
            </w:pPr>
            <w:r>
              <w:rPr>
                <w:sz w:val="24"/>
                <w:szCs w:val="24"/>
                <w:lang w:eastAsia="ru-RU"/>
              </w:rPr>
              <w:t>МБОУ Кара-Хольская СОШ</w:t>
            </w:r>
          </w:p>
        </w:tc>
        <w:tc>
          <w:tcPr>
            <w:tcW w:w="1114" w:type="dxa"/>
          </w:tcPr>
          <w:p w:rsidR="00ED14AF" w:rsidRDefault="00ED14AF" w:rsidP="00ED14AF">
            <w:pPr>
              <w:jc w:val="center"/>
              <w:rPr>
                <w:sz w:val="24"/>
                <w:szCs w:val="24"/>
                <w:lang w:eastAsia="ru-RU"/>
              </w:rPr>
            </w:pPr>
            <w:r>
              <w:rPr>
                <w:sz w:val="24"/>
                <w:szCs w:val="24"/>
                <w:lang w:eastAsia="ru-RU"/>
              </w:rPr>
              <w:t>11</w:t>
            </w:r>
          </w:p>
        </w:tc>
        <w:tc>
          <w:tcPr>
            <w:tcW w:w="1155" w:type="dxa"/>
          </w:tcPr>
          <w:p w:rsidR="00ED14AF" w:rsidRDefault="00ED14AF" w:rsidP="00ED14AF">
            <w:pPr>
              <w:jc w:val="center"/>
              <w:rPr>
                <w:sz w:val="24"/>
                <w:szCs w:val="24"/>
                <w:lang w:eastAsia="ru-RU"/>
              </w:rPr>
            </w:pPr>
            <w:r>
              <w:rPr>
                <w:sz w:val="24"/>
                <w:szCs w:val="24"/>
                <w:lang w:eastAsia="ru-RU"/>
              </w:rPr>
              <w:t>3</w:t>
            </w:r>
          </w:p>
        </w:tc>
        <w:tc>
          <w:tcPr>
            <w:tcW w:w="1220" w:type="dxa"/>
          </w:tcPr>
          <w:p w:rsidR="00ED14AF" w:rsidRDefault="00ED14AF" w:rsidP="00ED14AF">
            <w:pPr>
              <w:jc w:val="center"/>
              <w:rPr>
                <w:sz w:val="24"/>
                <w:szCs w:val="24"/>
                <w:lang w:eastAsia="ru-RU"/>
              </w:rPr>
            </w:pPr>
            <w:r>
              <w:rPr>
                <w:sz w:val="24"/>
                <w:szCs w:val="24"/>
                <w:lang w:eastAsia="ru-RU"/>
              </w:rPr>
              <w:t>8</w:t>
            </w:r>
          </w:p>
        </w:tc>
        <w:tc>
          <w:tcPr>
            <w:tcW w:w="1195" w:type="dxa"/>
          </w:tcPr>
          <w:p w:rsidR="00ED14AF" w:rsidRDefault="00ED14AF" w:rsidP="00ED14AF">
            <w:pPr>
              <w:jc w:val="center"/>
              <w:rPr>
                <w:sz w:val="24"/>
                <w:szCs w:val="24"/>
                <w:lang w:eastAsia="ru-RU"/>
              </w:rPr>
            </w:pPr>
            <w:r>
              <w:rPr>
                <w:sz w:val="24"/>
                <w:szCs w:val="24"/>
                <w:lang w:eastAsia="ru-RU"/>
              </w:rPr>
              <w:t>1</w:t>
            </w:r>
          </w:p>
        </w:tc>
        <w:tc>
          <w:tcPr>
            <w:tcW w:w="1142" w:type="dxa"/>
          </w:tcPr>
          <w:p w:rsidR="00ED14AF" w:rsidRDefault="00ED14AF" w:rsidP="00ED14AF">
            <w:pPr>
              <w:jc w:val="center"/>
              <w:rPr>
                <w:sz w:val="24"/>
                <w:szCs w:val="24"/>
                <w:lang w:eastAsia="ru-RU"/>
              </w:rPr>
            </w:pPr>
            <w:r>
              <w:rPr>
                <w:sz w:val="24"/>
                <w:szCs w:val="24"/>
                <w:lang w:eastAsia="ru-RU"/>
              </w:rPr>
              <w:t>9</w:t>
            </w:r>
          </w:p>
        </w:tc>
        <w:tc>
          <w:tcPr>
            <w:tcW w:w="1220" w:type="dxa"/>
          </w:tcPr>
          <w:p w:rsidR="00ED14AF" w:rsidRDefault="00ED14AF" w:rsidP="00ED14AF">
            <w:pPr>
              <w:jc w:val="center"/>
              <w:rPr>
                <w:sz w:val="24"/>
                <w:szCs w:val="24"/>
                <w:lang w:eastAsia="ru-RU"/>
              </w:rPr>
            </w:pPr>
            <w:r>
              <w:rPr>
                <w:sz w:val="24"/>
                <w:szCs w:val="24"/>
                <w:lang w:eastAsia="ru-RU"/>
              </w:rPr>
              <w:t>0</w:t>
            </w:r>
          </w:p>
        </w:tc>
        <w:tc>
          <w:tcPr>
            <w:tcW w:w="1195" w:type="dxa"/>
          </w:tcPr>
          <w:p w:rsidR="00ED14AF" w:rsidRDefault="00ED14AF" w:rsidP="00720BF2">
            <w:pPr>
              <w:jc w:val="both"/>
              <w:rPr>
                <w:sz w:val="24"/>
                <w:szCs w:val="24"/>
                <w:lang w:eastAsia="ru-RU"/>
              </w:rPr>
            </w:pPr>
          </w:p>
        </w:tc>
      </w:tr>
    </w:tbl>
    <w:p w:rsidR="00720BF2" w:rsidRPr="004D7408" w:rsidRDefault="00720BF2" w:rsidP="00720BF2">
      <w:pPr>
        <w:rPr>
          <w:sz w:val="24"/>
          <w:szCs w:val="24"/>
        </w:rPr>
      </w:pPr>
    </w:p>
    <w:p w:rsidR="00D940DF" w:rsidRPr="000D5ACE" w:rsidRDefault="00D940DF" w:rsidP="00D940DF">
      <w:pPr>
        <w:adjustRightInd w:val="0"/>
        <w:ind w:firstLine="708"/>
        <w:jc w:val="both"/>
        <w:rPr>
          <w:sz w:val="24"/>
          <w:szCs w:val="24"/>
          <w:lang w:eastAsia="ru-RU"/>
        </w:rPr>
      </w:pPr>
      <w:r w:rsidRPr="000D5ACE">
        <w:rPr>
          <w:sz w:val="24"/>
          <w:szCs w:val="24"/>
          <w:lang w:eastAsia="ru-RU"/>
        </w:rPr>
        <w:t xml:space="preserve">Для выпускников </w:t>
      </w:r>
      <w:r w:rsidRPr="000D5ACE">
        <w:rPr>
          <w:b/>
          <w:sz w:val="24"/>
          <w:szCs w:val="24"/>
          <w:lang w:eastAsia="ru-RU"/>
        </w:rPr>
        <w:t>«группы риска»</w:t>
      </w:r>
      <w:r w:rsidRPr="000D5ACE">
        <w:rPr>
          <w:sz w:val="24"/>
          <w:szCs w:val="24"/>
          <w:lang w:eastAsia="ru-RU"/>
        </w:rPr>
        <w:t xml:space="preserve"> дополнительно велись индивидуальные консультации. Для каждого выпускника созданы индивидуальный образовательный маршрут, где фиксируются достижения по отдельным заданиям, а также и пробелы, которые они проводят повторение темы и дополнительное решение задач на конкретную задачу.  </w:t>
      </w:r>
    </w:p>
    <w:p w:rsidR="00D940DF" w:rsidRPr="000D5ACE" w:rsidRDefault="00D940DF" w:rsidP="00D940DF">
      <w:pPr>
        <w:adjustRightInd w:val="0"/>
        <w:ind w:firstLine="708"/>
        <w:jc w:val="both"/>
        <w:rPr>
          <w:sz w:val="24"/>
          <w:szCs w:val="24"/>
          <w:lang w:eastAsia="ru-RU"/>
        </w:rPr>
      </w:pPr>
      <w:r w:rsidRPr="000D5ACE">
        <w:rPr>
          <w:sz w:val="24"/>
          <w:szCs w:val="24"/>
          <w:lang w:eastAsia="ru-RU"/>
        </w:rPr>
        <w:t>Для успешного прохождения экзамена с выпускн</w:t>
      </w:r>
      <w:r w:rsidR="0010600E" w:rsidRPr="000D5ACE">
        <w:rPr>
          <w:sz w:val="24"/>
          <w:szCs w:val="24"/>
          <w:lang w:eastAsia="ru-RU"/>
        </w:rPr>
        <w:t>иками «группы риска» отрабатывала и педагог-психолог. Проводились</w:t>
      </w:r>
      <w:r w:rsidRPr="000D5ACE">
        <w:rPr>
          <w:sz w:val="24"/>
          <w:szCs w:val="24"/>
          <w:lang w:eastAsia="ru-RU"/>
        </w:rPr>
        <w:t xml:space="preserve"> консультирование учащихся, тренинговые занятии, беседа. </w:t>
      </w:r>
    </w:p>
    <w:p w:rsidR="00D940DF" w:rsidRPr="000D5ACE" w:rsidRDefault="00D940DF" w:rsidP="00D940DF">
      <w:pPr>
        <w:jc w:val="both"/>
        <w:rPr>
          <w:sz w:val="24"/>
          <w:szCs w:val="24"/>
          <w:lang w:eastAsia="ru-RU"/>
        </w:rPr>
      </w:pPr>
      <w:r w:rsidRPr="000D5ACE">
        <w:rPr>
          <w:sz w:val="24"/>
          <w:szCs w:val="24"/>
          <w:lang w:eastAsia="ru-RU"/>
        </w:rPr>
        <w:tab/>
        <w:t>В ноябре сформирован б</w:t>
      </w:r>
      <w:r w:rsidR="0010600E" w:rsidRPr="000D5ACE">
        <w:rPr>
          <w:sz w:val="24"/>
          <w:szCs w:val="24"/>
          <w:lang w:eastAsia="ru-RU"/>
        </w:rPr>
        <w:t>анк данных учащихся 9-ых класса</w:t>
      </w:r>
      <w:r w:rsidRPr="000D5ACE">
        <w:rPr>
          <w:sz w:val="24"/>
          <w:szCs w:val="24"/>
          <w:lang w:eastAsia="ru-RU"/>
        </w:rPr>
        <w:t xml:space="preserve">. </w:t>
      </w:r>
      <w:r w:rsidR="0010600E" w:rsidRPr="000D5ACE">
        <w:rPr>
          <w:sz w:val="24"/>
          <w:szCs w:val="24"/>
          <w:lang w:eastAsia="ru-RU"/>
        </w:rPr>
        <w:t xml:space="preserve">Всего выпускников 9 класса </w:t>
      </w:r>
      <w:r w:rsidRPr="000D5ACE">
        <w:rPr>
          <w:sz w:val="24"/>
          <w:szCs w:val="24"/>
          <w:lang w:eastAsia="ru-RU"/>
        </w:rPr>
        <w:t xml:space="preserve"> по сост</w:t>
      </w:r>
      <w:r w:rsidR="0010600E" w:rsidRPr="000D5ACE">
        <w:rPr>
          <w:sz w:val="24"/>
          <w:szCs w:val="24"/>
          <w:lang w:eastAsia="ru-RU"/>
        </w:rPr>
        <w:t>оянию от 12 января 2021 года 18</w:t>
      </w:r>
      <w:r w:rsidRPr="000D5ACE">
        <w:rPr>
          <w:sz w:val="24"/>
          <w:szCs w:val="24"/>
          <w:lang w:eastAsia="ru-RU"/>
        </w:rPr>
        <w:t xml:space="preserve"> выпускников. Из них</w:t>
      </w:r>
      <w:r w:rsidR="0010600E" w:rsidRPr="000D5ACE">
        <w:rPr>
          <w:sz w:val="24"/>
          <w:szCs w:val="24"/>
          <w:lang w:eastAsia="ru-RU"/>
        </w:rPr>
        <w:t xml:space="preserve"> в форме ОГЭ будут сдавать – 7</w:t>
      </w:r>
      <w:r w:rsidRPr="000D5ACE">
        <w:rPr>
          <w:sz w:val="24"/>
          <w:szCs w:val="24"/>
          <w:lang w:eastAsia="ru-RU"/>
        </w:rPr>
        <w:t xml:space="preserve"> уч</w:t>
      </w:r>
      <w:r w:rsidR="0010600E" w:rsidRPr="000D5ACE">
        <w:rPr>
          <w:sz w:val="24"/>
          <w:szCs w:val="24"/>
          <w:lang w:eastAsia="ru-RU"/>
        </w:rPr>
        <w:t>ащихся, в форме ГВЭ – 11</w:t>
      </w:r>
      <w:r w:rsidRPr="000D5ACE">
        <w:rPr>
          <w:sz w:val="24"/>
          <w:szCs w:val="24"/>
          <w:lang w:eastAsia="ru-RU"/>
        </w:rPr>
        <w:t xml:space="preserve">.  </w:t>
      </w:r>
    </w:p>
    <w:p w:rsidR="00D940DF" w:rsidRPr="000D5ACE" w:rsidRDefault="00D940DF" w:rsidP="0010600E">
      <w:pPr>
        <w:ind w:firstLine="708"/>
        <w:jc w:val="both"/>
        <w:rPr>
          <w:sz w:val="24"/>
          <w:szCs w:val="24"/>
          <w:lang w:eastAsia="ru-RU"/>
        </w:rPr>
      </w:pPr>
      <w:r w:rsidRPr="000D5ACE">
        <w:rPr>
          <w:sz w:val="24"/>
          <w:szCs w:val="24"/>
          <w:lang w:eastAsia="ru-RU"/>
        </w:rPr>
        <w:t>9 февраля 2022 года выпускники 9 классов прошли итоговое собеседование, которое все получили «зачет», и тем самым получили право сдавать экзамены в основной период экзамена в</w:t>
      </w:r>
      <w:r w:rsidR="0010600E" w:rsidRPr="000D5ACE">
        <w:rPr>
          <w:sz w:val="24"/>
          <w:szCs w:val="24"/>
          <w:lang w:eastAsia="ru-RU"/>
        </w:rPr>
        <w:t xml:space="preserve"> </w:t>
      </w:r>
      <w:r w:rsidRPr="000D5ACE">
        <w:rPr>
          <w:sz w:val="24"/>
          <w:szCs w:val="24"/>
          <w:lang w:eastAsia="ru-RU"/>
        </w:rPr>
        <w:t xml:space="preserve">2022 году. </w:t>
      </w:r>
    </w:p>
    <w:p w:rsidR="00787727" w:rsidRPr="000D5ACE" w:rsidRDefault="00787727" w:rsidP="00787727">
      <w:pPr>
        <w:ind w:firstLine="708"/>
        <w:jc w:val="center"/>
        <w:rPr>
          <w:b/>
          <w:bCs/>
          <w:sz w:val="24"/>
          <w:szCs w:val="24"/>
        </w:rPr>
      </w:pPr>
      <w:r w:rsidRPr="000D5ACE">
        <w:rPr>
          <w:b/>
          <w:bCs/>
          <w:sz w:val="24"/>
          <w:szCs w:val="24"/>
        </w:rPr>
        <w:t>Основной период ОГЭ на 2021-2022 у/г</w:t>
      </w:r>
    </w:p>
    <w:p w:rsidR="00787727" w:rsidRPr="000D5ACE" w:rsidRDefault="00787727" w:rsidP="00787727">
      <w:pPr>
        <w:ind w:firstLine="708"/>
        <w:jc w:val="center"/>
        <w:rPr>
          <w:b/>
          <w:bCs/>
          <w:sz w:val="24"/>
          <w:szCs w:val="24"/>
        </w:rPr>
      </w:pPr>
    </w:p>
    <w:p w:rsidR="00787727" w:rsidRPr="000D5ACE" w:rsidRDefault="00787727" w:rsidP="00787727">
      <w:pPr>
        <w:tabs>
          <w:tab w:val="left" w:pos="1710"/>
        </w:tabs>
        <w:ind w:firstLine="709"/>
        <w:jc w:val="both"/>
        <w:rPr>
          <w:sz w:val="24"/>
          <w:szCs w:val="24"/>
          <w:lang w:eastAsia="ru-RU"/>
        </w:rPr>
      </w:pPr>
      <w:r w:rsidRPr="000D5ACE">
        <w:rPr>
          <w:bCs/>
          <w:sz w:val="24"/>
          <w:szCs w:val="24"/>
        </w:rPr>
        <w:t xml:space="preserve">С 20 мая 2022 года началось основной период основного государственного экзамена 2022 года. </w:t>
      </w:r>
      <w:r w:rsidRPr="000D5ACE">
        <w:rPr>
          <w:sz w:val="24"/>
          <w:szCs w:val="24"/>
          <w:lang w:eastAsia="ru-RU"/>
        </w:rPr>
        <w:t>В форме ОГЭ в</w:t>
      </w:r>
      <w:r w:rsidR="00370BA9" w:rsidRPr="000D5ACE">
        <w:rPr>
          <w:sz w:val="24"/>
          <w:szCs w:val="24"/>
          <w:lang w:eastAsia="ru-RU"/>
        </w:rPr>
        <w:t xml:space="preserve">ыпускники 9 класса  </w:t>
      </w:r>
      <w:r w:rsidRPr="000D5ACE">
        <w:rPr>
          <w:sz w:val="24"/>
          <w:szCs w:val="24"/>
          <w:lang w:eastAsia="ru-RU"/>
        </w:rPr>
        <w:t xml:space="preserve"> сдавали экзамены по 10 предметам. В форме ГВЭ по 2 предметам – русский язык и математика. </w:t>
      </w:r>
    </w:p>
    <w:p w:rsidR="00787727" w:rsidRPr="000D5ACE" w:rsidRDefault="00787727" w:rsidP="00787727">
      <w:pPr>
        <w:ind w:firstLine="708"/>
        <w:jc w:val="both"/>
        <w:rPr>
          <w:sz w:val="24"/>
          <w:szCs w:val="24"/>
        </w:rPr>
      </w:pPr>
      <w:r w:rsidRPr="000D5ACE">
        <w:rPr>
          <w:bCs/>
          <w:sz w:val="24"/>
          <w:szCs w:val="24"/>
        </w:rPr>
        <w:t xml:space="preserve">20 мая 2022 года </w:t>
      </w:r>
      <w:r w:rsidRPr="000D5ACE">
        <w:rPr>
          <w:sz w:val="24"/>
          <w:szCs w:val="24"/>
        </w:rPr>
        <w:t xml:space="preserve">на территории Бай-Тайгинского кожууна </w:t>
      </w:r>
      <w:r w:rsidRPr="000D5ACE">
        <w:rPr>
          <w:bCs/>
          <w:sz w:val="24"/>
          <w:szCs w:val="24"/>
        </w:rPr>
        <w:t>проведен экзамен по тувинскому языку</w:t>
      </w:r>
      <w:r w:rsidRPr="000D5ACE">
        <w:rPr>
          <w:sz w:val="24"/>
          <w:szCs w:val="24"/>
        </w:rPr>
        <w:t>, всего приняли участие – 3 выпускниковв форме ОГЭ.</w:t>
      </w:r>
    </w:p>
    <w:p w:rsidR="00370BA9" w:rsidRPr="000D5ACE" w:rsidRDefault="00370BA9" w:rsidP="00370BA9">
      <w:pPr>
        <w:ind w:firstLine="708"/>
        <w:jc w:val="center"/>
        <w:rPr>
          <w:b/>
          <w:sz w:val="24"/>
          <w:szCs w:val="24"/>
        </w:rPr>
      </w:pPr>
      <w:r w:rsidRPr="000D5ACE">
        <w:rPr>
          <w:b/>
          <w:sz w:val="24"/>
          <w:szCs w:val="24"/>
        </w:rPr>
        <w:t>Показатель по тувинскому языку</w:t>
      </w:r>
    </w:p>
    <w:tbl>
      <w:tblPr>
        <w:tblStyle w:val="9"/>
        <w:tblW w:w="0" w:type="auto"/>
        <w:tblLook w:val="04A0"/>
      </w:tblPr>
      <w:tblGrid>
        <w:gridCol w:w="446"/>
        <w:gridCol w:w="1748"/>
        <w:gridCol w:w="1422"/>
        <w:gridCol w:w="560"/>
        <w:gridCol w:w="560"/>
        <w:gridCol w:w="560"/>
        <w:gridCol w:w="560"/>
        <w:gridCol w:w="1520"/>
        <w:gridCol w:w="1666"/>
        <w:gridCol w:w="1521"/>
      </w:tblGrid>
      <w:tr w:rsidR="00370BA9" w:rsidRPr="000D5ACE" w:rsidTr="00880C0D">
        <w:tc>
          <w:tcPr>
            <w:tcW w:w="428" w:type="dxa"/>
            <w:vMerge w:val="restart"/>
          </w:tcPr>
          <w:p w:rsidR="00370BA9" w:rsidRPr="000D5ACE" w:rsidRDefault="00370BA9" w:rsidP="00880C0D">
            <w:pPr>
              <w:jc w:val="center"/>
              <w:rPr>
                <w:b/>
                <w:bCs/>
                <w:sz w:val="24"/>
                <w:szCs w:val="24"/>
              </w:rPr>
            </w:pPr>
            <w:r w:rsidRPr="000D5ACE">
              <w:rPr>
                <w:b/>
                <w:bCs/>
                <w:sz w:val="24"/>
                <w:szCs w:val="24"/>
              </w:rPr>
              <w:t>№</w:t>
            </w:r>
          </w:p>
        </w:tc>
        <w:tc>
          <w:tcPr>
            <w:tcW w:w="1630" w:type="dxa"/>
            <w:vMerge w:val="restart"/>
          </w:tcPr>
          <w:p w:rsidR="00370BA9" w:rsidRPr="000D5ACE" w:rsidRDefault="00370BA9" w:rsidP="00880C0D">
            <w:pPr>
              <w:jc w:val="center"/>
              <w:rPr>
                <w:b/>
                <w:bCs/>
                <w:sz w:val="24"/>
                <w:szCs w:val="24"/>
              </w:rPr>
            </w:pPr>
            <w:r w:rsidRPr="000D5ACE">
              <w:rPr>
                <w:b/>
                <w:bCs/>
                <w:sz w:val="24"/>
                <w:szCs w:val="24"/>
              </w:rPr>
              <w:t>Наименование ОУ</w:t>
            </w:r>
          </w:p>
        </w:tc>
        <w:tc>
          <w:tcPr>
            <w:tcW w:w="3462" w:type="dxa"/>
            <w:gridSpan w:val="5"/>
          </w:tcPr>
          <w:p w:rsidR="00370BA9" w:rsidRPr="000D5ACE" w:rsidRDefault="00370BA9" w:rsidP="00880C0D">
            <w:pPr>
              <w:jc w:val="center"/>
              <w:rPr>
                <w:b/>
                <w:bCs/>
                <w:sz w:val="24"/>
                <w:szCs w:val="24"/>
                <w:u w:val="single"/>
              </w:rPr>
            </w:pPr>
            <w:r w:rsidRPr="000D5ACE">
              <w:rPr>
                <w:b/>
                <w:bCs/>
                <w:sz w:val="24"/>
                <w:szCs w:val="24"/>
                <w:u w:val="single"/>
              </w:rPr>
              <w:t>Основной государственный экзамен</w:t>
            </w:r>
          </w:p>
        </w:tc>
        <w:tc>
          <w:tcPr>
            <w:tcW w:w="1419" w:type="dxa"/>
            <w:vMerge w:val="restart"/>
          </w:tcPr>
          <w:p w:rsidR="00370BA9" w:rsidRPr="000D5ACE" w:rsidRDefault="00370BA9" w:rsidP="00880C0D">
            <w:pPr>
              <w:jc w:val="center"/>
              <w:rPr>
                <w:b/>
                <w:bCs/>
                <w:sz w:val="24"/>
                <w:szCs w:val="24"/>
                <w:u w:val="single"/>
              </w:rPr>
            </w:pPr>
            <w:r w:rsidRPr="000D5ACE">
              <w:rPr>
                <w:b/>
                <w:bCs/>
                <w:sz w:val="24"/>
                <w:szCs w:val="24"/>
                <w:u w:val="single"/>
              </w:rPr>
              <w:t>Качество образования</w:t>
            </w:r>
          </w:p>
        </w:tc>
        <w:tc>
          <w:tcPr>
            <w:tcW w:w="1553" w:type="dxa"/>
            <w:vMerge w:val="restart"/>
          </w:tcPr>
          <w:p w:rsidR="00370BA9" w:rsidRPr="000D5ACE" w:rsidRDefault="00370BA9" w:rsidP="00880C0D">
            <w:pPr>
              <w:jc w:val="center"/>
              <w:rPr>
                <w:b/>
                <w:bCs/>
                <w:sz w:val="24"/>
                <w:szCs w:val="24"/>
                <w:u w:val="single"/>
              </w:rPr>
            </w:pPr>
            <w:r w:rsidRPr="000D5ACE">
              <w:rPr>
                <w:b/>
                <w:bCs/>
                <w:sz w:val="24"/>
                <w:szCs w:val="24"/>
                <w:u w:val="single"/>
              </w:rPr>
              <w:t>Успеваемость образования</w:t>
            </w:r>
          </w:p>
        </w:tc>
        <w:tc>
          <w:tcPr>
            <w:tcW w:w="1420" w:type="dxa"/>
            <w:vMerge w:val="restart"/>
          </w:tcPr>
          <w:p w:rsidR="00370BA9" w:rsidRPr="000D5ACE" w:rsidRDefault="00370BA9" w:rsidP="00880C0D">
            <w:pPr>
              <w:jc w:val="center"/>
              <w:rPr>
                <w:b/>
                <w:bCs/>
                <w:sz w:val="24"/>
                <w:szCs w:val="24"/>
                <w:u w:val="single"/>
              </w:rPr>
            </w:pPr>
            <w:r w:rsidRPr="000D5ACE">
              <w:rPr>
                <w:b/>
                <w:bCs/>
                <w:sz w:val="24"/>
                <w:szCs w:val="24"/>
                <w:u w:val="single"/>
              </w:rPr>
              <w:t>Примечание</w:t>
            </w:r>
          </w:p>
        </w:tc>
      </w:tr>
      <w:tr w:rsidR="00370BA9" w:rsidRPr="000D5ACE" w:rsidTr="00880C0D">
        <w:tc>
          <w:tcPr>
            <w:tcW w:w="428" w:type="dxa"/>
            <w:vMerge/>
          </w:tcPr>
          <w:p w:rsidR="00370BA9" w:rsidRPr="000D5ACE" w:rsidRDefault="00370BA9" w:rsidP="00880C0D">
            <w:pPr>
              <w:jc w:val="center"/>
              <w:rPr>
                <w:b/>
                <w:bCs/>
                <w:sz w:val="24"/>
                <w:szCs w:val="24"/>
              </w:rPr>
            </w:pPr>
          </w:p>
        </w:tc>
        <w:tc>
          <w:tcPr>
            <w:tcW w:w="1630" w:type="dxa"/>
            <w:vMerge/>
          </w:tcPr>
          <w:p w:rsidR="00370BA9" w:rsidRPr="000D5ACE" w:rsidRDefault="00370BA9" w:rsidP="00880C0D">
            <w:pPr>
              <w:jc w:val="center"/>
              <w:rPr>
                <w:b/>
                <w:bCs/>
                <w:sz w:val="24"/>
                <w:szCs w:val="24"/>
              </w:rPr>
            </w:pPr>
          </w:p>
        </w:tc>
        <w:tc>
          <w:tcPr>
            <w:tcW w:w="1330" w:type="dxa"/>
          </w:tcPr>
          <w:p w:rsidR="00370BA9" w:rsidRPr="000D5ACE" w:rsidRDefault="00370BA9" w:rsidP="00880C0D">
            <w:pPr>
              <w:jc w:val="center"/>
              <w:rPr>
                <w:b/>
                <w:bCs/>
                <w:sz w:val="24"/>
                <w:szCs w:val="24"/>
              </w:rPr>
            </w:pPr>
            <w:r w:rsidRPr="000D5ACE">
              <w:rPr>
                <w:b/>
                <w:bCs/>
                <w:sz w:val="24"/>
                <w:szCs w:val="24"/>
              </w:rPr>
              <w:t>Всего участников</w:t>
            </w:r>
          </w:p>
        </w:tc>
        <w:tc>
          <w:tcPr>
            <w:tcW w:w="533" w:type="dxa"/>
          </w:tcPr>
          <w:p w:rsidR="00370BA9" w:rsidRPr="000D5ACE" w:rsidRDefault="00370BA9" w:rsidP="00880C0D">
            <w:pPr>
              <w:jc w:val="center"/>
              <w:rPr>
                <w:b/>
                <w:bCs/>
                <w:sz w:val="24"/>
                <w:szCs w:val="24"/>
              </w:rPr>
            </w:pPr>
            <w:r w:rsidRPr="000D5ACE">
              <w:rPr>
                <w:b/>
                <w:bCs/>
                <w:sz w:val="24"/>
                <w:szCs w:val="24"/>
              </w:rPr>
              <w:t>«5»</w:t>
            </w:r>
          </w:p>
        </w:tc>
        <w:tc>
          <w:tcPr>
            <w:tcW w:w="533" w:type="dxa"/>
          </w:tcPr>
          <w:p w:rsidR="00370BA9" w:rsidRPr="000D5ACE" w:rsidRDefault="00370BA9" w:rsidP="00880C0D">
            <w:pPr>
              <w:jc w:val="center"/>
              <w:rPr>
                <w:b/>
                <w:bCs/>
                <w:sz w:val="24"/>
                <w:szCs w:val="24"/>
              </w:rPr>
            </w:pPr>
            <w:r w:rsidRPr="000D5ACE">
              <w:rPr>
                <w:b/>
                <w:bCs/>
                <w:sz w:val="24"/>
                <w:szCs w:val="24"/>
              </w:rPr>
              <w:t>«4»</w:t>
            </w:r>
          </w:p>
        </w:tc>
        <w:tc>
          <w:tcPr>
            <w:tcW w:w="533" w:type="dxa"/>
          </w:tcPr>
          <w:p w:rsidR="00370BA9" w:rsidRPr="000D5ACE" w:rsidRDefault="00370BA9" w:rsidP="00880C0D">
            <w:pPr>
              <w:jc w:val="center"/>
              <w:rPr>
                <w:b/>
                <w:bCs/>
                <w:sz w:val="24"/>
                <w:szCs w:val="24"/>
              </w:rPr>
            </w:pPr>
            <w:r w:rsidRPr="000D5ACE">
              <w:rPr>
                <w:b/>
                <w:bCs/>
                <w:sz w:val="24"/>
                <w:szCs w:val="24"/>
              </w:rPr>
              <w:t>«3»</w:t>
            </w:r>
          </w:p>
        </w:tc>
        <w:tc>
          <w:tcPr>
            <w:tcW w:w="533" w:type="dxa"/>
          </w:tcPr>
          <w:p w:rsidR="00370BA9" w:rsidRPr="000D5ACE" w:rsidRDefault="00370BA9" w:rsidP="00880C0D">
            <w:pPr>
              <w:jc w:val="center"/>
              <w:rPr>
                <w:b/>
                <w:bCs/>
                <w:sz w:val="24"/>
                <w:szCs w:val="24"/>
              </w:rPr>
            </w:pPr>
            <w:r w:rsidRPr="000D5ACE">
              <w:rPr>
                <w:b/>
                <w:bCs/>
                <w:sz w:val="24"/>
                <w:szCs w:val="24"/>
              </w:rPr>
              <w:t>«2»</w:t>
            </w:r>
          </w:p>
        </w:tc>
        <w:tc>
          <w:tcPr>
            <w:tcW w:w="1419" w:type="dxa"/>
            <w:vMerge/>
          </w:tcPr>
          <w:p w:rsidR="00370BA9" w:rsidRPr="000D5ACE" w:rsidRDefault="00370BA9" w:rsidP="00880C0D">
            <w:pPr>
              <w:jc w:val="center"/>
              <w:rPr>
                <w:b/>
                <w:bCs/>
                <w:sz w:val="24"/>
                <w:szCs w:val="24"/>
              </w:rPr>
            </w:pPr>
          </w:p>
        </w:tc>
        <w:tc>
          <w:tcPr>
            <w:tcW w:w="1553" w:type="dxa"/>
            <w:vMerge/>
          </w:tcPr>
          <w:p w:rsidR="00370BA9" w:rsidRPr="000D5ACE" w:rsidRDefault="00370BA9" w:rsidP="00880C0D">
            <w:pPr>
              <w:jc w:val="center"/>
              <w:rPr>
                <w:b/>
                <w:bCs/>
                <w:sz w:val="24"/>
                <w:szCs w:val="24"/>
              </w:rPr>
            </w:pPr>
          </w:p>
        </w:tc>
        <w:tc>
          <w:tcPr>
            <w:tcW w:w="1420" w:type="dxa"/>
            <w:vMerge/>
          </w:tcPr>
          <w:p w:rsidR="00370BA9" w:rsidRPr="000D5ACE" w:rsidRDefault="00370BA9" w:rsidP="00880C0D">
            <w:pPr>
              <w:jc w:val="center"/>
              <w:rPr>
                <w:b/>
                <w:bCs/>
                <w:sz w:val="24"/>
                <w:szCs w:val="24"/>
              </w:rPr>
            </w:pPr>
          </w:p>
        </w:tc>
      </w:tr>
      <w:tr w:rsidR="00370BA9" w:rsidRPr="00DA3C8D" w:rsidTr="00880C0D">
        <w:tc>
          <w:tcPr>
            <w:tcW w:w="428" w:type="dxa"/>
          </w:tcPr>
          <w:p w:rsidR="00370BA9" w:rsidRPr="00DA3C8D" w:rsidRDefault="00370BA9" w:rsidP="00880C0D">
            <w:pPr>
              <w:rPr>
                <w:sz w:val="24"/>
                <w:szCs w:val="24"/>
              </w:rPr>
            </w:pPr>
            <w:r w:rsidRPr="00DA3C8D">
              <w:rPr>
                <w:sz w:val="24"/>
                <w:szCs w:val="24"/>
              </w:rPr>
              <w:t>1</w:t>
            </w:r>
          </w:p>
        </w:tc>
        <w:tc>
          <w:tcPr>
            <w:tcW w:w="1630" w:type="dxa"/>
          </w:tcPr>
          <w:p w:rsidR="00370BA9" w:rsidRPr="00DA3C8D" w:rsidRDefault="00370BA9" w:rsidP="00880C0D">
            <w:pPr>
              <w:rPr>
                <w:sz w:val="24"/>
                <w:szCs w:val="24"/>
              </w:rPr>
            </w:pPr>
            <w:r w:rsidRPr="00DA3C8D">
              <w:rPr>
                <w:sz w:val="24"/>
                <w:szCs w:val="24"/>
              </w:rPr>
              <w:t xml:space="preserve">МБОУ Кара-Хольская СОШ </w:t>
            </w:r>
          </w:p>
        </w:tc>
        <w:tc>
          <w:tcPr>
            <w:tcW w:w="1330" w:type="dxa"/>
          </w:tcPr>
          <w:p w:rsidR="00370BA9" w:rsidRPr="00DA3C8D" w:rsidRDefault="00370BA9" w:rsidP="00880C0D">
            <w:pPr>
              <w:jc w:val="center"/>
              <w:rPr>
                <w:b/>
                <w:bCs/>
                <w:sz w:val="24"/>
                <w:szCs w:val="24"/>
              </w:rPr>
            </w:pPr>
            <w:r w:rsidRPr="00DA3C8D">
              <w:rPr>
                <w:b/>
                <w:bCs/>
                <w:sz w:val="24"/>
                <w:szCs w:val="24"/>
              </w:rPr>
              <w:t>3</w:t>
            </w:r>
          </w:p>
        </w:tc>
        <w:tc>
          <w:tcPr>
            <w:tcW w:w="533" w:type="dxa"/>
          </w:tcPr>
          <w:p w:rsidR="00370BA9" w:rsidRPr="00DA3C8D" w:rsidRDefault="00370BA9" w:rsidP="00880C0D">
            <w:pPr>
              <w:jc w:val="center"/>
              <w:rPr>
                <w:sz w:val="24"/>
                <w:szCs w:val="24"/>
              </w:rPr>
            </w:pPr>
            <w:r w:rsidRPr="00DA3C8D">
              <w:rPr>
                <w:sz w:val="24"/>
                <w:szCs w:val="24"/>
              </w:rPr>
              <w:t>0</w:t>
            </w:r>
          </w:p>
        </w:tc>
        <w:tc>
          <w:tcPr>
            <w:tcW w:w="533" w:type="dxa"/>
          </w:tcPr>
          <w:p w:rsidR="00370BA9" w:rsidRPr="00DA3C8D" w:rsidRDefault="00370BA9" w:rsidP="00880C0D">
            <w:pPr>
              <w:jc w:val="center"/>
              <w:rPr>
                <w:sz w:val="24"/>
                <w:szCs w:val="24"/>
              </w:rPr>
            </w:pPr>
            <w:r w:rsidRPr="00DA3C8D">
              <w:rPr>
                <w:sz w:val="24"/>
                <w:szCs w:val="24"/>
              </w:rPr>
              <w:t>3</w:t>
            </w:r>
          </w:p>
        </w:tc>
        <w:tc>
          <w:tcPr>
            <w:tcW w:w="533" w:type="dxa"/>
          </w:tcPr>
          <w:p w:rsidR="00370BA9" w:rsidRPr="00DA3C8D" w:rsidRDefault="00370BA9" w:rsidP="00880C0D">
            <w:pPr>
              <w:jc w:val="center"/>
              <w:rPr>
                <w:sz w:val="24"/>
                <w:szCs w:val="24"/>
              </w:rPr>
            </w:pPr>
            <w:r w:rsidRPr="00DA3C8D">
              <w:rPr>
                <w:sz w:val="24"/>
                <w:szCs w:val="24"/>
              </w:rPr>
              <w:t>0</w:t>
            </w:r>
          </w:p>
        </w:tc>
        <w:tc>
          <w:tcPr>
            <w:tcW w:w="533" w:type="dxa"/>
          </w:tcPr>
          <w:p w:rsidR="00370BA9" w:rsidRPr="00DA3C8D" w:rsidRDefault="00370BA9" w:rsidP="00880C0D">
            <w:pPr>
              <w:jc w:val="center"/>
              <w:rPr>
                <w:sz w:val="24"/>
                <w:szCs w:val="24"/>
              </w:rPr>
            </w:pPr>
            <w:r w:rsidRPr="00DA3C8D">
              <w:rPr>
                <w:sz w:val="24"/>
                <w:szCs w:val="24"/>
              </w:rPr>
              <w:t>0</w:t>
            </w:r>
          </w:p>
        </w:tc>
        <w:tc>
          <w:tcPr>
            <w:tcW w:w="1419" w:type="dxa"/>
          </w:tcPr>
          <w:p w:rsidR="00370BA9" w:rsidRPr="00DA3C8D" w:rsidRDefault="00370BA9" w:rsidP="00880C0D">
            <w:pPr>
              <w:jc w:val="center"/>
              <w:rPr>
                <w:sz w:val="24"/>
                <w:szCs w:val="24"/>
              </w:rPr>
            </w:pPr>
            <w:r w:rsidRPr="00DA3C8D">
              <w:rPr>
                <w:sz w:val="24"/>
                <w:szCs w:val="24"/>
              </w:rPr>
              <w:t>100%</w:t>
            </w:r>
          </w:p>
        </w:tc>
        <w:tc>
          <w:tcPr>
            <w:tcW w:w="1553" w:type="dxa"/>
          </w:tcPr>
          <w:p w:rsidR="00370BA9" w:rsidRPr="00DA3C8D" w:rsidRDefault="00370BA9" w:rsidP="00880C0D">
            <w:pPr>
              <w:jc w:val="center"/>
              <w:rPr>
                <w:sz w:val="24"/>
                <w:szCs w:val="24"/>
              </w:rPr>
            </w:pPr>
            <w:r w:rsidRPr="00DA3C8D">
              <w:rPr>
                <w:sz w:val="24"/>
                <w:szCs w:val="24"/>
              </w:rPr>
              <w:t>100%</w:t>
            </w:r>
          </w:p>
        </w:tc>
        <w:tc>
          <w:tcPr>
            <w:tcW w:w="1420" w:type="dxa"/>
          </w:tcPr>
          <w:p w:rsidR="00370BA9" w:rsidRPr="00DA3C8D" w:rsidRDefault="00370BA9" w:rsidP="00880C0D">
            <w:pPr>
              <w:jc w:val="center"/>
              <w:rPr>
                <w:sz w:val="24"/>
                <w:szCs w:val="24"/>
              </w:rPr>
            </w:pPr>
          </w:p>
        </w:tc>
      </w:tr>
      <w:tr w:rsidR="00370BA9" w:rsidRPr="00DA3C8D" w:rsidTr="00880C0D">
        <w:tc>
          <w:tcPr>
            <w:tcW w:w="428" w:type="dxa"/>
          </w:tcPr>
          <w:p w:rsidR="00370BA9" w:rsidRPr="00DA3C8D" w:rsidRDefault="00370BA9" w:rsidP="00880C0D">
            <w:pPr>
              <w:rPr>
                <w:sz w:val="24"/>
                <w:szCs w:val="24"/>
              </w:rPr>
            </w:pPr>
          </w:p>
        </w:tc>
        <w:tc>
          <w:tcPr>
            <w:tcW w:w="1630" w:type="dxa"/>
          </w:tcPr>
          <w:p w:rsidR="00370BA9" w:rsidRPr="00DA3C8D" w:rsidRDefault="00370BA9" w:rsidP="00880C0D">
            <w:pPr>
              <w:rPr>
                <w:sz w:val="24"/>
                <w:szCs w:val="24"/>
              </w:rPr>
            </w:pPr>
            <w:r w:rsidRPr="00DA3C8D">
              <w:rPr>
                <w:sz w:val="24"/>
                <w:szCs w:val="24"/>
              </w:rPr>
              <w:t>ИТОГО:</w:t>
            </w:r>
          </w:p>
        </w:tc>
        <w:tc>
          <w:tcPr>
            <w:tcW w:w="1330" w:type="dxa"/>
          </w:tcPr>
          <w:p w:rsidR="00370BA9" w:rsidRPr="00DA3C8D" w:rsidRDefault="00370BA9" w:rsidP="00880C0D">
            <w:pPr>
              <w:jc w:val="center"/>
              <w:rPr>
                <w:b/>
                <w:bCs/>
                <w:sz w:val="24"/>
                <w:szCs w:val="24"/>
              </w:rPr>
            </w:pPr>
            <w:r w:rsidRPr="00DA3C8D">
              <w:rPr>
                <w:b/>
                <w:bCs/>
                <w:sz w:val="24"/>
                <w:szCs w:val="24"/>
              </w:rPr>
              <w:t>3</w:t>
            </w:r>
          </w:p>
        </w:tc>
        <w:tc>
          <w:tcPr>
            <w:tcW w:w="533" w:type="dxa"/>
          </w:tcPr>
          <w:p w:rsidR="00370BA9" w:rsidRPr="00DA3C8D" w:rsidRDefault="00370BA9" w:rsidP="00880C0D">
            <w:pPr>
              <w:jc w:val="center"/>
              <w:rPr>
                <w:sz w:val="24"/>
                <w:szCs w:val="24"/>
              </w:rPr>
            </w:pPr>
            <w:r w:rsidRPr="00DA3C8D">
              <w:rPr>
                <w:sz w:val="24"/>
                <w:szCs w:val="24"/>
              </w:rPr>
              <w:t>0</w:t>
            </w:r>
          </w:p>
        </w:tc>
        <w:tc>
          <w:tcPr>
            <w:tcW w:w="533" w:type="dxa"/>
          </w:tcPr>
          <w:p w:rsidR="00370BA9" w:rsidRPr="00DA3C8D" w:rsidRDefault="00370BA9" w:rsidP="00880C0D">
            <w:pPr>
              <w:jc w:val="center"/>
              <w:rPr>
                <w:sz w:val="24"/>
                <w:szCs w:val="24"/>
              </w:rPr>
            </w:pPr>
            <w:r w:rsidRPr="00DA3C8D">
              <w:rPr>
                <w:sz w:val="24"/>
                <w:szCs w:val="24"/>
              </w:rPr>
              <w:t>3</w:t>
            </w:r>
          </w:p>
        </w:tc>
        <w:tc>
          <w:tcPr>
            <w:tcW w:w="533" w:type="dxa"/>
          </w:tcPr>
          <w:p w:rsidR="00370BA9" w:rsidRPr="00DA3C8D" w:rsidRDefault="00370BA9" w:rsidP="00880C0D">
            <w:pPr>
              <w:jc w:val="center"/>
              <w:rPr>
                <w:sz w:val="24"/>
                <w:szCs w:val="24"/>
              </w:rPr>
            </w:pPr>
            <w:r w:rsidRPr="00DA3C8D">
              <w:rPr>
                <w:sz w:val="24"/>
                <w:szCs w:val="24"/>
              </w:rPr>
              <w:t>0</w:t>
            </w:r>
          </w:p>
        </w:tc>
        <w:tc>
          <w:tcPr>
            <w:tcW w:w="533" w:type="dxa"/>
          </w:tcPr>
          <w:p w:rsidR="00370BA9" w:rsidRPr="00DA3C8D" w:rsidRDefault="00370BA9" w:rsidP="00880C0D">
            <w:pPr>
              <w:jc w:val="center"/>
              <w:rPr>
                <w:sz w:val="24"/>
                <w:szCs w:val="24"/>
              </w:rPr>
            </w:pPr>
            <w:r w:rsidRPr="00DA3C8D">
              <w:rPr>
                <w:sz w:val="24"/>
                <w:szCs w:val="24"/>
              </w:rPr>
              <w:t>0</w:t>
            </w:r>
          </w:p>
        </w:tc>
        <w:tc>
          <w:tcPr>
            <w:tcW w:w="1419" w:type="dxa"/>
          </w:tcPr>
          <w:p w:rsidR="00370BA9" w:rsidRPr="00DA3C8D" w:rsidRDefault="00370BA9" w:rsidP="00880C0D">
            <w:pPr>
              <w:jc w:val="center"/>
              <w:rPr>
                <w:sz w:val="24"/>
                <w:szCs w:val="24"/>
              </w:rPr>
            </w:pPr>
            <w:r w:rsidRPr="00DA3C8D">
              <w:rPr>
                <w:sz w:val="24"/>
                <w:szCs w:val="24"/>
              </w:rPr>
              <w:t>100%</w:t>
            </w:r>
          </w:p>
        </w:tc>
        <w:tc>
          <w:tcPr>
            <w:tcW w:w="1553" w:type="dxa"/>
          </w:tcPr>
          <w:p w:rsidR="00370BA9" w:rsidRPr="00DA3C8D" w:rsidRDefault="00370BA9" w:rsidP="00880C0D">
            <w:pPr>
              <w:jc w:val="center"/>
              <w:rPr>
                <w:sz w:val="24"/>
                <w:szCs w:val="24"/>
              </w:rPr>
            </w:pPr>
            <w:r w:rsidRPr="00DA3C8D">
              <w:rPr>
                <w:sz w:val="24"/>
                <w:szCs w:val="24"/>
              </w:rPr>
              <w:t>100%</w:t>
            </w:r>
          </w:p>
        </w:tc>
        <w:tc>
          <w:tcPr>
            <w:tcW w:w="1420" w:type="dxa"/>
          </w:tcPr>
          <w:p w:rsidR="00370BA9" w:rsidRPr="00DA3C8D" w:rsidRDefault="00370BA9" w:rsidP="00880C0D">
            <w:pPr>
              <w:jc w:val="center"/>
              <w:rPr>
                <w:sz w:val="24"/>
                <w:szCs w:val="24"/>
              </w:rPr>
            </w:pPr>
          </w:p>
        </w:tc>
      </w:tr>
    </w:tbl>
    <w:p w:rsidR="00787727" w:rsidRPr="00DA3C8D" w:rsidRDefault="00787727" w:rsidP="00787727">
      <w:pPr>
        <w:jc w:val="both"/>
        <w:rPr>
          <w:sz w:val="24"/>
          <w:szCs w:val="24"/>
        </w:rPr>
      </w:pPr>
    </w:p>
    <w:p w:rsidR="00787727" w:rsidRPr="00DA3C8D" w:rsidRDefault="00787727" w:rsidP="00787727">
      <w:pPr>
        <w:ind w:firstLine="708"/>
        <w:jc w:val="both"/>
        <w:rPr>
          <w:sz w:val="24"/>
          <w:szCs w:val="24"/>
        </w:rPr>
      </w:pPr>
      <w:r w:rsidRPr="00DA3C8D">
        <w:rPr>
          <w:sz w:val="24"/>
          <w:szCs w:val="24"/>
        </w:rPr>
        <w:t>В ОГЭ по тувинскому языку приняли всего 3 учащихся, все преодолели минимальный порог и получили положительные баллы, что составляет 10</w:t>
      </w:r>
      <w:r w:rsidR="00370BA9" w:rsidRPr="00DA3C8D">
        <w:rPr>
          <w:sz w:val="24"/>
          <w:szCs w:val="24"/>
        </w:rPr>
        <w:t>0%.</w:t>
      </w:r>
    </w:p>
    <w:p w:rsidR="00370BA9" w:rsidRPr="00DA3C8D" w:rsidRDefault="00370BA9" w:rsidP="00370BA9">
      <w:pPr>
        <w:ind w:firstLine="708"/>
        <w:jc w:val="center"/>
        <w:rPr>
          <w:b/>
          <w:bCs/>
          <w:sz w:val="24"/>
          <w:szCs w:val="24"/>
        </w:rPr>
      </w:pPr>
      <w:r w:rsidRPr="00DA3C8D">
        <w:rPr>
          <w:b/>
          <w:bCs/>
          <w:sz w:val="24"/>
          <w:szCs w:val="24"/>
        </w:rPr>
        <w:t>Показатель ОГЭ по математике ОГЭ</w:t>
      </w:r>
    </w:p>
    <w:p w:rsidR="00370BA9" w:rsidRPr="00DA3C8D" w:rsidRDefault="00370BA9" w:rsidP="00370BA9">
      <w:pPr>
        <w:ind w:firstLine="708"/>
        <w:jc w:val="center"/>
        <w:rPr>
          <w:b/>
          <w:bCs/>
          <w:sz w:val="24"/>
          <w:szCs w:val="24"/>
        </w:rPr>
      </w:pPr>
    </w:p>
    <w:tbl>
      <w:tblPr>
        <w:tblStyle w:val="9"/>
        <w:tblW w:w="0" w:type="auto"/>
        <w:tblLook w:val="04A0"/>
      </w:tblPr>
      <w:tblGrid>
        <w:gridCol w:w="446"/>
        <w:gridCol w:w="1748"/>
        <w:gridCol w:w="1422"/>
        <w:gridCol w:w="560"/>
        <w:gridCol w:w="560"/>
        <w:gridCol w:w="560"/>
        <w:gridCol w:w="560"/>
        <w:gridCol w:w="1520"/>
        <w:gridCol w:w="1666"/>
        <w:gridCol w:w="1521"/>
      </w:tblGrid>
      <w:tr w:rsidR="00370BA9" w:rsidRPr="00DA3C8D" w:rsidTr="00370BA9">
        <w:tc>
          <w:tcPr>
            <w:tcW w:w="441" w:type="dxa"/>
            <w:vMerge w:val="restart"/>
          </w:tcPr>
          <w:p w:rsidR="00370BA9" w:rsidRPr="00DA3C8D" w:rsidRDefault="00370BA9" w:rsidP="00880C0D">
            <w:pPr>
              <w:jc w:val="center"/>
              <w:rPr>
                <w:b/>
                <w:bCs/>
                <w:sz w:val="24"/>
                <w:szCs w:val="24"/>
              </w:rPr>
            </w:pPr>
            <w:r w:rsidRPr="00DA3C8D">
              <w:rPr>
                <w:b/>
                <w:bCs/>
                <w:sz w:val="24"/>
                <w:szCs w:val="24"/>
              </w:rPr>
              <w:t>№</w:t>
            </w:r>
          </w:p>
        </w:tc>
        <w:tc>
          <w:tcPr>
            <w:tcW w:w="1703" w:type="dxa"/>
            <w:vMerge w:val="restart"/>
          </w:tcPr>
          <w:p w:rsidR="00370BA9" w:rsidRPr="00DA3C8D" w:rsidRDefault="00370BA9" w:rsidP="00880C0D">
            <w:pPr>
              <w:jc w:val="center"/>
              <w:rPr>
                <w:b/>
                <w:bCs/>
                <w:sz w:val="24"/>
                <w:szCs w:val="24"/>
              </w:rPr>
            </w:pPr>
            <w:r w:rsidRPr="00DA3C8D">
              <w:rPr>
                <w:b/>
                <w:bCs/>
                <w:sz w:val="24"/>
                <w:szCs w:val="24"/>
              </w:rPr>
              <w:t>Наименование ОУ</w:t>
            </w:r>
          </w:p>
        </w:tc>
        <w:tc>
          <w:tcPr>
            <w:tcW w:w="3583" w:type="dxa"/>
            <w:gridSpan w:val="5"/>
          </w:tcPr>
          <w:p w:rsidR="00370BA9" w:rsidRPr="00DA3C8D" w:rsidRDefault="00370BA9" w:rsidP="00880C0D">
            <w:pPr>
              <w:jc w:val="center"/>
              <w:rPr>
                <w:b/>
                <w:bCs/>
                <w:sz w:val="24"/>
                <w:szCs w:val="24"/>
                <w:u w:val="single"/>
              </w:rPr>
            </w:pPr>
            <w:r w:rsidRPr="00DA3C8D">
              <w:rPr>
                <w:b/>
                <w:bCs/>
                <w:sz w:val="24"/>
                <w:szCs w:val="24"/>
                <w:u w:val="single"/>
              </w:rPr>
              <w:t>Основной государственный экзамен</w:t>
            </w:r>
          </w:p>
        </w:tc>
        <w:tc>
          <w:tcPr>
            <w:tcW w:w="1481" w:type="dxa"/>
            <w:vMerge w:val="restart"/>
          </w:tcPr>
          <w:p w:rsidR="00370BA9" w:rsidRPr="00DA3C8D" w:rsidRDefault="00370BA9" w:rsidP="00880C0D">
            <w:pPr>
              <w:jc w:val="center"/>
              <w:rPr>
                <w:b/>
                <w:bCs/>
                <w:sz w:val="24"/>
                <w:szCs w:val="24"/>
                <w:u w:val="single"/>
              </w:rPr>
            </w:pPr>
            <w:r w:rsidRPr="00DA3C8D">
              <w:rPr>
                <w:b/>
                <w:bCs/>
                <w:sz w:val="24"/>
                <w:szCs w:val="24"/>
                <w:u w:val="single"/>
              </w:rPr>
              <w:t>Качество образования</w:t>
            </w:r>
          </w:p>
        </w:tc>
        <w:tc>
          <w:tcPr>
            <w:tcW w:w="1623" w:type="dxa"/>
            <w:vMerge w:val="restart"/>
          </w:tcPr>
          <w:p w:rsidR="00370BA9" w:rsidRPr="00DA3C8D" w:rsidRDefault="00370BA9" w:rsidP="00880C0D">
            <w:pPr>
              <w:jc w:val="center"/>
              <w:rPr>
                <w:b/>
                <w:bCs/>
                <w:sz w:val="24"/>
                <w:szCs w:val="24"/>
                <w:u w:val="single"/>
              </w:rPr>
            </w:pPr>
            <w:r w:rsidRPr="00DA3C8D">
              <w:rPr>
                <w:b/>
                <w:bCs/>
                <w:sz w:val="24"/>
                <w:szCs w:val="24"/>
                <w:u w:val="single"/>
              </w:rPr>
              <w:t>Успеваемость образования</w:t>
            </w:r>
          </w:p>
        </w:tc>
        <w:tc>
          <w:tcPr>
            <w:tcW w:w="1482" w:type="dxa"/>
            <w:vMerge w:val="restart"/>
          </w:tcPr>
          <w:p w:rsidR="00370BA9" w:rsidRPr="00DA3C8D" w:rsidRDefault="00370BA9" w:rsidP="00880C0D">
            <w:pPr>
              <w:jc w:val="center"/>
              <w:rPr>
                <w:b/>
                <w:bCs/>
                <w:sz w:val="24"/>
                <w:szCs w:val="24"/>
                <w:u w:val="single"/>
              </w:rPr>
            </w:pPr>
            <w:r w:rsidRPr="00DA3C8D">
              <w:rPr>
                <w:b/>
                <w:bCs/>
                <w:sz w:val="24"/>
                <w:szCs w:val="24"/>
                <w:u w:val="single"/>
              </w:rPr>
              <w:t>Примечание</w:t>
            </w:r>
          </w:p>
        </w:tc>
      </w:tr>
      <w:tr w:rsidR="00370BA9" w:rsidRPr="00DA3C8D" w:rsidTr="00370BA9">
        <w:tc>
          <w:tcPr>
            <w:tcW w:w="441" w:type="dxa"/>
            <w:vMerge/>
          </w:tcPr>
          <w:p w:rsidR="00370BA9" w:rsidRPr="00DA3C8D" w:rsidRDefault="00370BA9" w:rsidP="00880C0D">
            <w:pPr>
              <w:jc w:val="center"/>
              <w:rPr>
                <w:b/>
                <w:bCs/>
                <w:sz w:val="24"/>
                <w:szCs w:val="24"/>
              </w:rPr>
            </w:pPr>
          </w:p>
        </w:tc>
        <w:tc>
          <w:tcPr>
            <w:tcW w:w="1703" w:type="dxa"/>
            <w:vMerge/>
          </w:tcPr>
          <w:p w:rsidR="00370BA9" w:rsidRPr="00DA3C8D" w:rsidRDefault="00370BA9" w:rsidP="00880C0D">
            <w:pPr>
              <w:jc w:val="center"/>
              <w:rPr>
                <w:b/>
                <w:bCs/>
                <w:sz w:val="24"/>
                <w:szCs w:val="24"/>
              </w:rPr>
            </w:pPr>
          </w:p>
        </w:tc>
        <w:tc>
          <w:tcPr>
            <w:tcW w:w="1387" w:type="dxa"/>
          </w:tcPr>
          <w:p w:rsidR="00370BA9" w:rsidRPr="00DA3C8D" w:rsidRDefault="00370BA9" w:rsidP="00880C0D">
            <w:pPr>
              <w:jc w:val="center"/>
              <w:rPr>
                <w:b/>
                <w:bCs/>
                <w:sz w:val="24"/>
                <w:szCs w:val="24"/>
              </w:rPr>
            </w:pPr>
            <w:r w:rsidRPr="00DA3C8D">
              <w:rPr>
                <w:b/>
                <w:bCs/>
                <w:sz w:val="24"/>
                <w:szCs w:val="24"/>
              </w:rPr>
              <w:t>Всего участников</w:t>
            </w:r>
          </w:p>
        </w:tc>
        <w:tc>
          <w:tcPr>
            <w:tcW w:w="549" w:type="dxa"/>
          </w:tcPr>
          <w:p w:rsidR="00370BA9" w:rsidRPr="00DA3C8D" w:rsidRDefault="00370BA9" w:rsidP="00880C0D">
            <w:pPr>
              <w:jc w:val="center"/>
              <w:rPr>
                <w:b/>
                <w:bCs/>
                <w:sz w:val="24"/>
                <w:szCs w:val="24"/>
              </w:rPr>
            </w:pPr>
            <w:r w:rsidRPr="00DA3C8D">
              <w:rPr>
                <w:b/>
                <w:bCs/>
                <w:sz w:val="24"/>
                <w:szCs w:val="24"/>
              </w:rPr>
              <w:t>«5»</w:t>
            </w:r>
          </w:p>
        </w:tc>
        <w:tc>
          <w:tcPr>
            <w:tcW w:w="549" w:type="dxa"/>
          </w:tcPr>
          <w:p w:rsidR="00370BA9" w:rsidRPr="00DA3C8D" w:rsidRDefault="00370BA9" w:rsidP="00880C0D">
            <w:pPr>
              <w:jc w:val="center"/>
              <w:rPr>
                <w:b/>
                <w:bCs/>
                <w:sz w:val="24"/>
                <w:szCs w:val="24"/>
              </w:rPr>
            </w:pPr>
            <w:r w:rsidRPr="00DA3C8D">
              <w:rPr>
                <w:b/>
                <w:bCs/>
                <w:sz w:val="24"/>
                <w:szCs w:val="24"/>
              </w:rPr>
              <w:t>«4»</w:t>
            </w:r>
          </w:p>
        </w:tc>
        <w:tc>
          <w:tcPr>
            <w:tcW w:w="549" w:type="dxa"/>
          </w:tcPr>
          <w:p w:rsidR="00370BA9" w:rsidRPr="00DA3C8D" w:rsidRDefault="00370BA9" w:rsidP="00880C0D">
            <w:pPr>
              <w:jc w:val="center"/>
              <w:rPr>
                <w:b/>
                <w:bCs/>
                <w:sz w:val="24"/>
                <w:szCs w:val="24"/>
              </w:rPr>
            </w:pPr>
            <w:r w:rsidRPr="00DA3C8D">
              <w:rPr>
                <w:b/>
                <w:bCs/>
                <w:sz w:val="24"/>
                <w:szCs w:val="24"/>
              </w:rPr>
              <w:t>«3»</w:t>
            </w:r>
          </w:p>
        </w:tc>
        <w:tc>
          <w:tcPr>
            <w:tcW w:w="549" w:type="dxa"/>
          </w:tcPr>
          <w:p w:rsidR="00370BA9" w:rsidRPr="00DA3C8D" w:rsidRDefault="00370BA9" w:rsidP="00880C0D">
            <w:pPr>
              <w:jc w:val="center"/>
              <w:rPr>
                <w:b/>
                <w:bCs/>
                <w:sz w:val="24"/>
                <w:szCs w:val="24"/>
              </w:rPr>
            </w:pPr>
            <w:r w:rsidRPr="00DA3C8D">
              <w:rPr>
                <w:b/>
                <w:bCs/>
                <w:sz w:val="24"/>
                <w:szCs w:val="24"/>
              </w:rPr>
              <w:t>«2»</w:t>
            </w:r>
          </w:p>
        </w:tc>
        <w:tc>
          <w:tcPr>
            <w:tcW w:w="1481" w:type="dxa"/>
            <w:vMerge/>
          </w:tcPr>
          <w:p w:rsidR="00370BA9" w:rsidRPr="00DA3C8D" w:rsidRDefault="00370BA9" w:rsidP="00880C0D">
            <w:pPr>
              <w:jc w:val="center"/>
              <w:rPr>
                <w:b/>
                <w:bCs/>
                <w:sz w:val="24"/>
                <w:szCs w:val="24"/>
              </w:rPr>
            </w:pPr>
          </w:p>
        </w:tc>
        <w:tc>
          <w:tcPr>
            <w:tcW w:w="1623" w:type="dxa"/>
            <w:vMerge/>
          </w:tcPr>
          <w:p w:rsidR="00370BA9" w:rsidRPr="00DA3C8D" w:rsidRDefault="00370BA9" w:rsidP="00880C0D">
            <w:pPr>
              <w:jc w:val="center"/>
              <w:rPr>
                <w:b/>
                <w:bCs/>
                <w:sz w:val="24"/>
                <w:szCs w:val="24"/>
              </w:rPr>
            </w:pPr>
          </w:p>
        </w:tc>
        <w:tc>
          <w:tcPr>
            <w:tcW w:w="1482" w:type="dxa"/>
            <w:vMerge/>
          </w:tcPr>
          <w:p w:rsidR="00370BA9" w:rsidRPr="00DA3C8D" w:rsidRDefault="00370BA9" w:rsidP="00880C0D">
            <w:pPr>
              <w:jc w:val="center"/>
              <w:rPr>
                <w:b/>
                <w:bCs/>
                <w:sz w:val="24"/>
                <w:szCs w:val="24"/>
              </w:rPr>
            </w:pPr>
          </w:p>
        </w:tc>
      </w:tr>
      <w:tr w:rsidR="00370BA9" w:rsidRPr="00DA3C8D" w:rsidTr="00370BA9">
        <w:tc>
          <w:tcPr>
            <w:tcW w:w="441" w:type="dxa"/>
          </w:tcPr>
          <w:p w:rsidR="00370BA9" w:rsidRPr="00DA3C8D" w:rsidRDefault="00370BA9" w:rsidP="00880C0D">
            <w:pPr>
              <w:rPr>
                <w:sz w:val="24"/>
                <w:szCs w:val="24"/>
              </w:rPr>
            </w:pPr>
            <w:r w:rsidRPr="00DA3C8D">
              <w:rPr>
                <w:sz w:val="24"/>
                <w:szCs w:val="24"/>
              </w:rPr>
              <w:t>3</w:t>
            </w:r>
          </w:p>
        </w:tc>
        <w:tc>
          <w:tcPr>
            <w:tcW w:w="1703" w:type="dxa"/>
          </w:tcPr>
          <w:p w:rsidR="00370BA9" w:rsidRPr="00DA3C8D" w:rsidRDefault="00370BA9" w:rsidP="00880C0D">
            <w:pPr>
              <w:rPr>
                <w:sz w:val="24"/>
                <w:szCs w:val="24"/>
              </w:rPr>
            </w:pPr>
            <w:r w:rsidRPr="00DA3C8D">
              <w:rPr>
                <w:sz w:val="24"/>
                <w:szCs w:val="24"/>
              </w:rPr>
              <w:t xml:space="preserve">МБОУ Кара-Хольская СОШ </w:t>
            </w:r>
          </w:p>
        </w:tc>
        <w:tc>
          <w:tcPr>
            <w:tcW w:w="1387" w:type="dxa"/>
          </w:tcPr>
          <w:p w:rsidR="00370BA9" w:rsidRPr="00DA3C8D" w:rsidRDefault="00370BA9" w:rsidP="00880C0D">
            <w:pPr>
              <w:jc w:val="center"/>
              <w:rPr>
                <w:b/>
                <w:bCs/>
                <w:sz w:val="24"/>
                <w:szCs w:val="24"/>
              </w:rPr>
            </w:pPr>
            <w:r w:rsidRPr="00DA3C8D">
              <w:rPr>
                <w:b/>
                <w:bCs/>
                <w:sz w:val="24"/>
                <w:szCs w:val="24"/>
              </w:rPr>
              <w:t>7</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3</w:t>
            </w:r>
          </w:p>
        </w:tc>
        <w:tc>
          <w:tcPr>
            <w:tcW w:w="549" w:type="dxa"/>
          </w:tcPr>
          <w:p w:rsidR="00370BA9" w:rsidRPr="00DA3C8D" w:rsidRDefault="00370BA9" w:rsidP="00880C0D">
            <w:pPr>
              <w:jc w:val="center"/>
              <w:rPr>
                <w:sz w:val="24"/>
                <w:szCs w:val="24"/>
              </w:rPr>
            </w:pPr>
            <w:r w:rsidRPr="00DA3C8D">
              <w:rPr>
                <w:sz w:val="24"/>
                <w:szCs w:val="24"/>
              </w:rPr>
              <w:t>0</w:t>
            </w:r>
          </w:p>
        </w:tc>
        <w:tc>
          <w:tcPr>
            <w:tcW w:w="1481" w:type="dxa"/>
          </w:tcPr>
          <w:p w:rsidR="00370BA9" w:rsidRPr="00DA3C8D" w:rsidRDefault="00370BA9" w:rsidP="00880C0D">
            <w:pPr>
              <w:jc w:val="center"/>
              <w:rPr>
                <w:sz w:val="24"/>
                <w:szCs w:val="24"/>
              </w:rPr>
            </w:pPr>
            <w:r w:rsidRPr="00DA3C8D">
              <w:rPr>
                <w:sz w:val="24"/>
                <w:szCs w:val="24"/>
              </w:rPr>
              <w:t>0%</w:t>
            </w:r>
          </w:p>
        </w:tc>
        <w:tc>
          <w:tcPr>
            <w:tcW w:w="1623" w:type="dxa"/>
          </w:tcPr>
          <w:p w:rsidR="00370BA9" w:rsidRPr="00DA3C8D" w:rsidRDefault="00370BA9" w:rsidP="00880C0D">
            <w:pPr>
              <w:jc w:val="center"/>
              <w:rPr>
                <w:sz w:val="24"/>
                <w:szCs w:val="24"/>
              </w:rPr>
            </w:pPr>
            <w:r w:rsidRPr="00DA3C8D">
              <w:rPr>
                <w:sz w:val="24"/>
                <w:szCs w:val="24"/>
              </w:rPr>
              <w:t>100%</w:t>
            </w:r>
          </w:p>
        </w:tc>
        <w:tc>
          <w:tcPr>
            <w:tcW w:w="1482" w:type="dxa"/>
          </w:tcPr>
          <w:p w:rsidR="00370BA9" w:rsidRPr="00DA3C8D" w:rsidRDefault="00370BA9" w:rsidP="00880C0D">
            <w:pPr>
              <w:jc w:val="center"/>
              <w:rPr>
                <w:sz w:val="24"/>
                <w:szCs w:val="24"/>
              </w:rPr>
            </w:pPr>
          </w:p>
        </w:tc>
      </w:tr>
      <w:tr w:rsidR="00370BA9" w:rsidRPr="00DA3C8D" w:rsidTr="00370BA9">
        <w:tc>
          <w:tcPr>
            <w:tcW w:w="441" w:type="dxa"/>
          </w:tcPr>
          <w:p w:rsidR="00370BA9" w:rsidRPr="00DA3C8D" w:rsidRDefault="00370BA9" w:rsidP="00880C0D">
            <w:pPr>
              <w:rPr>
                <w:sz w:val="24"/>
                <w:szCs w:val="24"/>
              </w:rPr>
            </w:pPr>
          </w:p>
        </w:tc>
        <w:tc>
          <w:tcPr>
            <w:tcW w:w="1703" w:type="dxa"/>
          </w:tcPr>
          <w:p w:rsidR="00370BA9" w:rsidRPr="00DA3C8D" w:rsidRDefault="00370BA9" w:rsidP="00880C0D">
            <w:pPr>
              <w:rPr>
                <w:sz w:val="24"/>
                <w:szCs w:val="24"/>
              </w:rPr>
            </w:pPr>
            <w:r w:rsidRPr="00DA3C8D">
              <w:rPr>
                <w:sz w:val="24"/>
                <w:szCs w:val="24"/>
              </w:rPr>
              <w:t>ИТОГО:</w:t>
            </w:r>
          </w:p>
        </w:tc>
        <w:tc>
          <w:tcPr>
            <w:tcW w:w="1387" w:type="dxa"/>
          </w:tcPr>
          <w:p w:rsidR="00370BA9" w:rsidRPr="00DA3C8D" w:rsidRDefault="00370BA9" w:rsidP="00880C0D">
            <w:pPr>
              <w:jc w:val="center"/>
              <w:rPr>
                <w:b/>
                <w:bCs/>
                <w:sz w:val="24"/>
                <w:szCs w:val="24"/>
              </w:rPr>
            </w:pPr>
            <w:r w:rsidRPr="00DA3C8D">
              <w:rPr>
                <w:b/>
                <w:bCs/>
                <w:sz w:val="24"/>
                <w:szCs w:val="24"/>
              </w:rPr>
              <w:t>7</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3</w:t>
            </w:r>
          </w:p>
        </w:tc>
        <w:tc>
          <w:tcPr>
            <w:tcW w:w="549" w:type="dxa"/>
          </w:tcPr>
          <w:p w:rsidR="00370BA9" w:rsidRPr="00DA3C8D" w:rsidRDefault="00370BA9" w:rsidP="00880C0D">
            <w:pPr>
              <w:jc w:val="center"/>
              <w:rPr>
                <w:sz w:val="24"/>
                <w:szCs w:val="24"/>
              </w:rPr>
            </w:pPr>
            <w:r w:rsidRPr="00DA3C8D">
              <w:rPr>
                <w:sz w:val="24"/>
                <w:szCs w:val="24"/>
              </w:rPr>
              <w:t>0</w:t>
            </w:r>
          </w:p>
        </w:tc>
        <w:tc>
          <w:tcPr>
            <w:tcW w:w="1481" w:type="dxa"/>
          </w:tcPr>
          <w:p w:rsidR="00370BA9" w:rsidRPr="00DA3C8D" w:rsidRDefault="00370BA9" w:rsidP="00880C0D">
            <w:pPr>
              <w:jc w:val="center"/>
              <w:rPr>
                <w:sz w:val="24"/>
                <w:szCs w:val="24"/>
              </w:rPr>
            </w:pPr>
            <w:r w:rsidRPr="00DA3C8D">
              <w:rPr>
                <w:sz w:val="24"/>
                <w:szCs w:val="24"/>
              </w:rPr>
              <w:t>0%</w:t>
            </w:r>
          </w:p>
        </w:tc>
        <w:tc>
          <w:tcPr>
            <w:tcW w:w="1623" w:type="dxa"/>
          </w:tcPr>
          <w:p w:rsidR="00370BA9" w:rsidRPr="00DA3C8D" w:rsidRDefault="00370BA9" w:rsidP="00880C0D">
            <w:pPr>
              <w:jc w:val="center"/>
              <w:rPr>
                <w:sz w:val="24"/>
                <w:szCs w:val="24"/>
              </w:rPr>
            </w:pPr>
            <w:r w:rsidRPr="00DA3C8D">
              <w:rPr>
                <w:sz w:val="24"/>
                <w:szCs w:val="24"/>
              </w:rPr>
              <w:t>100%</w:t>
            </w:r>
          </w:p>
        </w:tc>
        <w:tc>
          <w:tcPr>
            <w:tcW w:w="1482" w:type="dxa"/>
          </w:tcPr>
          <w:p w:rsidR="00370BA9" w:rsidRPr="00DA3C8D" w:rsidRDefault="00370BA9" w:rsidP="00880C0D">
            <w:pPr>
              <w:jc w:val="center"/>
              <w:rPr>
                <w:sz w:val="24"/>
                <w:szCs w:val="24"/>
              </w:rPr>
            </w:pPr>
          </w:p>
        </w:tc>
      </w:tr>
    </w:tbl>
    <w:p w:rsidR="00370BA9" w:rsidRPr="00DA3C8D" w:rsidRDefault="00370BA9" w:rsidP="00787727">
      <w:pPr>
        <w:ind w:firstLine="708"/>
        <w:jc w:val="both"/>
        <w:rPr>
          <w:sz w:val="28"/>
          <w:szCs w:val="28"/>
        </w:rPr>
      </w:pPr>
    </w:p>
    <w:p w:rsidR="00787727" w:rsidRPr="00DA3C8D" w:rsidRDefault="00787727" w:rsidP="00787727">
      <w:pPr>
        <w:ind w:firstLine="708"/>
        <w:jc w:val="center"/>
        <w:rPr>
          <w:b/>
          <w:bCs/>
          <w:sz w:val="28"/>
          <w:szCs w:val="28"/>
        </w:rPr>
      </w:pPr>
    </w:p>
    <w:p w:rsidR="00370BA9" w:rsidRPr="00DA3C8D" w:rsidRDefault="00370BA9" w:rsidP="00370BA9">
      <w:pPr>
        <w:ind w:firstLine="708"/>
        <w:jc w:val="center"/>
        <w:rPr>
          <w:b/>
          <w:sz w:val="28"/>
          <w:szCs w:val="28"/>
        </w:rPr>
      </w:pPr>
      <w:r w:rsidRPr="00DA3C8D">
        <w:rPr>
          <w:b/>
          <w:sz w:val="28"/>
          <w:szCs w:val="28"/>
        </w:rPr>
        <w:t>Показатель математика ГВЭ</w:t>
      </w:r>
    </w:p>
    <w:tbl>
      <w:tblPr>
        <w:tblStyle w:val="9"/>
        <w:tblW w:w="0" w:type="auto"/>
        <w:tblLook w:val="04A0"/>
      </w:tblPr>
      <w:tblGrid>
        <w:gridCol w:w="446"/>
        <w:gridCol w:w="1748"/>
        <w:gridCol w:w="1422"/>
        <w:gridCol w:w="560"/>
        <w:gridCol w:w="560"/>
        <w:gridCol w:w="560"/>
        <w:gridCol w:w="560"/>
        <w:gridCol w:w="1520"/>
        <w:gridCol w:w="1666"/>
        <w:gridCol w:w="1521"/>
      </w:tblGrid>
      <w:tr w:rsidR="00370BA9" w:rsidRPr="00DA3C8D" w:rsidTr="00370BA9">
        <w:tc>
          <w:tcPr>
            <w:tcW w:w="441" w:type="dxa"/>
            <w:vMerge w:val="restart"/>
          </w:tcPr>
          <w:p w:rsidR="00370BA9" w:rsidRPr="00DA3C8D" w:rsidRDefault="00370BA9" w:rsidP="00880C0D">
            <w:pPr>
              <w:jc w:val="center"/>
              <w:rPr>
                <w:b/>
                <w:bCs/>
                <w:sz w:val="24"/>
                <w:szCs w:val="24"/>
              </w:rPr>
            </w:pPr>
            <w:r w:rsidRPr="00DA3C8D">
              <w:rPr>
                <w:b/>
                <w:bCs/>
                <w:sz w:val="24"/>
                <w:szCs w:val="24"/>
              </w:rPr>
              <w:t>№</w:t>
            </w:r>
          </w:p>
        </w:tc>
        <w:tc>
          <w:tcPr>
            <w:tcW w:w="1703" w:type="dxa"/>
            <w:vMerge w:val="restart"/>
          </w:tcPr>
          <w:p w:rsidR="00370BA9" w:rsidRPr="00DA3C8D" w:rsidRDefault="00370BA9" w:rsidP="00880C0D">
            <w:pPr>
              <w:jc w:val="center"/>
              <w:rPr>
                <w:b/>
                <w:bCs/>
                <w:sz w:val="24"/>
                <w:szCs w:val="24"/>
              </w:rPr>
            </w:pPr>
            <w:r w:rsidRPr="00DA3C8D">
              <w:rPr>
                <w:b/>
                <w:bCs/>
                <w:sz w:val="24"/>
                <w:szCs w:val="24"/>
              </w:rPr>
              <w:t>Наименование ОУ</w:t>
            </w:r>
          </w:p>
        </w:tc>
        <w:tc>
          <w:tcPr>
            <w:tcW w:w="3583" w:type="dxa"/>
            <w:gridSpan w:val="5"/>
          </w:tcPr>
          <w:p w:rsidR="00370BA9" w:rsidRPr="00DA3C8D" w:rsidRDefault="00370BA9" w:rsidP="00880C0D">
            <w:pPr>
              <w:jc w:val="center"/>
              <w:rPr>
                <w:b/>
                <w:bCs/>
                <w:sz w:val="24"/>
                <w:szCs w:val="24"/>
                <w:u w:val="single"/>
              </w:rPr>
            </w:pPr>
            <w:r w:rsidRPr="00DA3C8D">
              <w:rPr>
                <w:b/>
                <w:bCs/>
                <w:sz w:val="24"/>
                <w:szCs w:val="24"/>
                <w:u w:val="single"/>
              </w:rPr>
              <w:t>Основной государственный экзамен</w:t>
            </w:r>
          </w:p>
        </w:tc>
        <w:tc>
          <w:tcPr>
            <w:tcW w:w="1481" w:type="dxa"/>
            <w:vMerge w:val="restart"/>
          </w:tcPr>
          <w:p w:rsidR="00370BA9" w:rsidRPr="00DA3C8D" w:rsidRDefault="00370BA9" w:rsidP="00880C0D">
            <w:pPr>
              <w:jc w:val="center"/>
              <w:rPr>
                <w:b/>
                <w:bCs/>
                <w:sz w:val="24"/>
                <w:szCs w:val="24"/>
                <w:u w:val="single"/>
              </w:rPr>
            </w:pPr>
            <w:r w:rsidRPr="00DA3C8D">
              <w:rPr>
                <w:b/>
                <w:bCs/>
                <w:sz w:val="24"/>
                <w:szCs w:val="24"/>
                <w:u w:val="single"/>
              </w:rPr>
              <w:t>Качество образования</w:t>
            </w:r>
          </w:p>
        </w:tc>
        <w:tc>
          <w:tcPr>
            <w:tcW w:w="1623" w:type="dxa"/>
            <w:vMerge w:val="restart"/>
          </w:tcPr>
          <w:p w:rsidR="00370BA9" w:rsidRPr="00DA3C8D" w:rsidRDefault="00370BA9" w:rsidP="00880C0D">
            <w:pPr>
              <w:jc w:val="center"/>
              <w:rPr>
                <w:b/>
                <w:bCs/>
                <w:sz w:val="24"/>
                <w:szCs w:val="24"/>
                <w:u w:val="single"/>
              </w:rPr>
            </w:pPr>
            <w:r w:rsidRPr="00DA3C8D">
              <w:rPr>
                <w:b/>
                <w:bCs/>
                <w:sz w:val="24"/>
                <w:szCs w:val="24"/>
                <w:u w:val="single"/>
              </w:rPr>
              <w:t>Успеваемость образования</w:t>
            </w:r>
          </w:p>
        </w:tc>
        <w:tc>
          <w:tcPr>
            <w:tcW w:w="1482" w:type="dxa"/>
            <w:vMerge w:val="restart"/>
          </w:tcPr>
          <w:p w:rsidR="00370BA9" w:rsidRPr="00DA3C8D" w:rsidRDefault="00370BA9" w:rsidP="00880C0D">
            <w:pPr>
              <w:jc w:val="center"/>
              <w:rPr>
                <w:b/>
                <w:bCs/>
                <w:sz w:val="24"/>
                <w:szCs w:val="24"/>
                <w:u w:val="single"/>
              </w:rPr>
            </w:pPr>
            <w:r w:rsidRPr="00DA3C8D">
              <w:rPr>
                <w:b/>
                <w:bCs/>
                <w:sz w:val="24"/>
                <w:szCs w:val="24"/>
                <w:u w:val="single"/>
              </w:rPr>
              <w:t>Примечание</w:t>
            </w:r>
          </w:p>
        </w:tc>
      </w:tr>
      <w:tr w:rsidR="00370BA9" w:rsidRPr="00DA3C8D" w:rsidTr="00370BA9">
        <w:tc>
          <w:tcPr>
            <w:tcW w:w="441" w:type="dxa"/>
            <w:vMerge/>
          </w:tcPr>
          <w:p w:rsidR="00370BA9" w:rsidRPr="00DA3C8D" w:rsidRDefault="00370BA9" w:rsidP="00880C0D">
            <w:pPr>
              <w:jc w:val="center"/>
              <w:rPr>
                <w:b/>
                <w:bCs/>
                <w:sz w:val="24"/>
                <w:szCs w:val="24"/>
              </w:rPr>
            </w:pPr>
          </w:p>
        </w:tc>
        <w:tc>
          <w:tcPr>
            <w:tcW w:w="1703" w:type="dxa"/>
            <w:vMerge/>
          </w:tcPr>
          <w:p w:rsidR="00370BA9" w:rsidRPr="00DA3C8D" w:rsidRDefault="00370BA9" w:rsidP="00880C0D">
            <w:pPr>
              <w:jc w:val="center"/>
              <w:rPr>
                <w:b/>
                <w:bCs/>
                <w:sz w:val="24"/>
                <w:szCs w:val="24"/>
              </w:rPr>
            </w:pPr>
          </w:p>
        </w:tc>
        <w:tc>
          <w:tcPr>
            <w:tcW w:w="1387" w:type="dxa"/>
          </w:tcPr>
          <w:p w:rsidR="00370BA9" w:rsidRPr="00DA3C8D" w:rsidRDefault="00370BA9" w:rsidP="00880C0D">
            <w:pPr>
              <w:jc w:val="center"/>
              <w:rPr>
                <w:b/>
                <w:bCs/>
                <w:sz w:val="24"/>
                <w:szCs w:val="24"/>
              </w:rPr>
            </w:pPr>
            <w:r w:rsidRPr="00DA3C8D">
              <w:rPr>
                <w:b/>
                <w:bCs/>
                <w:sz w:val="24"/>
                <w:szCs w:val="24"/>
              </w:rPr>
              <w:t>Всего участников</w:t>
            </w:r>
          </w:p>
        </w:tc>
        <w:tc>
          <w:tcPr>
            <w:tcW w:w="549" w:type="dxa"/>
          </w:tcPr>
          <w:p w:rsidR="00370BA9" w:rsidRPr="00DA3C8D" w:rsidRDefault="00370BA9" w:rsidP="00880C0D">
            <w:pPr>
              <w:jc w:val="center"/>
              <w:rPr>
                <w:b/>
                <w:bCs/>
                <w:sz w:val="24"/>
                <w:szCs w:val="24"/>
              </w:rPr>
            </w:pPr>
            <w:r w:rsidRPr="00DA3C8D">
              <w:rPr>
                <w:b/>
                <w:bCs/>
                <w:sz w:val="24"/>
                <w:szCs w:val="24"/>
              </w:rPr>
              <w:t>«5»</w:t>
            </w:r>
          </w:p>
        </w:tc>
        <w:tc>
          <w:tcPr>
            <w:tcW w:w="549" w:type="dxa"/>
          </w:tcPr>
          <w:p w:rsidR="00370BA9" w:rsidRPr="00DA3C8D" w:rsidRDefault="00370BA9" w:rsidP="00880C0D">
            <w:pPr>
              <w:jc w:val="center"/>
              <w:rPr>
                <w:b/>
                <w:bCs/>
                <w:sz w:val="24"/>
                <w:szCs w:val="24"/>
              </w:rPr>
            </w:pPr>
            <w:r w:rsidRPr="00DA3C8D">
              <w:rPr>
                <w:b/>
                <w:bCs/>
                <w:sz w:val="24"/>
                <w:szCs w:val="24"/>
              </w:rPr>
              <w:t>«4»</w:t>
            </w:r>
          </w:p>
        </w:tc>
        <w:tc>
          <w:tcPr>
            <w:tcW w:w="549" w:type="dxa"/>
          </w:tcPr>
          <w:p w:rsidR="00370BA9" w:rsidRPr="00DA3C8D" w:rsidRDefault="00370BA9" w:rsidP="00880C0D">
            <w:pPr>
              <w:jc w:val="center"/>
              <w:rPr>
                <w:b/>
                <w:bCs/>
                <w:sz w:val="24"/>
                <w:szCs w:val="24"/>
              </w:rPr>
            </w:pPr>
            <w:r w:rsidRPr="00DA3C8D">
              <w:rPr>
                <w:b/>
                <w:bCs/>
                <w:sz w:val="24"/>
                <w:szCs w:val="24"/>
              </w:rPr>
              <w:t>«3»</w:t>
            </w:r>
          </w:p>
        </w:tc>
        <w:tc>
          <w:tcPr>
            <w:tcW w:w="549" w:type="dxa"/>
          </w:tcPr>
          <w:p w:rsidR="00370BA9" w:rsidRPr="00DA3C8D" w:rsidRDefault="00370BA9" w:rsidP="00880C0D">
            <w:pPr>
              <w:jc w:val="center"/>
              <w:rPr>
                <w:b/>
                <w:bCs/>
                <w:sz w:val="24"/>
                <w:szCs w:val="24"/>
              </w:rPr>
            </w:pPr>
            <w:r w:rsidRPr="00DA3C8D">
              <w:rPr>
                <w:b/>
                <w:bCs/>
                <w:sz w:val="24"/>
                <w:szCs w:val="24"/>
              </w:rPr>
              <w:t>«2»</w:t>
            </w:r>
          </w:p>
        </w:tc>
        <w:tc>
          <w:tcPr>
            <w:tcW w:w="1481" w:type="dxa"/>
            <w:vMerge/>
          </w:tcPr>
          <w:p w:rsidR="00370BA9" w:rsidRPr="00DA3C8D" w:rsidRDefault="00370BA9" w:rsidP="00880C0D">
            <w:pPr>
              <w:jc w:val="center"/>
              <w:rPr>
                <w:b/>
                <w:bCs/>
                <w:sz w:val="24"/>
                <w:szCs w:val="24"/>
              </w:rPr>
            </w:pPr>
          </w:p>
        </w:tc>
        <w:tc>
          <w:tcPr>
            <w:tcW w:w="1623" w:type="dxa"/>
            <w:vMerge/>
          </w:tcPr>
          <w:p w:rsidR="00370BA9" w:rsidRPr="00DA3C8D" w:rsidRDefault="00370BA9" w:rsidP="00880C0D">
            <w:pPr>
              <w:jc w:val="center"/>
              <w:rPr>
                <w:b/>
                <w:bCs/>
                <w:sz w:val="24"/>
                <w:szCs w:val="24"/>
              </w:rPr>
            </w:pPr>
          </w:p>
        </w:tc>
        <w:tc>
          <w:tcPr>
            <w:tcW w:w="1482" w:type="dxa"/>
            <w:vMerge/>
          </w:tcPr>
          <w:p w:rsidR="00370BA9" w:rsidRPr="00DA3C8D" w:rsidRDefault="00370BA9" w:rsidP="00880C0D">
            <w:pPr>
              <w:jc w:val="center"/>
              <w:rPr>
                <w:b/>
                <w:bCs/>
                <w:sz w:val="24"/>
                <w:szCs w:val="24"/>
              </w:rPr>
            </w:pPr>
          </w:p>
        </w:tc>
      </w:tr>
      <w:tr w:rsidR="00370BA9" w:rsidRPr="00DA3C8D" w:rsidTr="00370BA9">
        <w:tc>
          <w:tcPr>
            <w:tcW w:w="441" w:type="dxa"/>
          </w:tcPr>
          <w:p w:rsidR="00370BA9" w:rsidRPr="00DA3C8D" w:rsidRDefault="00370BA9" w:rsidP="00880C0D">
            <w:pPr>
              <w:rPr>
                <w:sz w:val="24"/>
                <w:szCs w:val="24"/>
              </w:rPr>
            </w:pPr>
            <w:r w:rsidRPr="00DA3C8D">
              <w:rPr>
                <w:sz w:val="24"/>
                <w:szCs w:val="24"/>
              </w:rPr>
              <w:t>3</w:t>
            </w:r>
          </w:p>
        </w:tc>
        <w:tc>
          <w:tcPr>
            <w:tcW w:w="1703" w:type="dxa"/>
          </w:tcPr>
          <w:p w:rsidR="00370BA9" w:rsidRPr="00DA3C8D" w:rsidRDefault="00370BA9" w:rsidP="00880C0D">
            <w:pPr>
              <w:rPr>
                <w:sz w:val="24"/>
                <w:szCs w:val="24"/>
              </w:rPr>
            </w:pPr>
            <w:r w:rsidRPr="00DA3C8D">
              <w:rPr>
                <w:sz w:val="24"/>
                <w:szCs w:val="24"/>
              </w:rPr>
              <w:t xml:space="preserve">МБОУ Кара-Хольская СОШ </w:t>
            </w:r>
          </w:p>
        </w:tc>
        <w:tc>
          <w:tcPr>
            <w:tcW w:w="1387" w:type="dxa"/>
          </w:tcPr>
          <w:p w:rsidR="00370BA9" w:rsidRPr="00DA3C8D" w:rsidRDefault="00370BA9" w:rsidP="00880C0D">
            <w:pPr>
              <w:jc w:val="center"/>
              <w:rPr>
                <w:bCs/>
                <w:sz w:val="24"/>
                <w:szCs w:val="24"/>
              </w:rPr>
            </w:pPr>
            <w:r w:rsidRPr="00DA3C8D">
              <w:rPr>
                <w:bCs/>
                <w:sz w:val="24"/>
                <w:szCs w:val="24"/>
              </w:rPr>
              <w:t>11</w:t>
            </w:r>
          </w:p>
        </w:tc>
        <w:tc>
          <w:tcPr>
            <w:tcW w:w="549" w:type="dxa"/>
          </w:tcPr>
          <w:p w:rsidR="00370BA9" w:rsidRPr="00DA3C8D" w:rsidRDefault="00370BA9" w:rsidP="00880C0D">
            <w:pPr>
              <w:jc w:val="center"/>
              <w:rPr>
                <w:sz w:val="24"/>
                <w:szCs w:val="24"/>
              </w:rPr>
            </w:pPr>
            <w:r w:rsidRPr="00DA3C8D">
              <w:rPr>
                <w:sz w:val="24"/>
                <w:szCs w:val="24"/>
              </w:rPr>
              <w:t>3</w:t>
            </w:r>
          </w:p>
        </w:tc>
        <w:tc>
          <w:tcPr>
            <w:tcW w:w="549" w:type="dxa"/>
          </w:tcPr>
          <w:p w:rsidR="00370BA9" w:rsidRPr="00DA3C8D" w:rsidRDefault="00370BA9" w:rsidP="00880C0D">
            <w:pPr>
              <w:jc w:val="center"/>
              <w:rPr>
                <w:sz w:val="24"/>
                <w:szCs w:val="24"/>
              </w:rPr>
            </w:pPr>
            <w:r w:rsidRPr="00DA3C8D">
              <w:rPr>
                <w:sz w:val="24"/>
                <w:szCs w:val="24"/>
              </w:rPr>
              <w:t>7</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0</w:t>
            </w:r>
          </w:p>
        </w:tc>
        <w:tc>
          <w:tcPr>
            <w:tcW w:w="1481" w:type="dxa"/>
          </w:tcPr>
          <w:p w:rsidR="00370BA9" w:rsidRPr="00DA3C8D" w:rsidRDefault="00370BA9" w:rsidP="00880C0D">
            <w:pPr>
              <w:jc w:val="center"/>
              <w:rPr>
                <w:sz w:val="24"/>
                <w:szCs w:val="24"/>
              </w:rPr>
            </w:pPr>
            <w:r w:rsidRPr="00DA3C8D">
              <w:rPr>
                <w:sz w:val="24"/>
                <w:szCs w:val="24"/>
              </w:rPr>
              <w:t>100%</w:t>
            </w:r>
          </w:p>
        </w:tc>
        <w:tc>
          <w:tcPr>
            <w:tcW w:w="1623" w:type="dxa"/>
          </w:tcPr>
          <w:p w:rsidR="00370BA9" w:rsidRPr="00DA3C8D" w:rsidRDefault="00370BA9" w:rsidP="00880C0D">
            <w:pPr>
              <w:jc w:val="center"/>
              <w:rPr>
                <w:sz w:val="24"/>
                <w:szCs w:val="24"/>
              </w:rPr>
            </w:pPr>
            <w:r w:rsidRPr="00DA3C8D">
              <w:rPr>
                <w:sz w:val="24"/>
                <w:szCs w:val="24"/>
              </w:rPr>
              <w:t>100%</w:t>
            </w:r>
          </w:p>
        </w:tc>
        <w:tc>
          <w:tcPr>
            <w:tcW w:w="1482" w:type="dxa"/>
          </w:tcPr>
          <w:p w:rsidR="00370BA9" w:rsidRPr="00DA3C8D" w:rsidRDefault="00370BA9" w:rsidP="00880C0D">
            <w:pPr>
              <w:jc w:val="center"/>
              <w:rPr>
                <w:sz w:val="24"/>
                <w:szCs w:val="24"/>
              </w:rPr>
            </w:pPr>
          </w:p>
        </w:tc>
      </w:tr>
      <w:tr w:rsidR="00370BA9" w:rsidRPr="00DA3C8D" w:rsidTr="00370BA9">
        <w:tc>
          <w:tcPr>
            <w:tcW w:w="441" w:type="dxa"/>
          </w:tcPr>
          <w:p w:rsidR="00370BA9" w:rsidRPr="00DA3C8D" w:rsidRDefault="00370BA9" w:rsidP="00880C0D">
            <w:pPr>
              <w:rPr>
                <w:sz w:val="24"/>
                <w:szCs w:val="24"/>
              </w:rPr>
            </w:pPr>
          </w:p>
        </w:tc>
        <w:tc>
          <w:tcPr>
            <w:tcW w:w="1703" w:type="dxa"/>
          </w:tcPr>
          <w:p w:rsidR="00370BA9" w:rsidRPr="00DA3C8D" w:rsidRDefault="00370BA9" w:rsidP="00880C0D">
            <w:pPr>
              <w:rPr>
                <w:sz w:val="24"/>
                <w:szCs w:val="24"/>
              </w:rPr>
            </w:pPr>
            <w:r w:rsidRPr="00DA3C8D">
              <w:rPr>
                <w:sz w:val="24"/>
                <w:szCs w:val="24"/>
              </w:rPr>
              <w:t>ИТОГО:</w:t>
            </w:r>
          </w:p>
        </w:tc>
        <w:tc>
          <w:tcPr>
            <w:tcW w:w="1387" w:type="dxa"/>
          </w:tcPr>
          <w:p w:rsidR="00370BA9" w:rsidRPr="00DA3C8D" w:rsidRDefault="00370BA9" w:rsidP="00880C0D">
            <w:pPr>
              <w:jc w:val="center"/>
              <w:rPr>
                <w:bCs/>
                <w:sz w:val="24"/>
                <w:szCs w:val="24"/>
              </w:rPr>
            </w:pPr>
            <w:r w:rsidRPr="00DA3C8D">
              <w:rPr>
                <w:bCs/>
                <w:sz w:val="24"/>
                <w:szCs w:val="24"/>
              </w:rPr>
              <w:t>11</w:t>
            </w:r>
          </w:p>
        </w:tc>
        <w:tc>
          <w:tcPr>
            <w:tcW w:w="549" w:type="dxa"/>
          </w:tcPr>
          <w:p w:rsidR="00370BA9" w:rsidRPr="00DA3C8D" w:rsidRDefault="00370BA9" w:rsidP="00880C0D">
            <w:pPr>
              <w:jc w:val="center"/>
              <w:rPr>
                <w:sz w:val="24"/>
                <w:szCs w:val="24"/>
              </w:rPr>
            </w:pPr>
            <w:r w:rsidRPr="00DA3C8D">
              <w:rPr>
                <w:sz w:val="24"/>
                <w:szCs w:val="24"/>
              </w:rPr>
              <w:t>3</w:t>
            </w:r>
          </w:p>
        </w:tc>
        <w:tc>
          <w:tcPr>
            <w:tcW w:w="549" w:type="dxa"/>
          </w:tcPr>
          <w:p w:rsidR="00370BA9" w:rsidRPr="00DA3C8D" w:rsidRDefault="00370BA9" w:rsidP="00880C0D">
            <w:pPr>
              <w:jc w:val="center"/>
              <w:rPr>
                <w:sz w:val="24"/>
                <w:szCs w:val="24"/>
              </w:rPr>
            </w:pPr>
            <w:r w:rsidRPr="00DA3C8D">
              <w:rPr>
                <w:sz w:val="24"/>
                <w:szCs w:val="24"/>
              </w:rPr>
              <w:t>7</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0</w:t>
            </w:r>
          </w:p>
        </w:tc>
        <w:tc>
          <w:tcPr>
            <w:tcW w:w="1481" w:type="dxa"/>
          </w:tcPr>
          <w:p w:rsidR="00370BA9" w:rsidRPr="00DA3C8D" w:rsidRDefault="00370BA9" w:rsidP="00880C0D">
            <w:pPr>
              <w:jc w:val="center"/>
              <w:rPr>
                <w:sz w:val="24"/>
                <w:szCs w:val="24"/>
              </w:rPr>
            </w:pPr>
            <w:r w:rsidRPr="00DA3C8D">
              <w:rPr>
                <w:sz w:val="24"/>
                <w:szCs w:val="24"/>
              </w:rPr>
              <w:t>100%</w:t>
            </w:r>
          </w:p>
        </w:tc>
        <w:tc>
          <w:tcPr>
            <w:tcW w:w="1623" w:type="dxa"/>
          </w:tcPr>
          <w:p w:rsidR="00370BA9" w:rsidRPr="00DA3C8D" w:rsidRDefault="00370BA9" w:rsidP="00880C0D">
            <w:pPr>
              <w:jc w:val="center"/>
              <w:rPr>
                <w:sz w:val="24"/>
                <w:szCs w:val="24"/>
              </w:rPr>
            </w:pPr>
            <w:r w:rsidRPr="00DA3C8D">
              <w:rPr>
                <w:sz w:val="24"/>
                <w:szCs w:val="24"/>
              </w:rPr>
              <w:t>100%</w:t>
            </w:r>
          </w:p>
        </w:tc>
        <w:tc>
          <w:tcPr>
            <w:tcW w:w="1482" w:type="dxa"/>
          </w:tcPr>
          <w:p w:rsidR="00370BA9" w:rsidRPr="00DA3C8D" w:rsidRDefault="00370BA9" w:rsidP="00880C0D">
            <w:pPr>
              <w:jc w:val="center"/>
              <w:rPr>
                <w:sz w:val="24"/>
                <w:szCs w:val="24"/>
              </w:rPr>
            </w:pPr>
          </w:p>
        </w:tc>
      </w:tr>
    </w:tbl>
    <w:p w:rsidR="00787727" w:rsidRPr="00DA3C8D" w:rsidRDefault="00787727" w:rsidP="00787727">
      <w:pPr>
        <w:ind w:firstLine="708"/>
        <w:jc w:val="center"/>
        <w:rPr>
          <w:b/>
          <w:sz w:val="28"/>
          <w:szCs w:val="28"/>
        </w:rPr>
      </w:pPr>
    </w:p>
    <w:p w:rsidR="00787727" w:rsidRPr="00DA3C8D" w:rsidRDefault="00787727" w:rsidP="00787727">
      <w:pPr>
        <w:ind w:firstLine="708"/>
        <w:jc w:val="center"/>
        <w:rPr>
          <w:b/>
          <w:sz w:val="28"/>
          <w:szCs w:val="28"/>
        </w:rPr>
      </w:pPr>
    </w:p>
    <w:p w:rsidR="00370BA9" w:rsidRPr="00DA3C8D" w:rsidRDefault="00370BA9" w:rsidP="00370BA9">
      <w:pPr>
        <w:ind w:firstLine="708"/>
        <w:jc w:val="center"/>
        <w:rPr>
          <w:b/>
          <w:sz w:val="28"/>
          <w:szCs w:val="28"/>
        </w:rPr>
      </w:pPr>
      <w:r w:rsidRPr="00DA3C8D">
        <w:rPr>
          <w:b/>
          <w:sz w:val="28"/>
          <w:szCs w:val="28"/>
        </w:rPr>
        <w:t>Показатели по русскому языку ГВЭ</w:t>
      </w:r>
    </w:p>
    <w:tbl>
      <w:tblPr>
        <w:tblStyle w:val="9"/>
        <w:tblW w:w="0" w:type="auto"/>
        <w:tblLook w:val="04A0"/>
      </w:tblPr>
      <w:tblGrid>
        <w:gridCol w:w="446"/>
        <w:gridCol w:w="1748"/>
        <w:gridCol w:w="1422"/>
        <w:gridCol w:w="560"/>
        <w:gridCol w:w="560"/>
        <w:gridCol w:w="560"/>
        <w:gridCol w:w="560"/>
        <w:gridCol w:w="1520"/>
        <w:gridCol w:w="1666"/>
        <w:gridCol w:w="1521"/>
      </w:tblGrid>
      <w:tr w:rsidR="00370BA9" w:rsidRPr="00DA3C8D" w:rsidTr="00370BA9">
        <w:tc>
          <w:tcPr>
            <w:tcW w:w="441" w:type="dxa"/>
            <w:vMerge w:val="restart"/>
          </w:tcPr>
          <w:p w:rsidR="00370BA9" w:rsidRPr="00DA3C8D" w:rsidRDefault="00370BA9" w:rsidP="00880C0D">
            <w:pPr>
              <w:jc w:val="center"/>
              <w:rPr>
                <w:b/>
                <w:bCs/>
                <w:sz w:val="24"/>
                <w:szCs w:val="24"/>
              </w:rPr>
            </w:pPr>
            <w:r w:rsidRPr="00DA3C8D">
              <w:rPr>
                <w:b/>
                <w:bCs/>
                <w:sz w:val="24"/>
                <w:szCs w:val="24"/>
              </w:rPr>
              <w:t>№</w:t>
            </w:r>
          </w:p>
        </w:tc>
        <w:tc>
          <w:tcPr>
            <w:tcW w:w="1703" w:type="dxa"/>
            <w:vMerge w:val="restart"/>
          </w:tcPr>
          <w:p w:rsidR="00370BA9" w:rsidRPr="00DA3C8D" w:rsidRDefault="00370BA9" w:rsidP="00880C0D">
            <w:pPr>
              <w:jc w:val="center"/>
              <w:rPr>
                <w:b/>
                <w:bCs/>
                <w:sz w:val="24"/>
                <w:szCs w:val="24"/>
              </w:rPr>
            </w:pPr>
            <w:r w:rsidRPr="00DA3C8D">
              <w:rPr>
                <w:b/>
                <w:bCs/>
                <w:sz w:val="24"/>
                <w:szCs w:val="24"/>
              </w:rPr>
              <w:t>Наименование ОУ</w:t>
            </w:r>
          </w:p>
        </w:tc>
        <w:tc>
          <w:tcPr>
            <w:tcW w:w="3583" w:type="dxa"/>
            <w:gridSpan w:val="5"/>
          </w:tcPr>
          <w:p w:rsidR="00370BA9" w:rsidRPr="00DA3C8D" w:rsidRDefault="00370BA9" w:rsidP="00880C0D">
            <w:pPr>
              <w:jc w:val="center"/>
              <w:rPr>
                <w:b/>
                <w:bCs/>
                <w:sz w:val="24"/>
                <w:szCs w:val="24"/>
                <w:u w:val="single"/>
              </w:rPr>
            </w:pPr>
            <w:r w:rsidRPr="00DA3C8D">
              <w:rPr>
                <w:b/>
                <w:bCs/>
                <w:sz w:val="24"/>
                <w:szCs w:val="24"/>
                <w:u w:val="single"/>
              </w:rPr>
              <w:t>Основной государственный экзамен</w:t>
            </w:r>
          </w:p>
        </w:tc>
        <w:tc>
          <w:tcPr>
            <w:tcW w:w="1481" w:type="dxa"/>
            <w:vMerge w:val="restart"/>
          </w:tcPr>
          <w:p w:rsidR="00370BA9" w:rsidRPr="00DA3C8D" w:rsidRDefault="00370BA9" w:rsidP="00880C0D">
            <w:pPr>
              <w:jc w:val="center"/>
              <w:rPr>
                <w:b/>
                <w:bCs/>
                <w:sz w:val="24"/>
                <w:szCs w:val="24"/>
                <w:u w:val="single"/>
              </w:rPr>
            </w:pPr>
            <w:r w:rsidRPr="00DA3C8D">
              <w:rPr>
                <w:b/>
                <w:bCs/>
                <w:sz w:val="24"/>
                <w:szCs w:val="24"/>
                <w:u w:val="single"/>
              </w:rPr>
              <w:t>Качество образования</w:t>
            </w:r>
          </w:p>
        </w:tc>
        <w:tc>
          <w:tcPr>
            <w:tcW w:w="1623" w:type="dxa"/>
            <w:vMerge w:val="restart"/>
          </w:tcPr>
          <w:p w:rsidR="00370BA9" w:rsidRPr="00DA3C8D" w:rsidRDefault="00370BA9" w:rsidP="00880C0D">
            <w:pPr>
              <w:jc w:val="center"/>
              <w:rPr>
                <w:b/>
                <w:bCs/>
                <w:sz w:val="24"/>
                <w:szCs w:val="24"/>
                <w:u w:val="single"/>
              </w:rPr>
            </w:pPr>
            <w:r w:rsidRPr="00DA3C8D">
              <w:rPr>
                <w:b/>
                <w:bCs/>
                <w:sz w:val="24"/>
                <w:szCs w:val="24"/>
                <w:u w:val="single"/>
              </w:rPr>
              <w:t>Успеваемость образования</w:t>
            </w:r>
          </w:p>
        </w:tc>
        <w:tc>
          <w:tcPr>
            <w:tcW w:w="1482" w:type="dxa"/>
            <w:vMerge w:val="restart"/>
          </w:tcPr>
          <w:p w:rsidR="00370BA9" w:rsidRPr="00DA3C8D" w:rsidRDefault="00370BA9" w:rsidP="00880C0D">
            <w:pPr>
              <w:jc w:val="center"/>
              <w:rPr>
                <w:b/>
                <w:bCs/>
                <w:sz w:val="24"/>
                <w:szCs w:val="24"/>
                <w:u w:val="single"/>
              </w:rPr>
            </w:pPr>
            <w:r w:rsidRPr="00DA3C8D">
              <w:rPr>
                <w:b/>
                <w:bCs/>
                <w:sz w:val="24"/>
                <w:szCs w:val="24"/>
                <w:u w:val="single"/>
              </w:rPr>
              <w:t>Примечание</w:t>
            </w:r>
          </w:p>
        </w:tc>
      </w:tr>
      <w:tr w:rsidR="00370BA9" w:rsidRPr="00DA3C8D" w:rsidTr="00370BA9">
        <w:tc>
          <w:tcPr>
            <w:tcW w:w="441" w:type="dxa"/>
            <w:vMerge/>
          </w:tcPr>
          <w:p w:rsidR="00370BA9" w:rsidRPr="00DA3C8D" w:rsidRDefault="00370BA9" w:rsidP="00880C0D">
            <w:pPr>
              <w:jc w:val="center"/>
              <w:rPr>
                <w:b/>
                <w:bCs/>
                <w:sz w:val="24"/>
                <w:szCs w:val="24"/>
              </w:rPr>
            </w:pPr>
          </w:p>
        </w:tc>
        <w:tc>
          <w:tcPr>
            <w:tcW w:w="1703" w:type="dxa"/>
            <w:vMerge/>
          </w:tcPr>
          <w:p w:rsidR="00370BA9" w:rsidRPr="00DA3C8D" w:rsidRDefault="00370BA9" w:rsidP="00880C0D">
            <w:pPr>
              <w:jc w:val="center"/>
              <w:rPr>
                <w:b/>
                <w:bCs/>
                <w:sz w:val="24"/>
                <w:szCs w:val="24"/>
              </w:rPr>
            </w:pPr>
          </w:p>
        </w:tc>
        <w:tc>
          <w:tcPr>
            <w:tcW w:w="1387" w:type="dxa"/>
          </w:tcPr>
          <w:p w:rsidR="00370BA9" w:rsidRPr="00DA3C8D" w:rsidRDefault="00370BA9" w:rsidP="00880C0D">
            <w:pPr>
              <w:jc w:val="center"/>
              <w:rPr>
                <w:b/>
                <w:bCs/>
                <w:sz w:val="24"/>
                <w:szCs w:val="24"/>
              </w:rPr>
            </w:pPr>
            <w:r w:rsidRPr="00DA3C8D">
              <w:rPr>
                <w:b/>
                <w:bCs/>
                <w:sz w:val="24"/>
                <w:szCs w:val="24"/>
              </w:rPr>
              <w:t>Всего участников</w:t>
            </w:r>
          </w:p>
        </w:tc>
        <w:tc>
          <w:tcPr>
            <w:tcW w:w="549" w:type="dxa"/>
          </w:tcPr>
          <w:p w:rsidR="00370BA9" w:rsidRPr="00DA3C8D" w:rsidRDefault="00370BA9" w:rsidP="00880C0D">
            <w:pPr>
              <w:jc w:val="center"/>
              <w:rPr>
                <w:b/>
                <w:bCs/>
                <w:sz w:val="24"/>
                <w:szCs w:val="24"/>
              </w:rPr>
            </w:pPr>
            <w:r w:rsidRPr="00DA3C8D">
              <w:rPr>
                <w:b/>
                <w:bCs/>
                <w:sz w:val="24"/>
                <w:szCs w:val="24"/>
              </w:rPr>
              <w:t>«5»</w:t>
            </w:r>
          </w:p>
        </w:tc>
        <w:tc>
          <w:tcPr>
            <w:tcW w:w="549" w:type="dxa"/>
          </w:tcPr>
          <w:p w:rsidR="00370BA9" w:rsidRPr="00DA3C8D" w:rsidRDefault="00370BA9" w:rsidP="00880C0D">
            <w:pPr>
              <w:jc w:val="center"/>
              <w:rPr>
                <w:b/>
                <w:bCs/>
                <w:sz w:val="24"/>
                <w:szCs w:val="24"/>
              </w:rPr>
            </w:pPr>
            <w:r w:rsidRPr="00DA3C8D">
              <w:rPr>
                <w:b/>
                <w:bCs/>
                <w:sz w:val="24"/>
                <w:szCs w:val="24"/>
              </w:rPr>
              <w:t>«4»</w:t>
            </w:r>
          </w:p>
        </w:tc>
        <w:tc>
          <w:tcPr>
            <w:tcW w:w="549" w:type="dxa"/>
          </w:tcPr>
          <w:p w:rsidR="00370BA9" w:rsidRPr="00DA3C8D" w:rsidRDefault="00370BA9" w:rsidP="00880C0D">
            <w:pPr>
              <w:jc w:val="center"/>
              <w:rPr>
                <w:b/>
                <w:bCs/>
                <w:sz w:val="24"/>
                <w:szCs w:val="24"/>
              </w:rPr>
            </w:pPr>
            <w:r w:rsidRPr="00DA3C8D">
              <w:rPr>
                <w:b/>
                <w:bCs/>
                <w:sz w:val="24"/>
                <w:szCs w:val="24"/>
              </w:rPr>
              <w:t>«3»</w:t>
            </w:r>
          </w:p>
        </w:tc>
        <w:tc>
          <w:tcPr>
            <w:tcW w:w="549" w:type="dxa"/>
          </w:tcPr>
          <w:p w:rsidR="00370BA9" w:rsidRPr="00DA3C8D" w:rsidRDefault="00370BA9" w:rsidP="00880C0D">
            <w:pPr>
              <w:jc w:val="center"/>
              <w:rPr>
                <w:b/>
                <w:bCs/>
                <w:sz w:val="24"/>
                <w:szCs w:val="24"/>
              </w:rPr>
            </w:pPr>
            <w:r w:rsidRPr="00DA3C8D">
              <w:rPr>
                <w:b/>
                <w:bCs/>
                <w:sz w:val="24"/>
                <w:szCs w:val="24"/>
              </w:rPr>
              <w:t>«2»</w:t>
            </w:r>
          </w:p>
        </w:tc>
        <w:tc>
          <w:tcPr>
            <w:tcW w:w="1481" w:type="dxa"/>
            <w:vMerge/>
          </w:tcPr>
          <w:p w:rsidR="00370BA9" w:rsidRPr="00DA3C8D" w:rsidRDefault="00370BA9" w:rsidP="00880C0D">
            <w:pPr>
              <w:jc w:val="center"/>
              <w:rPr>
                <w:b/>
                <w:bCs/>
                <w:sz w:val="24"/>
                <w:szCs w:val="24"/>
              </w:rPr>
            </w:pPr>
          </w:p>
        </w:tc>
        <w:tc>
          <w:tcPr>
            <w:tcW w:w="1623" w:type="dxa"/>
            <w:vMerge/>
          </w:tcPr>
          <w:p w:rsidR="00370BA9" w:rsidRPr="00DA3C8D" w:rsidRDefault="00370BA9" w:rsidP="00880C0D">
            <w:pPr>
              <w:jc w:val="center"/>
              <w:rPr>
                <w:b/>
                <w:bCs/>
                <w:sz w:val="24"/>
                <w:szCs w:val="24"/>
              </w:rPr>
            </w:pPr>
          </w:p>
        </w:tc>
        <w:tc>
          <w:tcPr>
            <w:tcW w:w="1482" w:type="dxa"/>
            <w:vMerge/>
          </w:tcPr>
          <w:p w:rsidR="00370BA9" w:rsidRPr="00DA3C8D" w:rsidRDefault="00370BA9" w:rsidP="00880C0D">
            <w:pPr>
              <w:jc w:val="center"/>
              <w:rPr>
                <w:b/>
                <w:bCs/>
                <w:sz w:val="24"/>
                <w:szCs w:val="24"/>
              </w:rPr>
            </w:pPr>
          </w:p>
        </w:tc>
      </w:tr>
      <w:tr w:rsidR="00370BA9" w:rsidRPr="00DA3C8D" w:rsidTr="00370BA9">
        <w:tc>
          <w:tcPr>
            <w:tcW w:w="441" w:type="dxa"/>
          </w:tcPr>
          <w:p w:rsidR="00370BA9" w:rsidRPr="00DA3C8D" w:rsidRDefault="00370BA9" w:rsidP="00880C0D">
            <w:pPr>
              <w:rPr>
                <w:sz w:val="24"/>
                <w:szCs w:val="24"/>
              </w:rPr>
            </w:pPr>
            <w:r w:rsidRPr="00DA3C8D">
              <w:rPr>
                <w:sz w:val="24"/>
                <w:szCs w:val="24"/>
              </w:rPr>
              <w:t>3</w:t>
            </w:r>
          </w:p>
        </w:tc>
        <w:tc>
          <w:tcPr>
            <w:tcW w:w="1703" w:type="dxa"/>
          </w:tcPr>
          <w:p w:rsidR="00370BA9" w:rsidRPr="00DA3C8D" w:rsidRDefault="00370BA9" w:rsidP="00880C0D">
            <w:pPr>
              <w:rPr>
                <w:sz w:val="24"/>
                <w:szCs w:val="24"/>
              </w:rPr>
            </w:pPr>
            <w:r w:rsidRPr="00DA3C8D">
              <w:rPr>
                <w:sz w:val="24"/>
                <w:szCs w:val="24"/>
              </w:rPr>
              <w:t xml:space="preserve">МБОУ Кара-Хольская СОШ </w:t>
            </w:r>
          </w:p>
        </w:tc>
        <w:tc>
          <w:tcPr>
            <w:tcW w:w="1387" w:type="dxa"/>
          </w:tcPr>
          <w:p w:rsidR="00370BA9" w:rsidRPr="00DA3C8D" w:rsidRDefault="00370BA9" w:rsidP="00880C0D">
            <w:pPr>
              <w:jc w:val="center"/>
              <w:rPr>
                <w:bCs/>
                <w:sz w:val="24"/>
                <w:szCs w:val="24"/>
              </w:rPr>
            </w:pPr>
            <w:r w:rsidRPr="00DA3C8D">
              <w:rPr>
                <w:bCs/>
                <w:sz w:val="24"/>
                <w:szCs w:val="24"/>
              </w:rPr>
              <w:t>10</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10</w:t>
            </w:r>
          </w:p>
        </w:tc>
        <w:tc>
          <w:tcPr>
            <w:tcW w:w="549" w:type="dxa"/>
          </w:tcPr>
          <w:p w:rsidR="00370BA9" w:rsidRPr="00DA3C8D" w:rsidRDefault="00370BA9" w:rsidP="00880C0D">
            <w:pPr>
              <w:jc w:val="center"/>
              <w:rPr>
                <w:sz w:val="24"/>
                <w:szCs w:val="24"/>
              </w:rPr>
            </w:pPr>
            <w:r w:rsidRPr="00DA3C8D">
              <w:rPr>
                <w:sz w:val="24"/>
                <w:szCs w:val="24"/>
              </w:rPr>
              <w:t>0</w:t>
            </w:r>
          </w:p>
        </w:tc>
        <w:tc>
          <w:tcPr>
            <w:tcW w:w="1481" w:type="dxa"/>
          </w:tcPr>
          <w:p w:rsidR="00370BA9" w:rsidRPr="00DA3C8D" w:rsidRDefault="00370BA9" w:rsidP="00880C0D">
            <w:pPr>
              <w:jc w:val="center"/>
              <w:rPr>
                <w:sz w:val="24"/>
                <w:szCs w:val="24"/>
              </w:rPr>
            </w:pPr>
            <w:r w:rsidRPr="00DA3C8D">
              <w:rPr>
                <w:sz w:val="24"/>
                <w:szCs w:val="24"/>
              </w:rPr>
              <w:t>0%</w:t>
            </w:r>
          </w:p>
        </w:tc>
        <w:tc>
          <w:tcPr>
            <w:tcW w:w="1623" w:type="dxa"/>
          </w:tcPr>
          <w:p w:rsidR="00370BA9" w:rsidRPr="00DA3C8D" w:rsidRDefault="00370BA9" w:rsidP="00880C0D">
            <w:pPr>
              <w:jc w:val="center"/>
              <w:rPr>
                <w:sz w:val="24"/>
                <w:szCs w:val="24"/>
              </w:rPr>
            </w:pPr>
            <w:r w:rsidRPr="00DA3C8D">
              <w:rPr>
                <w:sz w:val="24"/>
                <w:szCs w:val="24"/>
              </w:rPr>
              <w:t>100%</w:t>
            </w:r>
          </w:p>
        </w:tc>
        <w:tc>
          <w:tcPr>
            <w:tcW w:w="1482" w:type="dxa"/>
          </w:tcPr>
          <w:p w:rsidR="00370BA9" w:rsidRPr="00DA3C8D" w:rsidRDefault="00370BA9" w:rsidP="00880C0D">
            <w:pPr>
              <w:jc w:val="center"/>
              <w:rPr>
                <w:sz w:val="24"/>
                <w:szCs w:val="24"/>
              </w:rPr>
            </w:pPr>
          </w:p>
        </w:tc>
      </w:tr>
      <w:tr w:rsidR="00370BA9" w:rsidRPr="00DA3C8D" w:rsidTr="00370BA9">
        <w:tc>
          <w:tcPr>
            <w:tcW w:w="441" w:type="dxa"/>
          </w:tcPr>
          <w:p w:rsidR="00370BA9" w:rsidRPr="00DA3C8D" w:rsidRDefault="00370BA9" w:rsidP="00880C0D">
            <w:pPr>
              <w:rPr>
                <w:sz w:val="24"/>
                <w:szCs w:val="24"/>
              </w:rPr>
            </w:pPr>
          </w:p>
        </w:tc>
        <w:tc>
          <w:tcPr>
            <w:tcW w:w="1703" w:type="dxa"/>
          </w:tcPr>
          <w:p w:rsidR="00370BA9" w:rsidRPr="00DA3C8D" w:rsidRDefault="00370BA9" w:rsidP="00880C0D">
            <w:pPr>
              <w:rPr>
                <w:sz w:val="24"/>
                <w:szCs w:val="24"/>
              </w:rPr>
            </w:pPr>
            <w:r w:rsidRPr="00DA3C8D">
              <w:rPr>
                <w:sz w:val="24"/>
                <w:szCs w:val="24"/>
              </w:rPr>
              <w:t>ИТОГО:</w:t>
            </w:r>
          </w:p>
        </w:tc>
        <w:tc>
          <w:tcPr>
            <w:tcW w:w="1387" w:type="dxa"/>
          </w:tcPr>
          <w:p w:rsidR="00370BA9" w:rsidRPr="00DA3C8D" w:rsidRDefault="00370BA9" w:rsidP="00880C0D">
            <w:pPr>
              <w:jc w:val="center"/>
              <w:rPr>
                <w:bCs/>
                <w:sz w:val="24"/>
                <w:szCs w:val="24"/>
              </w:rPr>
            </w:pPr>
            <w:r w:rsidRPr="00DA3C8D">
              <w:rPr>
                <w:bCs/>
                <w:sz w:val="24"/>
                <w:szCs w:val="24"/>
              </w:rPr>
              <w:t>10</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10</w:t>
            </w:r>
          </w:p>
        </w:tc>
        <w:tc>
          <w:tcPr>
            <w:tcW w:w="549" w:type="dxa"/>
          </w:tcPr>
          <w:p w:rsidR="00370BA9" w:rsidRPr="00DA3C8D" w:rsidRDefault="00370BA9" w:rsidP="00880C0D">
            <w:pPr>
              <w:jc w:val="center"/>
              <w:rPr>
                <w:sz w:val="24"/>
                <w:szCs w:val="24"/>
              </w:rPr>
            </w:pPr>
            <w:r w:rsidRPr="00DA3C8D">
              <w:rPr>
                <w:sz w:val="24"/>
                <w:szCs w:val="24"/>
              </w:rPr>
              <w:t>0</w:t>
            </w:r>
          </w:p>
        </w:tc>
        <w:tc>
          <w:tcPr>
            <w:tcW w:w="1481" w:type="dxa"/>
          </w:tcPr>
          <w:p w:rsidR="00370BA9" w:rsidRPr="00DA3C8D" w:rsidRDefault="00370BA9" w:rsidP="00880C0D">
            <w:pPr>
              <w:jc w:val="center"/>
              <w:rPr>
                <w:sz w:val="24"/>
                <w:szCs w:val="24"/>
              </w:rPr>
            </w:pPr>
            <w:r w:rsidRPr="00DA3C8D">
              <w:rPr>
                <w:sz w:val="24"/>
                <w:szCs w:val="24"/>
              </w:rPr>
              <w:t>0%</w:t>
            </w:r>
          </w:p>
        </w:tc>
        <w:tc>
          <w:tcPr>
            <w:tcW w:w="1623" w:type="dxa"/>
          </w:tcPr>
          <w:p w:rsidR="00370BA9" w:rsidRPr="00DA3C8D" w:rsidRDefault="00370BA9" w:rsidP="00880C0D">
            <w:pPr>
              <w:jc w:val="center"/>
              <w:rPr>
                <w:sz w:val="24"/>
                <w:szCs w:val="24"/>
              </w:rPr>
            </w:pPr>
            <w:r w:rsidRPr="00DA3C8D">
              <w:rPr>
                <w:sz w:val="24"/>
                <w:szCs w:val="24"/>
              </w:rPr>
              <w:t>100%</w:t>
            </w:r>
          </w:p>
        </w:tc>
        <w:tc>
          <w:tcPr>
            <w:tcW w:w="1482" w:type="dxa"/>
          </w:tcPr>
          <w:p w:rsidR="00370BA9" w:rsidRPr="00DA3C8D" w:rsidRDefault="00370BA9" w:rsidP="00880C0D">
            <w:pPr>
              <w:jc w:val="center"/>
              <w:rPr>
                <w:sz w:val="24"/>
                <w:szCs w:val="24"/>
              </w:rPr>
            </w:pPr>
          </w:p>
        </w:tc>
      </w:tr>
    </w:tbl>
    <w:p w:rsidR="00787727" w:rsidRPr="00DA3C8D" w:rsidRDefault="00787727" w:rsidP="00E572DC">
      <w:pPr>
        <w:jc w:val="both"/>
        <w:rPr>
          <w:sz w:val="28"/>
          <w:szCs w:val="28"/>
        </w:rPr>
      </w:pPr>
    </w:p>
    <w:p w:rsidR="00370BA9" w:rsidRPr="00DA3C8D" w:rsidRDefault="00370BA9" w:rsidP="00370BA9">
      <w:pPr>
        <w:ind w:firstLine="708"/>
        <w:jc w:val="center"/>
        <w:rPr>
          <w:b/>
          <w:sz w:val="28"/>
          <w:szCs w:val="28"/>
        </w:rPr>
      </w:pPr>
      <w:r w:rsidRPr="00DA3C8D">
        <w:rPr>
          <w:b/>
          <w:sz w:val="28"/>
          <w:szCs w:val="28"/>
        </w:rPr>
        <w:t>Химия ОГЭ</w:t>
      </w:r>
    </w:p>
    <w:p w:rsidR="00370BA9" w:rsidRPr="00DA3C8D" w:rsidRDefault="00370BA9" w:rsidP="00370BA9">
      <w:pPr>
        <w:ind w:firstLine="708"/>
        <w:jc w:val="both"/>
        <w:rPr>
          <w:sz w:val="28"/>
          <w:szCs w:val="28"/>
        </w:rPr>
      </w:pPr>
    </w:p>
    <w:tbl>
      <w:tblPr>
        <w:tblStyle w:val="9"/>
        <w:tblW w:w="0" w:type="auto"/>
        <w:tblLook w:val="04A0"/>
      </w:tblPr>
      <w:tblGrid>
        <w:gridCol w:w="446"/>
        <w:gridCol w:w="1748"/>
        <w:gridCol w:w="1422"/>
        <w:gridCol w:w="560"/>
        <w:gridCol w:w="560"/>
        <w:gridCol w:w="560"/>
        <w:gridCol w:w="560"/>
        <w:gridCol w:w="1520"/>
        <w:gridCol w:w="1666"/>
        <w:gridCol w:w="1521"/>
      </w:tblGrid>
      <w:tr w:rsidR="00370BA9" w:rsidRPr="00DA3C8D" w:rsidTr="00370BA9">
        <w:tc>
          <w:tcPr>
            <w:tcW w:w="441" w:type="dxa"/>
            <w:vMerge w:val="restart"/>
          </w:tcPr>
          <w:p w:rsidR="00370BA9" w:rsidRPr="00DA3C8D" w:rsidRDefault="00370BA9" w:rsidP="00880C0D">
            <w:pPr>
              <w:jc w:val="center"/>
              <w:rPr>
                <w:b/>
                <w:bCs/>
                <w:sz w:val="24"/>
                <w:szCs w:val="24"/>
              </w:rPr>
            </w:pPr>
            <w:r w:rsidRPr="00DA3C8D">
              <w:rPr>
                <w:b/>
                <w:bCs/>
                <w:sz w:val="24"/>
                <w:szCs w:val="24"/>
              </w:rPr>
              <w:t>№</w:t>
            </w:r>
          </w:p>
        </w:tc>
        <w:tc>
          <w:tcPr>
            <w:tcW w:w="1703" w:type="dxa"/>
            <w:vMerge w:val="restart"/>
          </w:tcPr>
          <w:p w:rsidR="00370BA9" w:rsidRPr="00DA3C8D" w:rsidRDefault="00370BA9" w:rsidP="00880C0D">
            <w:pPr>
              <w:jc w:val="center"/>
              <w:rPr>
                <w:b/>
                <w:bCs/>
                <w:sz w:val="24"/>
                <w:szCs w:val="24"/>
              </w:rPr>
            </w:pPr>
            <w:r w:rsidRPr="00DA3C8D">
              <w:rPr>
                <w:b/>
                <w:bCs/>
                <w:sz w:val="24"/>
                <w:szCs w:val="24"/>
              </w:rPr>
              <w:t>Наименование ОУ</w:t>
            </w:r>
          </w:p>
        </w:tc>
        <w:tc>
          <w:tcPr>
            <w:tcW w:w="3583" w:type="dxa"/>
            <w:gridSpan w:val="5"/>
          </w:tcPr>
          <w:p w:rsidR="00370BA9" w:rsidRPr="00DA3C8D" w:rsidRDefault="00370BA9" w:rsidP="00880C0D">
            <w:pPr>
              <w:jc w:val="center"/>
              <w:rPr>
                <w:b/>
                <w:bCs/>
                <w:sz w:val="24"/>
                <w:szCs w:val="24"/>
                <w:u w:val="single"/>
              </w:rPr>
            </w:pPr>
            <w:r w:rsidRPr="00DA3C8D">
              <w:rPr>
                <w:b/>
                <w:bCs/>
                <w:sz w:val="24"/>
                <w:szCs w:val="24"/>
                <w:u w:val="single"/>
              </w:rPr>
              <w:t>Основной государственный экзамен</w:t>
            </w:r>
          </w:p>
        </w:tc>
        <w:tc>
          <w:tcPr>
            <w:tcW w:w="1481" w:type="dxa"/>
            <w:vMerge w:val="restart"/>
          </w:tcPr>
          <w:p w:rsidR="00370BA9" w:rsidRPr="00DA3C8D" w:rsidRDefault="00370BA9" w:rsidP="00880C0D">
            <w:pPr>
              <w:jc w:val="center"/>
              <w:rPr>
                <w:b/>
                <w:bCs/>
                <w:sz w:val="24"/>
                <w:szCs w:val="24"/>
                <w:u w:val="single"/>
              </w:rPr>
            </w:pPr>
            <w:r w:rsidRPr="00DA3C8D">
              <w:rPr>
                <w:b/>
                <w:bCs/>
                <w:sz w:val="24"/>
                <w:szCs w:val="24"/>
                <w:u w:val="single"/>
              </w:rPr>
              <w:t>Качество образования</w:t>
            </w:r>
          </w:p>
        </w:tc>
        <w:tc>
          <w:tcPr>
            <w:tcW w:w="1623" w:type="dxa"/>
            <w:vMerge w:val="restart"/>
          </w:tcPr>
          <w:p w:rsidR="00370BA9" w:rsidRPr="00DA3C8D" w:rsidRDefault="00370BA9" w:rsidP="00880C0D">
            <w:pPr>
              <w:jc w:val="center"/>
              <w:rPr>
                <w:b/>
                <w:bCs/>
                <w:sz w:val="24"/>
                <w:szCs w:val="24"/>
                <w:u w:val="single"/>
              </w:rPr>
            </w:pPr>
            <w:r w:rsidRPr="00DA3C8D">
              <w:rPr>
                <w:b/>
                <w:bCs/>
                <w:sz w:val="24"/>
                <w:szCs w:val="24"/>
                <w:u w:val="single"/>
              </w:rPr>
              <w:t>Успеваемость образования</w:t>
            </w:r>
          </w:p>
        </w:tc>
        <w:tc>
          <w:tcPr>
            <w:tcW w:w="1482" w:type="dxa"/>
            <w:vMerge w:val="restart"/>
          </w:tcPr>
          <w:p w:rsidR="00370BA9" w:rsidRPr="00DA3C8D" w:rsidRDefault="00370BA9" w:rsidP="00880C0D">
            <w:pPr>
              <w:jc w:val="center"/>
              <w:rPr>
                <w:b/>
                <w:bCs/>
                <w:sz w:val="24"/>
                <w:szCs w:val="24"/>
                <w:u w:val="single"/>
              </w:rPr>
            </w:pPr>
            <w:r w:rsidRPr="00DA3C8D">
              <w:rPr>
                <w:b/>
                <w:bCs/>
                <w:sz w:val="24"/>
                <w:szCs w:val="24"/>
                <w:u w:val="single"/>
              </w:rPr>
              <w:t>Примечание</w:t>
            </w:r>
          </w:p>
        </w:tc>
      </w:tr>
      <w:tr w:rsidR="00370BA9" w:rsidRPr="00DA3C8D" w:rsidTr="00370BA9">
        <w:tc>
          <w:tcPr>
            <w:tcW w:w="441" w:type="dxa"/>
            <w:vMerge/>
          </w:tcPr>
          <w:p w:rsidR="00370BA9" w:rsidRPr="00DA3C8D" w:rsidRDefault="00370BA9" w:rsidP="00880C0D">
            <w:pPr>
              <w:jc w:val="center"/>
              <w:rPr>
                <w:b/>
                <w:bCs/>
                <w:sz w:val="24"/>
                <w:szCs w:val="24"/>
              </w:rPr>
            </w:pPr>
          </w:p>
        </w:tc>
        <w:tc>
          <w:tcPr>
            <w:tcW w:w="1703" w:type="dxa"/>
            <w:vMerge/>
          </w:tcPr>
          <w:p w:rsidR="00370BA9" w:rsidRPr="00DA3C8D" w:rsidRDefault="00370BA9" w:rsidP="00880C0D">
            <w:pPr>
              <w:jc w:val="center"/>
              <w:rPr>
                <w:b/>
                <w:bCs/>
                <w:sz w:val="24"/>
                <w:szCs w:val="24"/>
              </w:rPr>
            </w:pPr>
          </w:p>
        </w:tc>
        <w:tc>
          <w:tcPr>
            <w:tcW w:w="1387" w:type="dxa"/>
          </w:tcPr>
          <w:p w:rsidR="00370BA9" w:rsidRPr="00DA3C8D" w:rsidRDefault="00370BA9" w:rsidP="00880C0D">
            <w:pPr>
              <w:jc w:val="center"/>
              <w:rPr>
                <w:b/>
                <w:bCs/>
                <w:sz w:val="24"/>
                <w:szCs w:val="24"/>
              </w:rPr>
            </w:pPr>
            <w:r w:rsidRPr="00DA3C8D">
              <w:rPr>
                <w:b/>
                <w:bCs/>
                <w:sz w:val="24"/>
                <w:szCs w:val="24"/>
              </w:rPr>
              <w:t>Всего участников</w:t>
            </w:r>
          </w:p>
        </w:tc>
        <w:tc>
          <w:tcPr>
            <w:tcW w:w="549" w:type="dxa"/>
          </w:tcPr>
          <w:p w:rsidR="00370BA9" w:rsidRPr="00DA3C8D" w:rsidRDefault="00370BA9" w:rsidP="00880C0D">
            <w:pPr>
              <w:jc w:val="center"/>
              <w:rPr>
                <w:b/>
                <w:bCs/>
                <w:sz w:val="24"/>
                <w:szCs w:val="24"/>
              </w:rPr>
            </w:pPr>
            <w:r w:rsidRPr="00DA3C8D">
              <w:rPr>
                <w:b/>
                <w:bCs/>
                <w:sz w:val="24"/>
                <w:szCs w:val="24"/>
              </w:rPr>
              <w:t>«5»</w:t>
            </w:r>
          </w:p>
        </w:tc>
        <w:tc>
          <w:tcPr>
            <w:tcW w:w="549" w:type="dxa"/>
          </w:tcPr>
          <w:p w:rsidR="00370BA9" w:rsidRPr="00DA3C8D" w:rsidRDefault="00370BA9" w:rsidP="00880C0D">
            <w:pPr>
              <w:jc w:val="center"/>
              <w:rPr>
                <w:b/>
                <w:bCs/>
                <w:sz w:val="24"/>
                <w:szCs w:val="24"/>
              </w:rPr>
            </w:pPr>
            <w:r w:rsidRPr="00DA3C8D">
              <w:rPr>
                <w:b/>
                <w:bCs/>
                <w:sz w:val="24"/>
                <w:szCs w:val="24"/>
              </w:rPr>
              <w:t>«4»</w:t>
            </w:r>
          </w:p>
        </w:tc>
        <w:tc>
          <w:tcPr>
            <w:tcW w:w="549" w:type="dxa"/>
          </w:tcPr>
          <w:p w:rsidR="00370BA9" w:rsidRPr="00DA3C8D" w:rsidRDefault="00370BA9" w:rsidP="00880C0D">
            <w:pPr>
              <w:jc w:val="center"/>
              <w:rPr>
                <w:b/>
                <w:bCs/>
                <w:sz w:val="24"/>
                <w:szCs w:val="24"/>
              </w:rPr>
            </w:pPr>
            <w:r w:rsidRPr="00DA3C8D">
              <w:rPr>
                <w:b/>
                <w:bCs/>
                <w:sz w:val="24"/>
                <w:szCs w:val="24"/>
              </w:rPr>
              <w:t>«3»</w:t>
            </w:r>
          </w:p>
        </w:tc>
        <w:tc>
          <w:tcPr>
            <w:tcW w:w="549" w:type="dxa"/>
          </w:tcPr>
          <w:p w:rsidR="00370BA9" w:rsidRPr="00DA3C8D" w:rsidRDefault="00370BA9" w:rsidP="00880C0D">
            <w:pPr>
              <w:jc w:val="center"/>
              <w:rPr>
                <w:b/>
                <w:bCs/>
                <w:sz w:val="24"/>
                <w:szCs w:val="24"/>
              </w:rPr>
            </w:pPr>
            <w:r w:rsidRPr="00DA3C8D">
              <w:rPr>
                <w:b/>
                <w:bCs/>
                <w:sz w:val="24"/>
                <w:szCs w:val="24"/>
              </w:rPr>
              <w:t>«2»</w:t>
            </w:r>
          </w:p>
        </w:tc>
        <w:tc>
          <w:tcPr>
            <w:tcW w:w="1481" w:type="dxa"/>
            <w:vMerge/>
          </w:tcPr>
          <w:p w:rsidR="00370BA9" w:rsidRPr="00DA3C8D" w:rsidRDefault="00370BA9" w:rsidP="00880C0D">
            <w:pPr>
              <w:jc w:val="center"/>
              <w:rPr>
                <w:b/>
                <w:bCs/>
                <w:sz w:val="24"/>
                <w:szCs w:val="24"/>
              </w:rPr>
            </w:pPr>
          </w:p>
        </w:tc>
        <w:tc>
          <w:tcPr>
            <w:tcW w:w="1623" w:type="dxa"/>
            <w:vMerge/>
          </w:tcPr>
          <w:p w:rsidR="00370BA9" w:rsidRPr="00DA3C8D" w:rsidRDefault="00370BA9" w:rsidP="00880C0D">
            <w:pPr>
              <w:jc w:val="center"/>
              <w:rPr>
                <w:b/>
                <w:bCs/>
                <w:sz w:val="24"/>
                <w:szCs w:val="24"/>
              </w:rPr>
            </w:pPr>
          </w:p>
        </w:tc>
        <w:tc>
          <w:tcPr>
            <w:tcW w:w="1482" w:type="dxa"/>
            <w:vMerge/>
          </w:tcPr>
          <w:p w:rsidR="00370BA9" w:rsidRPr="00DA3C8D" w:rsidRDefault="00370BA9" w:rsidP="00880C0D">
            <w:pPr>
              <w:jc w:val="center"/>
              <w:rPr>
                <w:b/>
                <w:bCs/>
                <w:sz w:val="24"/>
                <w:szCs w:val="24"/>
              </w:rPr>
            </w:pPr>
          </w:p>
        </w:tc>
      </w:tr>
      <w:tr w:rsidR="00370BA9" w:rsidRPr="00DA3C8D" w:rsidTr="00370BA9">
        <w:tc>
          <w:tcPr>
            <w:tcW w:w="441" w:type="dxa"/>
          </w:tcPr>
          <w:p w:rsidR="00370BA9" w:rsidRPr="00DA3C8D" w:rsidRDefault="00370BA9" w:rsidP="00880C0D">
            <w:pPr>
              <w:rPr>
                <w:sz w:val="24"/>
                <w:szCs w:val="24"/>
              </w:rPr>
            </w:pPr>
            <w:r w:rsidRPr="00DA3C8D">
              <w:rPr>
                <w:sz w:val="24"/>
                <w:szCs w:val="24"/>
              </w:rPr>
              <w:t>3</w:t>
            </w:r>
          </w:p>
        </w:tc>
        <w:tc>
          <w:tcPr>
            <w:tcW w:w="1703" w:type="dxa"/>
          </w:tcPr>
          <w:p w:rsidR="00370BA9" w:rsidRPr="00DA3C8D" w:rsidRDefault="00370BA9" w:rsidP="00880C0D">
            <w:pPr>
              <w:rPr>
                <w:sz w:val="24"/>
                <w:szCs w:val="24"/>
              </w:rPr>
            </w:pPr>
            <w:r w:rsidRPr="00DA3C8D">
              <w:rPr>
                <w:sz w:val="24"/>
                <w:szCs w:val="24"/>
              </w:rPr>
              <w:t xml:space="preserve">МБОУ Кара-Хольская СОШ </w:t>
            </w:r>
          </w:p>
        </w:tc>
        <w:tc>
          <w:tcPr>
            <w:tcW w:w="1387" w:type="dxa"/>
          </w:tcPr>
          <w:p w:rsidR="00370BA9" w:rsidRPr="00DA3C8D" w:rsidRDefault="00370BA9" w:rsidP="00880C0D">
            <w:pPr>
              <w:jc w:val="center"/>
              <w:rPr>
                <w:bCs/>
                <w:sz w:val="24"/>
                <w:szCs w:val="24"/>
              </w:rPr>
            </w:pPr>
            <w:r w:rsidRPr="00DA3C8D">
              <w:rPr>
                <w:bCs/>
                <w:sz w:val="24"/>
                <w:szCs w:val="24"/>
              </w:rPr>
              <w:t>2</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1</w:t>
            </w:r>
          </w:p>
        </w:tc>
        <w:tc>
          <w:tcPr>
            <w:tcW w:w="549" w:type="dxa"/>
          </w:tcPr>
          <w:p w:rsidR="00370BA9" w:rsidRPr="00DA3C8D" w:rsidRDefault="00370BA9" w:rsidP="00880C0D">
            <w:pPr>
              <w:jc w:val="center"/>
              <w:rPr>
                <w:sz w:val="24"/>
                <w:szCs w:val="24"/>
              </w:rPr>
            </w:pPr>
            <w:r w:rsidRPr="00DA3C8D">
              <w:rPr>
                <w:sz w:val="24"/>
                <w:szCs w:val="24"/>
              </w:rPr>
              <w:t>1</w:t>
            </w:r>
          </w:p>
        </w:tc>
        <w:tc>
          <w:tcPr>
            <w:tcW w:w="549" w:type="dxa"/>
          </w:tcPr>
          <w:p w:rsidR="00370BA9" w:rsidRPr="00DA3C8D" w:rsidRDefault="00370BA9" w:rsidP="00880C0D">
            <w:pPr>
              <w:jc w:val="center"/>
              <w:rPr>
                <w:sz w:val="24"/>
                <w:szCs w:val="24"/>
              </w:rPr>
            </w:pPr>
            <w:r w:rsidRPr="00DA3C8D">
              <w:rPr>
                <w:sz w:val="24"/>
                <w:szCs w:val="24"/>
              </w:rPr>
              <w:t>0</w:t>
            </w:r>
          </w:p>
        </w:tc>
        <w:tc>
          <w:tcPr>
            <w:tcW w:w="1481" w:type="dxa"/>
          </w:tcPr>
          <w:p w:rsidR="00370BA9" w:rsidRPr="00DA3C8D" w:rsidRDefault="00370BA9" w:rsidP="00880C0D">
            <w:pPr>
              <w:jc w:val="center"/>
              <w:rPr>
                <w:sz w:val="24"/>
                <w:szCs w:val="24"/>
              </w:rPr>
            </w:pPr>
            <w:r w:rsidRPr="00DA3C8D">
              <w:rPr>
                <w:sz w:val="24"/>
                <w:szCs w:val="24"/>
              </w:rPr>
              <w:t>50%</w:t>
            </w:r>
          </w:p>
        </w:tc>
        <w:tc>
          <w:tcPr>
            <w:tcW w:w="1623" w:type="dxa"/>
          </w:tcPr>
          <w:p w:rsidR="00370BA9" w:rsidRPr="00DA3C8D" w:rsidRDefault="00370BA9" w:rsidP="00880C0D">
            <w:pPr>
              <w:jc w:val="center"/>
              <w:rPr>
                <w:sz w:val="24"/>
                <w:szCs w:val="24"/>
              </w:rPr>
            </w:pPr>
            <w:r w:rsidRPr="00DA3C8D">
              <w:rPr>
                <w:sz w:val="24"/>
                <w:szCs w:val="24"/>
              </w:rPr>
              <w:t>100%</w:t>
            </w:r>
          </w:p>
        </w:tc>
        <w:tc>
          <w:tcPr>
            <w:tcW w:w="1482" w:type="dxa"/>
          </w:tcPr>
          <w:p w:rsidR="00370BA9" w:rsidRPr="00DA3C8D" w:rsidRDefault="00370BA9" w:rsidP="00880C0D">
            <w:pPr>
              <w:jc w:val="center"/>
              <w:rPr>
                <w:sz w:val="24"/>
                <w:szCs w:val="24"/>
              </w:rPr>
            </w:pPr>
          </w:p>
        </w:tc>
      </w:tr>
      <w:tr w:rsidR="00370BA9" w:rsidRPr="00DA3C8D" w:rsidTr="00370BA9">
        <w:tc>
          <w:tcPr>
            <w:tcW w:w="441" w:type="dxa"/>
          </w:tcPr>
          <w:p w:rsidR="00370BA9" w:rsidRPr="00DA3C8D" w:rsidRDefault="00370BA9" w:rsidP="00880C0D">
            <w:pPr>
              <w:rPr>
                <w:sz w:val="24"/>
                <w:szCs w:val="24"/>
              </w:rPr>
            </w:pPr>
          </w:p>
        </w:tc>
        <w:tc>
          <w:tcPr>
            <w:tcW w:w="1703" w:type="dxa"/>
          </w:tcPr>
          <w:p w:rsidR="00370BA9" w:rsidRPr="00DA3C8D" w:rsidRDefault="00370BA9" w:rsidP="00880C0D">
            <w:pPr>
              <w:rPr>
                <w:sz w:val="24"/>
                <w:szCs w:val="24"/>
              </w:rPr>
            </w:pPr>
            <w:r w:rsidRPr="00DA3C8D">
              <w:rPr>
                <w:sz w:val="24"/>
                <w:szCs w:val="24"/>
              </w:rPr>
              <w:t>ИТОГО:</w:t>
            </w:r>
          </w:p>
        </w:tc>
        <w:tc>
          <w:tcPr>
            <w:tcW w:w="1387" w:type="dxa"/>
          </w:tcPr>
          <w:p w:rsidR="00370BA9" w:rsidRPr="00DA3C8D" w:rsidRDefault="00370BA9" w:rsidP="00880C0D">
            <w:pPr>
              <w:jc w:val="center"/>
              <w:rPr>
                <w:bCs/>
                <w:sz w:val="24"/>
                <w:szCs w:val="24"/>
              </w:rPr>
            </w:pPr>
            <w:r w:rsidRPr="00DA3C8D">
              <w:rPr>
                <w:bCs/>
                <w:sz w:val="24"/>
                <w:szCs w:val="24"/>
              </w:rPr>
              <w:t>2</w:t>
            </w:r>
          </w:p>
        </w:tc>
        <w:tc>
          <w:tcPr>
            <w:tcW w:w="549" w:type="dxa"/>
          </w:tcPr>
          <w:p w:rsidR="00370BA9" w:rsidRPr="00DA3C8D" w:rsidRDefault="00370BA9" w:rsidP="00880C0D">
            <w:pPr>
              <w:jc w:val="center"/>
              <w:rPr>
                <w:sz w:val="24"/>
                <w:szCs w:val="24"/>
              </w:rPr>
            </w:pPr>
            <w:r w:rsidRPr="00DA3C8D">
              <w:rPr>
                <w:sz w:val="24"/>
                <w:szCs w:val="24"/>
              </w:rPr>
              <w:t>0</w:t>
            </w:r>
          </w:p>
        </w:tc>
        <w:tc>
          <w:tcPr>
            <w:tcW w:w="549" w:type="dxa"/>
          </w:tcPr>
          <w:p w:rsidR="00370BA9" w:rsidRPr="00DA3C8D" w:rsidRDefault="00370BA9" w:rsidP="00880C0D">
            <w:pPr>
              <w:jc w:val="center"/>
              <w:rPr>
                <w:sz w:val="24"/>
                <w:szCs w:val="24"/>
              </w:rPr>
            </w:pPr>
            <w:r w:rsidRPr="00DA3C8D">
              <w:rPr>
                <w:sz w:val="24"/>
                <w:szCs w:val="24"/>
              </w:rPr>
              <w:t>1</w:t>
            </w:r>
          </w:p>
        </w:tc>
        <w:tc>
          <w:tcPr>
            <w:tcW w:w="549" w:type="dxa"/>
          </w:tcPr>
          <w:p w:rsidR="00370BA9" w:rsidRPr="00DA3C8D" w:rsidRDefault="00370BA9" w:rsidP="00880C0D">
            <w:pPr>
              <w:jc w:val="center"/>
              <w:rPr>
                <w:sz w:val="24"/>
                <w:szCs w:val="24"/>
              </w:rPr>
            </w:pPr>
            <w:r w:rsidRPr="00DA3C8D">
              <w:rPr>
                <w:sz w:val="24"/>
                <w:szCs w:val="24"/>
              </w:rPr>
              <w:t>1</w:t>
            </w:r>
          </w:p>
        </w:tc>
        <w:tc>
          <w:tcPr>
            <w:tcW w:w="549" w:type="dxa"/>
          </w:tcPr>
          <w:p w:rsidR="00370BA9" w:rsidRPr="00DA3C8D" w:rsidRDefault="00370BA9" w:rsidP="00880C0D">
            <w:pPr>
              <w:jc w:val="center"/>
              <w:rPr>
                <w:sz w:val="24"/>
                <w:szCs w:val="24"/>
              </w:rPr>
            </w:pPr>
            <w:r w:rsidRPr="00DA3C8D">
              <w:rPr>
                <w:sz w:val="24"/>
                <w:szCs w:val="24"/>
              </w:rPr>
              <w:t>0</w:t>
            </w:r>
          </w:p>
        </w:tc>
        <w:tc>
          <w:tcPr>
            <w:tcW w:w="1481" w:type="dxa"/>
          </w:tcPr>
          <w:p w:rsidR="00370BA9" w:rsidRPr="00DA3C8D" w:rsidRDefault="00370BA9" w:rsidP="00880C0D">
            <w:pPr>
              <w:jc w:val="center"/>
              <w:rPr>
                <w:sz w:val="24"/>
                <w:szCs w:val="24"/>
              </w:rPr>
            </w:pPr>
            <w:r w:rsidRPr="00DA3C8D">
              <w:rPr>
                <w:sz w:val="24"/>
                <w:szCs w:val="24"/>
              </w:rPr>
              <w:t>50%</w:t>
            </w:r>
          </w:p>
        </w:tc>
        <w:tc>
          <w:tcPr>
            <w:tcW w:w="1623" w:type="dxa"/>
          </w:tcPr>
          <w:p w:rsidR="00370BA9" w:rsidRPr="00DA3C8D" w:rsidRDefault="00370BA9" w:rsidP="00880C0D">
            <w:pPr>
              <w:jc w:val="center"/>
              <w:rPr>
                <w:sz w:val="24"/>
                <w:szCs w:val="24"/>
              </w:rPr>
            </w:pPr>
            <w:r w:rsidRPr="00DA3C8D">
              <w:rPr>
                <w:sz w:val="24"/>
                <w:szCs w:val="24"/>
              </w:rPr>
              <w:t>100%</w:t>
            </w:r>
          </w:p>
        </w:tc>
        <w:tc>
          <w:tcPr>
            <w:tcW w:w="1482" w:type="dxa"/>
          </w:tcPr>
          <w:p w:rsidR="00370BA9" w:rsidRPr="00DA3C8D" w:rsidRDefault="00370BA9" w:rsidP="00880C0D">
            <w:pPr>
              <w:jc w:val="center"/>
              <w:rPr>
                <w:sz w:val="24"/>
                <w:szCs w:val="24"/>
              </w:rPr>
            </w:pPr>
          </w:p>
        </w:tc>
      </w:tr>
    </w:tbl>
    <w:p w:rsidR="00787727" w:rsidRPr="00DA3C8D" w:rsidRDefault="00787727" w:rsidP="00787727">
      <w:pPr>
        <w:ind w:firstLine="708"/>
        <w:jc w:val="both"/>
        <w:rPr>
          <w:sz w:val="28"/>
          <w:szCs w:val="28"/>
        </w:rPr>
      </w:pPr>
    </w:p>
    <w:p w:rsidR="00E572DC" w:rsidRPr="00DA3C8D" w:rsidRDefault="00E572DC" w:rsidP="00E572DC">
      <w:pPr>
        <w:ind w:firstLine="708"/>
        <w:jc w:val="center"/>
        <w:rPr>
          <w:b/>
          <w:sz w:val="28"/>
          <w:szCs w:val="28"/>
        </w:rPr>
      </w:pPr>
      <w:r w:rsidRPr="00DA3C8D">
        <w:rPr>
          <w:b/>
          <w:sz w:val="28"/>
          <w:szCs w:val="28"/>
        </w:rPr>
        <w:t>Биология ОГЭ</w:t>
      </w:r>
    </w:p>
    <w:tbl>
      <w:tblPr>
        <w:tblStyle w:val="9"/>
        <w:tblW w:w="0" w:type="auto"/>
        <w:tblLook w:val="04A0"/>
      </w:tblPr>
      <w:tblGrid>
        <w:gridCol w:w="446"/>
        <w:gridCol w:w="1748"/>
        <w:gridCol w:w="1422"/>
        <w:gridCol w:w="560"/>
        <w:gridCol w:w="560"/>
        <w:gridCol w:w="560"/>
        <w:gridCol w:w="560"/>
        <w:gridCol w:w="1520"/>
        <w:gridCol w:w="1666"/>
        <w:gridCol w:w="1521"/>
      </w:tblGrid>
      <w:tr w:rsidR="00E572DC" w:rsidRPr="00DA3C8D" w:rsidTr="00E572DC">
        <w:tc>
          <w:tcPr>
            <w:tcW w:w="441" w:type="dxa"/>
            <w:vMerge w:val="restart"/>
          </w:tcPr>
          <w:p w:rsidR="00E572DC" w:rsidRPr="00DA3C8D" w:rsidRDefault="00E572DC" w:rsidP="00880C0D">
            <w:pPr>
              <w:jc w:val="center"/>
              <w:rPr>
                <w:b/>
                <w:bCs/>
                <w:sz w:val="24"/>
                <w:szCs w:val="24"/>
              </w:rPr>
            </w:pPr>
            <w:r w:rsidRPr="00DA3C8D">
              <w:rPr>
                <w:b/>
                <w:bCs/>
                <w:sz w:val="24"/>
                <w:szCs w:val="24"/>
              </w:rPr>
              <w:t>№</w:t>
            </w:r>
          </w:p>
        </w:tc>
        <w:tc>
          <w:tcPr>
            <w:tcW w:w="1703" w:type="dxa"/>
            <w:vMerge w:val="restart"/>
          </w:tcPr>
          <w:p w:rsidR="00E572DC" w:rsidRPr="00DA3C8D" w:rsidRDefault="00E572DC" w:rsidP="00880C0D">
            <w:pPr>
              <w:jc w:val="center"/>
              <w:rPr>
                <w:b/>
                <w:bCs/>
                <w:sz w:val="24"/>
                <w:szCs w:val="24"/>
              </w:rPr>
            </w:pPr>
            <w:r w:rsidRPr="00DA3C8D">
              <w:rPr>
                <w:b/>
                <w:bCs/>
                <w:sz w:val="24"/>
                <w:szCs w:val="24"/>
              </w:rPr>
              <w:t>Наименование 7ОУ</w:t>
            </w:r>
          </w:p>
        </w:tc>
        <w:tc>
          <w:tcPr>
            <w:tcW w:w="3583" w:type="dxa"/>
            <w:gridSpan w:val="5"/>
          </w:tcPr>
          <w:p w:rsidR="00E572DC" w:rsidRPr="00DA3C8D" w:rsidRDefault="00E572DC" w:rsidP="00880C0D">
            <w:pPr>
              <w:jc w:val="center"/>
              <w:rPr>
                <w:b/>
                <w:bCs/>
                <w:sz w:val="24"/>
                <w:szCs w:val="24"/>
                <w:u w:val="single"/>
              </w:rPr>
            </w:pPr>
            <w:r w:rsidRPr="00DA3C8D">
              <w:rPr>
                <w:b/>
                <w:bCs/>
                <w:sz w:val="24"/>
                <w:szCs w:val="24"/>
                <w:u w:val="single"/>
              </w:rPr>
              <w:t>Основной государственный экзамен</w:t>
            </w:r>
          </w:p>
        </w:tc>
        <w:tc>
          <w:tcPr>
            <w:tcW w:w="1481" w:type="dxa"/>
            <w:vMerge w:val="restart"/>
          </w:tcPr>
          <w:p w:rsidR="00E572DC" w:rsidRPr="00DA3C8D" w:rsidRDefault="00E572DC" w:rsidP="00880C0D">
            <w:pPr>
              <w:jc w:val="center"/>
              <w:rPr>
                <w:b/>
                <w:bCs/>
                <w:sz w:val="24"/>
                <w:szCs w:val="24"/>
                <w:u w:val="single"/>
              </w:rPr>
            </w:pPr>
            <w:r w:rsidRPr="00DA3C8D">
              <w:rPr>
                <w:b/>
                <w:bCs/>
                <w:sz w:val="24"/>
                <w:szCs w:val="24"/>
                <w:u w:val="single"/>
              </w:rPr>
              <w:t>Качество образования</w:t>
            </w:r>
          </w:p>
        </w:tc>
        <w:tc>
          <w:tcPr>
            <w:tcW w:w="1623" w:type="dxa"/>
            <w:vMerge w:val="restart"/>
          </w:tcPr>
          <w:p w:rsidR="00E572DC" w:rsidRPr="00DA3C8D" w:rsidRDefault="00E572DC" w:rsidP="00880C0D">
            <w:pPr>
              <w:jc w:val="center"/>
              <w:rPr>
                <w:b/>
                <w:bCs/>
                <w:sz w:val="24"/>
                <w:szCs w:val="24"/>
                <w:u w:val="single"/>
              </w:rPr>
            </w:pPr>
            <w:r w:rsidRPr="00DA3C8D">
              <w:rPr>
                <w:b/>
                <w:bCs/>
                <w:sz w:val="24"/>
                <w:szCs w:val="24"/>
                <w:u w:val="single"/>
              </w:rPr>
              <w:t>Успеваемость образования</w:t>
            </w:r>
          </w:p>
        </w:tc>
        <w:tc>
          <w:tcPr>
            <w:tcW w:w="1482" w:type="dxa"/>
            <w:vMerge w:val="restart"/>
          </w:tcPr>
          <w:p w:rsidR="00E572DC" w:rsidRPr="00DA3C8D" w:rsidRDefault="00E572DC" w:rsidP="00880C0D">
            <w:pPr>
              <w:jc w:val="center"/>
              <w:rPr>
                <w:b/>
                <w:bCs/>
                <w:sz w:val="24"/>
                <w:szCs w:val="24"/>
                <w:u w:val="single"/>
              </w:rPr>
            </w:pPr>
            <w:r w:rsidRPr="00DA3C8D">
              <w:rPr>
                <w:b/>
                <w:bCs/>
                <w:sz w:val="24"/>
                <w:szCs w:val="24"/>
                <w:u w:val="single"/>
              </w:rPr>
              <w:t>Примечание</w:t>
            </w:r>
          </w:p>
        </w:tc>
      </w:tr>
      <w:tr w:rsidR="00E572DC" w:rsidRPr="00DA3C8D" w:rsidTr="00E572DC">
        <w:tc>
          <w:tcPr>
            <w:tcW w:w="441" w:type="dxa"/>
            <w:vMerge/>
          </w:tcPr>
          <w:p w:rsidR="00E572DC" w:rsidRPr="00DA3C8D" w:rsidRDefault="00E572DC" w:rsidP="00880C0D">
            <w:pPr>
              <w:jc w:val="center"/>
              <w:rPr>
                <w:b/>
                <w:bCs/>
                <w:sz w:val="24"/>
                <w:szCs w:val="24"/>
              </w:rPr>
            </w:pPr>
          </w:p>
        </w:tc>
        <w:tc>
          <w:tcPr>
            <w:tcW w:w="1703" w:type="dxa"/>
            <w:vMerge/>
          </w:tcPr>
          <w:p w:rsidR="00E572DC" w:rsidRPr="00DA3C8D" w:rsidRDefault="00E572DC" w:rsidP="00880C0D">
            <w:pPr>
              <w:jc w:val="center"/>
              <w:rPr>
                <w:b/>
                <w:bCs/>
                <w:sz w:val="24"/>
                <w:szCs w:val="24"/>
              </w:rPr>
            </w:pPr>
          </w:p>
        </w:tc>
        <w:tc>
          <w:tcPr>
            <w:tcW w:w="1387" w:type="dxa"/>
          </w:tcPr>
          <w:p w:rsidR="00E572DC" w:rsidRPr="00DA3C8D" w:rsidRDefault="00E572DC" w:rsidP="00880C0D">
            <w:pPr>
              <w:jc w:val="center"/>
              <w:rPr>
                <w:b/>
                <w:bCs/>
                <w:sz w:val="24"/>
                <w:szCs w:val="24"/>
              </w:rPr>
            </w:pPr>
            <w:r w:rsidRPr="00DA3C8D">
              <w:rPr>
                <w:b/>
                <w:bCs/>
                <w:sz w:val="24"/>
                <w:szCs w:val="24"/>
              </w:rPr>
              <w:t>Всего участников</w:t>
            </w:r>
          </w:p>
        </w:tc>
        <w:tc>
          <w:tcPr>
            <w:tcW w:w="549" w:type="dxa"/>
          </w:tcPr>
          <w:p w:rsidR="00E572DC" w:rsidRPr="00DA3C8D" w:rsidRDefault="00E572DC" w:rsidP="00880C0D">
            <w:pPr>
              <w:jc w:val="center"/>
              <w:rPr>
                <w:b/>
                <w:bCs/>
                <w:sz w:val="24"/>
                <w:szCs w:val="24"/>
              </w:rPr>
            </w:pPr>
            <w:r w:rsidRPr="00DA3C8D">
              <w:rPr>
                <w:b/>
                <w:bCs/>
                <w:sz w:val="24"/>
                <w:szCs w:val="24"/>
              </w:rPr>
              <w:t>«5»</w:t>
            </w:r>
          </w:p>
        </w:tc>
        <w:tc>
          <w:tcPr>
            <w:tcW w:w="549" w:type="dxa"/>
          </w:tcPr>
          <w:p w:rsidR="00E572DC" w:rsidRPr="00DA3C8D" w:rsidRDefault="00E572DC" w:rsidP="00880C0D">
            <w:pPr>
              <w:jc w:val="center"/>
              <w:rPr>
                <w:b/>
                <w:bCs/>
                <w:sz w:val="24"/>
                <w:szCs w:val="24"/>
              </w:rPr>
            </w:pPr>
            <w:r w:rsidRPr="00DA3C8D">
              <w:rPr>
                <w:b/>
                <w:bCs/>
                <w:sz w:val="24"/>
                <w:szCs w:val="24"/>
              </w:rPr>
              <w:t>«4»</w:t>
            </w:r>
          </w:p>
        </w:tc>
        <w:tc>
          <w:tcPr>
            <w:tcW w:w="549" w:type="dxa"/>
          </w:tcPr>
          <w:p w:rsidR="00E572DC" w:rsidRPr="00DA3C8D" w:rsidRDefault="00E572DC" w:rsidP="00880C0D">
            <w:pPr>
              <w:jc w:val="center"/>
              <w:rPr>
                <w:b/>
                <w:bCs/>
                <w:sz w:val="24"/>
                <w:szCs w:val="24"/>
              </w:rPr>
            </w:pPr>
            <w:r w:rsidRPr="00DA3C8D">
              <w:rPr>
                <w:b/>
                <w:bCs/>
                <w:sz w:val="24"/>
                <w:szCs w:val="24"/>
              </w:rPr>
              <w:t>«3»</w:t>
            </w:r>
          </w:p>
        </w:tc>
        <w:tc>
          <w:tcPr>
            <w:tcW w:w="549" w:type="dxa"/>
          </w:tcPr>
          <w:p w:rsidR="00E572DC" w:rsidRPr="00DA3C8D" w:rsidRDefault="00E572DC" w:rsidP="00880C0D">
            <w:pPr>
              <w:jc w:val="center"/>
              <w:rPr>
                <w:b/>
                <w:bCs/>
                <w:sz w:val="24"/>
                <w:szCs w:val="24"/>
              </w:rPr>
            </w:pPr>
            <w:r w:rsidRPr="00DA3C8D">
              <w:rPr>
                <w:b/>
                <w:bCs/>
                <w:sz w:val="24"/>
                <w:szCs w:val="24"/>
              </w:rPr>
              <w:t>«2»</w:t>
            </w:r>
          </w:p>
        </w:tc>
        <w:tc>
          <w:tcPr>
            <w:tcW w:w="1481" w:type="dxa"/>
            <w:vMerge/>
          </w:tcPr>
          <w:p w:rsidR="00E572DC" w:rsidRPr="00DA3C8D" w:rsidRDefault="00E572DC" w:rsidP="00880C0D">
            <w:pPr>
              <w:jc w:val="center"/>
              <w:rPr>
                <w:b/>
                <w:bCs/>
                <w:sz w:val="24"/>
                <w:szCs w:val="24"/>
              </w:rPr>
            </w:pPr>
          </w:p>
        </w:tc>
        <w:tc>
          <w:tcPr>
            <w:tcW w:w="1623" w:type="dxa"/>
            <w:vMerge/>
          </w:tcPr>
          <w:p w:rsidR="00E572DC" w:rsidRPr="00DA3C8D" w:rsidRDefault="00E572DC" w:rsidP="00880C0D">
            <w:pPr>
              <w:jc w:val="center"/>
              <w:rPr>
                <w:b/>
                <w:bCs/>
                <w:sz w:val="24"/>
                <w:szCs w:val="24"/>
              </w:rPr>
            </w:pPr>
          </w:p>
        </w:tc>
        <w:tc>
          <w:tcPr>
            <w:tcW w:w="1482" w:type="dxa"/>
            <w:vMerge/>
          </w:tcPr>
          <w:p w:rsidR="00E572DC" w:rsidRPr="00DA3C8D" w:rsidRDefault="00E572DC" w:rsidP="00880C0D">
            <w:pPr>
              <w:jc w:val="center"/>
              <w:rPr>
                <w:b/>
                <w:bCs/>
                <w:sz w:val="24"/>
                <w:szCs w:val="24"/>
              </w:rPr>
            </w:pPr>
          </w:p>
        </w:tc>
      </w:tr>
      <w:tr w:rsidR="00E572DC" w:rsidRPr="00DA3C8D" w:rsidTr="00E572DC">
        <w:tc>
          <w:tcPr>
            <w:tcW w:w="441" w:type="dxa"/>
          </w:tcPr>
          <w:p w:rsidR="00E572DC" w:rsidRPr="00DA3C8D" w:rsidRDefault="00E572DC" w:rsidP="00880C0D">
            <w:pPr>
              <w:rPr>
                <w:sz w:val="24"/>
                <w:szCs w:val="24"/>
              </w:rPr>
            </w:pPr>
            <w:r w:rsidRPr="00DA3C8D">
              <w:rPr>
                <w:sz w:val="24"/>
                <w:szCs w:val="24"/>
              </w:rPr>
              <w:t>1</w:t>
            </w:r>
          </w:p>
        </w:tc>
        <w:tc>
          <w:tcPr>
            <w:tcW w:w="1703" w:type="dxa"/>
          </w:tcPr>
          <w:p w:rsidR="00E572DC" w:rsidRPr="00DA3C8D" w:rsidRDefault="00E572DC" w:rsidP="00880C0D">
            <w:pPr>
              <w:rPr>
                <w:sz w:val="24"/>
                <w:szCs w:val="24"/>
              </w:rPr>
            </w:pPr>
            <w:r w:rsidRPr="00DA3C8D">
              <w:rPr>
                <w:sz w:val="24"/>
                <w:szCs w:val="24"/>
              </w:rPr>
              <w:t xml:space="preserve">МБОУ Кара-Хольская СОШ </w:t>
            </w:r>
          </w:p>
        </w:tc>
        <w:tc>
          <w:tcPr>
            <w:tcW w:w="1387" w:type="dxa"/>
          </w:tcPr>
          <w:p w:rsidR="00E572DC" w:rsidRPr="00DA3C8D" w:rsidRDefault="00E572DC" w:rsidP="00880C0D">
            <w:pPr>
              <w:jc w:val="center"/>
              <w:rPr>
                <w:bCs/>
                <w:sz w:val="24"/>
                <w:szCs w:val="24"/>
              </w:rPr>
            </w:pPr>
            <w:r w:rsidRPr="00DA3C8D">
              <w:rPr>
                <w:bCs/>
                <w:sz w:val="24"/>
                <w:szCs w:val="24"/>
              </w:rPr>
              <w:t>1</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1</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0</w:t>
            </w:r>
          </w:p>
        </w:tc>
        <w:tc>
          <w:tcPr>
            <w:tcW w:w="1481" w:type="dxa"/>
          </w:tcPr>
          <w:p w:rsidR="00E572DC" w:rsidRPr="00DA3C8D" w:rsidRDefault="00E572DC" w:rsidP="00880C0D">
            <w:pPr>
              <w:jc w:val="center"/>
              <w:rPr>
                <w:sz w:val="24"/>
                <w:szCs w:val="24"/>
              </w:rPr>
            </w:pPr>
            <w:r w:rsidRPr="00DA3C8D">
              <w:rPr>
                <w:sz w:val="24"/>
                <w:szCs w:val="24"/>
              </w:rPr>
              <w:t>100%</w:t>
            </w:r>
          </w:p>
        </w:tc>
        <w:tc>
          <w:tcPr>
            <w:tcW w:w="1623" w:type="dxa"/>
          </w:tcPr>
          <w:p w:rsidR="00E572DC" w:rsidRPr="00DA3C8D" w:rsidRDefault="00E572DC" w:rsidP="00880C0D">
            <w:pPr>
              <w:jc w:val="center"/>
              <w:rPr>
                <w:sz w:val="24"/>
                <w:szCs w:val="24"/>
              </w:rPr>
            </w:pPr>
            <w:r w:rsidRPr="00DA3C8D">
              <w:rPr>
                <w:sz w:val="24"/>
                <w:szCs w:val="24"/>
              </w:rPr>
              <w:t>100%</w:t>
            </w:r>
          </w:p>
        </w:tc>
        <w:tc>
          <w:tcPr>
            <w:tcW w:w="1482" w:type="dxa"/>
          </w:tcPr>
          <w:p w:rsidR="00E572DC" w:rsidRPr="00DA3C8D" w:rsidRDefault="00E572DC" w:rsidP="00880C0D">
            <w:pPr>
              <w:jc w:val="center"/>
              <w:rPr>
                <w:sz w:val="24"/>
                <w:szCs w:val="24"/>
              </w:rPr>
            </w:pPr>
          </w:p>
        </w:tc>
      </w:tr>
      <w:tr w:rsidR="00E572DC" w:rsidRPr="00DA3C8D" w:rsidTr="00E572DC">
        <w:tc>
          <w:tcPr>
            <w:tcW w:w="441" w:type="dxa"/>
          </w:tcPr>
          <w:p w:rsidR="00E572DC" w:rsidRPr="00DA3C8D" w:rsidRDefault="00E572DC" w:rsidP="00880C0D">
            <w:pPr>
              <w:rPr>
                <w:sz w:val="24"/>
                <w:szCs w:val="24"/>
              </w:rPr>
            </w:pPr>
          </w:p>
        </w:tc>
        <w:tc>
          <w:tcPr>
            <w:tcW w:w="1703" w:type="dxa"/>
          </w:tcPr>
          <w:p w:rsidR="00E572DC" w:rsidRPr="00DA3C8D" w:rsidRDefault="00E572DC" w:rsidP="00880C0D">
            <w:pPr>
              <w:rPr>
                <w:sz w:val="24"/>
                <w:szCs w:val="24"/>
              </w:rPr>
            </w:pPr>
            <w:r w:rsidRPr="00DA3C8D">
              <w:rPr>
                <w:sz w:val="24"/>
                <w:szCs w:val="24"/>
              </w:rPr>
              <w:t>ИТОГО:</w:t>
            </w:r>
          </w:p>
        </w:tc>
        <w:tc>
          <w:tcPr>
            <w:tcW w:w="1387" w:type="dxa"/>
          </w:tcPr>
          <w:p w:rsidR="00E572DC" w:rsidRPr="00DA3C8D" w:rsidRDefault="00E572DC" w:rsidP="00880C0D">
            <w:pPr>
              <w:jc w:val="center"/>
              <w:rPr>
                <w:bCs/>
                <w:sz w:val="24"/>
                <w:szCs w:val="24"/>
              </w:rPr>
            </w:pPr>
            <w:r w:rsidRPr="00DA3C8D">
              <w:rPr>
                <w:bCs/>
                <w:sz w:val="24"/>
                <w:szCs w:val="24"/>
              </w:rPr>
              <w:t>1</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1</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0</w:t>
            </w:r>
          </w:p>
        </w:tc>
        <w:tc>
          <w:tcPr>
            <w:tcW w:w="1481" w:type="dxa"/>
          </w:tcPr>
          <w:p w:rsidR="00E572DC" w:rsidRPr="00DA3C8D" w:rsidRDefault="00E572DC" w:rsidP="00880C0D">
            <w:pPr>
              <w:jc w:val="center"/>
              <w:rPr>
                <w:sz w:val="24"/>
                <w:szCs w:val="24"/>
              </w:rPr>
            </w:pPr>
            <w:r w:rsidRPr="00DA3C8D">
              <w:rPr>
                <w:sz w:val="24"/>
                <w:szCs w:val="24"/>
              </w:rPr>
              <w:t>100%</w:t>
            </w:r>
          </w:p>
        </w:tc>
        <w:tc>
          <w:tcPr>
            <w:tcW w:w="1623" w:type="dxa"/>
          </w:tcPr>
          <w:p w:rsidR="00E572DC" w:rsidRPr="00DA3C8D" w:rsidRDefault="00E572DC" w:rsidP="00880C0D">
            <w:pPr>
              <w:jc w:val="center"/>
              <w:rPr>
                <w:sz w:val="24"/>
                <w:szCs w:val="24"/>
              </w:rPr>
            </w:pPr>
            <w:r w:rsidRPr="00DA3C8D">
              <w:rPr>
                <w:sz w:val="24"/>
                <w:szCs w:val="24"/>
              </w:rPr>
              <w:t>100%</w:t>
            </w:r>
          </w:p>
        </w:tc>
        <w:tc>
          <w:tcPr>
            <w:tcW w:w="1482" w:type="dxa"/>
          </w:tcPr>
          <w:p w:rsidR="00E572DC" w:rsidRPr="00DA3C8D" w:rsidRDefault="00E572DC" w:rsidP="00880C0D">
            <w:pPr>
              <w:jc w:val="center"/>
              <w:rPr>
                <w:sz w:val="24"/>
                <w:szCs w:val="24"/>
              </w:rPr>
            </w:pPr>
          </w:p>
        </w:tc>
      </w:tr>
    </w:tbl>
    <w:p w:rsidR="00787727" w:rsidRPr="00DA3C8D" w:rsidRDefault="00787727" w:rsidP="00787727">
      <w:pPr>
        <w:ind w:firstLine="708"/>
        <w:jc w:val="both"/>
        <w:rPr>
          <w:sz w:val="28"/>
          <w:szCs w:val="28"/>
        </w:rPr>
      </w:pPr>
    </w:p>
    <w:p w:rsidR="00E572DC" w:rsidRPr="00DA3C8D" w:rsidRDefault="00E572DC" w:rsidP="00E572DC">
      <w:pPr>
        <w:ind w:firstLine="708"/>
        <w:jc w:val="center"/>
        <w:rPr>
          <w:b/>
          <w:sz w:val="28"/>
          <w:szCs w:val="28"/>
        </w:rPr>
      </w:pPr>
      <w:r w:rsidRPr="00DA3C8D">
        <w:rPr>
          <w:b/>
          <w:sz w:val="28"/>
          <w:szCs w:val="28"/>
        </w:rPr>
        <w:t>История ОГЭ</w:t>
      </w:r>
    </w:p>
    <w:tbl>
      <w:tblPr>
        <w:tblStyle w:val="9"/>
        <w:tblW w:w="0" w:type="auto"/>
        <w:tblLook w:val="04A0"/>
      </w:tblPr>
      <w:tblGrid>
        <w:gridCol w:w="446"/>
        <w:gridCol w:w="1748"/>
        <w:gridCol w:w="1422"/>
        <w:gridCol w:w="560"/>
        <w:gridCol w:w="560"/>
        <w:gridCol w:w="560"/>
        <w:gridCol w:w="560"/>
        <w:gridCol w:w="1520"/>
        <w:gridCol w:w="1666"/>
        <w:gridCol w:w="1521"/>
      </w:tblGrid>
      <w:tr w:rsidR="00E572DC" w:rsidRPr="00DA3C8D" w:rsidTr="00E572DC">
        <w:tc>
          <w:tcPr>
            <w:tcW w:w="441" w:type="dxa"/>
            <w:vMerge w:val="restart"/>
          </w:tcPr>
          <w:p w:rsidR="00E572DC" w:rsidRPr="00DA3C8D" w:rsidRDefault="00E572DC" w:rsidP="00880C0D">
            <w:pPr>
              <w:jc w:val="center"/>
              <w:rPr>
                <w:b/>
                <w:bCs/>
                <w:sz w:val="24"/>
                <w:szCs w:val="24"/>
              </w:rPr>
            </w:pPr>
            <w:r w:rsidRPr="00DA3C8D">
              <w:rPr>
                <w:b/>
                <w:bCs/>
                <w:sz w:val="24"/>
                <w:szCs w:val="24"/>
              </w:rPr>
              <w:t>№</w:t>
            </w:r>
          </w:p>
        </w:tc>
        <w:tc>
          <w:tcPr>
            <w:tcW w:w="1703" w:type="dxa"/>
            <w:vMerge w:val="restart"/>
          </w:tcPr>
          <w:p w:rsidR="00E572DC" w:rsidRPr="00DA3C8D" w:rsidRDefault="00E572DC" w:rsidP="00880C0D">
            <w:pPr>
              <w:jc w:val="center"/>
              <w:rPr>
                <w:b/>
                <w:bCs/>
                <w:sz w:val="24"/>
                <w:szCs w:val="24"/>
              </w:rPr>
            </w:pPr>
            <w:r w:rsidRPr="00DA3C8D">
              <w:rPr>
                <w:b/>
                <w:bCs/>
                <w:sz w:val="24"/>
                <w:szCs w:val="24"/>
              </w:rPr>
              <w:t>Наименование ОУ</w:t>
            </w:r>
          </w:p>
        </w:tc>
        <w:tc>
          <w:tcPr>
            <w:tcW w:w="3583" w:type="dxa"/>
            <w:gridSpan w:val="5"/>
          </w:tcPr>
          <w:p w:rsidR="00E572DC" w:rsidRPr="00DA3C8D" w:rsidRDefault="00E572DC" w:rsidP="00880C0D">
            <w:pPr>
              <w:jc w:val="center"/>
              <w:rPr>
                <w:b/>
                <w:bCs/>
                <w:sz w:val="24"/>
                <w:szCs w:val="24"/>
                <w:u w:val="single"/>
              </w:rPr>
            </w:pPr>
            <w:r w:rsidRPr="00DA3C8D">
              <w:rPr>
                <w:b/>
                <w:bCs/>
                <w:sz w:val="24"/>
                <w:szCs w:val="24"/>
                <w:u w:val="single"/>
              </w:rPr>
              <w:t>Основной государственный экзамен</w:t>
            </w:r>
          </w:p>
        </w:tc>
        <w:tc>
          <w:tcPr>
            <w:tcW w:w="1481" w:type="dxa"/>
            <w:vMerge w:val="restart"/>
          </w:tcPr>
          <w:p w:rsidR="00E572DC" w:rsidRPr="00DA3C8D" w:rsidRDefault="00E572DC" w:rsidP="00880C0D">
            <w:pPr>
              <w:jc w:val="center"/>
              <w:rPr>
                <w:b/>
                <w:bCs/>
                <w:sz w:val="24"/>
                <w:szCs w:val="24"/>
                <w:u w:val="single"/>
              </w:rPr>
            </w:pPr>
            <w:r w:rsidRPr="00DA3C8D">
              <w:rPr>
                <w:b/>
                <w:bCs/>
                <w:sz w:val="24"/>
                <w:szCs w:val="24"/>
                <w:u w:val="single"/>
              </w:rPr>
              <w:t>Качество образования</w:t>
            </w:r>
          </w:p>
        </w:tc>
        <w:tc>
          <w:tcPr>
            <w:tcW w:w="1623" w:type="dxa"/>
            <w:vMerge w:val="restart"/>
          </w:tcPr>
          <w:p w:rsidR="00E572DC" w:rsidRPr="00DA3C8D" w:rsidRDefault="00E572DC" w:rsidP="00880C0D">
            <w:pPr>
              <w:jc w:val="center"/>
              <w:rPr>
                <w:b/>
                <w:bCs/>
                <w:sz w:val="24"/>
                <w:szCs w:val="24"/>
                <w:u w:val="single"/>
              </w:rPr>
            </w:pPr>
            <w:r w:rsidRPr="00DA3C8D">
              <w:rPr>
                <w:b/>
                <w:bCs/>
                <w:sz w:val="24"/>
                <w:szCs w:val="24"/>
                <w:u w:val="single"/>
              </w:rPr>
              <w:t>Успеваемость образования</w:t>
            </w:r>
          </w:p>
        </w:tc>
        <w:tc>
          <w:tcPr>
            <w:tcW w:w="1482" w:type="dxa"/>
            <w:vMerge w:val="restart"/>
          </w:tcPr>
          <w:p w:rsidR="00E572DC" w:rsidRPr="00DA3C8D" w:rsidRDefault="00E572DC" w:rsidP="00880C0D">
            <w:pPr>
              <w:jc w:val="center"/>
              <w:rPr>
                <w:b/>
                <w:bCs/>
                <w:sz w:val="24"/>
                <w:szCs w:val="24"/>
                <w:u w:val="single"/>
              </w:rPr>
            </w:pPr>
            <w:r w:rsidRPr="00DA3C8D">
              <w:rPr>
                <w:b/>
                <w:bCs/>
                <w:sz w:val="24"/>
                <w:szCs w:val="24"/>
                <w:u w:val="single"/>
              </w:rPr>
              <w:t>Примечание</w:t>
            </w:r>
          </w:p>
        </w:tc>
      </w:tr>
      <w:tr w:rsidR="00E572DC" w:rsidRPr="00DA3C8D" w:rsidTr="00E572DC">
        <w:tc>
          <w:tcPr>
            <w:tcW w:w="441" w:type="dxa"/>
            <w:vMerge/>
          </w:tcPr>
          <w:p w:rsidR="00E572DC" w:rsidRPr="00DA3C8D" w:rsidRDefault="00E572DC" w:rsidP="00880C0D">
            <w:pPr>
              <w:jc w:val="center"/>
              <w:rPr>
                <w:b/>
                <w:bCs/>
                <w:sz w:val="24"/>
                <w:szCs w:val="24"/>
              </w:rPr>
            </w:pPr>
          </w:p>
        </w:tc>
        <w:tc>
          <w:tcPr>
            <w:tcW w:w="1703" w:type="dxa"/>
            <w:vMerge/>
          </w:tcPr>
          <w:p w:rsidR="00E572DC" w:rsidRPr="00DA3C8D" w:rsidRDefault="00E572DC" w:rsidP="00880C0D">
            <w:pPr>
              <w:jc w:val="center"/>
              <w:rPr>
                <w:b/>
                <w:bCs/>
                <w:sz w:val="24"/>
                <w:szCs w:val="24"/>
              </w:rPr>
            </w:pPr>
          </w:p>
        </w:tc>
        <w:tc>
          <w:tcPr>
            <w:tcW w:w="1387" w:type="dxa"/>
          </w:tcPr>
          <w:p w:rsidR="00E572DC" w:rsidRPr="00DA3C8D" w:rsidRDefault="00E572DC" w:rsidP="00880C0D">
            <w:pPr>
              <w:jc w:val="center"/>
              <w:rPr>
                <w:b/>
                <w:bCs/>
                <w:sz w:val="24"/>
                <w:szCs w:val="24"/>
              </w:rPr>
            </w:pPr>
            <w:r w:rsidRPr="00DA3C8D">
              <w:rPr>
                <w:b/>
                <w:bCs/>
                <w:sz w:val="24"/>
                <w:szCs w:val="24"/>
              </w:rPr>
              <w:t>Всего участнико</w:t>
            </w:r>
            <w:r w:rsidRPr="00DA3C8D">
              <w:rPr>
                <w:b/>
                <w:bCs/>
                <w:sz w:val="24"/>
                <w:szCs w:val="24"/>
              </w:rPr>
              <w:lastRenderedPageBreak/>
              <w:t>в</w:t>
            </w:r>
          </w:p>
        </w:tc>
        <w:tc>
          <w:tcPr>
            <w:tcW w:w="549" w:type="dxa"/>
          </w:tcPr>
          <w:p w:rsidR="00E572DC" w:rsidRPr="00DA3C8D" w:rsidRDefault="00E572DC" w:rsidP="00880C0D">
            <w:pPr>
              <w:jc w:val="center"/>
              <w:rPr>
                <w:b/>
                <w:bCs/>
                <w:sz w:val="24"/>
                <w:szCs w:val="24"/>
              </w:rPr>
            </w:pPr>
            <w:r w:rsidRPr="00DA3C8D">
              <w:rPr>
                <w:b/>
                <w:bCs/>
                <w:sz w:val="24"/>
                <w:szCs w:val="24"/>
              </w:rPr>
              <w:lastRenderedPageBreak/>
              <w:t>«5»</w:t>
            </w:r>
          </w:p>
        </w:tc>
        <w:tc>
          <w:tcPr>
            <w:tcW w:w="549" w:type="dxa"/>
          </w:tcPr>
          <w:p w:rsidR="00E572DC" w:rsidRPr="00DA3C8D" w:rsidRDefault="00E572DC" w:rsidP="00880C0D">
            <w:pPr>
              <w:jc w:val="center"/>
              <w:rPr>
                <w:b/>
                <w:bCs/>
                <w:sz w:val="24"/>
                <w:szCs w:val="24"/>
              </w:rPr>
            </w:pPr>
            <w:r w:rsidRPr="00DA3C8D">
              <w:rPr>
                <w:b/>
                <w:bCs/>
                <w:sz w:val="24"/>
                <w:szCs w:val="24"/>
              </w:rPr>
              <w:t>«4»</w:t>
            </w:r>
          </w:p>
        </w:tc>
        <w:tc>
          <w:tcPr>
            <w:tcW w:w="549" w:type="dxa"/>
          </w:tcPr>
          <w:p w:rsidR="00E572DC" w:rsidRPr="00DA3C8D" w:rsidRDefault="00E572DC" w:rsidP="00880C0D">
            <w:pPr>
              <w:jc w:val="center"/>
              <w:rPr>
                <w:b/>
                <w:bCs/>
                <w:sz w:val="24"/>
                <w:szCs w:val="24"/>
              </w:rPr>
            </w:pPr>
            <w:r w:rsidRPr="00DA3C8D">
              <w:rPr>
                <w:b/>
                <w:bCs/>
                <w:sz w:val="24"/>
                <w:szCs w:val="24"/>
              </w:rPr>
              <w:t>«3»</w:t>
            </w:r>
          </w:p>
        </w:tc>
        <w:tc>
          <w:tcPr>
            <w:tcW w:w="549" w:type="dxa"/>
          </w:tcPr>
          <w:p w:rsidR="00E572DC" w:rsidRPr="00DA3C8D" w:rsidRDefault="00E572DC" w:rsidP="00880C0D">
            <w:pPr>
              <w:jc w:val="center"/>
              <w:rPr>
                <w:b/>
                <w:bCs/>
                <w:sz w:val="24"/>
                <w:szCs w:val="24"/>
              </w:rPr>
            </w:pPr>
            <w:r w:rsidRPr="00DA3C8D">
              <w:rPr>
                <w:b/>
                <w:bCs/>
                <w:sz w:val="24"/>
                <w:szCs w:val="24"/>
              </w:rPr>
              <w:t>«2»</w:t>
            </w:r>
          </w:p>
        </w:tc>
        <w:tc>
          <w:tcPr>
            <w:tcW w:w="1481" w:type="dxa"/>
            <w:vMerge/>
          </w:tcPr>
          <w:p w:rsidR="00E572DC" w:rsidRPr="00DA3C8D" w:rsidRDefault="00E572DC" w:rsidP="00880C0D">
            <w:pPr>
              <w:jc w:val="center"/>
              <w:rPr>
                <w:b/>
                <w:bCs/>
                <w:sz w:val="24"/>
                <w:szCs w:val="24"/>
              </w:rPr>
            </w:pPr>
          </w:p>
        </w:tc>
        <w:tc>
          <w:tcPr>
            <w:tcW w:w="1623" w:type="dxa"/>
            <w:vMerge/>
          </w:tcPr>
          <w:p w:rsidR="00E572DC" w:rsidRPr="00DA3C8D" w:rsidRDefault="00E572DC" w:rsidP="00880C0D">
            <w:pPr>
              <w:jc w:val="center"/>
              <w:rPr>
                <w:b/>
                <w:bCs/>
                <w:sz w:val="24"/>
                <w:szCs w:val="24"/>
              </w:rPr>
            </w:pPr>
          </w:p>
        </w:tc>
        <w:tc>
          <w:tcPr>
            <w:tcW w:w="1482" w:type="dxa"/>
            <w:vMerge/>
          </w:tcPr>
          <w:p w:rsidR="00E572DC" w:rsidRPr="00DA3C8D" w:rsidRDefault="00E572DC" w:rsidP="00880C0D">
            <w:pPr>
              <w:jc w:val="center"/>
              <w:rPr>
                <w:b/>
                <w:bCs/>
                <w:sz w:val="24"/>
                <w:szCs w:val="24"/>
              </w:rPr>
            </w:pPr>
          </w:p>
        </w:tc>
      </w:tr>
      <w:tr w:rsidR="00E572DC" w:rsidRPr="00DA3C8D" w:rsidTr="00E572DC">
        <w:tc>
          <w:tcPr>
            <w:tcW w:w="441" w:type="dxa"/>
          </w:tcPr>
          <w:p w:rsidR="00E572DC" w:rsidRPr="00DA3C8D" w:rsidRDefault="00E572DC" w:rsidP="00880C0D">
            <w:pPr>
              <w:rPr>
                <w:sz w:val="24"/>
                <w:szCs w:val="24"/>
              </w:rPr>
            </w:pPr>
            <w:r w:rsidRPr="00DA3C8D">
              <w:rPr>
                <w:sz w:val="24"/>
                <w:szCs w:val="24"/>
              </w:rPr>
              <w:lastRenderedPageBreak/>
              <w:t>2</w:t>
            </w:r>
          </w:p>
        </w:tc>
        <w:tc>
          <w:tcPr>
            <w:tcW w:w="1703" w:type="dxa"/>
          </w:tcPr>
          <w:p w:rsidR="00E572DC" w:rsidRPr="00DA3C8D" w:rsidRDefault="00E572DC" w:rsidP="00880C0D">
            <w:pPr>
              <w:rPr>
                <w:sz w:val="24"/>
                <w:szCs w:val="24"/>
              </w:rPr>
            </w:pPr>
            <w:r w:rsidRPr="00DA3C8D">
              <w:rPr>
                <w:sz w:val="24"/>
                <w:szCs w:val="24"/>
              </w:rPr>
              <w:t xml:space="preserve">МБОУ Кара-Хольская СОШ </w:t>
            </w:r>
          </w:p>
        </w:tc>
        <w:tc>
          <w:tcPr>
            <w:tcW w:w="1387" w:type="dxa"/>
          </w:tcPr>
          <w:p w:rsidR="00E572DC" w:rsidRPr="00DA3C8D" w:rsidRDefault="00E572DC" w:rsidP="00880C0D">
            <w:pPr>
              <w:jc w:val="center"/>
              <w:rPr>
                <w:bCs/>
                <w:sz w:val="24"/>
                <w:szCs w:val="24"/>
              </w:rPr>
            </w:pPr>
            <w:r w:rsidRPr="00DA3C8D">
              <w:rPr>
                <w:bCs/>
                <w:sz w:val="24"/>
                <w:szCs w:val="24"/>
              </w:rPr>
              <w:t>1</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1</w:t>
            </w:r>
          </w:p>
        </w:tc>
        <w:tc>
          <w:tcPr>
            <w:tcW w:w="549" w:type="dxa"/>
          </w:tcPr>
          <w:p w:rsidR="00E572DC" w:rsidRPr="00DA3C8D" w:rsidRDefault="00E572DC" w:rsidP="00880C0D">
            <w:pPr>
              <w:jc w:val="center"/>
              <w:rPr>
                <w:sz w:val="24"/>
                <w:szCs w:val="24"/>
              </w:rPr>
            </w:pPr>
            <w:r w:rsidRPr="00DA3C8D">
              <w:rPr>
                <w:sz w:val="24"/>
                <w:szCs w:val="24"/>
              </w:rPr>
              <w:t>0</w:t>
            </w:r>
          </w:p>
        </w:tc>
        <w:tc>
          <w:tcPr>
            <w:tcW w:w="1481" w:type="dxa"/>
          </w:tcPr>
          <w:p w:rsidR="00E572DC" w:rsidRPr="00DA3C8D" w:rsidRDefault="00E572DC" w:rsidP="00880C0D">
            <w:pPr>
              <w:jc w:val="center"/>
              <w:rPr>
                <w:sz w:val="24"/>
                <w:szCs w:val="24"/>
              </w:rPr>
            </w:pPr>
            <w:r w:rsidRPr="00DA3C8D">
              <w:rPr>
                <w:sz w:val="24"/>
                <w:szCs w:val="24"/>
              </w:rPr>
              <w:t>0%</w:t>
            </w:r>
          </w:p>
        </w:tc>
        <w:tc>
          <w:tcPr>
            <w:tcW w:w="1623" w:type="dxa"/>
          </w:tcPr>
          <w:p w:rsidR="00E572DC" w:rsidRPr="00DA3C8D" w:rsidRDefault="00E572DC" w:rsidP="00880C0D">
            <w:pPr>
              <w:jc w:val="center"/>
              <w:rPr>
                <w:sz w:val="24"/>
                <w:szCs w:val="24"/>
              </w:rPr>
            </w:pPr>
            <w:r w:rsidRPr="00DA3C8D">
              <w:rPr>
                <w:sz w:val="24"/>
                <w:szCs w:val="24"/>
              </w:rPr>
              <w:t>100%</w:t>
            </w:r>
          </w:p>
        </w:tc>
        <w:tc>
          <w:tcPr>
            <w:tcW w:w="1482" w:type="dxa"/>
          </w:tcPr>
          <w:p w:rsidR="00E572DC" w:rsidRPr="00DA3C8D" w:rsidRDefault="00E572DC" w:rsidP="00880C0D">
            <w:pPr>
              <w:jc w:val="center"/>
              <w:rPr>
                <w:sz w:val="24"/>
                <w:szCs w:val="24"/>
              </w:rPr>
            </w:pPr>
          </w:p>
        </w:tc>
      </w:tr>
      <w:tr w:rsidR="00E572DC" w:rsidRPr="00DA3C8D" w:rsidTr="00E572DC">
        <w:tc>
          <w:tcPr>
            <w:tcW w:w="441" w:type="dxa"/>
          </w:tcPr>
          <w:p w:rsidR="00E572DC" w:rsidRPr="00DA3C8D" w:rsidRDefault="00E572DC" w:rsidP="00880C0D">
            <w:pPr>
              <w:rPr>
                <w:sz w:val="24"/>
                <w:szCs w:val="24"/>
              </w:rPr>
            </w:pPr>
          </w:p>
        </w:tc>
        <w:tc>
          <w:tcPr>
            <w:tcW w:w="1703" w:type="dxa"/>
          </w:tcPr>
          <w:p w:rsidR="00E572DC" w:rsidRPr="00DA3C8D" w:rsidRDefault="00E572DC" w:rsidP="00880C0D">
            <w:pPr>
              <w:rPr>
                <w:sz w:val="24"/>
                <w:szCs w:val="24"/>
              </w:rPr>
            </w:pPr>
            <w:r w:rsidRPr="00DA3C8D">
              <w:rPr>
                <w:sz w:val="24"/>
                <w:szCs w:val="24"/>
              </w:rPr>
              <w:t>ИТОГО:</w:t>
            </w:r>
          </w:p>
        </w:tc>
        <w:tc>
          <w:tcPr>
            <w:tcW w:w="1387" w:type="dxa"/>
          </w:tcPr>
          <w:p w:rsidR="00E572DC" w:rsidRPr="00DA3C8D" w:rsidRDefault="00E572DC" w:rsidP="00880C0D">
            <w:pPr>
              <w:jc w:val="center"/>
              <w:rPr>
                <w:bCs/>
                <w:sz w:val="24"/>
                <w:szCs w:val="24"/>
              </w:rPr>
            </w:pPr>
            <w:r w:rsidRPr="00DA3C8D">
              <w:rPr>
                <w:bCs/>
                <w:sz w:val="24"/>
                <w:szCs w:val="24"/>
              </w:rPr>
              <w:t>1</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1</w:t>
            </w:r>
          </w:p>
        </w:tc>
        <w:tc>
          <w:tcPr>
            <w:tcW w:w="549" w:type="dxa"/>
          </w:tcPr>
          <w:p w:rsidR="00E572DC" w:rsidRPr="00DA3C8D" w:rsidRDefault="00E572DC" w:rsidP="00880C0D">
            <w:pPr>
              <w:jc w:val="center"/>
              <w:rPr>
                <w:sz w:val="24"/>
                <w:szCs w:val="24"/>
              </w:rPr>
            </w:pPr>
            <w:r w:rsidRPr="00DA3C8D">
              <w:rPr>
                <w:sz w:val="24"/>
                <w:szCs w:val="24"/>
              </w:rPr>
              <w:t>0</w:t>
            </w:r>
          </w:p>
        </w:tc>
        <w:tc>
          <w:tcPr>
            <w:tcW w:w="1481" w:type="dxa"/>
          </w:tcPr>
          <w:p w:rsidR="00E572DC" w:rsidRPr="00DA3C8D" w:rsidRDefault="00E572DC" w:rsidP="00880C0D">
            <w:pPr>
              <w:jc w:val="center"/>
              <w:rPr>
                <w:sz w:val="24"/>
                <w:szCs w:val="24"/>
              </w:rPr>
            </w:pPr>
            <w:r w:rsidRPr="00DA3C8D">
              <w:rPr>
                <w:sz w:val="24"/>
                <w:szCs w:val="24"/>
              </w:rPr>
              <w:t>0%</w:t>
            </w:r>
          </w:p>
        </w:tc>
        <w:tc>
          <w:tcPr>
            <w:tcW w:w="1623" w:type="dxa"/>
          </w:tcPr>
          <w:p w:rsidR="00E572DC" w:rsidRPr="00DA3C8D" w:rsidRDefault="00E572DC" w:rsidP="00880C0D">
            <w:pPr>
              <w:jc w:val="center"/>
              <w:rPr>
                <w:sz w:val="24"/>
                <w:szCs w:val="24"/>
              </w:rPr>
            </w:pPr>
            <w:r w:rsidRPr="00DA3C8D">
              <w:rPr>
                <w:sz w:val="24"/>
                <w:szCs w:val="24"/>
              </w:rPr>
              <w:t>100%</w:t>
            </w:r>
          </w:p>
        </w:tc>
        <w:tc>
          <w:tcPr>
            <w:tcW w:w="1482" w:type="dxa"/>
          </w:tcPr>
          <w:p w:rsidR="00E572DC" w:rsidRPr="00DA3C8D" w:rsidRDefault="00E572DC" w:rsidP="00880C0D">
            <w:pPr>
              <w:jc w:val="center"/>
              <w:rPr>
                <w:sz w:val="24"/>
                <w:szCs w:val="24"/>
              </w:rPr>
            </w:pPr>
          </w:p>
        </w:tc>
      </w:tr>
    </w:tbl>
    <w:p w:rsidR="00787727" w:rsidRPr="00DA3C8D" w:rsidRDefault="00787727" w:rsidP="00E572DC">
      <w:pPr>
        <w:jc w:val="both"/>
        <w:rPr>
          <w:sz w:val="28"/>
          <w:szCs w:val="28"/>
        </w:rPr>
      </w:pPr>
    </w:p>
    <w:p w:rsidR="00E572DC" w:rsidRPr="00DA3C8D" w:rsidRDefault="00E572DC" w:rsidP="00E572DC">
      <w:pPr>
        <w:ind w:firstLine="708"/>
        <w:jc w:val="center"/>
        <w:rPr>
          <w:sz w:val="28"/>
          <w:szCs w:val="28"/>
        </w:rPr>
      </w:pPr>
      <w:r w:rsidRPr="00DA3C8D">
        <w:rPr>
          <w:b/>
          <w:sz w:val="28"/>
          <w:szCs w:val="28"/>
        </w:rPr>
        <w:t>Обществознание</w:t>
      </w:r>
    </w:p>
    <w:tbl>
      <w:tblPr>
        <w:tblStyle w:val="9"/>
        <w:tblW w:w="0" w:type="auto"/>
        <w:tblLook w:val="04A0"/>
      </w:tblPr>
      <w:tblGrid>
        <w:gridCol w:w="446"/>
        <w:gridCol w:w="1748"/>
        <w:gridCol w:w="1422"/>
        <w:gridCol w:w="560"/>
        <w:gridCol w:w="560"/>
        <w:gridCol w:w="560"/>
        <w:gridCol w:w="560"/>
        <w:gridCol w:w="1520"/>
        <w:gridCol w:w="1666"/>
        <w:gridCol w:w="1521"/>
      </w:tblGrid>
      <w:tr w:rsidR="00E572DC" w:rsidRPr="00DA3C8D" w:rsidTr="00E572DC">
        <w:tc>
          <w:tcPr>
            <w:tcW w:w="441" w:type="dxa"/>
            <w:vMerge w:val="restart"/>
          </w:tcPr>
          <w:p w:rsidR="00E572DC" w:rsidRPr="00DA3C8D" w:rsidRDefault="00E572DC" w:rsidP="00880C0D">
            <w:pPr>
              <w:jc w:val="center"/>
              <w:rPr>
                <w:b/>
                <w:bCs/>
                <w:sz w:val="24"/>
                <w:szCs w:val="24"/>
              </w:rPr>
            </w:pPr>
            <w:r w:rsidRPr="00DA3C8D">
              <w:rPr>
                <w:b/>
                <w:bCs/>
                <w:sz w:val="24"/>
                <w:szCs w:val="24"/>
              </w:rPr>
              <w:t>№</w:t>
            </w:r>
          </w:p>
        </w:tc>
        <w:tc>
          <w:tcPr>
            <w:tcW w:w="1703" w:type="dxa"/>
            <w:vMerge w:val="restart"/>
          </w:tcPr>
          <w:p w:rsidR="00E572DC" w:rsidRPr="00DA3C8D" w:rsidRDefault="00E572DC" w:rsidP="00880C0D">
            <w:pPr>
              <w:jc w:val="center"/>
              <w:rPr>
                <w:b/>
                <w:bCs/>
                <w:sz w:val="24"/>
                <w:szCs w:val="24"/>
              </w:rPr>
            </w:pPr>
            <w:r w:rsidRPr="00DA3C8D">
              <w:rPr>
                <w:b/>
                <w:bCs/>
                <w:sz w:val="24"/>
                <w:szCs w:val="24"/>
              </w:rPr>
              <w:t>Наименование ОУ</w:t>
            </w:r>
          </w:p>
        </w:tc>
        <w:tc>
          <w:tcPr>
            <w:tcW w:w="3583" w:type="dxa"/>
            <w:gridSpan w:val="5"/>
          </w:tcPr>
          <w:p w:rsidR="00E572DC" w:rsidRPr="00DA3C8D" w:rsidRDefault="00E572DC" w:rsidP="00880C0D">
            <w:pPr>
              <w:jc w:val="center"/>
              <w:rPr>
                <w:b/>
                <w:bCs/>
                <w:sz w:val="24"/>
                <w:szCs w:val="24"/>
                <w:u w:val="single"/>
              </w:rPr>
            </w:pPr>
            <w:r w:rsidRPr="00DA3C8D">
              <w:rPr>
                <w:b/>
                <w:bCs/>
                <w:sz w:val="24"/>
                <w:szCs w:val="24"/>
                <w:u w:val="single"/>
              </w:rPr>
              <w:t>Основной государственный экзамен</w:t>
            </w:r>
          </w:p>
        </w:tc>
        <w:tc>
          <w:tcPr>
            <w:tcW w:w="1481" w:type="dxa"/>
            <w:vMerge w:val="restart"/>
          </w:tcPr>
          <w:p w:rsidR="00E572DC" w:rsidRPr="00DA3C8D" w:rsidRDefault="00E572DC" w:rsidP="00880C0D">
            <w:pPr>
              <w:jc w:val="center"/>
              <w:rPr>
                <w:b/>
                <w:bCs/>
                <w:sz w:val="24"/>
                <w:szCs w:val="24"/>
                <w:u w:val="single"/>
              </w:rPr>
            </w:pPr>
            <w:r w:rsidRPr="00DA3C8D">
              <w:rPr>
                <w:b/>
                <w:bCs/>
                <w:sz w:val="24"/>
                <w:szCs w:val="24"/>
                <w:u w:val="single"/>
              </w:rPr>
              <w:t>Качество образования</w:t>
            </w:r>
          </w:p>
        </w:tc>
        <w:tc>
          <w:tcPr>
            <w:tcW w:w="1623" w:type="dxa"/>
            <w:vMerge w:val="restart"/>
          </w:tcPr>
          <w:p w:rsidR="00E572DC" w:rsidRPr="00DA3C8D" w:rsidRDefault="00E572DC" w:rsidP="00880C0D">
            <w:pPr>
              <w:jc w:val="center"/>
              <w:rPr>
                <w:b/>
                <w:bCs/>
                <w:sz w:val="24"/>
                <w:szCs w:val="24"/>
                <w:u w:val="single"/>
              </w:rPr>
            </w:pPr>
            <w:r w:rsidRPr="00DA3C8D">
              <w:rPr>
                <w:b/>
                <w:bCs/>
                <w:sz w:val="24"/>
                <w:szCs w:val="24"/>
                <w:u w:val="single"/>
              </w:rPr>
              <w:t>Успеваемость образования</w:t>
            </w:r>
          </w:p>
        </w:tc>
        <w:tc>
          <w:tcPr>
            <w:tcW w:w="1482" w:type="dxa"/>
            <w:vMerge w:val="restart"/>
          </w:tcPr>
          <w:p w:rsidR="00E572DC" w:rsidRPr="00DA3C8D" w:rsidRDefault="00E572DC" w:rsidP="00880C0D">
            <w:pPr>
              <w:jc w:val="center"/>
              <w:rPr>
                <w:b/>
                <w:bCs/>
                <w:sz w:val="24"/>
                <w:szCs w:val="24"/>
                <w:u w:val="single"/>
              </w:rPr>
            </w:pPr>
            <w:r w:rsidRPr="00DA3C8D">
              <w:rPr>
                <w:b/>
                <w:bCs/>
                <w:sz w:val="24"/>
                <w:szCs w:val="24"/>
                <w:u w:val="single"/>
              </w:rPr>
              <w:t>Примечание</w:t>
            </w:r>
          </w:p>
        </w:tc>
      </w:tr>
      <w:tr w:rsidR="00E572DC" w:rsidRPr="00DA3C8D" w:rsidTr="00E572DC">
        <w:tc>
          <w:tcPr>
            <w:tcW w:w="441" w:type="dxa"/>
            <w:vMerge/>
          </w:tcPr>
          <w:p w:rsidR="00E572DC" w:rsidRPr="00DA3C8D" w:rsidRDefault="00E572DC" w:rsidP="00880C0D">
            <w:pPr>
              <w:jc w:val="center"/>
              <w:rPr>
                <w:b/>
                <w:bCs/>
                <w:sz w:val="24"/>
                <w:szCs w:val="24"/>
              </w:rPr>
            </w:pPr>
          </w:p>
        </w:tc>
        <w:tc>
          <w:tcPr>
            <w:tcW w:w="1703" w:type="dxa"/>
            <w:vMerge/>
          </w:tcPr>
          <w:p w:rsidR="00E572DC" w:rsidRPr="00DA3C8D" w:rsidRDefault="00E572DC" w:rsidP="00880C0D">
            <w:pPr>
              <w:jc w:val="center"/>
              <w:rPr>
                <w:b/>
                <w:bCs/>
                <w:sz w:val="24"/>
                <w:szCs w:val="24"/>
              </w:rPr>
            </w:pPr>
          </w:p>
        </w:tc>
        <w:tc>
          <w:tcPr>
            <w:tcW w:w="1387" w:type="dxa"/>
          </w:tcPr>
          <w:p w:rsidR="00E572DC" w:rsidRPr="00DA3C8D" w:rsidRDefault="00E572DC" w:rsidP="00880C0D">
            <w:pPr>
              <w:jc w:val="center"/>
              <w:rPr>
                <w:b/>
                <w:bCs/>
                <w:sz w:val="24"/>
                <w:szCs w:val="24"/>
              </w:rPr>
            </w:pPr>
            <w:r w:rsidRPr="00DA3C8D">
              <w:rPr>
                <w:b/>
                <w:bCs/>
                <w:sz w:val="24"/>
                <w:szCs w:val="24"/>
              </w:rPr>
              <w:t>Всего участников</w:t>
            </w:r>
          </w:p>
        </w:tc>
        <w:tc>
          <w:tcPr>
            <w:tcW w:w="549" w:type="dxa"/>
          </w:tcPr>
          <w:p w:rsidR="00E572DC" w:rsidRPr="00DA3C8D" w:rsidRDefault="00E572DC" w:rsidP="00880C0D">
            <w:pPr>
              <w:jc w:val="center"/>
              <w:rPr>
                <w:b/>
                <w:bCs/>
                <w:sz w:val="24"/>
                <w:szCs w:val="24"/>
              </w:rPr>
            </w:pPr>
            <w:r w:rsidRPr="00DA3C8D">
              <w:rPr>
                <w:b/>
                <w:bCs/>
                <w:sz w:val="24"/>
                <w:szCs w:val="24"/>
              </w:rPr>
              <w:t>«5»</w:t>
            </w:r>
          </w:p>
        </w:tc>
        <w:tc>
          <w:tcPr>
            <w:tcW w:w="549" w:type="dxa"/>
          </w:tcPr>
          <w:p w:rsidR="00E572DC" w:rsidRPr="00DA3C8D" w:rsidRDefault="00E572DC" w:rsidP="00880C0D">
            <w:pPr>
              <w:jc w:val="center"/>
              <w:rPr>
                <w:b/>
                <w:bCs/>
                <w:sz w:val="24"/>
                <w:szCs w:val="24"/>
              </w:rPr>
            </w:pPr>
            <w:r w:rsidRPr="00DA3C8D">
              <w:rPr>
                <w:b/>
                <w:bCs/>
                <w:sz w:val="24"/>
                <w:szCs w:val="24"/>
              </w:rPr>
              <w:t>«4»</w:t>
            </w:r>
          </w:p>
        </w:tc>
        <w:tc>
          <w:tcPr>
            <w:tcW w:w="549" w:type="dxa"/>
          </w:tcPr>
          <w:p w:rsidR="00E572DC" w:rsidRPr="00DA3C8D" w:rsidRDefault="00E572DC" w:rsidP="00880C0D">
            <w:pPr>
              <w:jc w:val="center"/>
              <w:rPr>
                <w:b/>
                <w:bCs/>
                <w:sz w:val="24"/>
                <w:szCs w:val="24"/>
              </w:rPr>
            </w:pPr>
            <w:r w:rsidRPr="00DA3C8D">
              <w:rPr>
                <w:b/>
                <w:bCs/>
                <w:sz w:val="24"/>
                <w:szCs w:val="24"/>
              </w:rPr>
              <w:t>«3»</w:t>
            </w:r>
          </w:p>
        </w:tc>
        <w:tc>
          <w:tcPr>
            <w:tcW w:w="549" w:type="dxa"/>
          </w:tcPr>
          <w:p w:rsidR="00E572DC" w:rsidRPr="00DA3C8D" w:rsidRDefault="00E572DC" w:rsidP="00880C0D">
            <w:pPr>
              <w:jc w:val="center"/>
              <w:rPr>
                <w:b/>
                <w:bCs/>
                <w:sz w:val="24"/>
                <w:szCs w:val="24"/>
              </w:rPr>
            </w:pPr>
            <w:r w:rsidRPr="00DA3C8D">
              <w:rPr>
                <w:b/>
                <w:bCs/>
                <w:sz w:val="24"/>
                <w:szCs w:val="24"/>
              </w:rPr>
              <w:t>«2»</w:t>
            </w:r>
          </w:p>
        </w:tc>
        <w:tc>
          <w:tcPr>
            <w:tcW w:w="1481" w:type="dxa"/>
            <w:vMerge/>
          </w:tcPr>
          <w:p w:rsidR="00E572DC" w:rsidRPr="00DA3C8D" w:rsidRDefault="00E572DC" w:rsidP="00880C0D">
            <w:pPr>
              <w:jc w:val="center"/>
              <w:rPr>
                <w:b/>
                <w:bCs/>
                <w:sz w:val="24"/>
                <w:szCs w:val="24"/>
              </w:rPr>
            </w:pPr>
          </w:p>
        </w:tc>
        <w:tc>
          <w:tcPr>
            <w:tcW w:w="1623" w:type="dxa"/>
            <w:vMerge/>
          </w:tcPr>
          <w:p w:rsidR="00E572DC" w:rsidRPr="00DA3C8D" w:rsidRDefault="00E572DC" w:rsidP="00880C0D">
            <w:pPr>
              <w:jc w:val="center"/>
              <w:rPr>
                <w:b/>
                <w:bCs/>
                <w:sz w:val="24"/>
                <w:szCs w:val="24"/>
              </w:rPr>
            </w:pPr>
          </w:p>
        </w:tc>
        <w:tc>
          <w:tcPr>
            <w:tcW w:w="1482" w:type="dxa"/>
            <w:vMerge/>
          </w:tcPr>
          <w:p w:rsidR="00E572DC" w:rsidRPr="00DA3C8D" w:rsidRDefault="00E572DC" w:rsidP="00880C0D">
            <w:pPr>
              <w:jc w:val="center"/>
              <w:rPr>
                <w:b/>
                <w:bCs/>
                <w:sz w:val="24"/>
                <w:szCs w:val="24"/>
              </w:rPr>
            </w:pPr>
          </w:p>
        </w:tc>
      </w:tr>
      <w:tr w:rsidR="00E572DC" w:rsidRPr="00DA3C8D" w:rsidTr="00E572DC">
        <w:tc>
          <w:tcPr>
            <w:tcW w:w="441" w:type="dxa"/>
          </w:tcPr>
          <w:p w:rsidR="00E572DC" w:rsidRPr="00DA3C8D" w:rsidRDefault="00E572DC" w:rsidP="00880C0D">
            <w:pPr>
              <w:rPr>
                <w:sz w:val="24"/>
                <w:szCs w:val="24"/>
              </w:rPr>
            </w:pPr>
            <w:r w:rsidRPr="00DA3C8D">
              <w:rPr>
                <w:sz w:val="24"/>
                <w:szCs w:val="24"/>
              </w:rPr>
              <w:t>3</w:t>
            </w:r>
          </w:p>
        </w:tc>
        <w:tc>
          <w:tcPr>
            <w:tcW w:w="1703" w:type="dxa"/>
          </w:tcPr>
          <w:p w:rsidR="00E572DC" w:rsidRPr="00DA3C8D" w:rsidRDefault="00E572DC" w:rsidP="00880C0D">
            <w:pPr>
              <w:rPr>
                <w:sz w:val="24"/>
                <w:szCs w:val="24"/>
              </w:rPr>
            </w:pPr>
            <w:r w:rsidRPr="00DA3C8D">
              <w:rPr>
                <w:sz w:val="24"/>
                <w:szCs w:val="24"/>
              </w:rPr>
              <w:t>МБОУ Кара-Хольская СОШ</w:t>
            </w:r>
          </w:p>
        </w:tc>
        <w:tc>
          <w:tcPr>
            <w:tcW w:w="1387" w:type="dxa"/>
          </w:tcPr>
          <w:p w:rsidR="00E572DC" w:rsidRPr="00DA3C8D" w:rsidRDefault="00E572DC" w:rsidP="00880C0D">
            <w:pPr>
              <w:jc w:val="center"/>
              <w:rPr>
                <w:bCs/>
                <w:sz w:val="24"/>
                <w:szCs w:val="24"/>
              </w:rPr>
            </w:pPr>
            <w:r w:rsidRPr="00DA3C8D">
              <w:rPr>
                <w:bCs/>
                <w:sz w:val="24"/>
                <w:szCs w:val="24"/>
              </w:rPr>
              <w:t>2</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2</w:t>
            </w:r>
          </w:p>
        </w:tc>
        <w:tc>
          <w:tcPr>
            <w:tcW w:w="549" w:type="dxa"/>
          </w:tcPr>
          <w:p w:rsidR="00E572DC" w:rsidRPr="00DA3C8D" w:rsidRDefault="00E572DC" w:rsidP="00880C0D">
            <w:pPr>
              <w:jc w:val="center"/>
              <w:rPr>
                <w:sz w:val="24"/>
                <w:szCs w:val="24"/>
              </w:rPr>
            </w:pPr>
            <w:r w:rsidRPr="00DA3C8D">
              <w:rPr>
                <w:sz w:val="24"/>
                <w:szCs w:val="24"/>
              </w:rPr>
              <w:t>0</w:t>
            </w:r>
          </w:p>
        </w:tc>
        <w:tc>
          <w:tcPr>
            <w:tcW w:w="1481" w:type="dxa"/>
          </w:tcPr>
          <w:p w:rsidR="00E572DC" w:rsidRPr="00DA3C8D" w:rsidRDefault="00E572DC" w:rsidP="00880C0D">
            <w:pPr>
              <w:jc w:val="center"/>
              <w:rPr>
                <w:sz w:val="24"/>
                <w:szCs w:val="24"/>
              </w:rPr>
            </w:pPr>
            <w:r w:rsidRPr="00DA3C8D">
              <w:rPr>
                <w:sz w:val="24"/>
                <w:szCs w:val="24"/>
              </w:rPr>
              <w:t>0%</w:t>
            </w:r>
          </w:p>
        </w:tc>
        <w:tc>
          <w:tcPr>
            <w:tcW w:w="1623" w:type="dxa"/>
          </w:tcPr>
          <w:p w:rsidR="00E572DC" w:rsidRPr="00DA3C8D" w:rsidRDefault="00E572DC" w:rsidP="00880C0D">
            <w:pPr>
              <w:jc w:val="center"/>
              <w:rPr>
                <w:sz w:val="24"/>
                <w:szCs w:val="24"/>
              </w:rPr>
            </w:pPr>
            <w:r w:rsidRPr="00DA3C8D">
              <w:rPr>
                <w:sz w:val="24"/>
                <w:szCs w:val="24"/>
              </w:rPr>
              <w:t>100%</w:t>
            </w:r>
          </w:p>
        </w:tc>
        <w:tc>
          <w:tcPr>
            <w:tcW w:w="1482" w:type="dxa"/>
          </w:tcPr>
          <w:p w:rsidR="00E572DC" w:rsidRPr="00DA3C8D" w:rsidRDefault="00E572DC" w:rsidP="00880C0D">
            <w:pPr>
              <w:jc w:val="center"/>
              <w:rPr>
                <w:sz w:val="24"/>
                <w:szCs w:val="24"/>
              </w:rPr>
            </w:pPr>
          </w:p>
        </w:tc>
      </w:tr>
      <w:tr w:rsidR="00E572DC" w:rsidRPr="00DA3C8D" w:rsidTr="00E572DC">
        <w:tc>
          <w:tcPr>
            <w:tcW w:w="441" w:type="dxa"/>
          </w:tcPr>
          <w:p w:rsidR="00E572DC" w:rsidRPr="00DA3C8D" w:rsidRDefault="00E572DC" w:rsidP="00880C0D">
            <w:pPr>
              <w:rPr>
                <w:sz w:val="24"/>
                <w:szCs w:val="24"/>
              </w:rPr>
            </w:pPr>
          </w:p>
        </w:tc>
        <w:tc>
          <w:tcPr>
            <w:tcW w:w="1703" w:type="dxa"/>
          </w:tcPr>
          <w:p w:rsidR="00E572DC" w:rsidRPr="00DA3C8D" w:rsidRDefault="00E572DC" w:rsidP="00880C0D">
            <w:pPr>
              <w:rPr>
                <w:sz w:val="24"/>
                <w:szCs w:val="24"/>
              </w:rPr>
            </w:pPr>
            <w:r w:rsidRPr="00DA3C8D">
              <w:rPr>
                <w:sz w:val="24"/>
                <w:szCs w:val="24"/>
              </w:rPr>
              <w:t>ИТОГО:</w:t>
            </w:r>
          </w:p>
        </w:tc>
        <w:tc>
          <w:tcPr>
            <w:tcW w:w="1387" w:type="dxa"/>
          </w:tcPr>
          <w:p w:rsidR="00E572DC" w:rsidRPr="00DA3C8D" w:rsidRDefault="00E572DC" w:rsidP="00880C0D">
            <w:pPr>
              <w:jc w:val="center"/>
              <w:rPr>
                <w:bCs/>
                <w:sz w:val="24"/>
                <w:szCs w:val="24"/>
              </w:rPr>
            </w:pPr>
            <w:r w:rsidRPr="00DA3C8D">
              <w:rPr>
                <w:bCs/>
                <w:sz w:val="24"/>
                <w:szCs w:val="24"/>
              </w:rPr>
              <w:t>2</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2</w:t>
            </w:r>
          </w:p>
        </w:tc>
        <w:tc>
          <w:tcPr>
            <w:tcW w:w="549" w:type="dxa"/>
          </w:tcPr>
          <w:p w:rsidR="00E572DC" w:rsidRPr="00DA3C8D" w:rsidRDefault="00E572DC" w:rsidP="00880C0D">
            <w:pPr>
              <w:jc w:val="center"/>
              <w:rPr>
                <w:sz w:val="24"/>
                <w:szCs w:val="24"/>
              </w:rPr>
            </w:pPr>
            <w:r w:rsidRPr="00DA3C8D">
              <w:rPr>
                <w:sz w:val="24"/>
                <w:szCs w:val="24"/>
              </w:rPr>
              <w:t>0</w:t>
            </w:r>
          </w:p>
        </w:tc>
        <w:tc>
          <w:tcPr>
            <w:tcW w:w="1481" w:type="dxa"/>
          </w:tcPr>
          <w:p w:rsidR="00E572DC" w:rsidRPr="00DA3C8D" w:rsidRDefault="00E572DC" w:rsidP="00880C0D">
            <w:pPr>
              <w:jc w:val="center"/>
              <w:rPr>
                <w:sz w:val="24"/>
                <w:szCs w:val="24"/>
              </w:rPr>
            </w:pPr>
            <w:r w:rsidRPr="00DA3C8D">
              <w:rPr>
                <w:sz w:val="24"/>
                <w:szCs w:val="24"/>
              </w:rPr>
              <w:t>0%</w:t>
            </w:r>
          </w:p>
        </w:tc>
        <w:tc>
          <w:tcPr>
            <w:tcW w:w="1623" w:type="dxa"/>
          </w:tcPr>
          <w:p w:rsidR="00E572DC" w:rsidRPr="00DA3C8D" w:rsidRDefault="00E572DC" w:rsidP="00880C0D">
            <w:pPr>
              <w:jc w:val="center"/>
              <w:rPr>
                <w:sz w:val="24"/>
                <w:szCs w:val="24"/>
              </w:rPr>
            </w:pPr>
            <w:r w:rsidRPr="00DA3C8D">
              <w:rPr>
                <w:sz w:val="24"/>
                <w:szCs w:val="24"/>
              </w:rPr>
              <w:t>100%</w:t>
            </w:r>
          </w:p>
        </w:tc>
        <w:tc>
          <w:tcPr>
            <w:tcW w:w="1482" w:type="dxa"/>
          </w:tcPr>
          <w:p w:rsidR="00E572DC" w:rsidRPr="00DA3C8D" w:rsidRDefault="00E572DC" w:rsidP="00880C0D">
            <w:pPr>
              <w:jc w:val="center"/>
              <w:rPr>
                <w:sz w:val="24"/>
                <w:szCs w:val="24"/>
              </w:rPr>
            </w:pPr>
          </w:p>
        </w:tc>
      </w:tr>
    </w:tbl>
    <w:p w:rsidR="00787727" w:rsidRPr="00DA3C8D" w:rsidRDefault="00787727" w:rsidP="00787727">
      <w:pPr>
        <w:ind w:firstLine="708"/>
        <w:jc w:val="both"/>
        <w:rPr>
          <w:sz w:val="28"/>
          <w:szCs w:val="28"/>
        </w:rPr>
      </w:pPr>
    </w:p>
    <w:p w:rsidR="00E572DC" w:rsidRPr="00DA3C8D" w:rsidRDefault="00E572DC" w:rsidP="00E572DC">
      <w:pPr>
        <w:ind w:firstLine="708"/>
        <w:jc w:val="center"/>
        <w:rPr>
          <w:b/>
          <w:sz w:val="28"/>
          <w:szCs w:val="28"/>
        </w:rPr>
      </w:pPr>
      <w:r w:rsidRPr="00DA3C8D">
        <w:rPr>
          <w:b/>
          <w:sz w:val="28"/>
          <w:szCs w:val="28"/>
        </w:rPr>
        <w:t>Информатика</w:t>
      </w:r>
    </w:p>
    <w:tbl>
      <w:tblPr>
        <w:tblStyle w:val="9"/>
        <w:tblW w:w="0" w:type="auto"/>
        <w:tblLook w:val="04A0"/>
      </w:tblPr>
      <w:tblGrid>
        <w:gridCol w:w="446"/>
        <w:gridCol w:w="1748"/>
        <w:gridCol w:w="1422"/>
        <w:gridCol w:w="560"/>
        <w:gridCol w:w="560"/>
        <w:gridCol w:w="560"/>
        <w:gridCol w:w="560"/>
        <w:gridCol w:w="1520"/>
        <w:gridCol w:w="1666"/>
        <w:gridCol w:w="1521"/>
      </w:tblGrid>
      <w:tr w:rsidR="00E572DC" w:rsidRPr="00DA3C8D" w:rsidTr="00E572DC">
        <w:tc>
          <w:tcPr>
            <w:tcW w:w="441" w:type="dxa"/>
            <w:vMerge w:val="restart"/>
          </w:tcPr>
          <w:p w:rsidR="00E572DC" w:rsidRPr="00DA3C8D" w:rsidRDefault="00E572DC" w:rsidP="00880C0D">
            <w:pPr>
              <w:jc w:val="center"/>
              <w:rPr>
                <w:b/>
                <w:bCs/>
                <w:sz w:val="24"/>
                <w:szCs w:val="24"/>
              </w:rPr>
            </w:pPr>
            <w:r w:rsidRPr="00DA3C8D">
              <w:rPr>
                <w:b/>
                <w:bCs/>
                <w:sz w:val="24"/>
                <w:szCs w:val="24"/>
              </w:rPr>
              <w:t>№</w:t>
            </w:r>
          </w:p>
        </w:tc>
        <w:tc>
          <w:tcPr>
            <w:tcW w:w="1703" w:type="dxa"/>
            <w:vMerge w:val="restart"/>
          </w:tcPr>
          <w:p w:rsidR="00E572DC" w:rsidRPr="00DA3C8D" w:rsidRDefault="00E572DC" w:rsidP="00880C0D">
            <w:pPr>
              <w:jc w:val="center"/>
              <w:rPr>
                <w:b/>
                <w:bCs/>
                <w:sz w:val="24"/>
                <w:szCs w:val="24"/>
              </w:rPr>
            </w:pPr>
            <w:r w:rsidRPr="00DA3C8D">
              <w:rPr>
                <w:b/>
                <w:bCs/>
                <w:sz w:val="24"/>
                <w:szCs w:val="24"/>
              </w:rPr>
              <w:t>Наименование ОУ</w:t>
            </w:r>
          </w:p>
        </w:tc>
        <w:tc>
          <w:tcPr>
            <w:tcW w:w="3583" w:type="dxa"/>
            <w:gridSpan w:val="5"/>
          </w:tcPr>
          <w:p w:rsidR="00E572DC" w:rsidRPr="00DA3C8D" w:rsidRDefault="00E572DC" w:rsidP="00880C0D">
            <w:pPr>
              <w:jc w:val="center"/>
              <w:rPr>
                <w:b/>
                <w:bCs/>
                <w:sz w:val="24"/>
                <w:szCs w:val="24"/>
                <w:u w:val="single"/>
              </w:rPr>
            </w:pPr>
            <w:r w:rsidRPr="00DA3C8D">
              <w:rPr>
                <w:b/>
                <w:bCs/>
                <w:sz w:val="24"/>
                <w:szCs w:val="24"/>
                <w:u w:val="single"/>
              </w:rPr>
              <w:t>Основной государственный экзамен</w:t>
            </w:r>
          </w:p>
        </w:tc>
        <w:tc>
          <w:tcPr>
            <w:tcW w:w="1481" w:type="dxa"/>
            <w:vMerge w:val="restart"/>
          </w:tcPr>
          <w:p w:rsidR="00E572DC" w:rsidRPr="00DA3C8D" w:rsidRDefault="00E572DC" w:rsidP="00880C0D">
            <w:pPr>
              <w:jc w:val="center"/>
              <w:rPr>
                <w:b/>
                <w:bCs/>
                <w:sz w:val="24"/>
                <w:szCs w:val="24"/>
                <w:u w:val="single"/>
              </w:rPr>
            </w:pPr>
            <w:r w:rsidRPr="00DA3C8D">
              <w:rPr>
                <w:b/>
                <w:bCs/>
                <w:sz w:val="24"/>
                <w:szCs w:val="24"/>
                <w:u w:val="single"/>
              </w:rPr>
              <w:t>Качество образования</w:t>
            </w:r>
          </w:p>
        </w:tc>
        <w:tc>
          <w:tcPr>
            <w:tcW w:w="1623" w:type="dxa"/>
            <w:vMerge w:val="restart"/>
          </w:tcPr>
          <w:p w:rsidR="00E572DC" w:rsidRPr="00DA3C8D" w:rsidRDefault="00E572DC" w:rsidP="00880C0D">
            <w:pPr>
              <w:jc w:val="center"/>
              <w:rPr>
                <w:b/>
                <w:bCs/>
                <w:sz w:val="24"/>
                <w:szCs w:val="24"/>
                <w:u w:val="single"/>
              </w:rPr>
            </w:pPr>
            <w:r w:rsidRPr="00DA3C8D">
              <w:rPr>
                <w:b/>
                <w:bCs/>
                <w:sz w:val="24"/>
                <w:szCs w:val="24"/>
                <w:u w:val="single"/>
              </w:rPr>
              <w:t>Успеваемость образования</w:t>
            </w:r>
          </w:p>
        </w:tc>
        <w:tc>
          <w:tcPr>
            <w:tcW w:w="1482" w:type="dxa"/>
            <w:vMerge w:val="restart"/>
          </w:tcPr>
          <w:p w:rsidR="00E572DC" w:rsidRPr="00DA3C8D" w:rsidRDefault="00E572DC" w:rsidP="00880C0D">
            <w:pPr>
              <w:jc w:val="center"/>
              <w:rPr>
                <w:b/>
                <w:bCs/>
                <w:sz w:val="24"/>
                <w:szCs w:val="24"/>
                <w:u w:val="single"/>
              </w:rPr>
            </w:pPr>
            <w:r w:rsidRPr="00DA3C8D">
              <w:rPr>
                <w:b/>
                <w:bCs/>
                <w:sz w:val="24"/>
                <w:szCs w:val="24"/>
                <w:u w:val="single"/>
              </w:rPr>
              <w:t>Примечание</w:t>
            </w:r>
          </w:p>
        </w:tc>
      </w:tr>
      <w:tr w:rsidR="00E572DC" w:rsidRPr="00DA3C8D" w:rsidTr="00E572DC">
        <w:tc>
          <w:tcPr>
            <w:tcW w:w="441" w:type="dxa"/>
            <w:vMerge/>
          </w:tcPr>
          <w:p w:rsidR="00E572DC" w:rsidRPr="00DA3C8D" w:rsidRDefault="00E572DC" w:rsidP="00880C0D">
            <w:pPr>
              <w:jc w:val="center"/>
              <w:rPr>
                <w:b/>
                <w:bCs/>
                <w:sz w:val="24"/>
                <w:szCs w:val="24"/>
              </w:rPr>
            </w:pPr>
          </w:p>
        </w:tc>
        <w:tc>
          <w:tcPr>
            <w:tcW w:w="1703" w:type="dxa"/>
            <w:vMerge/>
          </w:tcPr>
          <w:p w:rsidR="00E572DC" w:rsidRPr="00DA3C8D" w:rsidRDefault="00E572DC" w:rsidP="00880C0D">
            <w:pPr>
              <w:jc w:val="center"/>
              <w:rPr>
                <w:b/>
                <w:bCs/>
                <w:sz w:val="24"/>
                <w:szCs w:val="24"/>
              </w:rPr>
            </w:pPr>
          </w:p>
        </w:tc>
        <w:tc>
          <w:tcPr>
            <w:tcW w:w="1387" w:type="dxa"/>
          </w:tcPr>
          <w:p w:rsidR="00E572DC" w:rsidRPr="00DA3C8D" w:rsidRDefault="00E572DC" w:rsidP="00880C0D">
            <w:pPr>
              <w:jc w:val="center"/>
              <w:rPr>
                <w:b/>
                <w:bCs/>
                <w:sz w:val="24"/>
                <w:szCs w:val="24"/>
              </w:rPr>
            </w:pPr>
            <w:r w:rsidRPr="00DA3C8D">
              <w:rPr>
                <w:b/>
                <w:bCs/>
                <w:sz w:val="24"/>
                <w:szCs w:val="24"/>
              </w:rPr>
              <w:t>Всего участников</w:t>
            </w:r>
          </w:p>
        </w:tc>
        <w:tc>
          <w:tcPr>
            <w:tcW w:w="549" w:type="dxa"/>
          </w:tcPr>
          <w:p w:rsidR="00E572DC" w:rsidRPr="00DA3C8D" w:rsidRDefault="00E572DC" w:rsidP="00880C0D">
            <w:pPr>
              <w:jc w:val="center"/>
              <w:rPr>
                <w:b/>
                <w:bCs/>
                <w:sz w:val="24"/>
                <w:szCs w:val="24"/>
              </w:rPr>
            </w:pPr>
            <w:r w:rsidRPr="00DA3C8D">
              <w:rPr>
                <w:b/>
                <w:bCs/>
                <w:sz w:val="24"/>
                <w:szCs w:val="24"/>
              </w:rPr>
              <w:t>«5»</w:t>
            </w:r>
          </w:p>
        </w:tc>
        <w:tc>
          <w:tcPr>
            <w:tcW w:w="549" w:type="dxa"/>
          </w:tcPr>
          <w:p w:rsidR="00E572DC" w:rsidRPr="00DA3C8D" w:rsidRDefault="00E572DC" w:rsidP="00880C0D">
            <w:pPr>
              <w:jc w:val="center"/>
              <w:rPr>
                <w:b/>
                <w:bCs/>
                <w:sz w:val="24"/>
                <w:szCs w:val="24"/>
              </w:rPr>
            </w:pPr>
            <w:r w:rsidRPr="00DA3C8D">
              <w:rPr>
                <w:b/>
                <w:bCs/>
                <w:sz w:val="24"/>
                <w:szCs w:val="24"/>
              </w:rPr>
              <w:t>«4»</w:t>
            </w:r>
          </w:p>
        </w:tc>
        <w:tc>
          <w:tcPr>
            <w:tcW w:w="549" w:type="dxa"/>
          </w:tcPr>
          <w:p w:rsidR="00E572DC" w:rsidRPr="00DA3C8D" w:rsidRDefault="00E572DC" w:rsidP="00880C0D">
            <w:pPr>
              <w:jc w:val="center"/>
              <w:rPr>
                <w:b/>
                <w:bCs/>
                <w:sz w:val="24"/>
                <w:szCs w:val="24"/>
              </w:rPr>
            </w:pPr>
            <w:r w:rsidRPr="00DA3C8D">
              <w:rPr>
                <w:b/>
                <w:bCs/>
                <w:sz w:val="24"/>
                <w:szCs w:val="24"/>
              </w:rPr>
              <w:t>«3»</w:t>
            </w:r>
          </w:p>
        </w:tc>
        <w:tc>
          <w:tcPr>
            <w:tcW w:w="549" w:type="dxa"/>
          </w:tcPr>
          <w:p w:rsidR="00E572DC" w:rsidRPr="00DA3C8D" w:rsidRDefault="00E572DC" w:rsidP="00880C0D">
            <w:pPr>
              <w:jc w:val="center"/>
              <w:rPr>
                <w:b/>
                <w:bCs/>
                <w:sz w:val="24"/>
                <w:szCs w:val="24"/>
              </w:rPr>
            </w:pPr>
            <w:r w:rsidRPr="00DA3C8D">
              <w:rPr>
                <w:b/>
                <w:bCs/>
                <w:sz w:val="24"/>
                <w:szCs w:val="24"/>
              </w:rPr>
              <w:t>«2»</w:t>
            </w:r>
          </w:p>
        </w:tc>
        <w:tc>
          <w:tcPr>
            <w:tcW w:w="1481" w:type="dxa"/>
            <w:vMerge/>
          </w:tcPr>
          <w:p w:rsidR="00E572DC" w:rsidRPr="00DA3C8D" w:rsidRDefault="00E572DC" w:rsidP="00880C0D">
            <w:pPr>
              <w:jc w:val="center"/>
              <w:rPr>
                <w:b/>
                <w:bCs/>
                <w:sz w:val="24"/>
                <w:szCs w:val="24"/>
              </w:rPr>
            </w:pPr>
          </w:p>
        </w:tc>
        <w:tc>
          <w:tcPr>
            <w:tcW w:w="1623" w:type="dxa"/>
            <w:vMerge/>
          </w:tcPr>
          <w:p w:rsidR="00E572DC" w:rsidRPr="00DA3C8D" w:rsidRDefault="00E572DC" w:rsidP="00880C0D">
            <w:pPr>
              <w:jc w:val="center"/>
              <w:rPr>
                <w:b/>
                <w:bCs/>
                <w:sz w:val="24"/>
                <w:szCs w:val="24"/>
              </w:rPr>
            </w:pPr>
          </w:p>
        </w:tc>
        <w:tc>
          <w:tcPr>
            <w:tcW w:w="1482" w:type="dxa"/>
            <w:vMerge/>
          </w:tcPr>
          <w:p w:rsidR="00E572DC" w:rsidRPr="00DA3C8D" w:rsidRDefault="00E572DC" w:rsidP="00880C0D">
            <w:pPr>
              <w:jc w:val="center"/>
              <w:rPr>
                <w:b/>
                <w:bCs/>
                <w:sz w:val="24"/>
                <w:szCs w:val="24"/>
              </w:rPr>
            </w:pPr>
          </w:p>
        </w:tc>
      </w:tr>
      <w:tr w:rsidR="00E572DC" w:rsidRPr="00DA3C8D" w:rsidTr="00E572DC">
        <w:tc>
          <w:tcPr>
            <w:tcW w:w="441" w:type="dxa"/>
          </w:tcPr>
          <w:p w:rsidR="00E572DC" w:rsidRPr="00DA3C8D" w:rsidRDefault="00E572DC" w:rsidP="00880C0D">
            <w:pPr>
              <w:rPr>
                <w:sz w:val="24"/>
                <w:szCs w:val="24"/>
              </w:rPr>
            </w:pPr>
            <w:r w:rsidRPr="00DA3C8D">
              <w:rPr>
                <w:sz w:val="24"/>
                <w:szCs w:val="24"/>
              </w:rPr>
              <w:t>3</w:t>
            </w:r>
          </w:p>
        </w:tc>
        <w:tc>
          <w:tcPr>
            <w:tcW w:w="1703" w:type="dxa"/>
          </w:tcPr>
          <w:p w:rsidR="00E572DC" w:rsidRPr="00DA3C8D" w:rsidRDefault="00E572DC" w:rsidP="00880C0D">
            <w:pPr>
              <w:rPr>
                <w:sz w:val="24"/>
                <w:szCs w:val="24"/>
              </w:rPr>
            </w:pPr>
            <w:r w:rsidRPr="00DA3C8D">
              <w:rPr>
                <w:sz w:val="24"/>
                <w:szCs w:val="24"/>
              </w:rPr>
              <w:t>МБОУ Кара-Хольская СОШ</w:t>
            </w:r>
          </w:p>
        </w:tc>
        <w:tc>
          <w:tcPr>
            <w:tcW w:w="1387" w:type="dxa"/>
          </w:tcPr>
          <w:p w:rsidR="00E572DC" w:rsidRPr="00DA3C8D" w:rsidRDefault="00E572DC" w:rsidP="00880C0D">
            <w:pPr>
              <w:jc w:val="center"/>
              <w:rPr>
                <w:bCs/>
                <w:sz w:val="24"/>
                <w:szCs w:val="24"/>
              </w:rPr>
            </w:pPr>
            <w:r w:rsidRPr="00DA3C8D">
              <w:rPr>
                <w:bCs/>
                <w:sz w:val="24"/>
                <w:szCs w:val="24"/>
              </w:rPr>
              <w:t>2</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2</w:t>
            </w:r>
          </w:p>
        </w:tc>
        <w:tc>
          <w:tcPr>
            <w:tcW w:w="549" w:type="dxa"/>
          </w:tcPr>
          <w:p w:rsidR="00E572DC" w:rsidRPr="00DA3C8D" w:rsidRDefault="00E572DC" w:rsidP="00880C0D">
            <w:pPr>
              <w:jc w:val="center"/>
              <w:rPr>
                <w:sz w:val="24"/>
                <w:szCs w:val="24"/>
              </w:rPr>
            </w:pPr>
            <w:r w:rsidRPr="00DA3C8D">
              <w:rPr>
                <w:sz w:val="24"/>
                <w:szCs w:val="24"/>
              </w:rPr>
              <w:t>0</w:t>
            </w:r>
          </w:p>
        </w:tc>
        <w:tc>
          <w:tcPr>
            <w:tcW w:w="1481" w:type="dxa"/>
          </w:tcPr>
          <w:p w:rsidR="00E572DC" w:rsidRPr="00DA3C8D" w:rsidRDefault="00E572DC" w:rsidP="00880C0D">
            <w:pPr>
              <w:jc w:val="center"/>
              <w:rPr>
                <w:sz w:val="24"/>
                <w:szCs w:val="24"/>
              </w:rPr>
            </w:pPr>
            <w:r w:rsidRPr="00DA3C8D">
              <w:rPr>
                <w:sz w:val="24"/>
                <w:szCs w:val="24"/>
              </w:rPr>
              <w:t>0%</w:t>
            </w:r>
          </w:p>
        </w:tc>
        <w:tc>
          <w:tcPr>
            <w:tcW w:w="1623" w:type="dxa"/>
          </w:tcPr>
          <w:p w:rsidR="00E572DC" w:rsidRPr="00DA3C8D" w:rsidRDefault="00E572DC" w:rsidP="00880C0D">
            <w:pPr>
              <w:jc w:val="center"/>
              <w:rPr>
                <w:sz w:val="24"/>
                <w:szCs w:val="24"/>
              </w:rPr>
            </w:pPr>
            <w:r w:rsidRPr="00DA3C8D">
              <w:rPr>
                <w:sz w:val="24"/>
                <w:szCs w:val="24"/>
              </w:rPr>
              <w:t>100%</w:t>
            </w:r>
          </w:p>
        </w:tc>
        <w:tc>
          <w:tcPr>
            <w:tcW w:w="1482" w:type="dxa"/>
          </w:tcPr>
          <w:p w:rsidR="00E572DC" w:rsidRPr="00DA3C8D" w:rsidRDefault="00E572DC" w:rsidP="00880C0D">
            <w:pPr>
              <w:jc w:val="center"/>
              <w:rPr>
                <w:sz w:val="24"/>
                <w:szCs w:val="24"/>
              </w:rPr>
            </w:pPr>
          </w:p>
        </w:tc>
      </w:tr>
      <w:tr w:rsidR="00E572DC" w:rsidRPr="00DA3C8D" w:rsidTr="00E572DC">
        <w:tc>
          <w:tcPr>
            <w:tcW w:w="441" w:type="dxa"/>
          </w:tcPr>
          <w:p w:rsidR="00E572DC" w:rsidRPr="00DA3C8D" w:rsidRDefault="00E572DC" w:rsidP="00880C0D">
            <w:pPr>
              <w:rPr>
                <w:sz w:val="24"/>
                <w:szCs w:val="24"/>
              </w:rPr>
            </w:pPr>
          </w:p>
        </w:tc>
        <w:tc>
          <w:tcPr>
            <w:tcW w:w="1703" w:type="dxa"/>
          </w:tcPr>
          <w:p w:rsidR="00E572DC" w:rsidRPr="00DA3C8D" w:rsidRDefault="00E572DC" w:rsidP="00880C0D">
            <w:pPr>
              <w:rPr>
                <w:sz w:val="24"/>
                <w:szCs w:val="24"/>
              </w:rPr>
            </w:pPr>
            <w:r w:rsidRPr="00DA3C8D">
              <w:rPr>
                <w:sz w:val="24"/>
                <w:szCs w:val="24"/>
              </w:rPr>
              <w:t>ИТОГО:</w:t>
            </w:r>
          </w:p>
        </w:tc>
        <w:tc>
          <w:tcPr>
            <w:tcW w:w="1387" w:type="dxa"/>
          </w:tcPr>
          <w:p w:rsidR="00E572DC" w:rsidRPr="00DA3C8D" w:rsidRDefault="00E572DC" w:rsidP="00880C0D">
            <w:pPr>
              <w:jc w:val="center"/>
              <w:rPr>
                <w:bCs/>
                <w:sz w:val="24"/>
                <w:szCs w:val="24"/>
              </w:rPr>
            </w:pPr>
            <w:r w:rsidRPr="00DA3C8D">
              <w:rPr>
                <w:bCs/>
                <w:sz w:val="24"/>
                <w:szCs w:val="24"/>
              </w:rPr>
              <w:t>2</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0</w:t>
            </w:r>
          </w:p>
        </w:tc>
        <w:tc>
          <w:tcPr>
            <w:tcW w:w="549" w:type="dxa"/>
          </w:tcPr>
          <w:p w:rsidR="00E572DC" w:rsidRPr="00DA3C8D" w:rsidRDefault="00E572DC" w:rsidP="00880C0D">
            <w:pPr>
              <w:jc w:val="center"/>
              <w:rPr>
                <w:sz w:val="24"/>
                <w:szCs w:val="24"/>
              </w:rPr>
            </w:pPr>
            <w:r w:rsidRPr="00DA3C8D">
              <w:rPr>
                <w:sz w:val="24"/>
                <w:szCs w:val="24"/>
              </w:rPr>
              <w:t>2</w:t>
            </w:r>
          </w:p>
        </w:tc>
        <w:tc>
          <w:tcPr>
            <w:tcW w:w="549" w:type="dxa"/>
          </w:tcPr>
          <w:p w:rsidR="00E572DC" w:rsidRPr="00DA3C8D" w:rsidRDefault="00E572DC" w:rsidP="00880C0D">
            <w:pPr>
              <w:jc w:val="center"/>
              <w:rPr>
                <w:sz w:val="24"/>
                <w:szCs w:val="24"/>
              </w:rPr>
            </w:pPr>
            <w:r w:rsidRPr="00DA3C8D">
              <w:rPr>
                <w:sz w:val="24"/>
                <w:szCs w:val="24"/>
              </w:rPr>
              <w:t>0</w:t>
            </w:r>
          </w:p>
        </w:tc>
        <w:tc>
          <w:tcPr>
            <w:tcW w:w="1481" w:type="dxa"/>
          </w:tcPr>
          <w:p w:rsidR="00E572DC" w:rsidRPr="00DA3C8D" w:rsidRDefault="00E572DC" w:rsidP="00880C0D">
            <w:pPr>
              <w:jc w:val="center"/>
              <w:rPr>
                <w:sz w:val="24"/>
                <w:szCs w:val="24"/>
              </w:rPr>
            </w:pPr>
            <w:r w:rsidRPr="00DA3C8D">
              <w:rPr>
                <w:sz w:val="24"/>
                <w:szCs w:val="24"/>
              </w:rPr>
              <w:t>0%</w:t>
            </w:r>
          </w:p>
        </w:tc>
        <w:tc>
          <w:tcPr>
            <w:tcW w:w="1623" w:type="dxa"/>
          </w:tcPr>
          <w:p w:rsidR="00E572DC" w:rsidRPr="00DA3C8D" w:rsidRDefault="00E572DC" w:rsidP="00880C0D">
            <w:pPr>
              <w:jc w:val="center"/>
              <w:rPr>
                <w:sz w:val="24"/>
                <w:szCs w:val="24"/>
              </w:rPr>
            </w:pPr>
            <w:r w:rsidRPr="00DA3C8D">
              <w:rPr>
                <w:sz w:val="24"/>
                <w:szCs w:val="24"/>
              </w:rPr>
              <w:t>100%</w:t>
            </w:r>
          </w:p>
        </w:tc>
        <w:tc>
          <w:tcPr>
            <w:tcW w:w="1482" w:type="dxa"/>
          </w:tcPr>
          <w:p w:rsidR="00E572DC" w:rsidRPr="00DA3C8D" w:rsidRDefault="00E572DC" w:rsidP="00880C0D">
            <w:pPr>
              <w:jc w:val="center"/>
              <w:rPr>
                <w:sz w:val="24"/>
                <w:szCs w:val="24"/>
              </w:rPr>
            </w:pPr>
          </w:p>
        </w:tc>
      </w:tr>
    </w:tbl>
    <w:p w:rsidR="00787727" w:rsidRPr="00DA3C8D" w:rsidRDefault="00787727" w:rsidP="00787727">
      <w:pPr>
        <w:ind w:firstLine="708"/>
        <w:jc w:val="both"/>
        <w:rPr>
          <w:sz w:val="28"/>
          <w:szCs w:val="28"/>
        </w:rPr>
      </w:pPr>
    </w:p>
    <w:p w:rsidR="00E572DC" w:rsidRPr="00DA3C8D" w:rsidRDefault="00E572DC" w:rsidP="00E572DC">
      <w:pPr>
        <w:jc w:val="center"/>
        <w:rPr>
          <w:b/>
          <w:sz w:val="28"/>
          <w:szCs w:val="28"/>
          <w:lang w:eastAsia="ru-RU"/>
        </w:rPr>
      </w:pPr>
      <w:r w:rsidRPr="00DA3C8D">
        <w:rPr>
          <w:b/>
          <w:sz w:val="28"/>
          <w:szCs w:val="28"/>
          <w:lang w:eastAsia="ru-RU"/>
        </w:rPr>
        <w:t>Показатели географии</w:t>
      </w:r>
    </w:p>
    <w:tbl>
      <w:tblPr>
        <w:tblStyle w:val="9"/>
        <w:tblW w:w="0" w:type="auto"/>
        <w:tblLook w:val="04A0"/>
      </w:tblPr>
      <w:tblGrid>
        <w:gridCol w:w="446"/>
        <w:gridCol w:w="1748"/>
        <w:gridCol w:w="1422"/>
        <w:gridCol w:w="560"/>
        <w:gridCol w:w="560"/>
        <w:gridCol w:w="560"/>
        <w:gridCol w:w="560"/>
        <w:gridCol w:w="1520"/>
        <w:gridCol w:w="1666"/>
        <w:gridCol w:w="1521"/>
      </w:tblGrid>
      <w:tr w:rsidR="00E572DC" w:rsidRPr="00DA3C8D" w:rsidTr="00E572DC">
        <w:tc>
          <w:tcPr>
            <w:tcW w:w="441" w:type="dxa"/>
            <w:vMerge w:val="restart"/>
          </w:tcPr>
          <w:p w:rsidR="00E572DC" w:rsidRPr="00DA3C8D" w:rsidRDefault="00E572DC" w:rsidP="00880C0D">
            <w:pPr>
              <w:jc w:val="center"/>
              <w:rPr>
                <w:b/>
                <w:bCs/>
                <w:sz w:val="24"/>
                <w:szCs w:val="24"/>
              </w:rPr>
            </w:pPr>
            <w:r w:rsidRPr="00DA3C8D">
              <w:rPr>
                <w:b/>
                <w:bCs/>
                <w:sz w:val="24"/>
                <w:szCs w:val="24"/>
              </w:rPr>
              <w:t>№</w:t>
            </w:r>
          </w:p>
        </w:tc>
        <w:tc>
          <w:tcPr>
            <w:tcW w:w="1703" w:type="dxa"/>
            <w:vMerge w:val="restart"/>
          </w:tcPr>
          <w:p w:rsidR="00E572DC" w:rsidRPr="00DA3C8D" w:rsidRDefault="00E572DC" w:rsidP="00880C0D">
            <w:pPr>
              <w:jc w:val="center"/>
              <w:rPr>
                <w:b/>
                <w:bCs/>
                <w:sz w:val="24"/>
                <w:szCs w:val="24"/>
              </w:rPr>
            </w:pPr>
            <w:r w:rsidRPr="00DA3C8D">
              <w:rPr>
                <w:b/>
                <w:bCs/>
                <w:sz w:val="24"/>
                <w:szCs w:val="24"/>
              </w:rPr>
              <w:t>Наименование ОУ</w:t>
            </w:r>
          </w:p>
        </w:tc>
        <w:tc>
          <w:tcPr>
            <w:tcW w:w="3583" w:type="dxa"/>
            <w:gridSpan w:val="5"/>
          </w:tcPr>
          <w:p w:rsidR="00E572DC" w:rsidRPr="00DA3C8D" w:rsidRDefault="00E572DC" w:rsidP="00880C0D">
            <w:pPr>
              <w:jc w:val="center"/>
              <w:rPr>
                <w:b/>
                <w:bCs/>
                <w:sz w:val="24"/>
                <w:szCs w:val="24"/>
                <w:u w:val="single"/>
              </w:rPr>
            </w:pPr>
            <w:r w:rsidRPr="00DA3C8D">
              <w:rPr>
                <w:b/>
                <w:bCs/>
                <w:sz w:val="24"/>
                <w:szCs w:val="24"/>
                <w:u w:val="single"/>
              </w:rPr>
              <w:t>Основной государственный экзамен</w:t>
            </w:r>
          </w:p>
        </w:tc>
        <w:tc>
          <w:tcPr>
            <w:tcW w:w="1481" w:type="dxa"/>
            <w:vMerge w:val="restart"/>
          </w:tcPr>
          <w:p w:rsidR="00E572DC" w:rsidRPr="00DA3C8D" w:rsidRDefault="00E572DC" w:rsidP="00880C0D">
            <w:pPr>
              <w:jc w:val="center"/>
              <w:rPr>
                <w:b/>
                <w:bCs/>
                <w:sz w:val="24"/>
                <w:szCs w:val="24"/>
                <w:u w:val="single"/>
              </w:rPr>
            </w:pPr>
            <w:r w:rsidRPr="00DA3C8D">
              <w:rPr>
                <w:b/>
                <w:bCs/>
                <w:sz w:val="24"/>
                <w:szCs w:val="24"/>
                <w:u w:val="single"/>
              </w:rPr>
              <w:t>Качество образования</w:t>
            </w:r>
          </w:p>
        </w:tc>
        <w:tc>
          <w:tcPr>
            <w:tcW w:w="1623" w:type="dxa"/>
            <w:vMerge w:val="restart"/>
          </w:tcPr>
          <w:p w:rsidR="00E572DC" w:rsidRPr="00DA3C8D" w:rsidRDefault="00E572DC" w:rsidP="00880C0D">
            <w:pPr>
              <w:jc w:val="center"/>
              <w:rPr>
                <w:b/>
                <w:bCs/>
                <w:sz w:val="24"/>
                <w:szCs w:val="24"/>
                <w:u w:val="single"/>
              </w:rPr>
            </w:pPr>
            <w:r w:rsidRPr="00DA3C8D">
              <w:rPr>
                <w:b/>
                <w:bCs/>
                <w:sz w:val="24"/>
                <w:szCs w:val="24"/>
                <w:u w:val="single"/>
              </w:rPr>
              <w:t>Успеваемость образования</w:t>
            </w:r>
          </w:p>
        </w:tc>
        <w:tc>
          <w:tcPr>
            <w:tcW w:w="1482" w:type="dxa"/>
            <w:vMerge w:val="restart"/>
          </w:tcPr>
          <w:p w:rsidR="00E572DC" w:rsidRPr="00DA3C8D" w:rsidRDefault="00E572DC" w:rsidP="00880C0D">
            <w:pPr>
              <w:jc w:val="center"/>
              <w:rPr>
                <w:b/>
                <w:bCs/>
                <w:sz w:val="24"/>
                <w:szCs w:val="24"/>
                <w:u w:val="single"/>
              </w:rPr>
            </w:pPr>
            <w:r w:rsidRPr="00DA3C8D">
              <w:rPr>
                <w:b/>
                <w:bCs/>
                <w:sz w:val="24"/>
                <w:szCs w:val="24"/>
                <w:u w:val="single"/>
              </w:rPr>
              <w:t>Примечание</w:t>
            </w:r>
          </w:p>
        </w:tc>
      </w:tr>
      <w:tr w:rsidR="00E572DC" w:rsidRPr="00DA3C8D" w:rsidTr="00E572DC">
        <w:tc>
          <w:tcPr>
            <w:tcW w:w="441" w:type="dxa"/>
            <w:vMerge/>
          </w:tcPr>
          <w:p w:rsidR="00E572DC" w:rsidRPr="00DA3C8D" w:rsidRDefault="00E572DC" w:rsidP="00880C0D">
            <w:pPr>
              <w:jc w:val="center"/>
              <w:rPr>
                <w:b/>
                <w:bCs/>
                <w:sz w:val="24"/>
                <w:szCs w:val="24"/>
              </w:rPr>
            </w:pPr>
          </w:p>
        </w:tc>
        <w:tc>
          <w:tcPr>
            <w:tcW w:w="1703" w:type="dxa"/>
            <w:vMerge/>
          </w:tcPr>
          <w:p w:rsidR="00E572DC" w:rsidRPr="00DA3C8D" w:rsidRDefault="00E572DC" w:rsidP="00880C0D">
            <w:pPr>
              <w:jc w:val="center"/>
              <w:rPr>
                <w:b/>
                <w:bCs/>
                <w:sz w:val="24"/>
                <w:szCs w:val="24"/>
              </w:rPr>
            </w:pPr>
          </w:p>
        </w:tc>
        <w:tc>
          <w:tcPr>
            <w:tcW w:w="1387" w:type="dxa"/>
          </w:tcPr>
          <w:p w:rsidR="00E572DC" w:rsidRPr="00DA3C8D" w:rsidRDefault="00E572DC" w:rsidP="00880C0D">
            <w:pPr>
              <w:jc w:val="center"/>
              <w:rPr>
                <w:b/>
                <w:bCs/>
                <w:sz w:val="24"/>
                <w:szCs w:val="24"/>
              </w:rPr>
            </w:pPr>
            <w:r w:rsidRPr="00DA3C8D">
              <w:rPr>
                <w:b/>
                <w:bCs/>
                <w:sz w:val="24"/>
                <w:szCs w:val="24"/>
              </w:rPr>
              <w:t>Всего участников</w:t>
            </w:r>
          </w:p>
        </w:tc>
        <w:tc>
          <w:tcPr>
            <w:tcW w:w="549" w:type="dxa"/>
          </w:tcPr>
          <w:p w:rsidR="00E572DC" w:rsidRPr="00DA3C8D" w:rsidRDefault="00E572DC" w:rsidP="00880C0D">
            <w:pPr>
              <w:jc w:val="center"/>
              <w:rPr>
                <w:b/>
                <w:bCs/>
                <w:sz w:val="24"/>
                <w:szCs w:val="24"/>
              </w:rPr>
            </w:pPr>
            <w:r w:rsidRPr="00DA3C8D">
              <w:rPr>
                <w:b/>
                <w:bCs/>
                <w:sz w:val="24"/>
                <w:szCs w:val="24"/>
              </w:rPr>
              <w:t>«5»</w:t>
            </w:r>
          </w:p>
        </w:tc>
        <w:tc>
          <w:tcPr>
            <w:tcW w:w="549" w:type="dxa"/>
          </w:tcPr>
          <w:p w:rsidR="00E572DC" w:rsidRPr="00DA3C8D" w:rsidRDefault="00E572DC" w:rsidP="00880C0D">
            <w:pPr>
              <w:jc w:val="center"/>
              <w:rPr>
                <w:b/>
                <w:bCs/>
                <w:sz w:val="24"/>
                <w:szCs w:val="24"/>
              </w:rPr>
            </w:pPr>
            <w:r w:rsidRPr="00DA3C8D">
              <w:rPr>
                <w:b/>
                <w:bCs/>
                <w:sz w:val="24"/>
                <w:szCs w:val="24"/>
              </w:rPr>
              <w:t>«4»</w:t>
            </w:r>
          </w:p>
        </w:tc>
        <w:tc>
          <w:tcPr>
            <w:tcW w:w="549" w:type="dxa"/>
          </w:tcPr>
          <w:p w:rsidR="00E572DC" w:rsidRPr="00DA3C8D" w:rsidRDefault="00E572DC" w:rsidP="00880C0D">
            <w:pPr>
              <w:jc w:val="center"/>
              <w:rPr>
                <w:b/>
                <w:bCs/>
                <w:sz w:val="24"/>
                <w:szCs w:val="24"/>
              </w:rPr>
            </w:pPr>
            <w:r w:rsidRPr="00DA3C8D">
              <w:rPr>
                <w:b/>
                <w:bCs/>
                <w:sz w:val="24"/>
                <w:szCs w:val="24"/>
              </w:rPr>
              <w:t>«3»</w:t>
            </w:r>
          </w:p>
        </w:tc>
        <w:tc>
          <w:tcPr>
            <w:tcW w:w="549" w:type="dxa"/>
          </w:tcPr>
          <w:p w:rsidR="00E572DC" w:rsidRPr="00DA3C8D" w:rsidRDefault="00E572DC" w:rsidP="00880C0D">
            <w:pPr>
              <w:jc w:val="center"/>
              <w:rPr>
                <w:b/>
                <w:bCs/>
                <w:sz w:val="24"/>
                <w:szCs w:val="24"/>
              </w:rPr>
            </w:pPr>
            <w:r w:rsidRPr="00DA3C8D">
              <w:rPr>
                <w:b/>
                <w:bCs/>
                <w:sz w:val="24"/>
                <w:szCs w:val="24"/>
              </w:rPr>
              <w:t>«2»</w:t>
            </w:r>
          </w:p>
        </w:tc>
        <w:tc>
          <w:tcPr>
            <w:tcW w:w="1481" w:type="dxa"/>
            <w:vMerge/>
          </w:tcPr>
          <w:p w:rsidR="00E572DC" w:rsidRPr="00DA3C8D" w:rsidRDefault="00E572DC" w:rsidP="00880C0D">
            <w:pPr>
              <w:jc w:val="center"/>
              <w:rPr>
                <w:b/>
                <w:bCs/>
                <w:sz w:val="24"/>
                <w:szCs w:val="24"/>
              </w:rPr>
            </w:pPr>
          </w:p>
        </w:tc>
        <w:tc>
          <w:tcPr>
            <w:tcW w:w="1623" w:type="dxa"/>
            <w:vMerge/>
          </w:tcPr>
          <w:p w:rsidR="00E572DC" w:rsidRPr="00DA3C8D" w:rsidRDefault="00E572DC" w:rsidP="00880C0D">
            <w:pPr>
              <w:jc w:val="center"/>
              <w:rPr>
                <w:b/>
                <w:bCs/>
                <w:sz w:val="24"/>
                <w:szCs w:val="24"/>
              </w:rPr>
            </w:pPr>
          </w:p>
        </w:tc>
        <w:tc>
          <w:tcPr>
            <w:tcW w:w="1482" w:type="dxa"/>
            <w:vMerge/>
          </w:tcPr>
          <w:p w:rsidR="00E572DC" w:rsidRPr="00DA3C8D" w:rsidRDefault="00E572DC" w:rsidP="00880C0D">
            <w:pPr>
              <w:jc w:val="center"/>
              <w:rPr>
                <w:b/>
                <w:bCs/>
                <w:sz w:val="24"/>
                <w:szCs w:val="24"/>
              </w:rPr>
            </w:pPr>
          </w:p>
        </w:tc>
      </w:tr>
      <w:tr w:rsidR="00E572DC" w:rsidRPr="00DA3C8D" w:rsidTr="00E572DC">
        <w:tc>
          <w:tcPr>
            <w:tcW w:w="441" w:type="dxa"/>
          </w:tcPr>
          <w:p w:rsidR="00E572DC" w:rsidRPr="00DA3C8D" w:rsidRDefault="00E572DC" w:rsidP="00880C0D">
            <w:pPr>
              <w:jc w:val="center"/>
              <w:rPr>
                <w:bCs/>
                <w:sz w:val="24"/>
                <w:szCs w:val="24"/>
              </w:rPr>
            </w:pPr>
            <w:r w:rsidRPr="00DA3C8D">
              <w:rPr>
                <w:bCs/>
                <w:sz w:val="24"/>
                <w:szCs w:val="24"/>
              </w:rPr>
              <w:t>4</w:t>
            </w:r>
          </w:p>
        </w:tc>
        <w:tc>
          <w:tcPr>
            <w:tcW w:w="1703" w:type="dxa"/>
          </w:tcPr>
          <w:p w:rsidR="00E572DC" w:rsidRPr="00DA3C8D" w:rsidRDefault="00E572DC" w:rsidP="00880C0D">
            <w:pPr>
              <w:jc w:val="center"/>
              <w:rPr>
                <w:sz w:val="24"/>
                <w:szCs w:val="24"/>
              </w:rPr>
            </w:pPr>
            <w:r w:rsidRPr="00DA3C8D">
              <w:rPr>
                <w:sz w:val="24"/>
                <w:szCs w:val="24"/>
              </w:rPr>
              <w:t>МБОУ Кара-Хольская СОШ</w:t>
            </w:r>
          </w:p>
        </w:tc>
        <w:tc>
          <w:tcPr>
            <w:tcW w:w="1387" w:type="dxa"/>
          </w:tcPr>
          <w:p w:rsidR="00E572DC" w:rsidRPr="00DA3C8D" w:rsidRDefault="00E572DC" w:rsidP="00880C0D">
            <w:pPr>
              <w:jc w:val="center"/>
              <w:rPr>
                <w:bCs/>
                <w:sz w:val="24"/>
                <w:szCs w:val="24"/>
              </w:rPr>
            </w:pPr>
            <w:r w:rsidRPr="00DA3C8D">
              <w:rPr>
                <w:bCs/>
                <w:sz w:val="24"/>
                <w:szCs w:val="24"/>
              </w:rPr>
              <w:t>2</w:t>
            </w:r>
          </w:p>
        </w:tc>
        <w:tc>
          <w:tcPr>
            <w:tcW w:w="549" w:type="dxa"/>
          </w:tcPr>
          <w:p w:rsidR="00E572DC" w:rsidRPr="00DA3C8D" w:rsidRDefault="00E572DC" w:rsidP="00880C0D">
            <w:pPr>
              <w:jc w:val="center"/>
              <w:rPr>
                <w:bCs/>
                <w:sz w:val="24"/>
                <w:szCs w:val="24"/>
              </w:rPr>
            </w:pPr>
            <w:r w:rsidRPr="00DA3C8D">
              <w:rPr>
                <w:bCs/>
                <w:sz w:val="24"/>
                <w:szCs w:val="24"/>
              </w:rPr>
              <w:t>0</w:t>
            </w:r>
          </w:p>
        </w:tc>
        <w:tc>
          <w:tcPr>
            <w:tcW w:w="549" w:type="dxa"/>
          </w:tcPr>
          <w:p w:rsidR="00E572DC" w:rsidRPr="00DA3C8D" w:rsidRDefault="00E572DC" w:rsidP="00880C0D">
            <w:pPr>
              <w:jc w:val="center"/>
              <w:rPr>
                <w:bCs/>
                <w:sz w:val="24"/>
                <w:szCs w:val="24"/>
              </w:rPr>
            </w:pPr>
            <w:r w:rsidRPr="00DA3C8D">
              <w:rPr>
                <w:bCs/>
                <w:sz w:val="24"/>
                <w:szCs w:val="24"/>
              </w:rPr>
              <w:t>2</w:t>
            </w:r>
          </w:p>
        </w:tc>
        <w:tc>
          <w:tcPr>
            <w:tcW w:w="549" w:type="dxa"/>
          </w:tcPr>
          <w:p w:rsidR="00E572DC" w:rsidRPr="00DA3C8D" w:rsidRDefault="00E572DC" w:rsidP="00880C0D">
            <w:pPr>
              <w:jc w:val="center"/>
              <w:rPr>
                <w:bCs/>
                <w:sz w:val="24"/>
                <w:szCs w:val="24"/>
              </w:rPr>
            </w:pPr>
            <w:r w:rsidRPr="00DA3C8D">
              <w:rPr>
                <w:bCs/>
                <w:sz w:val="24"/>
                <w:szCs w:val="24"/>
              </w:rPr>
              <w:t>0</w:t>
            </w:r>
          </w:p>
        </w:tc>
        <w:tc>
          <w:tcPr>
            <w:tcW w:w="549" w:type="dxa"/>
          </w:tcPr>
          <w:p w:rsidR="00E572DC" w:rsidRPr="00DA3C8D" w:rsidRDefault="00E572DC" w:rsidP="00880C0D">
            <w:pPr>
              <w:jc w:val="center"/>
              <w:rPr>
                <w:bCs/>
                <w:sz w:val="24"/>
                <w:szCs w:val="24"/>
              </w:rPr>
            </w:pPr>
            <w:r w:rsidRPr="00DA3C8D">
              <w:rPr>
                <w:bCs/>
                <w:sz w:val="24"/>
                <w:szCs w:val="24"/>
              </w:rPr>
              <w:t>0</w:t>
            </w:r>
          </w:p>
        </w:tc>
        <w:tc>
          <w:tcPr>
            <w:tcW w:w="1481" w:type="dxa"/>
          </w:tcPr>
          <w:p w:rsidR="00E572DC" w:rsidRPr="00DA3C8D" w:rsidRDefault="00E572DC" w:rsidP="00880C0D">
            <w:pPr>
              <w:jc w:val="center"/>
              <w:rPr>
                <w:bCs/>
                <w:sz w:val="24"/>
                <w:szCs w:val="24"/>
              </w:rPr>
            </w:pPr>
            <w:r w:rsidRPr="00DA3C8D">
              <w:rPr>
                <w:bCs/>
                <w:sz w:val="24"/>
                <w:szCs w:val="24"/>
              </w:rPr>
              <w:t>100%</w:t>
            </w:r>
          </w:p>
        </w:tc>
        <w:tc>
          <w:tcPr>
            <w:tcW w:w="1623" w:type="dxa"/>
          </w:tcPr>
          <w:p w:rsidR="00E572DC" w:rsidRPr="00DA3C8D" w:rsidRDefault="00E572DC" w:rsidP="00880C0D">
            <w:pPr>
              <w:jc w:val="center"/>
              <w:rPr>
                <w:bCs/>
                <w:sz w:val="24"/>
                <w:szCs w:val="24"/>
              </w:rPr>
            </w:pPr>
            <w:r w:rsidRPr="00DA3C8D">
              <w:rPr>
                <w:bCs/>
                <w:sz w:val="24"/>
                <w:szCs w:val="24"/>
              </w:rPr>
              <w:t>100%</w:t>
            </w:r>
          </w:p>
        </w:tc>
        <w:tc>
          <w:tcPr>
            <w:tcW w:w="1482" w:type="dxa"/>
          </w:tcPr>
          <w:p w:rsidR="00E572DC" w:rsidRPr="00DA3C8D" w:rsidRDefault="00E572DC" w:rsidP="00880C0D">
            <w:pPr>
              <w:jc w:val="center"/>
              <w:rPr>
                <w:bCs/>
                <w:sz w:val="24"/>
                <w:szCs w:val="24"/>
              </w:rPr>
            </w:pPr>
          </w:p>
        </w:tc>
      </w:tr>
      <w:tr w:rsidR="00E572DC" w:rsidRPr="000639B7" w:rsidTr="00E572DC">
        <w:tc>
          <w:tcPr>
            <w:tcW w:w="441" w:type="dxa"/>
          </w:tcPr>
          <w:p w:rsidR="00E572DC" w:rsidRPr="00DA3C8D" w:rsidRDefault="00E572DC" w:rsidP="00880C0D">
            <w:pPr>
              <w:jc w:val="center"/>
              <w:rPr>
                <w:bCs/>
                <w:sz w:val="24"/>
                <w:szCs w:val="24"/>
              </w:rPr>
            </w:pPr>
          </w:p>
        </w:tc>
        <w:tc>
          <w:tcPr>
            <w:tcW w:w="1703" w:type="dxa"/>
          </w:tcPr>
          <w:p w:rsidR="00E572DC" w:rsidRPr="00DA3C8D" w:rsidRDefault="00E572DC" w:rsidP="00880C0D">
            <w:pPr>
              <w:jc w:val="center"/>
              <w:rPr>
                <w:sz w:val="24"/>
                <w:szCs w:val="24"/>
              </w:rPr>
            </w:pPr>
            <w:r w:rsidRPr="00DA3C8D">
              <w:rPr>
                <w:sz w:val="24"/>
                <w:szCs w:val="24"/>
              </w:rPr>
              <w:t>ИТОГО:</w:t>
            </w:r>
          </w:p>
        </w:tc>
        <w:tc>
          <w:tcPr>
            <w:tcW w:w="1387" w:type="dxa"/>
          </w:tcPr>
          <w:p w:rsidR="00E572DC" w:rsidRPr="00DA3C8D" w:rsidRDefault="00E572DC" w:rsidP="00880C0D">
            <w:pPr>
              <w:jc w:val="center"/>
              <w:rPr>
                <w:bCs/>
                <w:sz w:val="24"/>
                <w:szCs w:val="24"/>
              </w:rPr>
            </w:pPr>
            <w:r w:rsidRPr="00DA3C8D">
              <w:rPr>
                <w:bCs/>
                <w:sz w:val="24"/>
                <w:szCs w:val="24"/>
              </w:rPr>
              <w:t>2</w:t>
            </w:r>
          </w:p>
        </w:tc>
        <w:tc>
          <w:tcPr>
            <w:tcW w:w="549" w:type="dxa"/>
          </w:tcPr>
          <w:p w:rsidR="00E572DC" w:rsidRPr="00DA3C8D" w:rsidRDefault="00E572DC" w:rsidP="00880C0D">
            <w:pPr>
              <w:jc w:val="center"/>
              <w:rPr>
                <w:bCs/>
                <w:sz w:val="24"/>
                <w:szCs w:val="24"/>
              </w:rPr>
            </w:pPr>
            <w:r w:rsidRPr="00DA3C8D">
              <w:rPr>
                <w:bCs/>
                <w:sz w:val="24"/>
                <w:szCs w:val="24"/>
              </w:rPr>
              <w:t>0</w:t>
            </w:r>
          </w:p>
        </w:tc>
        <w:tc>
          <w:tcPr>
            <w:tcW w:w="549" w:type="dxa"/>
          </w:tcPr>
          <w:p w:rsidR="00E572DC" w:rsidRPr="00DA3C8D" w:rsidRDefault="00E572DC" w:rsidP="00880C0D">
            <w:pPr>
              <w:jc w:val="center"/>
              <w:rPr>
                <w:bCs/>
                <w:sz w:val="24"/>
                <w:szCs w:val="24"/>
              </w:rPr>
            </w:pPr>
            <w:r w:rsidRPr="00DA3C8D">
              <w:rPr>
                <w:bCs/>
                <w:sz w:val="24"/>
                <w:szCs w:val="24"/>
              </w:rPr>
              <w:t>2</w:t>
            </w:r>
          </w:p>
        </w:tc>
        <w:tc>
          <w:tcPr>
            <w:tcW w:w="549" w:type="dxa"/>
          </w:tcPr>
          <w:p w:rsidR="00E572DC" w:rsidRPr="00DA3C8D" w:rsidRDefault="00E572DC" w:rsidP="00880C0D">
            <w:pPr>
              <w:jc w:val="center"/>
              <w:rPr>
                <w:bCs/>
                <w:sz w:val="24"/>
                <w:szCs w:val="24"/>
              </w:rPr>
            </w:pPr>
            <w:r w:rsidRPr="00DA3C8D">
              <w:rPr>
                <w:bCs/>
                <w:sz w:val="24"/>
                <w:szCs w:val="24"/>
              </w:rPr>
              <w:t>0</w:t>
            </w:r>
          </w:p>
        </w:tc>
        <w:tc>
          <w:tcPr>
            <w:tcW w:w="549" w:type="dxa"/>
          </w:tcPr>
          <w:p w:rsidR="00E572DC" w:rsidRPr="00DA3C8D" w:rsidRDefault="00E572DC" w:rsidP="00880C0D">
            <w:pPr>
              <w:jc w:val="center"/>
              <w:rPr>
                <w:bCs/>
                <w:sz w:val="24"/>
                <w:szCs w:val="24"/>
              </w:rPr>
            </w:pPr>
            <w:r w:rsidRPr="00DA3C8D">
              <w:rPr>
                <w:bCs/>
                <w:sz w:val="24"/>
                <w:szCs w:val="24"/>
              </w:rPr>
              <w:t>0</w:t>
            </w:r>
          </w:p>
        </w:tc>
        <w:tc>
          <w:tcPr>
            <w:tcW w:w="1481" w:type="dxa"/>
          </w:tcPr>
          <w:p w:rsidR="00E572DC" w:rsidRPr="00DA3C8D" w:rsidRDefault="00E572DC" w:rsidP="00880C0D">
            <w:pPr>
              <w:jc w:val="center"/>
              <w:rPr>
                <w:bCs/>
                <w:sz w:val="24"/>
                <w:szCs w:val="24"/>
              </w:rPr>
            </w:pPr>
            <w:r w:rsidRPr="00DA3C8D">
              <w:rPr>
                <w:bCs/>
                <w:sz w:val="24"/>
                <w:szCs w:val="24"/>
              </w:rPr>
              <w:t>100%</w:t>
            </w:r>
          </w:p>
        </w:tc>
        <w:tc>
          <w:tcPr>
            <w:tcW w:w="1623" w:type="dxa"/>
          </w:tcPr>
          <w:p w:rsidR="00E572DC" w:rsidRPr="000639B7" w:rsidRDefault="00E572DC" w:rsidP="00880C0D">
            <w:pPr>
              <w:jc w:val="center"/>
              <w:rPr>
                <w:bCs/>
                <w:sz w:val="24"/>
                <w:szCs w:val="24"/>
              </w:rPr>
            </w:pPr>
            <w:r w:rsidRPr="00DA3C8D">
              <w:rPr>
                <w:bCs/>
                <w:sz w:val="24"/>
                <w:szCs w:val="24"/>
              </w:rPr>
              <w:t>100%</w:t>
            </w:r>
          </w:p>
        </w:tc>
        <w:tc>
          <w:tcPr>
            <w:tcW w:w="1482" w:type="dxa"/>
          </w:tcPr>
          <w:p w:rsidR="00E572DC" w:rsidRPr="000639B7" w:rsidRDefault="00E572DC" w:rsidP="00880C0D">
            <w:pPr>
              <w:jc w:val="center"/>
              <w:rPr>
                <w:bCs/>
                <w:sz w:val="24"/>
                <w:szCs w:val="24"/>
              </w:rPr>
            </w:pPr>
          </w:p>
        </w:tc>
      </w:tr>
    </w:tbl>
    <w:p w:rsidR="00787727" w:rsidRDefault="00787727" w:rsidP="00787727">
      <w:pPr>
        <w:ind w:firstLine="708"/>
        <w:jc w:val="both"/>
        <w:rPr>
          <w:sz w:val="28"/>
          <w:szCs w:val="28"/>
        </w:rPr>
      </w:pPr>
    </w:p>
    <w:p w:rsidR="00E572DC" w:rsidRDefault="00E572DC" w:rsidP="00E572DC">
      <w:pPr>
        <w:ind w:firstLine="708"/>
        <w:jc w:val="both"/>
        <w:rPr>
          <w:sz w:val="28"/>
          <w:szCs w:val="28"/>
        </w:rPr>
      </w:pPr>
      <w:r w:rsidRPr="00960169">
        <w:rPr>
          <w:sz w:val="28"/>
          <w:szCs w:val="28"/>
        </w:rPr>
        <w:t>В ОГЭ приняли вс</w:t>
      </w:r>
      <w:r>
        <w:rPr>
          <w:sz w:val="28"/>
          <w:szCs w:val="28"/>
        </w:rPr>
        <w:t>его 7</w:t>
      </w:r>
      <w:r w:rsidRPr="00960169">
        <w:rPr>
          <w:sz w:val="28"/>
          <w:szCs w:val="28"/>
        </w:rPr>
        <w:t xml:space="preserve"> учащихся, преодолели минимальный порог и получили аттестаты о</w:t>
      </w:r>
      <w:r>
        <w:rPr>
          <w:sz w:val="28"/>
          <w:szCs w:val="28"/>
        </w:rPr>
        <w:t>б основном общем образовании 18 уч-ся, что составляет 100</w:t>
      </w:r>
      <w:r w:rsidRPr="00960169">
        <w:rPr>
          <w:sz w:val="28"/>
          <w:szCs w:val="28"/>
        </w:rPr>
        <w:t>%</w:t>
      </w:r>
      <w:r>
        <w:rPr>
          <w:sz w:val="28"/>
          <w:szCs w:val="28"/>
        </w:rPr>
        <w:t>.</w:t>
      </w:r>
      <w:r w:rsidRPr="00960169">
        <w:rPr>
          <w:sz w:val="28"/>
          <w:szCs w:val="28"/>
        </w:rPr>
        <w:t xml:space="preserve"> </w:t>
      </w:r>
    </w:p>
    <w:p w:rsidR="00E572DC" w:rsidRDefault="00E572DC" w:rsidP="00E572DC">
      <w:pPr>
        <w:ind w:firstLine="708"/>
        <w:jc w:val="both"/>
        <w:rPr>
          <w:sz w:val="28"/>
          <w:szCs w:val="28"/>
        </w:rPr>
      </w:pPr>
      <w:r w:rsidRPr="00960169">
        <w:rPr>
          <w:sz w:val="28"/>
          <w:szCs w:val="28"/>
        </w:rPr>
        <w:t>В ГВЭ прин</w:t>
      </w:r>
      <w:r>
        <w:rPr>
          <w:sz w:val="28"/>
          <w:szCs w:val="28"/>
        </w:rPr>
        <w:t>яли всего 11</w:t>
      </w:r>
      <w:r w:rsidRPr="00960169">
        <w:rPr>
          <w:sz w:val="28"/>
          <w:szCs w:val="28"/>
        </w:rPr>
        <w:t xml:space="preserve"> учащихся, все преодолели минимальный порог и получили аттестаты об основном общем образовании, что составляет 100%.</w:t>
      </w:r>
    </w:p>
    <w:p w:rsidR="00E572DC" w:rsidRPr="00B35B6C" w:rsidRDefault="00E572DC" w:rsidP="00E572DC">
      <w:pPr>
        <w:tabs>
          <w:tab w:val="left" w:pos="1710"/>
        </w:tabs>
        <w:ind w:firstLine="709"/>
        <w:jc w:val="both"/>
        <w:rPr>
          <w:sz w:val="28"/>
          <w:szCs w:val="28"/>
          <w:lang w:eastAsia="ru-RU"/>
        </w:rPr>
      </w:pPr>
      <w:r>
        <w:rPr>
          <w:sz w:val="28"/>
          <w:szCs w:val="28"/>
          <w:lang w:eastAsia="ru-RU"/>
        </w:rPr>
        <w:t xml:space="preserve">Учителя русского языка, математики, истории, обществознании, информатики, показали наиболее низкие баллы. </w:t>
      </w:r>
    </w:p>
    <w:p w:rsidR="00787727" w:rsidRPr="0010600E" w:rsidRDefault="00787727" w:rsidP="009A0CDD">
      <w:pPr>
        <w:jc w:val="both"/>
        <w:rPr>
          <w:sz w:val="28"/>
          <w:lang w:eastAsia="ru-RU"/>
        </w:rPr>
      </w:pPr>
    </w:p>
    <w:p w:rsidR="00387759" w:rsidRPr="00A75D9B" w:rsidRDefault="00387759" w:rsidP="00FB523D">
      <w:pPr>
        <w:ind w:firstLine="851"/>
        <w:jc w:val="both"/>
        <w:rPr>
          <w:color w:val="222222"/>
          <w:sz w:val="24"/>
          <w:szCs w:val="24"/>
          <w:lang w:eastAsia="ru-RU"/>
        </w:rPr>
      </w:pPr>
      <w:r w:rsidRPr="00A75D9B">
        <w:rPr>
          <w:b/>
          <w:bCs/>
          <w:color w:val="222222"/>
          <w:sz w:val="24"/>
          <w:szCs w:val="24"/>
          <w:lang w:eastAsia="ru-RU"/>
        </w:rPr>
        <w:t>Рекомендации:</w:t>
      </w:r>
    </w:p>
    <w:p w:rsidR="00387759" w:rsidRPr="00A75D9B" w:rsidRDefault="00387759" w:rsidP="000D0EBA">
      <w:pPr>
        <w:widowControl/>
        <w:numPr>
          <w:ilvl w:val="0"/>
          <w:numId w:val="27"/>
        </w:numPr>
        <w:autoSpaceDE/>
        <w:autoSpaceDN/>
        <w:ind w:left="0" w:firstLine="851"/>
        <w:jc w:val="both"/>
        <w:rPr>
          <w:color w:val="222222"/>
          <w:sz w:val="24"/>
          <w:szCs w:val="24"/>
          <w:lang w:eastAsia="ru-RU"/>
        </w:rPr>
      </w:pPr>
      <w:r>
        <w:rPr>
          <w:color w:val="222222"/>
          <w:sz w:val="24"/>
          <w:szCs w:val="24"/>
          <w:lang w:eastAsia="ru-RU"/>
        </w:rPr>
        <w:t>Учителям-предметникам</w:t>
      </w:r>
      <w:r w:rsidRPr="005A6A60">
        <w:rPr>
          <w:iCs/>
          <w:color w:val="222222"/>
          <w:sz w:val="24"/>
          <w:szCs w:val="24"/>
          <w:lang w:eastAsia="ru-RU"/>
        </w:rPr>
        <w:t>:</w:t>
      </w:r>
    </w:p>
    <w:p w:rsidR="00387759" w:rsidRPr="00A75D9B" w:rsidRDefault="00E572DC" w:rsidP="000D0EBA">
      <w:pPr>
        <w:widowControl/>
        <w:numPr>
          <w:ilvl w:val="0"/>
          <w:numId w:val="25"/>
        </w:numPr>
        <w:autoSpaceDE/>
        <w:autoSpaceDN/>
        <w:ind w:left="270" w:firstLine="851"/>
        <w:jc w:val="both"/>
        <w:rPr>
          <w:color w:val="222222"/>
          <w:sz w:val="24"/>
          <w:szCs w:val="24"/>
          <w:lang w:eastAsia="ru-RU"/>
        </w:rPr>
      </w:pPr>
      <w:r>
        <w:rPr>
          <w:color w:val="222222"/>
          <w:sz w:val="24"/>
          <w:szCs w:val="24"/>
          <w:lang w:eastAsia="ru-RU"/>
        </w:rPr>
        <w:t>изучить результаты ГИА-2022</w:t>
      </w:r>
      <w:r w:rsidR="00387759" w:rsidRPr="00A75D9B">
        <w:rPr>
          <w:color w:val="222222"/>
          <w:sz w:val="24"/>
          <w:szCs w:val="24"/>
          <w:lang w:eastAsia="ru-RU"/>
        </w:rPr>
        <w:t>;</w:t>
      </w:r>
    </w:p>
    <w:p w:rsidR="00387759" w:rsidRPr="00387759" w:rsidRDefault="00387759" w:rsidP="000D0EBA">
      <w:pPr>
        <w:widowControl/>
        <w:numPr>
          <w:ilvl w:val="0"/>
          <w:numId w:val="25"/>
        </w:numPr>
        <w:autoSpaceDE/>
        <w:autoSpaceDN/>
        <w:ind w:left="270" w:firstLine="851"/>
        <w:jc w:val="both"/>
        <w:rPr>
          <w:color w:val="222222"/>
          <w:sz w:val="24"/>
          <w:szCs w:val="24"/>
          <w:lang w:eastAsia="ru-RU"/>
        </w:rPr>
      </w:pPr>
      <w:r w:rsidRPr="00A75D9B">
        <w:rPr>
          <w:color w:val="222222"/>
          <w:sz w:val="24"/>
          <w:szCs w:val="24"/>
          <w:lang w:eastAsia="ru-RU"/>
        </w:rPr>
        <w:t xml:space="preserve">организовать систематическую работу внутри методического объединения с учителями-предметниками по экспертизе и методике работы с контрольными измерительными </w:t>
      </w:r>
      <w:r w:rsidRPr="00387759">
        <w:rPr>
          <w:color w:val="222222"/>
          <w:sz w:val="24"/>
          <w:szCs w:val="24"/>
          <w:lang w:eastAsia="ru-RU"/>
        </w:rPr>
        <w:t>материалами (КИМ).</w:t>
      </w:r>
    </w:p>
    <w:p w:rsidR="00387759" w:rsidRPr="00A75D9B" w:rsidRDefault="00387759" w:rsidP="000D0EBA">
      <w:pPr>
        <w:widowControl/>
        <w:numPr>
          <w:ilvl w:val="0"/>
          <w:numId w:val="28"/>
        </w:numPr>
        <w:autoSpaceDE/>
        <w:autoSpaceDN/>
        <w:ind w:left="0" w:firstLine="851"/>
        <w:jc w:val="both"/>
        <w:rPr>
          <w:color w:val="222222"/>
          <w:sz w:val="24"/>
          <w:szCs w:val="24"/>
          <w:lang w:eastAsia="ru-RU"/>
        </w:rPr>
      </w:pPr>
      <w:r w:rsidRPr="00A75D9B">
        <w:rPr>
          <w:color w:val="222222"/>
          <w:sz w:val="24"/>
          <w:szCs w:val="24"/>
          <w:lang w:eastAsia="ru-RU"/>
        </w:rPr>
        <w:lastRenderedPageBreak/>
        <w:t>Учителям-предметникам:</w:t>
      </w:r>
    </w:p>
    <w:p w:rsidR="00387759" w:rsidRPr="00A75D9B" w:rsidRDefault="00387759" w:rsidP="000D0EBA">
      <w:pPr>
        <w:widowControl/>
        <w:numPr>
          <w:ilvl w:val="0"/>
          <w:numId w:val="29"/>
        </w:numPr>
        <w:autoSpaceDE/>
        <w:autoSpaceDN/>
        <w:ind w:left="270" w:firstLine="851"/>
        <w:jc w:val="both"/>
        <w:rPr>
          <w:color w:val="222222"/>
          <w:sz w:val="24"/>
          <w:szCs w:val="24"/>
          <w:lang w:eastAsia="ru-RU"/>
        </w:rPr>
      </w:pPr>
      <w:r w:rsidRPr="00A75D9B">
        <w:rPr>
          <w:color w:val="222222"/>
          <w:sz w:val="24"/>
          <w:szCs w:val="24"/>
          <w:lang w:eastAsia="ru-RU"/>
        </w:rPr>
        <w:t>осуществлять тщательный анализ методических материалов, разработанных специалистами ФИПИ, в которых даются детальные рекомендации по подготовке к ГИА и анализ типичных ошибок;</w:t>
      </w:r>
    </w:p>
    <w:p w:rsidR="00387759" w:rsidRDefault="00387759" w:rsidP="00FB523D">
      <w:pPr>
        <w:ind w:firstLine="851"/>
        <w:jc w:val="both"/>
        <w:rPr>
          <w:b/>
          <w:i/>
          <w:iCs/>
          <w:color w:val="000000" w:themeColor="text1"/>
          <w:sz w:val="24"/>
          <w:szCs w:val="24"/>
          <w:lang w:eastAsia="ru-RU"/>
        </w:rPr>
      </w:pPr>
      <w:r w:rsidRPr="00A75D9B">
        <w:rPr>
          <w:color w:val="222222"/>
          <w:sz w:val="24"/>
          <w:szCs w:val="24"/>
          <w:lang w:eastAsia="ru-RU"/>
        </w:rPr>
        <w:t>рационально распределить учебное время в рамках учебного плана, максимально использовать потенциал элективных и внеурочных курсов.</w:t>
      </w:r>
      <w:r w:rsidRPr="009B0E48">
        <w:rPr>
          <w:b/>
          <w:i/>
          <w:iCs/>
          <w:color w:val="000000" w:themeColor="text1"/>
          <w:sz w:val="24"/>
          <w:szCs w:val="24"/>
          <w:lang w:eastAsia="ru-RU"/>
        </w:rPr>
        <w:t xml:space="preserve"> </w:t>
      </w:r>
    </w:p>
    <w:p w:rsidR="00387759" w:rsidRDefault="00387759" w:rsidP="0020401E">
      <w:pPr>
        <w:ind w:firstLine="851"/>
        <w:jc w:val="both"/>
        <w:rPr>
          <w:sz w:val="24"/>
          <w:szCs w:val="24"/>
        </w:rPr>
      </w:pPr>
      <w:r w:rsidRPr="005A6A60">
        <w:rPr>
          <w:b/>
          <w:i/>
          <w:iCs/>
          <w:color w:val="000000" w:themeColor="text1"/>
          <w:sz w:val="24"/>
          <w:szCs w:val="24"/>
          <w:lang w:eastAsia="ru-RU"/>
        </w:rPr>
        <w:t>Вывод:</w:t>
      </w:r>
      <w:r w:rsidRPr="005A6A60">
        <w:rPr>
          <w:i/>
          <w:iCs/>
          <w:color w:val="000000" w:themeColor="text1"/>
          <w:sz w:val="24"/>
          <w:szCs w:val="24"/>
          <w:lang w:eastAsia="ru-RU"/>
        </w:rPr>
        <w:t xml:space="preserve"> </w:t>
      </w:r>
      <w:r w:rsidR="00E572DC">
        <w:rPr>
          <w:iCs/>
          <w:color w:val="000000" w:themeColor="text1"/>
          <w:sz w:val="24"/>
          <w:szCs w:val="24"/>
          <w:lang w:eastAsia="ru-RU"/>
        </w:rPr>
        <w:t>в 9 классе 18</w:t>
      </w:r>
      <w:r w:rsidRPr="00387759">
        <w:rPr>
          <w:iCs/>
          <w:color w:val="000000" w:themeColor="text1"/>
          <w:sz w:val="24"/>
          <w:szCs w:val="24"/>
          <w:lang w:eastAsia="ru-RU"/>
        </w:rPr>
        <w:t xml:space="preserve"> учащихся</w:t>
      </w:r>
      <w:r w:rsidR="00E572DC">
        <w:rPr>
          <w:iCs/>
          <w:color w:val="000000" w:themeColor="text1"/>
          <w:sz w:val="24"/>
          <w:szCs w:val="24"/>
          <w:lang w:eastAsia="ru-RU"/>
        </w:rPr>
        <w:t xml:space="preserve"> </w:t>
      </w:r>
      <w:r w:rsidRPr="005A6A60">
        <w:rPr>
          <w:color w:val="000000" w:themeColor="text1"/>
          <w:sz w:val="24"/>
          <w:szCs w:val="24"/>
          <w:lang w:eastAsia="ru-RU"/>
        </w:rPr>
        <w:t xml:space="preserve"> успешно закончили учебный год и получили аттестаты</w:t>
      </w:r>
      <w:r w:rsidR="00E572DC">
        <w:rPr>
          <w:color w:val="000000" w:themeColor="text1"/>
          <w:sz w:val="24"/>
          <w:szCs w:val="24"/>
          <w:lang w:eastAsia="ru-RU"/>
        </w:rPr>
        <w:t>.</w:t>
      </w:r>
    </w:p>
    <w:p w:rsidR="00847474" w:rsidRDefault="00847474" w:rsidP="00860499">
      <w:pPr>
        <w:jc w:val="center"/>
        <w:rPr>
          <w:rFonts w:eastAsia="Calibri"/>
          <w:b/>
          <w:sz w:val="24"/>
          <w:szCs w:val="24"/>
        </w:rPr>
      </w:pPr>
    </w:p>
    <w:p w:rsidR="00847474" w:rsidRDefault="00847474" w:rsidP="00860499">
      <w:pPr>
        <w:jc w:val="center"/>
        <w:rPr>
          <w:rFonts w:eastAsia="Calibri"/>
          <w:b/>
          <w:sz w:val="24"/>
          <w:szCs w:val="24"/>
        </w:rPr>
      </w:pPr>
    </w:p>
    <w:p w:rsidR="00C250C3" w:rsidRPr="00DA6C89" w:rsidRDefault="00860499" w:rsidP="00860499">
      <w:pPr>
        <w:jc w:val="center"/>
        <w:rPr>
          <w:rFonts w:eastAsia="Calibri"/>
          <w:b/>
          <w:sz w:val="24"/>
          <w:szCs w:val="24"/>
        </w:rPr>
      </w:pPr>
      <w:r w:rsidRPr="00DA6C89">
        <w:rPr>
          <w:rFonts w:eastAsia="Calibri"/>
          <w:b/>
          <w:sz w:val="24"/>
          <w:szCs w:val="24"/>
        </w:rPr>
        <w:t>РЕЗУЛЬТАТЫ УЧАСТИЯ ВО ВСЕОССИЙСКОЙ ОЛИ</w:t>
      </w:r>
      <w:r w:rsidR="00984780" w:rsidRPr="00DA6C89">
        <w:rPr>
          <w:rFonts w:eastAsia="Calibri"/>
          <w:b/>
          <w:sz w:val="24"/>
          <w:szCs w:val="24"/>
        </w:rPr>
        <w:t>МПИАДЕ ШКОЛЬНИКОВ</w:t>
      </w:r>
    </w:p>
    <w:p w:rsidR="000C3150" w:rsidRPr="00DA6C89" w:rsidRDefault="00984780" w:rsidP="00860499">
      <w:pPr>
        <w:jc w:val="center"/>
        <w:rPr>
          <w:rFonts w:eastAsia="Calibri"/>
          <w:b/>
          <w:sz w:val="24"/>
          <w:szCs w:val="24"/>
        </w:rPr>
      </w:pPr>
      <w:r w:rsidRPr="00DA6C89">
        <w:rPr>
          <w:rFonts w:eastAsia="Calibri"/>
          <w:b/>
          <w:sz w:val="24"/>
          <w:szCs w:val="24"/>
        </w:rPr>
        <w:t xml:space="preserve"> в </w:t>
      </w:r>
      <w:r w:rsidR="00DA6C89" w:rsidRPr="00DA6C89">
        <w:rPr>
          <w:rFonts w:eastAsia="Calibri"/>
          <w:b/>
          <w:sz w:val="24"/>
          <w:szCs w:val="24"/>
        </w:rPr>
        <w:t>2022</w:t>
      </w:r>
      <w:r w:rsidR="00860499" w:rsidRPr="00DA6C89">
        <w:rPr>
          <w:rFonts w:eastAsia="Calibri"/>
          <w:b/>
          <w:sz w:val="24"/>
          <w:szCs w:val="24"/>
        </w:rPr>
        <w:t xml:space="preserve"> году</w:t>
      </w:r>
    </w:p>
    <w:p w:rsidR="00DA6C89" w:rsidRDefault="00DA6C89" w:rsidP="00860499">
      <w:pPr>
        <w:jc w:val="center"/>
        <w:rPr>
          <w:rFonts w:eastAsia="Calibri"/>
          <w:b/>
          <w:color w:val="FF0000"/>
          <w:sz w:val="24"/>
          <w:szCs w:val="24"/>
        </w:rPr>
      </w:pPr>
    </w:p>
    <w:p w:rsidR="00DA6C89" w:rsidRPr="009F24D5" w:rsidRDefault="00DA6C89" w:rsidP="00DA6C89">
      <w:pPr>
        <w:shd w:val="clear" w:color="auto" w:fill="FFFFFF"/>
        <w:ind w:firstLine="567"/>
        <w:rPr>
          <w:b/>
          <w:sz w:val="24"/>
          <w:szCs w:val="24"/>
        </w:rPr>
      </w:pPr>
      <w:r w:rsidRPr="009F24D5">
        <w:rPr>
          <w:b/>
          <w:sz w:val="24"/>
          <w:szCs w:val="24"/>
        </w:rPr>
        <w:t>РАБОТА С ОДАРЕННЫМ</w:t>
      </w:r>
      <w:r w:rsidR="00DE7A9B">
        <w:rPr>
          <w:b/>
          <w:sz w:val="24"/>
          <w:szCs w:val="24"/>
        </w:rPr>
        <w:t xml:space="preserve">И </w:t>
      </w:r>
      <w:r w:rsidRPr="009F24D5">
        <w:rPr>
          <w:b/>
          <w:sz w:val="24"/>
          <w:szCs w:val="24"/>
        </w:rPr>
        <w:t xml:space="preserve"> ДЕТЬМИ</w:t>
      </w:r>
    </w:p>
    <w:p w:rsidR="00DA6C89" w:rsidRPr="00DA6C89" w:rsidRDefault="00DA6C89" w:rsidP="00DA6C89">
      <w:pPr>
        <w:pStyle w:val="12"/>
        <w:ind w:firstLine="567"/>
        <w:jc w:val="both"/>
        <w:rPr>
          <w:sz w:val="24"/>
          <w:szCs w:val="28"/>
          <w:lang w:val="ru-RU"/>
        </w:rPr>
      </w:pPr>
      <w:r w:rsidRPr="00DA6C89">
        <w:rPr>
          <w:sz w:val="24"/>
          <w:szCs w:val="24"/>
          <w:lang w:val="ru-RU" w:eastAsia="ru-RU"/>
        </w:rPr>
        <w:t>Продолжилась работа педагогического коллектива со способными и</w:t>
      </w:r>
      <w:r w:rsidRPr="000904C6">
        <w:rPr>
          <w:b/>
          <w:bCs/>
          <w:sz w:val="24"/>
          <w:szCs w:val="24"/>
          <w:lang w:eastAsia="ru-RU"/>
        </w:rPr>
        <w:t> </w:t>
      </w:r>
      <w:r w:rsidRPr="00DA6C89">
        <w:rPr>
          <w:sz w:val="24"/>
          <w:szCs w:val="24"/>
          <w:lang w:val="ru-RU" w:eastAsia="ru-RU"/>
        </w:rPr>
        <w:t xml:space="preserve">одаренными обучающимися. База данных по одаренным детям обновлялась в течение года на основании результатов проведённых конкурсов, выставок, предметных олимпиад и предметных недель; </w:t>
      </w:r>
      <w:r w:rsidRPr="00DA6C89">
        <w:rPr>
          <w:sz w:val="24"/>
          <w:szCs w:val="28"/>
          <w:lang w:val="ru-RU"/>
        </w:rPr>
        <w:t>Традиционными видами работы ШУМО школы являются проведение школьного тура всероссийской олимпиады школьников и предметные недели.</w:t>
      </w:r>
    </w:p>
    <w:p w:rsidR="00DA6C89" w:rsidRPr="000904C6" w:rsidRDefault="00DA6C89" w:rsidP="00DA6C89">
      <w:pPr>
        <w:ind w:firstLine="567"/>
        <w:jc w:val="both"/>
        <w:rPr>
          <w:sz w:val="24"/>
          <w:szCs w:val="28"/>
        </w:rPr>
      </w:pPr>
      <w:r w:rsidRPr="000904C6">
        <w:rPr>
          <w:sz w:val="24"/>
          <w:szCs w:val="28"/>
        </w:rPr>
        <w:t>В октябре проводился школьный этап ВсОШ среди обучающихся 7–11 классов по математике, русскому языку, литературе, физике, географии, химии, биологии, истории, обществознанию, английскому языку, физкультуре, технологии (девочки и мальчики), информатике, ОБЖ. Победители школьного тура участвовали в  муниципальном этапе Всероссийской олимпиады школьников по предметам.</w:t>
      </w:r>
    </w:p>
    <w:p w:rsidR="00DA6C89" w:rsidRPr="000904C6" w:rsidRDefault="00DA6C89" w:rsidP="00DA6C89">
      <w:pPr>
        <w:shd w:val="clear" w:color="auto" w:fill="FFFFFF"/>
        <w:ind w:firstLine="567"/>
        <w:jc w:val="both"/>
        <w:rPr>
          <w:sz w:val="24"/>
          <w:szCs w:val="24"/>
        </w:rPr>
      </w:pPr>
      <w:r w:rsidRPr="000904C6">
        <w:rPr>
          <w:sz w:val="24"/>
          <w:szCs w:val="24"/>
        </w:rPr>
        <w:t>Прошли школьные предметные олимпиады, победители приняли участие в муниципальных  олимпиадах. Для подготовки к районным и республиканскому турам олимпиад проводилась индивидуальная работа учителя с учеником, основанная на личностном подходе, сотрудничестве и сотворчестве. Именно в этом случае происходит передача не только глубоких знаний, но и взгляда на учебный предмет, на способы самосовершенствования и самопознания.</w:t>
      </w:r>
    </w:p>
    <w:p w:rsidR="00DA6C89" w:rsidRPr="000904C6" w:rsidRDefault="00DA6C89" w:rsidP="00DA6C89">
      <w:pPr>
        <w:pStyle w:val="af3"/>
        <w:spacing w:line="276" w:lineRule="auto"/>
        <w:ind w:firstLine="426"/>
        <w:jc w:val="center"/>
        <w:rPr>
          <w:b/>
          <w:sz w:val="24"/>
          <w:lang w:eastAsia="ru-RU"/>
        </w:rPr>
      </w:pPr>
    </w:p>
    <w:p w:rsidR="00DA6C89" w:rsidRPr="000904C6" w:rsidRDefault="00DA6C89" w:rsidP="00DA6C89">
      <w:pPr>
        <w:pStyle w:val="af3"/>
        <w:spacing w:line="276" w:lineRule="auto"/>
        <w:ind w:firstLine="426"/>
        <w:jc w:val="center"/>
        <w:rPr>
          <w:b/>
          <w:sz w:val="24"/>
          <w:lang w:eastAsia="ru-RU"/>
        </w:rPr>
      </w:pPr>
      <w:r w:rsidRPr="000904C6">
        <w:rPr>
          <w:b/>
          <w:sz w:val="24"/>
          <w:lang w:eastAsia="ru-RU"/>
        </w:rPr>
        <w:t>Результаты участия во Всероссийской олимпиаде школьников в 2021-2022 году</w:t>
      </w:r>
    </w:p>
    <w:p w:rsidR="00DA6C89" w:rsidRPr="000904C6" w:rsidRDefault="00DA6C89" w:rsidP="00DA6C89">
      <w:pPr>
        <w:pStyle w:val="af3"/>
        <w:spacing w:line="276" w:lineRule="auto"/>
        <w:ind w:firstLine="426"/>
        <w:jc w:val="both"/>
        <w:rPr>
          <w:sz w:val="24"/>
          <w:lang w:eastAsia="ru-RU"/>
        </w:rPr>
      </w:pPr>
      <w:r w:rsidRPr="000904C6">
        <w:rPr>
          <w:sz w:val="24"/>
          <w:lang w:eastAsia="ru-RU"/>
        </w:rPr>
        <w:t>В 2021-2022 учебном году педагогический коллектив школы работал с учащимися, имеющими различный уровень развития учебно-познавательной деятельности, в том числе и с учащимися, имеющими высокий уровень академической успешности. Перед учителями стояли следующие задачи:</w:t>
      </w:r>
    </w:p>
    <w:p w:rsidR="00DA6C89" w:rsidRPr="000904C6" w:rsidRDefault="00DA6C89" w:rsidP="000D0EBA">
      <w:pPr>
        <w:pStyle w:val="af3"/>
        <w:widowControl/>
        <w:numPr>
          <w:ilvl w:val="0"/>
          <w:numId w:val="64"/>
        </w:numPr>
        <w:autoSpaceDE/>
        <w:autoSpaceDN/>
        <w:spacing w:line="276" w:lineRule="auto"/>
        <w:ind w:left="0" w:firstLine="426"/>
        <w:jc w:val="both"/>
        <w:rPr>
          <w:sz w:val="24"/>
          <w:lang w:eastAsia="ru-RU"/>
        </w:rPr>
      </w:pPr>
      <w:r w:rsidRPr="000904C6">
        <w:rPr>
          <w:sz w:val="24"/>
          <w:lang w:eastAsia="ru-RU"/>
        </w:rPr>
        <w:t>Выявление потребностей и возможностей учащихся, имеющих высокий  уровень развития учебно-познавательной деятельности;</w:t>
      </w:r>
    </w:p>
    <w:p w:rsidR="00DA6C89" w:rsidRPr="000904C6" w:rsidRDefault="00DA6C89" w:rsidP="000D0EBA">
      <w:pPr>
        <w:pStyle w:val="af3"/>
        <w:widowControl/>
        <w:numPr>
          <w:ilvl w:val="0"/>
          <w:numId w:val="64"/>
        </w:numPr>
        <w:autoSpaceDE/>
        <w:autoSpaceDN/>
        <w:spacing w:line="276" w:lineRule="auto"/>
        <w:ind w:left="0" w:firstLine="426"/>
        <w:jc w:val="both"/>
        <w:rPr>
          <w:sz w:val="24"/>
          <w:lang w:eastAsia="ru-RU"/>
        </w:rPr>
      </w:pPr>
      <w:r w:rsidRPr="000904C6">
        <w:rPr>
          <w:sz w:val="24"/>
          <w:lang w:eastAsia="ru-RU"/>
        </w:rPr>
        <w:t>Создание условий для успешного усвоения учащимися учебных программ, развития их индивидуальных способностей;</w:t>
      </w:r>
    </w:p>
    <w:p w:rsidR="00DA6C89" w:rsidRPr="000904C6" w:rsidRDefault="00DA6C89" w:rsidP="000D0EBA">
      <w:pPr>
        <w:pStyle w:val="af3"/>
        <w:widowControl/>
        <w:numPr>
          <w:ilvl w:val="0"/>
          <w:numId w:val="64"/>
        </w:numPr>
        <w:autoSpaceDE/>
        <w:autoSpaceDN/>
        <w:spacing w:line="276" w:lineRule="auto"/>
        <w:ind w:left="0" w:firstLine="426"/>
        <w:jc w:val="both"/>
        <w:rPr>
          <w:sz w:val="24"/>
          <w:lang w:eastAsia="ru-RU"/>
        </w:rPr>
      </w:pPr>
      <w:r w:rsidRPr="000904C6">
        <w:rPr>
          <w:sz w:val="24"/>
          <w:lang w:eastAsia="ru-RU"/>
        </w:rPr>
        <w:t>Вовлечение учащихся в олимпиадное движение;</w:t>
      </w:r>
    </w:p>
    <w:p w:rsidR="00DA6C89" w:rsidRPr="000904C6" w:rsidRDefault="00DA6C89" w:rsidP="00DA6C89">
      <w:pPr>
        <w:pStyle w:val="af3"/>
        <w:spacing w:line="276" w:lineRule="auto"/>
        <w:ind w:firstLine="426"/>
        <w:jc w:val="both"/>
        <w:rPr>
          <w:sz w:val="24"/>
          <w:lang w:eastAsia="ru-RU"/>
        </w:rPr>
      </w:pPr>
      <w:r w:rsidRPr="000904C6">
        <w:rPr>
          <w:sz w:val="24"/>
          <w:lang w:eastAsia="ru-RU"/>
        </w:rPr>
        <w:t>Учащиеся школы ежегодно принимают участие во всех этапах Всероссийской олимпиады школьников по всем предметам, в олимпиадах, проводимых высшим учебным заведениям ТывГУ, интернет-олимпиадах и т.д.</w:t>
      </w:r>
    </w:p>
    <w:p w:rsidR="00DA6C89" w:rsidRPr="000904C6" w:rsidRDefault="00DA6C89" w:rsidP="00DA6C89">
      <w:pPr>
        <w:pStyle w:val="af3"/>
        <w:spacing w:line="276" w:lineRule="auto"/>
        <w:ind w:firstLine="426"/>
        <w:jc w:val="both"/>
        <w:rPr>
          <w:sz w:val="24"/>
          <w:lang w:eastAsia="ru-RU"/>
        </w:rPr>
      </w:pPr>
      <w:r w:rsidRPr="000904C6">
        <w:rPr>
          <w:sz w:val="24"/>
          <w:lang w:eastAsia="ru-RU"/>
        </w:rPr>
        <w:t xml:space="preserve">В 2021-2022 учебном году ученики приняли участие в  олимпиадах школьного уровня (105 человек) муниципального (84 человек)  по 19 учебным предметам. Из них 1-ые места заняли на школьном уровне 18 участников, а муниципальном уровне 3 человека. Снижена количества участников муниципального этапа по сравнению с предыдущими учебными годами. Проведение школьного этапа всероссийской олимпиады остается традиционно значимым мероприятием в плане работы школы и не снижает своей массовости. Согласно действующего положения о школьном туре олимпиад свои силы могут попробовать все желающие учащиеся, независимо от уровня освоения ими предмета (базового или профильного). Однако, это не исключает сопровождение педагогами наиболее успешных, одаренных учеников и их подготовку к олимпиадам на более </w:t>
      </w:r>
      <w:r w:rsidRPr="000904C6">
        <w:rPr>
          <w:sz w:val="24"/>
          <w:lang w:eastAsia="ru-RU"/>
        </w:rPr>
        <w:lastRenderedPageBreak/>
        <w:t>среднем уровне.</w:t>
      </w:r>
    </w:p>
    <w:p w:rsidR="00DA6C89" w:rsidRPr="000904C6" w:rsidRDefault="00DA6C89" w:rsidP="00DA6C89">
      <w:pPr>
        <w:pStyle w:val="af3"/>
        <w:spacing w:line="276" w:lineRule="auto"/>
        <w:ind w:firstLine="426"/>
        <w:jc w:val="both"/>
        <w:rPr>
          <w:sz w:val="24"/>
          <w:lang w:eastAsia="ru-RU"/>
        </w:rPr>
      </w:pPr>
      <w:r w:rsidRPr="000904C6">
        <w:rPr>
          <w:sz w:val="24"/>
          <w:lang w:eastAsia="ru-RU"/>
        </w:rPr>
        <w:t>Участие школьников в школьном и муниципальном этапе Всероссийской олимпиады школьников:</w:t>
      </w:r>
    </w:p>
    <w:tbl>
      <w:tblPr>
        <w:tblStyle w:val="9"/>
        <w:tblW w:w="10065" w:type="dxa"/>
        <w:tblInd w:w="108" w:type="dxa"/>
        <w:tblLayout w:type="fixed"/>
        <w:tblLook w:val="04A0"/>
      </w:tblPr>
      <w:tblGrid>
        <w:gridCol w:w="530"/>
        <w:gridCol w:w="2731"/>
        <w:gridCol w:w="1417"/>
        <w:gridCol w:w="1984"/>
        <w:gridCol w:w="1418"/>
        <w:gridCol w:w="1985"/>
      </w:tblGrid>
      <w:tr w:rsidR="00DA6C89" w:rsidRPr="000904C6" w:rsidTr="00C75F73">
        <w:trPr>
          <w:trHeight w:val="315"/>
        </w:trPr>
        <w:tc>
          <w:tcPr>
            <w:tcW w:w="530" w:type="dxa"/>
            <w:vMerge w:val="restart"/>
            <w:vAlign w:val="center"/>
          </w:tcPr>
          <w:p w:rsidR="00DA6C89" w:rsidRPr="000904C6" w:rsidRDefault="00DA6C89" w:rsidP="00C75F73">
            <w:pPr>
              <w:spacing w:before="100" w:beforeAutospacing="1" w:after="100" w:afterAutospacing="1"/>
              <w:jc w:val="center"/>
              <w:rPr>
                <w:b/>
                <w:color w:val="000000"/>
                <w:sz w:val="24"/>
                <w:szCs w:val="24"/>
                <w:lang w:eastAsia="ru-RU"/>
              </w:rPr>
            </w:pPr>
            <w:r w:rsidRPr="000904C6">
              <w:rPr>
                <w:b/>
                <w:color w:val="000000"/>
                <w:sz w:val="24"/>
                <w:szCs w:val="24"/>
                <w:lang w:eastAsia="ru-RU"/>
              </w:rPr>
              <w:t>№</w:t>
            </w:r>
          </w:p>
        </w:tc>
        <w:tc>
          <w:tcPr>
            <w:tcW w:w="2731" w:type="dxa"/>
            <w:vMerge w:val="restart"/>
            <w:vAlign w:val="center"/>
          </w:tcPr>
          <w:p w:rsidR="00DA6C89" w:rsidRPr="000904C6" w:rsidRDefault="00DA6C89" w:rsidP="00C75F73">
            <w:pPr>
              <w:spacing w:before="100" w:beforeAutospacing="1" w:after="100" w:afterAutospacing="1"/>
              <w:jc w:val="center"/>
              <w:rPr>
                <w:b/>
                <w:color w:val="000000"/>
                <w:sz w:val="24"/>
                <w:szCs w:val="24"/>
                <w:lang w:eastAsia="ru-RU"/>
              </w:rPr>
            </w:pPr>
            <w:r w:rsidRPr="000904C6">
              <w:rPr>
                <w:b/>
                <w:color w:val="000000"/>
                <w:sz w:val="24"/>
                <w:szCs w:val="24"/>
                <w:lang w:eastAsia="ru-RU"/>
              </w:rPr>
              <w:t xml:space="preserve">Предметы </w:t>
            </w:r>
          </w:p>
        </w:tc>
        <w:tc>
          <w:tcPr>
            <w:tcW w:w="3401" w:type="dxa"/>
            <w:gridSpan w:val="2"/>
            <w:vAlign w:val="center"/>
          </w:tcPr>
          <w:p w:rsidR="00DA6C89" w:rsidRPr="000904C6" w:rsidRDefault="00DA6C89" w:rsidP="00C75F73">
            <w:pPr>
              <w:spacing w:before="100" w:beforeAutospacing="1" w:after="100" w:afterAutospacing="1"/>
              <w:jc w:val="center"/>
              <w:rPr>
                <w:b/>
                <w:color w:val="000000"/>
                <w:sz w:val="24"/>
                <w:szCs w:val="24"/>
                <w:lang w:eastAsia="ru-RU"/>
              </w:rPr>
            </w:pPr>
            <w:r w:rsidRPr="000904C6">
              <w:rPr>
                <w:b/>
                <w:color w:val="000000"/>
                <w:sz w:val="24"/>
                <w:szCs w:val="24"/>
                <w:lang w:eastAsia="ru-RU"/>
              </w:rPr>
              <w:t>Всего участников</w:t>
            </w:r>
          </w:p>
        </w:tc>
        <w:tc>
          <w:tcPr>
            <w:tcW w:w="3403" w:type="dxa"/>
            <w:gridSpan w:val="2"/>
            <w:vAlign w:val="center"/>
          </w:tcPr>
          <w:p w:rsidR="00DA6C89" w:rsidRPr="000904C6" w:rsidRDefault="00DA6C89" w:rsidP="00C75F73">
            <w:pPr>
              <w:spacing w:before="100" w:beforeAutospacing="1" w:after="100" w:afterAutospacing="1"/>
              <w:jc w:val="center"/>
              <w:rPr>
                <w:b/>
                <w:color w:val="000000"/>
                <w:sz w:val="24"/>
                <w:szCs w:val="24"/>
                <w:lang w:eastAsia="ru-RU"/>
              </w:rPr>
            </w:pPr>
            <w:r w:rsidRPr="000904C6">
              <w:rPr>
                <w:b/>
                <w:color w:val="000000"/>
                <w:sz w:val="24"/>
                <w:szCs w:val="24"/>
                <w:lang w:eastAsia="ru-RU"/>
              </w:rPr>
              <w:t xml:space="preserve">Победители </w:t>
            </w:r>
          </w:p>
        </w:tc>
      </w:tr>
      <w:tr w:rsidR="00DA6C89" w:rsidRPr="000904C6" w:rsidTr="00C75F73">
        <w:trPr>
          <w:trHeight w:val="240"/>
        </w:trPr>
        <w:tc>
          <w:tcPr>
            <w:tcW w:w="530" w:type="dxa"/>
            <w:vMerge/>
            <w:vAlign w:val="center"/>
          </w:tcPr>
          <w:p w:rsidR="00DA6C89" w:rsidRPr="000904C6" w:rsidRDefault="00DA6C89" w:rsidP="00C75F73">
            <w:pPr>
              <w:spacing w:before="100" w:beforeAutospacing="1" w:after="100" w:afterAutospacing="1"/>
              <w:jc w:val="center"/>
              <w:rPr>
                <w:b/>
                <w:color w:val="000000"/>
                <w:sz w:val="24"/>
                <w:szCs w:val="24"/>
                <w:lang w:eastAsia="ru-RU"/>
              </w:rPr>
            </w:pPr>
          </w:p>
        </w:tc>
        <w:tc>
          <w:tcPr>
            <w:tcW w:w="2731" w:type="dxa"/>
            <w:vMerge/>
            <w:vAlign w:val="center"/>
          </w:tcPr>
          <w:p w:rsidR="00DA6C89" w:rsidRPr="000904C6" w:rsidRDefault="00DA6C89" w:rsidP="00C75F73">
            <w:pPr>
              <w:spacing w:before="100" w:beforeAutospacing="1" w:after="100" w:afterAutospacing="1"/>
              <w:jc w:val="center"/>
              <w:rPr>
                <w:b/>
                <w:color w:val="000000"/>
                <w:sz w:val="24"/>
                <w:szCs w:val="24"/>
                <w:lang w:eastAsia="ru-RU"/>
              </w:rPr>
            </w:pPr>
          </w:p>
        </w:tc>
        <w:tc>
          <w:tcPr>
            <w:tcW w:w="1417" w:type="dxa"/>
            <w:vAlign w:val="center"/>
          </w:tcPr>
          <w:p w:rsidR="00DA6C89" w:rsidRPr="000904C6" w:rsidRDefault="00DA6C89" w:rsidP="00C75F73">
            <w:pPr>
              <w:spacing w:before="100" w:beforeAutospacing="1" w:after="100" w:afterAutospacing="1"/>
              <w:jc w:val="center"/>
              <w:rPr>
                <w:b/>
                <w:color w:val="000000"/>
                <w:szCs w:val="24"/>
                <w:lang w:eastAsia="ru-RU"/>
              </w:rPr>
            </w:pPr>
            <w:r w:rsidRPr="000904C6">
              <w:rPr>
                <w:b/>
                <w:color w:val="000000"/>
                <w:szCs w:val="24"/>
                <w:lang w:eastAsia="ru-RU"/>
              </w:rPr>
              <w:t>школьный</w:t>
            </w:r>
          </w:p>
        </w:tc>
        <w:tc>
          <w:tcPr>
            <w:tcW w:w="1984" w:type="dxa"/>
            <w:vAlign w:val="center"/>
          </w:tcPr>
          <w:p w:rsidR="00DA6C89" w:rsidRPr="000904C6" w:rsidRDefault="00DA6C89" w:rsidP="00C75F73">
            <w:pPr>
              <w:spacing w:before="100" w:beforeAutospacing="1" w:after="100" w:afterAutospacing="1"/>
              <w:jc w:val="center"/>
              <w:rPr>
                <w:b/>
                <w:color w:val="000000"/>
                <w:szCs w:val="24"/>
                <w:lang w:eastAsia="ru-RU"/>
              </w:rPr>
            </w:pPr>
            <w:r w:rsidRPr="000904C6">
              <w:rPr>
                <w:b/>
                <w:color w:val="000000"/>
                <w:szCs w:val="24"/>
                <w:lang w:eastAsia="ru-RU"/>
              </w:rPr>
              <w:t>муниципальный</w:t>
            </w:r>
          </w:p>
        </w:tc>
        <w:tc>
          <w:tcPr>
            <w:tcW w:w="1418" w:type="dxa"/>
            <w:vAlign w:val="center"/>
          </w:tcPr>
          <w:p w:rsidR="00DA6C89" w:rsidRPr="000904C6" w:rsidRDefault="00DA6C89" w:rsidP="00C75F73">
            <w:pPr>
              <w:spacing w:before="100" w:beforeAutospacing="1" w:after="100" w:afterAutospacing="1"/>
              <w:jc w:val="center"/>
              <w:rPr>
                <w:b/>
                <w:color w:val="000000"/>
                <w:szCs w:val="24"/>
                <w:lang w:eastAsia="ru-RU"/>
              </w:rPr>
            </w:pPr>
            <w:r w:rsidRPr="000904C6">
              <w:rPr>
                <w:b/>
                <w:color w:val="000000"/>
                <w:szCs w:val="24"/>
                <w:lang w:eastAsia="ru-RU"/>
              </w:rPr>
              <w:t>школьный</w:t>
            </w:r>
          </w:p>
        </w:tc>
        <w:tc>
          <w:tcPr>
            <w:tcW w:w="1985" w:type="dxa"/>
            <w:vAlign w:val="center"/>
          </w:tcPr>
          <w:p w:rsidR="00DA6C89" w:rsidRPr="000904C6" w:rsidRDefault="00DA6C89" w:rsidP="00C75F73">
            <w:pPr>
              <w:spacing w:before="100" w:beforeAutospacing="1" w:after="100" w:afterAutospacing="1"/>
              <w:jc w:val="center"/>
              <w:rPr>
                <w:b/>
                <w:color w:val="000000"/>
                <w:szCs w:val="24"/>
                <w:lang w:eastAsia="ru-RU"/>
              </w:rPr>
            </w:pPr>
            <w:r w:rsidRPr="000904C6">
              <w:rPr>
                <w:b/>
                <w:color w:val="000000"/>
                <w:szCs w:val="24"/>
                <w:lang w:eastAsia="ru-RU"/>
              </w:rPr>
              <w:t>муниципальный</w:t>
            </w: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Русский язык</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11</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2</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w:t>
            </w: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2</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Литература</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0</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2</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3</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Английский язык</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11</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4</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4</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Математика</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6</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5</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Информатика</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6</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Физика</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7</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Химия</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7</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4</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8</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Биология</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8</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9</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География</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7</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2</w:t>
            </w: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10</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История</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3</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4</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11</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Обществознание</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12</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Право</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3</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3</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13</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Экономика</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3</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14</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Физическая культура</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11</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15</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Технология</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0</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8</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16</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ОБЖ</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0</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17</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Экология</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4</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2</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18</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Астрономия</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0</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19</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Родной язык</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11</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0</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4</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center"/>
              <w:rPr>
                <w:color w:val="000000"/>
                <w:sz w:val="20"/>
                <w:szCs w:val="24"/>
                <w:lang w:eastAsia="ru-RU"/>
              </w:rPr>
            </w:pPr>
            <w:r w:rsidRPr="000904C6">
              <w:rPr>
                <w:color w:val="000000"/>
                <w:sz w:val="20"/>
                <w:szCs w:val="24"/>
                <w:lang w:eastAsia="ru-RU"/>
              </w:rPr>
              <w:t>20</w:t>
            </w: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Родная литература</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13</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5</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4</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p>
        </w:tc>
      </w:tr>
      <w:tr w:rsidR="00DA6C89" w:rsidRPr="000904C6" w:rsidTr="00C75F73">
        <w:trPr>
          <w:trHeight w:val="240"/>
        </w:trPr>
        <w:tc>
          <w:tcPr>
            <w:tcW w:w="530" w:type="dxa"/>
          </w:tcPr>
          <w:p w:rsidR="00DA6C89" w:rsidRPr="000904C6" w:rsidRDefault="00DA6C89" w:rsidP="00C75F73">
            <w:pPr>
              <w:spacing w:before="100" w:beforeAutospacing="1" w:after="100" w:afterAutospacing="1"/>
              <w:jc w:val="right"/>
              <w:rPr>
                <w:color w:val="000000"/>
                <w:sz w:val="24"/>
                <w:szCs w:val="24"/>
                <w:lang w:eastAsia="ru-RU"/>
              </w:rPr>
            </w:pPr>
          </w:p>
        </w:tc>
        <w:tc>
          <w:tcPr>
            <w:tcW w:w="2731" w:type="dxa"/>
          </w:tcPr>
          <w:p w:rsidR="00DA6C89" w:rsidRPr="000904C6" w:rsidRDefault="00DA6C89" w:rsidP="00C75F73">
            <w:pPr>
              <w:spacing w:before="100" w:beforeAutospacing="1" w:after="100" w:afterAutospacing="1"/>
              <w:rPr>
                <w:color w:val="000000"/>
                <w:sz w:val="24"/>
                <w:szCs w:val="24"/>
                <w:lang w:eastAsia="ru-RU"/>
              </w:rPr>
            </w:pPr>
            <w:r w:rsidRPr="000904C6">
              <w:rPr>
                <w:color w:val="000000"/>
                <w:sz w:val="24"/>
                <w:szCs w:val="24"/>
                <w:lang w:eastAsia="ru-RU"/>
              </w:rPr>
              <w:t>Итого:</w:t>
            </w:r>
          </w:p>
        </w:tc>
        <w:tc>
          <w:tcPr>
            <w:tcW w:w="1417"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105</w:t>
            </w:r>
          </w:p>
        </w:tc>
        <w:tc>
          <w:tcPr>
            <w:tcW w:w="1984"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84</w:t>
            </w:r>
          </w:p>
        </w:tc>
        <w:tc>
          <w:tcPr>
            <w:tcW w:w="1418"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18</w:t>
            </w:r>
          </w:p>
        </w:tc>
        <w:tc>
          <w:tcPr>
            <w:tcW w:w="1985" w:type="dxa"/>
          </w:tcPr>
          <w:p w:rsidR="00DA6C89" w:rsidRPr="000904C6" w:rsidRDefault="00DA6C89" w:rsidP="00C75F73">
            <w:pPr>
              <w:spacing w:before="100" w:beforeAutospacing="1" w:after="100" w:afterAutospacing="1"/>
              <w:jc w:val="center"/>
              <w:rPr>
                <w:color w:val="000000"/>
                <w:sz w:val="24"/>
                <w:szCs w:val="24"/>
                <w:lang w:eastAsia="ru-RU"/>
              </w:rPr>
            </w:pPr>
            <w:r w:rsidRPr="000904C6">
              <w:rPr>
                <w:color w:val="000000"/>
                <w:sz w:val="24"/>
                <w:szCs w:val="24"/>
                <w:lang w:eastAsia="ru-RU"/>
              </w:rPr>
              <w:t>3</w:t>
            </w:r>
          </w:p>
        </w:tc>
      </w:tr>
    </w:tbl>
    <w:p w:rsidR="00DA6C89" w:rsidRPr="000904C6" w:rsidRDefault="00DA6C89" w:rsidP="00DA6C89">
      <w:pPr>
        <w:spacing w:before="100" w:beforeAutospacing="1" w:after="100" w:afterAutospacing="1"/>
        <w:ind w:firstLine="567"/>
        <w:rPr>
          <w:color w:val="000000"/>
          <w:sz w:val="24"/>
          <w:szCs w:val="24"/>
        </w:rPr>
      </w:pPr>
      <w:r w:rsidRPr="000904C6">
        <w:rPr>
          <w:sz w:val="24"/>
          <w:szCs w:val="24"/>
        </w:rPr>
        <w:t xml:space="preserve">В муниципальном этапе олимпиады приняли участие 105 учащихся  5-11 классов. </w:t>
      </w:r>
      <w:r w:rsidRPr="000904C6">
        <w:rPr>
          <w:color w:val="000000"/>
          <w:sz w:val="24"/>
          <w:szCs w:val="24"/>
        </w:rPr>
        <w:t xml:space="preserve">Из них победителями стали  в муниципальном этапе Всероссийской олимпиады школьников: </w:t>
      </w:r>
      <w:r w:rsidRPr="000904C6">
        <w:rPr>
          <w:b/>
          <w:color w:val="000000"/>
          <w:sz w:val="24"/>
          <w:szCs w:val="24"/>
        </w:rPr>
        <w:t xml:space="preserve">география </w:t>
      </w:r>
      <w:r w:rsidRPr="000904C6">
        <w:rPr>
          <w:color w:val="000000"/>
          <w:sz w:val="24"/>
          <w:szCs w:val="24"/>
        </w:rPr>
        <w:t xml:space="preserve">Салчак Диана Роллановна ученица 11 класса,  и Дадар-оол Долма Экер-ооловна ученица 7 класса, учитель Салчак Алена Анан-ооловна; </w:t>
      </w:r>
      <w:r w:rsidRPr="000904C6">
        <w:rPr>
          <w:b/>
          <w:sz w:val="24"/>
          <w:szCs w:val="24"/>
        </w:rPr>
        <w:t xml:space="preserve">русский язык </w:t>
      </w:r>
      <w:r w:rsidRPr="000904C6">
        <w:rPr>
          <w:color w:val="000000"/>
          <w:sz w:val="24"/>
          <w:szCs w:val="24"/>
        </w:rPr>
        <w:t>Хертек Ванесса Алаш-ооловна ученица 10 класса, учитель Саая Тамара Бора-Хопуйовна.</w:t>
      </w:r>
    </w:p>
    <w:tbl>
      <w:tblPr>
        <w:tblW w:w="105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387"/>
        <w:gridCol w:w="1448"/>
        <w:gridCol w:w="1418"/>
        <w:gridCol w:w="1417"/>
        <w:gridCol w:w="1418"/>
        <w:gridCol w:w="1472"/>
      </w:tblGrid>
      <w:tr w:rsidR="00DA6C89" w:rsidRPr="000904C6" w:rsidTr="00C75F73">
        <w:tc>
          <w:tcPr>
            <w:tcW w:w="1985" w:type="dxa"/>
            <w:vMerge w:val="restart"/>
            <w:tcBorders>
              <w:top w:val="single" w:sz="4" w:space="0" w:color="000000"/>
              <w:left w:val="single" w:sz="4" w:space="0" w:color="000000"/>
              <w:right w:val="single" w:sz="4" w:space="0" w:color="000000"/>
            </w:tcBorders>
            <w:vAlign w:val="center"/>
            <w:hideMark/>
          </w:tcPr>
          <w:p w:rsidR="00DA6C89" w:rsidRPr="000904C6" w:rsidRDefault="00DA6C89" w:rsidP="00C75F73">
            <w:pPr>
              <w:shd w:val="clear" w:color="auto" w:fill="FFFFFF"/>
              <w:jc w:val="center"/>
              <w:rPr>
                <w:b/>
                <w:sz w:val="24"/>
                <w:szCs w:val="24"/>
              </w:rPr>
            </w:pPr>
            <w:r w:rsidRPr="000904C6">
              <w:rPr>
                <w:b/>
                <w:sz w:val="24"/>
                <w:szCs w:val="24"/>
              </w:rPr>
              <w:t>Уровень олимпиады</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A6C89" w:rsidRPr="000904C6" w:rsidRDefault="00DA6C89" w:rsidP="00C75F73">
            <w:pPr>
              <w:shd w:val="clear" w:color="auto" w:fill="FFFFFF"/>
              <w:jc w:val="center"/>
              <w:rPr>
                <w:b/>
                <w:sz w:val="24"/>
                <w:szCs w:val="24"/>
              </w:rPr>
            </w:pPr>
            <w:r w:rsidRPr="000904C6">
              <w:rPr>
                <w:b/>
                <w:sz w:val="24"/>
                <w:szCs w:val="24"/>
              </w:rPr>
              <w:t>2019-2020</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A6C89" w:rsidRPr="000904C6" w:rsidRDefault="00DA6C89" w:rsidP="00C75F73">
            <w:pPr>
              <w:shd w:val="clear" w:color="auto" w:fill="FFFFFF"/>
              <w:jc w:val="center"/>
              <w:rPr>
                <w:b/>
                <w:sz w:val="24"/>
                <w:szCs w:val="24"/>
              </w:rPr>
            </w:pPr>
            <w:r w:rsidRPr="000904C6">
              <w:rPr>
                <w:b/>
                <w:sz w:val="24"/>
                <w:szCs w:val="24"/>
              </w:rPr>
              <w:t>2020-2021</w:t>
            </w:r>
          </w:p>
        </w:tc>
        <w:tc>
          <w:tcPr>
            <w:tcW w:w="2890" w:type="dxa"/>
            <w:gridSpan w:val="2"/>
            <w:tcBorders>
              <w:top w:val="single" w:sz="4" w:space="0" w:color="000000"/>
              <w:left w:val="single" w:sz="4" w:space="0" w:color="000000"/>
              <w:bottom w:val="single" w:sz="4" w:space="0" w:color="000000"/>
              <w:right w:val="single" w:sz="4" w:space="0" w:color="000000"/>
            </w:tcBorders>
          </w:tcPr>
          <w:p w:rsidR="00DA6C89" w:rsidRPr="000904C6" w:rsidRDefault="00DA6C89" w:rsidP="00C75F73">
            <w:pPr>
              <w:shd w:val="clear" w:color="auto" w:fill="FFFFFF"/>
              <w:jc w:val="center"/>
              <w:rPr>
                <w:b/>
                <w:sz w:val="24"/>
                <w:szCs w:val="24"/>
              </w:rPr>
            </w:pPr>
            <w:r w:rsidRPr="000904C6">
              <w:rPr>
                <w:b/>
                <w:sz w:val="24"/>
                <w:szCs w:val="24"/>
              </w:rPr>
              <w:t>2021-2022</w:t>
            </w:r>
          </w:p>
        </w:tc>
      </w:tr>
      <w:tr w:rsidR="00DA6C89" w:rsidRPr="000904C6" w:rsidTr="00C75F73">
        <w:tc>
          <w:tcPr>
            <w:tcW w:w="1985" w:type="dxa"/>
            <w:vMerge/>
            <w:tcBorders>
              <w:left w:val="single" w:sz="4" w:space="0" w:color="000000"/>
              <w:bottom w:val="single" w:sz="4" w:space="0" w:color="000000"/>
              <w:right w:val="single" w:sz="4" w:space="0" w:color="000000"/>
            </w:tcBorders>
          </w:tcPr>
          <w:p w:rsidR="00DA6C89" w:rsidRPr="000904C6" w:rsidRDefault="00DA6C89" w:rsidP="00C75F73">
            <w:pPr>
              <w:shd w:val="clear" w:color="auto" w:fill="FFFFFF"/>
              <w:jc w:val="center"/>
              <w:rPr>
                <w:sz w:val="24"/>
                <w:szCs w:val="24"/>
              </w:rPr>
            </w:pPr>
          </w:p>
        </w:tc>
        <w:tc>
          <w:tcPr>
            <w:tcW w:w="1387" w:type="dxa"/>
            <w:tcBorders>
              <w:top w:val="single" w:sz="4" w:space="0" w:color="000000"/>
              <w:left w:val="single" w:sz="4" w:space="0" w:color="000000"/>
              <w:bottom w:val="single" w:sz="4" w:space="0" w:color="000000"/>
              <w:right w:val="single" w:sz="4" w:space="0" w:color="000000"/>
            </w:tcBorders>
            <w:vAlign w:val="center"/>
            <w:hideMark/>
          </w:tcPr>
          <w:p w:rsidR="00DA6C89" w:rsidRPr="000904C6" w:rsidRDefault="00DA6C89" w:rsidP="00C75F73">
            <w:pPr>
              <w:shd w:val="clear" w:color="auto" w:fill="FFFFFF"/>
              <w:jc w:val="center"/>
              <w:rPr>
                <w:szCs w:val="24"/>
              </w:rPr>
            </w:pPr>
            <w:r w:rsidRPr="000904C6">
              <w:rPr>
                <w:szCs w:val="24"/>
              </w:rPr>
              <w:t>Кол-во участников</w:t>
            </w:r>
          </w:p>
        </w:tc>
        <w:tc>
          <w:tcPr>
            <w:tcW w:w="1448" w:type="dxa"/>
            <w:tcBorders>
              <w:top w:val="single" w:sz="4" w:space="0" w:color="000000"/>
              <w:left w:val="single" w:sz="4" w:space="0" w:color="000000"/>
              <w:bottom w:val="single" w:sz="4" w:space="0" w:color="000000"/>
              <w:right w:val="single" w:sz="4" w:space="0" w:color="000000"/>
            </w:tcBorders>
            <w:vAlign w:val="center"/>
            <w:hideMark/>
          </w:tcPr>
          <w:p w:rsidR="00DA6C89" w:rsidRPr="000904C6" w:rsidRDefault="00DA6C89" w:rsidP="00C75F73">
            <w:pPr>
              <w:shd w:val="clear" w:color="auto" w:fill="FFFFFF"/>
              <w:jc w:val="center"/>
              <w:rPr>
                <w:szCs w:val="24"/>
              </w:rPr>
            </w:pPr>
            <w:r w:rsidRPr="000904C6">
              <w:rPr>
                <w:szCs w:val="24"/>
              </w:rPr>
              <w:t>Победители и призеры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A6C89" w:rsidRPr="000904C6" w:rsidRDefault="00DA6C89" w:rsidP="00C75F73">
            <w:pPr>
              <w:shd w:val="clear" w:color="auto" w:fill="FFFFFF"/>
              <w:jc w:val="center"/>
              <w:rPr>
                <w:szCs w:val="24"/>
              </w:rPr>
            </w:pPr>
            <w:r w:rsidRPr="000904C6">
              <w:rPr>
                <w:szCs w:val="24"/>
              </w:rPr>
              <w:t>Кол-во участников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A6C89" w:rsidRPr="000904C6" w:rsidRDefault="00DA6C89" w:rsidP="00C75F73">
            <w:pPr>
              <w:shd w:val="clear" w:color="auto" w:fill="FFFFFF"/>
              <w:jc w:val="center"/>
              <w:rPr>
                <w:szCs w:val="24"/>
              </w:rPr>
            </w:pPr>
            <w:r w:rsidRPr="000904C6">
              <w:rPr>
                <w:szCs w:val="24"/>
              </w:rPr>
              <w:t>Победители и призеры</w:t>
            </w:r>
          </w:p>
        </w:tc>
        <w:tc>
          <w:tcPr>
            <w:tcW w:w="1418" w:type="dxa"/>
            <w:tcBorders>
              <w:top w:val="single" w:sz="4" w:space="0" w:color="000000"/>
              <w:left w:val="single" w:sz="4" w:space="0" w:color="000000"/>
              <w:bottom w:val="single" w:sz="4" w:space="0" w:color="000000"/>
              <w:right w:val="single" w:sz="4" w:space="0" w:color="auto"/>
            </w:tcBorders>
            <w:vAlign w:val="center"/>
          </w:tcPr>
          <w:p w:rsidR="00DA6C89" w:rsidRPr="000904C6" w:rsidRDefault="00DA6C89" w:rsidP="00C75F73">
            <w:pPr>
              <w:shd w:val="clear" w:color="auto" w:fill="FFFFFF"/>
              <w:jc w:val="center"/>
              <w:rPr>
                <w:szCs w:val="24"/>
              </w:rPr>
            </w:pPr>
            <w:r w:rsidRPr="000904C6">
              <w:rPr>
                <w:szCs w:val="24"/>
              </w:rPr>
              <w:t>Кол-во участников</w:t>
            </w:r>
          </w:p>
        </w:tc>
        <w:tc>
          <w:tcPr>
            <w:tcW w:w="1472" w:type="dxa"/>
            <w:tcBorders>
              <w:top w:val="single" w:sz="4" w:space="0" w:color="000000"/>
              <w:left w:val="single" w:sz="4" w:space="0" w:color="auto"/>
              <w:bottom w:val="single" w:sz="4" w:space="0" w:color="000000"/>
              <w:right w:val="single" w:sz="4" w:space="0" w:color="000000"/>
            </w:tcBorders>
            <w:vAlign w:val="center"/>
          </w:tcPr>
          <w:p w:rsidR="00DA6C89" w:rsidRPr="000904C6" w:rsidRDefault="00DA6C89" w:rsidP="00C75F73">
            <w:pPr>
              <w:shd w:val="clear" w:color="auto" w:fill="FFFFFF"/>
              <w:jc w:val="center"/>
              <w:rPr>
                <w:szCs w:val="24"/>
              </w:rPr>
            </w:pPr>
            <w:r w:rsidRPr="000904C6">
              <w:rPr>
                <w:szCs w:val="24"/>
              </w:rPr>
              <w:t>Победители и призеры</w:t>
            </w:r>
          </w:p>
        </w:tc>
      </w:tr>
      <w:tr w:rsidR="00DA6C89" w:rsidRPr="000904C6" w:rsidTr="00C75F73">
        <w:tc>
          <w:tcPr>
            <w:tcW w:w="1985" w:type="dxa"/>
            <w:tcBorders>
              <w:top w:val="single" w:sz="4" w:space="0" w:color="000000"/>
              <w:left w:val="single" w:sz="4" w:space="0" w:color="000000"/>
              <w:bottom w:val="single" w:sz="4" w:space="0" w:color="000000"/>
              <w:right w:val="single" w:sz="4" w:space="0" w:color="000000"/>
            </w:tcBorders>
            <w:hideMark/>
          </w:tcPr>
          <w:p w:rsidR="00DA6C89" w:rsidRPr="000904C6" w:rsidRDefault="00DA6C89" w:rsidP="00C75F73">
            <w:pPr>
              <w:shd w:val="clear" w:color="auto" w:fill="FFFFFF"/>
              <w:jc w:val="center"/>
              <w:rPr>
                <w:sz w:val="24"/>
                <w:szCs w:val="24"/>
              </w:rPr>
            </w:pPr>
            <w:r w:rsidRPr="000904C6">
              <w:rPr>
                <w:sz w:val="24"/>
                <w:szCs w:val="24"/>
              </w:rPr>
              <w:t>Муниципальный</w:t>
            </w:r>
          </w:p>
        </w:tc>
        <w:tc>
          <w:tcPr>
            <w:tcW w:w="1387" w:type="dxa"/>
            <w:tcBorders>
              <w:top w:val="single" w:sz="4" w:space="0" w:color="000000"/>
              <w:left w:val="single" w:sz="4" w:space="0" w:color="000000"/>
              <w:bottom w:val="single" w:sz="4" w:space="0" w:color="000000"/>
              <w:right w:val="single" w:sz="4" w:space="0" w:color="000000"/>
            </w:tcBorders>
            <w:hideMark/>
          </w:tcPr>
          <w:p w:rsidR="00DA6C89" w:rsidRPr="000904C6" w:rsidRDefault="00DA6C89" w:rsidP="00C75F73">
            <w:pPr>
              <w:shd w:val="clear" w:color="auto" w:fill="FFFFFF"/>
              <w:jc w:val="center"/>
              <w:rPr>
                <w:sz w:val="24"/>
                <w:szCs w:val="24"/>
              </w:rPr>
            </w:pPr>
            <w:r w:rsidRPr="000904C6">
              <w:rPr>
                <w:sz w:val="24"/>
                <w:szCs w:val="24"/>
              </w:rPr>
              <w:t>5</w:t>
            </w:r>
          </w:p>
        </w:tc>
        <w:tc>
          <w:tcPr>
            <w:tcW w:w="1448" w:type="dxa"/>
            <w:tcBorders>
              <w:top w:val="single" w:sz="4" w:space="0" w:color="000000"/>
              <w:left w:val="single" w:sz="4" w:space="0" w:color="000000"/>
              <w:bottom w:val="single" w:sz="4" w:space="0" w:color="000000"/>
              <w:right w:val="single" w:sz="4" w:space="0" w:color="000000"/>
            </w:tcBorders>
            <w:hideMark/>
          </w:tcPr>
          <w:p w:rsidR="00DA6C89" w:rsidRPr="000904C6" w:rsidRDefault="00DA6C89" w:rsidP="00C75F73">
            <w:pPr>
              <w:shd w:val="clear" w:color="auto" w:fill="FFFFFF"/>
              <w:jc w:val="center"/>
              <w:rPr>
                <w:sz w:val="24"/>
                <w:szCs w:val="24"/>
              </w:rPr>
            </w:pPr>
            <w:r w:rsidRPr="000904C6">
              <w:rPr>
                <w:sz w:val="24"/>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DA6C89" w:rsidRPr="000904C6" w:rsidRDefault="00DA6C89" w:rsidP="00C75F73">
            <w:pPr>
              <w:shd w:val="clear" w:color="auto" w:fill="FFFFFF"/>
              <w:jc w:val="center"/>
              <w:rPr>
                <w:sz w:val="24"/>
                <w:szCs w:val="24"/>
              </w:rPr>
            </w:pPr>
            <w:r w:rsidRPr="000904C6">
              <w:rPr>
                <w:sz w:val="24"/>
                <w:szCs w:val="24"/>
              </w:rPr>
              <w:t>79</w:t>
            </w:r>
          </w:p>
        </w:tc>
        <w:tc>
          <w:tcPr>
            <w:tcW w:w="1417" w:type="dxa"/>
            <w:tcBorders>
              <w:top w:val="single" w:sz="4" w:space="0" w:color="000000"/>
              <w:left w:val="single" w:sz="4" w:space="0" w:color="000000"/>
              <w:bottom w:val="single" w:sz="4" w:space="0" w:color="000000"/>
              <w:right w:val="single" w:sz="4" w:space="0" w:color="000000"/>
            </w:tcBorders>
            <w:hideMark/>
          </w:tcPr>
          <w:p w:rsidR="00DA6C89" w:rsidRPr="000904C6" w:rsidRDefault="00DA6C89" w:rsidP="00C75F73">
            <w:pPr>
              <w:shd w:val="clear" w:color="auto" w:fill="FFFFFF"/>
              <w:jc w:val="center"/>
              <w:rPr>
                <w:sz w:val="24"/>
                <w:szCs w:val="24"/>
              </w:rPr>
            </w:pPr>
            <w:r w:rsidRPr="000904C6">
              <w:rPr>
                <w:sz w:val="24"/>
                <w:szCs w:val="24"/>
              </w:rPr>
              <w:t>32</w:t>
            </w:r>
          </w:p>
        </w:tc>
        <w:tc>
          <w:tcPr>
            <w:tcW w:w="1418" w:type="dxa"/>
            <w:tcBorders>
              <w:top w:val="single" w:sz="4" w:space="0" w:color="000000"/>
              <w:left w:val="single" w:sz="4" w:space="0" w:color="000000"/>
              <w:bottom w:val="single" w:sz="4" w:space="0" w:color="000000"/>
              <w:right w:val="single" w:sz="4" w:space="0" w:color="auto"/>
            </w:tcBorders>
          </w:tcPr>
          <w:p w:rsidR="00DA6C89" w:rsidRPr="000904C6" w:rsidRDefault="00DA6C89" w:rsidP="00C75F73">
            <w:pPr>
              <w:shd w:val="clear" w:color="auto" w:fill="FFFFFF"/>
              <w:jc w:val="center"/>
              <w:rPr>
                <w:sz w:val="24"/>
                <w:szCs w:val="24"/>
              </w:rPr>
            </w:pPr>
            <w:r w:rsidRPr="000904C6">
              <w:rPr>
                <w:sz w:val="24"/>
                <w:szCs w:val="24"/>
              </w:rPr>
              <w:t>18</w:t>
            </w:r>
          </w:p>
        </w:tc>
        <w:tc>
          <w:tcPr>
            <w:tcW w:w="1472" w:type="dxa"/>
            <w:tcBorders>
              <w:top w:val="single" w:sz="4" w:space="0" w:color="000000"/>
              <w:left w:val="single" w:sz="4" w:space="0" w:color="auto"/>
              <w:bottom w:val="single" w:sz="4" w:space="0" w:color="000000"/>
              <w:right w:val="single" w:sz="4" w:space="0" w:color="000000"/>
            </w:tcBorders>
          </w:tcPr>
          <w:p w:rsidR="00DA6C89" w:rsidRPr="000904C6" w:rsidRDefault="00DA6C89" w:rsidP="00C75F73">
            <w:pPr>
              <w:shd w:val="clear" w:color="auto" w:fill="FFFFFF"/>
              <w:jc w:val="center"/>
              <w:rPr>
                <w:sz w:val="24"/>
                <w:szCs w:val="24"/>
              </w:rPr>
            </w:pPr>
            <w:r w:rsidRPr="000904C6">
              <w:rPr>
                <w:sz w:val="24"/>
                <w:szCs w:val="24"/>
              </w:rPr>
              <w:t>3</w:t>
            </w:r>
          </w:p>
        </w:tc>
      </w:tr>
    </w:tbl>
    <w:p w:rsidR="00DA6C89" w:rsidRPr="000904C6" w:rsidRDefault="00DA6C89" w:rsidP="00DA6C89">
      <w:pPr>
        <w:shd w:val="clear" w:color="auto" w:fill="FFFFFF"/>
        <w:jc w:val="both"/>
        <w:rPr>
          <w:sz w:val="24"/>
          <w:szCs w:val="24"/>
        </w:rPr>
      </w:pPr>
    </w:p>
    <w:p w:rsidR="00DA6C89" w:rsidRPr="000904C6" w:rsidRDefault="00DA6C89" w:rsidP="00DA6C89">
      <w:pPr>
        <w:shd w:val="clear" w:color="auto" w:fill="FFFFFF"/>
        <w:ind w:firstLine="426"/>
        <w:jc w:val="both"/>
        <w:rPr>
          <w:sz w:val="24"/>
          <w:szCs w:val="24"/>
        </w:rPr>
      </w:pPr>
      <w:r w:rsidRPr="000904C6">
        <w:rPr>
          <w:sz w:val="24"/>
          <w:szCs w:val="24"/>
        </w:rPr>
        <w:t>Таким образом, количество участников муниципального тура понизилось, чем в прошлом году. Вышеуказанные ребята участвуют в муниципальном этапе впервые. Необходимо отметить, что многие учителя (Саая Т.Б-Х., Салчак А.А., Монгуш А.С., Иргит Ю.С., Кужугет Р.Н., Кужугет Ч.И.) систематически готовят ребят целенаправленно, зачастую проводят только  консультации и предлагают работать самостоятельно. Также статистика показывает, что участниками олимпиад практически по всем предметам являются одни и те же учащиеся,  успешно осваивающие образовательные стандарты. Этот вопрос требует незамедлительной доработки: внеклассная образовательная деятельность должна стать для учащихся поприщем творческого самоопределения, самореализации, приобретения разнообразного познавательного опыта.</w:t>
      </w:r>
    </w:p>
    <w:p w:rsidR="00DA6C89" w:rsidRPr="000904C6" w:rsidRDefault="00DA6C89" w:rsidP="00DA6C89">
      <w:pPr>
        <w:spacing w:before="100" w:beforeAutospacing="1" w:after="100" w:afterAutospacing="1"/>
        <w:ind w:firstLine="567"/>
        <w:jc w:val="both"/>
        <w:rPr>
          <w:b/>
          <w:color w:val="000000"/>
          <w:sz w:val="24"/>
          <w:szCs w:val="24"/>
        </w:rPr>
      </w:pPr>
      <w:r w:rsidRPr="000904C6">
        <w:rPr>
          <w:b/>
          <w:color w:val="000000"/>
          <w:sz w:val="24"/>
          <w:szCs w:val="24"/>
        </w:rPr>
        <w:t>Участие школьников в дистанционном олимпиаде «Олимпиады ТувГУ для школьников» в 2022 году:</w:t>
      </w:r>
    </w:p>
    <w:tbl>
      <w:tblPr>
        <w:tblStyle w:val="9"/>
        <w:tblW w:w="0" w:type="auto"/>
        <w:tblInd w:w="1101" w:type="dxa"/>
        <w:tblLayout w:type="fixed"/>
        <w:tblLook w:val="04A0"/>
      </w:tblPr>
      <w:tblGrid>
        <w:gridCol w:w="530"/>
        <w:gridCol w:w="3155"/>
        <w:gridCol w:w="2551"/>
      </w:tblGrid>
      <w:tr w:rsidR="00DA6C89" w:rsidRPr="00AA39FD" w:rsidTr="00C75F73">
        <w:trPr>
          <w:trHeight w:val="415"/>
        </w:trPr>
        <w:tc>
          <w:tcPr>
            <w:tcW w:w="530" w:type="dxa"/>
            <w:tcBorders>
              <w:top w:val="single" w:sz="4" w:space="0" w:color="auto"/>
            </w:tcBorders>
            <w:vAlign w:val="center"/>
          </w:tcPr>
          <w:p w:rsidR="00DA6C89" w:rsidRPr="00AA39FD" w:rsidRDefault="00DA6C89" w:rsidP="00C75F73">
            <w:pPr>
              <w:spacing w:before="100" w:beforeAutospacing="1"/>
              <w:jc w:val="center"/>
              <w:rPr>
                <w:color w:val="000000"/>
                <w:sz w:val="24"/>
                <w:szCs w:val="24"/>
                <w:lang w:eastAsia="ru-RU"/>
              </w:rPr>
            </w:pPr>
            <w:r w:rsidRPr="00AA39FD">
              <w:rPr>
                <w:color w:val="000000"/>
                <w:sz w:val="24"/>
                <w:szCs w:val="24"/>
                <w:lang w:eastAsia="ru-RU"/>
              </w:rPr>
              <w:t>№</w:t>
            </w:r>
          </w:p>
        </w:tc>
        <w:tc>
          <w:tcPr>
            <w:tcW w:w="3155" w:type="dxa"/>
            <w:tcBorders>
              <w:top w:val="single" w:sz="4" w:space="0" w:color="auto"/>
            </w:tcBorders>
            <w:vAlign w:val="center"/>
          </w:tcPr>
          <w:p w:rsidR="00DA6C89" w:rsidRPr="00AA39FD" w:rsidRDefault="00DA6C89" w:rsidP="00C75F73">
            <w:pPr>
              <w:spacing w:before="100" w:beforeAutospacing="1"/>
              <w:jc w:val="center"/>
              <w:rPr>
                <w:b/>
                <w:color w:val="000000"/>
                <w:sz w:val="24"/>
                <w:szCs w:val="24"/>
                <w:lang w:eastAsia="ru-RU"/>
              </w:rPr>
            </w:pPr>
            <w:r w:rsidRPr="00AA39FD">
              <w:rPr>
                <w:b/>
                <w:color w:val="000000"/>
                <w:sz w:val="24"/>
                <w:szCs w:val="24"/>
                <w:lang w:eastAsia="ru-RU"/>
              </w:rPr>
              <w:t>Предметы</w:t>
            </w:r>
          </w:p>
        </w:tc>
        <w:tc>
          <w:tcPr>
            <w:tcW w:w="2551" w:type="dxa"/>
            <w:tcBorders>
              <w:top w:val="single" w:sz="4" w:space="0" w:color="auto"/>
            </w:tcBorders>
            <w:vAlign w:val="center"/>
          </w:tcPr>
          <w:p w:rsidR="00DA6C89" w:rsidRPr="00AA39FD" w:rsidRDefault="00DA6C89" w:rsidP="00C75F73">
            <w:pPr>
              <w:spacing w:before="100" w:beforeAutospacing="1"/>
              <w:jc w:val="center"/>
              <w:rPr>
                <w:b/>
                <w:color w:val="000000"/>
                <w:sz w:val="24"/>
                <w:szCs w:val="24"/>
                <w:lang w:eastAsia="ru-RU"/>
              </w:rPr>
            </w:pPr>
            <w:r w:rsidRPr="00AA39FD">
              <w:rPr>
                <w:b/>
                <w:color w:val="000000"/>
                <w:sz w:val="24"/>
                <w:szCs w:val="24"/>
                <w:lang w:eastAsia="ru-RU"/>
              </w:rPr>
              <w:t>Всего участников</w:t>
            </w:r>
          </w:p>
        </w:tc>
      </w:tr>
      <w:tr w:rsidR="00DA6C89" w:rsidRPr="00AA39FD" w:rsidTr="00C75F73">
        <w:trPr>
          <w:trHeight w:val="253"/>
        </w:trPr>
        <w:tc>
          <w:tcPr>
            <w:tcW w:w="530" w:type="dxa"/>
          </w:tcPr>
          <w:p w:rsidR="00DA6C89" w:rsidRPr="000E7226" w:rsidRDefault="00DA6C89" w:rsidP="00C75F73">
            <w:pPr>
              <w:pStyle w:val="af3"/>
              <w:rPr>
                <w:szCs w:val="20"/>
              </w:rPr>
            </w:pPr>
            <w:r w:rsidRPr="000E7226">
              <w:rPr>
                <w:szCs w:val="20"/>
              </w:rPr>
              <w:t>1</w:t>
            </w:r>
          </w:p>
        </w:tc>
        <w:tc>
          <w:tcPr>
            <w:tcW w:w="3155" w:type="dxa"/>
          </w:tcPr>
          <w:p w:rsidR="00DA6C89" w:rsidRPr="000E7226" w:rsidRDefault="00DA6C89" w:rsidP="00C75F73">
            <w:pPr>
              <w:pStyle w:val="af3"/>
              <w:rPr>
                <w:szCs w:val="20"/>
              </w:rPr>
            </w:pPr>
            <w:r w:rsidRPr="000E7226">
              <w:rPr>
                <w:szCs w:val="20"/>
              </w:rPr>
              <w:t>Русский язык</w:t>
            </w:r>
          </w:p>
        </w:tc>
        <w:tc>
          <w:tcPr>
            <w:tcW w:w="2551" w:type="dxa"/>
          </w:tcPr>
          <w:p w:rsidR="00DA6C89" w:rsidRPr="000E7226" w:rsidRDefault="00DA6C89" w:rsidP="00C75F73">
            <w:pPr>
              <w:pStyle w:val="af3"/>
              <w:jc w:val="center"/>
              <w:rPr>
                <w:szCs w:val="20"/>
              </w:rPr>
            </w:pPr>
            <w:r w:rsidRPr="000E7226">
              <w:rPr>
                <w:szCs w:val="20"/>
              </w:rPr>
              <w:t>5</w:t>
            </w: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lastRenderedPageBreak/>
              <w:t>2</w:t>
            </w:r>
          </w:p>
        </w:tc>
        <w:tc>
          <w:tcPr>
            <w:tcW w:w="3155" w:type="dxa"/>
          </w:tcPr>
          <w:p w:rsidR="00DA6C89" w:rsidRPr="000E7226" w:rsidRDefault="00DA6C89" w:rsidP="00C75F73">
            <w:pPr>
              <w:pStyle w:val="af3"/>
              <w:rPr>
                <w:szCs w:val="20"/>
              </w:rPr>
            </w:pPr>
            <w:r w:rsidRPr="000E7226">
              <w:rPr>
                <w:szCs w:val="20"/>
              </w:rPr>
              <w:t>Литература</w:t>
            </w:r>
          </w:p>
        </w:tc>
        <w:tc>
          <w:tcPr>
            <w:tcW w:w="2551" w:type="dxa"/>
          </w:tcPr>
          <w:p w:rsidR="00DA6C89" w:rsidRPr="000E7226" w:rsidRDefault="00DA6C89" w:rsidP="00C75F73">
            <w:pPr>
              <w:pStyle w:val="af3"/>
              <w:jc w:val="center"/>
              <w:rPr>
                <w:szCs w:val="20"/>
              </w:rPr>
            </w:pPr>
            <w:r w:rsidRPr="000E7226">
              <w:rPr>
                <w:szCs w:val="20"/>
              </w:rPr>
              <w:t>3</w:t>
            </w: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3</w:t>
            </w:r>
          </w:p>
        </w:tc>
        <w:tc>
          <w:tcPr>
            <w:tcW w:w="3155" w:type="dxa"/>
          </w:tcPr>
          <w:p w:rsidR="00DA6C89" w:rsidRPr="000E7226" w:rsidRDefault="00DA6C89" w:rsidP="00C75F73">
            <w:pPr>
              <w:pStyle w:val="af3"/>
              <w:rPr>
                <w:szCs w:val="20"/>
              </w:rPr>
            </w:pPr>
            <w:r w:rsidRPr="000E7226">
              <w:rPr>
                <w:szCs w:val="20"/>
              </w:rPr>
              <w:t>Английский язык</w:t>
            </w:r>
          </w:p>
        </w:tc>
        <w:tc>
          <w:tcPr>
            <w:tcW w:w="2551" w:type="dxa"/>
          </w:tcPr>
          <w:p w:rsidR="00DA6C89" w:rsidRPr="000E7226" w:rsidRDefault="00DA6C89" w:rsidP="00C75F73">
            <w:pPr>
              <w:pStyle w:val="af3"/>
              <w:jc w:val="center"/>
              <w:rPr>
                <w:szCs w:val="20"/>
              </w:rPr>
            </w:pP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4</w:t>
            </w:r>
          </w:p>
        </w:tc>
        <w:tc>
          <w:tcPr>
            <w:tcW w:w="3155" w:type="dxa"/>
          </w:tcPr>
          <w:p w:rsidR="00DA6C89" w:rsidRPr="000E7226" w:rsidRDefault="00DA6C89" w:rsidP="00C75F73">
            <w:pPr>
              <w:pStyle w:val="af3"/>
              <w:rPr>
                <w:szCs w:val="20"/>
              </w:rPr>
            </w:pPr>
            <w:r w:rsidRPr="000E7226">
              <w:rPr>
                <w:szCs w:val="20"/>
              </w:rPr>
              <w:t>Математика</w:t>
            </w:r>
          </w:p>
        </w:tc>
        <w:tc>
          <w:tcPr>
            <w:tcW w:w="2551" w:type="dxa"/>
          </w:tcPr>
          <w:p w:rsidR="00DA6C89" w:rsidRPr="000E7226" w:rsidRDefault="00DA6C89" w:rsidP="00C75F73">
            <w:pPr>
              <w:pStyle w:val="af3"/>
              <w:jc w:val="center"/>
              <w:rPr>
                <w:szCs w:val="20"/>
              </w:rPr>
            </w:pPr>
            <w:r w:rsidRPr="000E7226">
              <w:rPr>
                <w:szCs w:val="20"/>
              </w:rPr>
              <w:t>5</w:t>
            </w: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5</w:t>
            </w:r>
          </w:p>
        </w:tc>
        <w:tc>
          <w:tcPr>
            <w:tcW w:w="3155" w:type="dxa"/>
          </w:tcPr>
          <w:p w:rsidR="00DA6C89" w:rsidRPr="000E7226" w:rsidRDefault="00DA6C89" w:rsidP="00C75F73">
            <w:pPr>
              <w:pStyle w:val="af3"/>
              <w:rPr>
                <w:szCs w:val="20"/>
              </w:rPr>
            </w:pPr>
            <w:r w:rsidRPr="000E7226">
              <w:rPr>
                <w:szCs w:val="20"/>
              </w:rPr>
              <w:t>Информатика</w:t>
            </w:r>
          </w:p>
        </w:tc>
        <w:tc>
          <w:tcPr>
            <w:tcW w:w="2551" w:type="dxa"/>
          </w:tcPr>
          <w:p w:rsidR="00DA6C89" w:rsidRPr="000E7226" w:rsidRDefault="00DA6C89" w:rsidP="00C75F73">
            <w:pPr>
              <w:pStyle w:val="af3"/>
              <w:rPr>
                <w:szCs w:val="20"/>
              </w:rPr>
            </w:pP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6</w:t>
            </w:r>
          </w:p>
        </w:tc>
        <w:tc>
          <w:tcPr>
            <w:tcW w:w="3155" w:type="dxa"/>
          </w:tcPr>
          <w:p w:rsidR="00DA6C89" w:rsidRPr="000E7226" w:rsidRDefault="00DA6C89" w:rsidP="00C75F73">
            <w:pPr>
              <w:pStyle w:val="af3"/>
              <w:rPr>
                <w:szCs w:val="20"/>
              </w:rPr>
            </w:pPr>
            <w:r w:rsidRPr="000E7226">
              <w:rPr>
                <w:szCs w:val="20"/>
              </w:rPr>
              <w:t>Физика</w:t>
            </w:r>
          </w:p>
        </w:tc>
        <w:tc>
          <w:tcPr>
            <w:tcW w:w="2551" w:type="dxa"/>
          </w:tcPr>
          <w:p w:rsidR="00DA6C89" w:rsidRPr="000E7226" w:rsidRDefault="00DA6C89" w:rsidP="00C75F73">
            <w:pPr>
              <w:pStyle w:val="af3"/>
              <w:rPr>
                <w:szCs w:val="20"/>
              </w:rPr>
            </w:pP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7</w:t>
            </w:r>
          </w:p>
        </w:tc>
        <w:tc>
          <w:tcPr>
            <w:tcW w:w="3155" w:type="dxa"/>
          </w:tcPr>
          <w:p w:rsidR="00DA6C89" w:rsidRPr="000E7226" w:rsidRDefault="00DA6C89" w:rsidP="00C75F73">
            <w:pPr>
              <w:pStyle w:val="af3"/>
              <w:rPr>
                <w:szCs w:val="20"/>
              </w:rPr>
            </w:pPr>
            <w:r w:rsidRPr="000E7226">
              <w:rPr>
                <w:szCs w:val="20"/>
              </w:rPr>
              <w:t>Химия</w:t>
            </w:r>
          </w:p>
        </w:tc>
        <w:tc>
          <w:tcPr>
            <w:tcW w:w="2551" w:type="dxa"/>
          </w:tcPr>
          <w:p w:rsidR="00DA6C89" w:rsidRPr="000E7226" w:rsidRDefault="00DA6C89" w:rsidP="00C75F73">
            <w:pPr>
              <w:pStyle w:val="af3"/>
              <w:rPr>
                <w:szCs w:val="20"/>
              </w:rPr>
            </w:pPr>
          </w:p>
        </w:tc>
      </w:tr>
      <w:tr w:rsidR="00DA6C89" w:rsidRPr="00AA39FD" w:rsidTr="00C75F73">
        <w:trPr>
          <w:trHeight w:val="265"/>
        </w:trPr>
        <w:tc>
          <w:tcPr>
            <w:tcW w:w="530" w:type="dxa"/>
          </w:tcPr>
          <w:p w:rsidR="00DA6C89" w:rsidRPr="000E7226" w:rsidRDefault="00DA6C89" w:rsidP="00C75F73">
            <w:pPr>
              <w:pStyle w:val="af3"/>
              <w:rPr>
                <w:szCs w:val="20"/>
              </w:rPr>
            </w:pPr>
            <w:r w:rsidRPr="000E7226">
              <w:rPr>
                <w:szCs w:val="20"/>
              </w:rPr>
              <w:t>8</w:t>
            </w:r>
          </w:p>
        </w:tc>
        <w:tc>
          <w:tcPr>
            <w:tcW w:w="3155" w:type="dxa"/>
          </w:tcPr>
          <w:p w:rsidR="00DA6C89" w:rsidRPr="000E7226" w:rsidRDefault="00DA6C89" w:rsidP="00C75F73">
            <w:pPr>
              <w:pStyle w:val="af3"/>
              <w:rPr>
                <w:szCs w:val="20"/>
              </w:rPr>
            </w:pPr>
            <w:r w:rsidRPr="000E7226">
              <w:rPr>
                <w:szCs w:val="20"/>
              </w:rPr>
              <w:t>Биология</w:t>
            </w:r>
          </w:p>
        </w:tc>
        <w:tc>
          <w:tcPr>
            <w:tcW w:w="2551" w:type="dxa"/>
          </w:tcPr>
          <w:p w:rsidR="00DA6C89" w:rsidRPr="000E7226" w:rsidRDefault="00DA6C89" w:rsidP="00C75F73">
            <w:pPr>
              <w:pStyle w:val="af3"/>
              <w:jc w:val="center"/>
              <w:rPr>
                <w:szCs w:val="20"/>
              </w:rPr>
            </w:pPr>
            <w:r w:rsidRPr="000E7226">
              <w:rPr>
                <w:szCs w:val="20"/>
              </w:rPr>
              <w:t>4</w:t>
            </w: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9</w:t>
            </w:r>
          </w:p>
        </w:tc>
        <w:tc>
          <w:tcPr>
            <w:tcW w:w="3155" w:type="dxa"/>
          </w:tcPr>
          <w:p w:rsidR="00DA6C89" w:rsidRPr="000E7226" w:rsidRDefault="00DA6C89" w:rsidP="00C75F73">
            <w:pPr>
              <w:pStyle w:val="af3"/>
              <w:rPr>
                <w:szCs w:val="20"/>
              </w:rPr>
            </w:pPr>
            <w:r w:rsidRPr="000E7226">
              <w:rPr>
                <w:szCs w:val="20"/>
              </w:rPr>
              <w:t>География</w:t>
            </w:r>
          </w:p>
        </w:tc>
        <w:tc>
          <w:tcPr>
            <w:tcW w:w="2551" w:type="dxa"/>
          </w:tcPr>
          <w:p w:rsidR="00DA6C89" w:rsidRPr="000E7226" w:rsidRDefault="00DA6C89" w:rsidP="00C75F73">
            <w:pPr>
              <w:pStyle w:val="af3"/>
              <w:jc w:val="center"/>
              <w:rPr>
                <w:szCs w:val="20"/>
              </w:rPr>
            </w:pPr>
            <w:r w:rsidRPr="000E7226">
              <w:rPr>
                <w:szCs w:val="20"/>
              </w:rPr>
              <w:t>5</w:t>
            </w: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10</w:t>
            </w:r>
          </w:p>
        </w:tc>
        <w:tc>
          <w:tcPr>
            <w:tcW w:w="3155" w:type="dxa"/>
          </w:tcPr>
          <w:p w:rsidR="00DA6C89" w:rsidRPr="000E7226" w:rsidRDefault="00DA6C89" w:rsidP="00C75F73">
            <w:pPr>
              <w:pStyle w:val="af3"/>
              <w:rPr>
                <w:szCs w:val="20"/>
              </w:rPr>
            </w:pPr>
            <w:r w:rsidRPr="000E7226">
              <w:rPr>
                <w:szCs w:val="20"/>
              </w:rPr>
              <w:t>История</w:t>
            </w:r>
          </w:p>
        </w:tc>
        <w:tc>
          <w:tcPr>
            <w:tcW w:w="2551" w:type="dxa"/>
          </w:tcPr>
          <w:p w:rsidR="00DA6C89" w:rsidRPr="000E7226" w:rsidRDefault="00DA6C89" w:rsidP="00C75F73">
            <w:pPr>
              <w:pStyle w:val="af3"/>
              <w:jc w:val="center"/>
              <w:rPr>
                <w:szCs w:val="20"/>
              </w:rPr>
            </w:pPr>
            <w:r w:rsidRPr="000E7226">
              <w:rPr>
                <w:szCs w:val="20"/>
              </w:rPr>
              <w:t>4</w:t>
            </w: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11</w:t>
            </w:r>
          </w:p>
        </w:tc>
        <w:tc>
          <w:tcPr>
            <w:tcW w:w="3155" w:type="dxa"/>
          </w:tcPr>
          <w:p w:rsidR="00DA6C89" w:rsidRPr="000E7226" w:rsidRDefault="00DA6C89" w:rsidP="00C75F73">
            <w:pPr>
              <w:pStyle w:val="af3"/>
              <w:rPr>
                <w:szCs w:val="20"/>
              </w:rPr>
            </w:pPr>
            <w:r w:rsidRPr="000E7226">
              <w:rPr>
                <w:szCs w:val="20"/>
              </w:rPr>
              <w:t>Обществознание</w:t>
            </w:r>
          </w:p>
        </w:tc>
        <w:tc>
          <w:tcPr>
            <w:tcW w:w="2551" w:type="dxa"/>
          </w:tcPr>
          <w:p w:rsidR="00DA6C89" w:rsidRPr="000E7226" w:rsidRDefault="00DA6C89" w:rsidP="00C75F73">
            <w:pPr>
              <w:pStyle w:val="af3"/>
              <w:jc w:val="center"/>
              <w:rPr>
                <w:szCs w:val="20"/>
              </w:rPr>
            </w:pPr>
            <w:r w:rsidRPr="000E7226">
              <w:rPr>
                <w:szCs w:val="20"/>
              </w:rPr>
              <w:t>4</w:t>
            </w: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12</w:t>
            </w:r>
          </w:p>
        </w:tc>
        <w:tc>
          <w:tcPr>
            <w:tcW w:w="3155" w:type="dxa"/>
          </w:tcPr>
          <w:p w:rsidR="00DA6C89" w:rsidRPr="000E7226" w:rsidRDefault="00DA6C89" w:rsidP="00C75F73">
            <w:pPr>
              <w:pStyle w:val="af3"/>
              <w:rPr>
                <w:szCs w:val="20"/>
              </w:rPr>
            </w:pPr>
            <w:r w:rsidRPr="000E7226">
              <w:rPr>
                <w:szCs w:val="20"/>
              </w:rPr>
              <w:t>Право</w:t>
            </w:r>
          </w:p>
        </w:tc>
        <w:tc>
          <w:tcPr>
            <w:tcW w:w="2551" w:type="dxa"/>
          </w:tcPr>
          <w:p w:rsidR="00DA6C89" w:rsidRPr="000E7226" w:rsidRDefault="00DA6C89" w:rsidP="00C75F73">
            <w:pPr>
              <w:pStyle w:val="af3"/>
              <w:jc w:val="center"/>
              <w:rPr>
                <w:szCs w:val="20"/>
              </w:rPr>
            </w:pP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13</w:t>
            </w:r>
          </w:p>
        </w:tc>
        <w:tc>
          <w:tcPr>
            <w:tcW w:w="3155" w:type="dxa"/>
          </w:tcPr>
          <w:p w:rsidR="00DA6C89" w:rsidRPr="000E7226" w:rsidRDefault="00DA6C89" w:rsidP="00C75F73">
            <w:pPr>
              <w:pStyle w:val="af3"/>
              <w:rPr>
                <w:szCs w:val="20"/>
              </w:rPr>
            </w:pPr>
            <w:r w:rsidRPr="000E7226">
              <w:rPr>
                <w:szCs w:val="20"/>
              </w:rPr>
              <w:t>Экономика</w:t>
            </w:r>
          </w:p>
        </w:tc>
        <w:tc>
          <w:tcPr>
            <w:tcW w:w="2551" w:type="dxa"/>
          </w:tcPr>
          <w:p w:rsidR="00DA6C89" w:rsidRPr="000E7226" w:rsidRDefault="00DA6C89" w:rsidP="00C75F73">
            <w:pPr>
              <w:pStyle w:val="af3"/>
              <w:jc w:val="center"/>
              <w:rPr>
                <w:szCs w:val="20"/>
              </w:rPr>
            </w:pP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14</w:t>
            </w:r>
          </w:p>
        </w:tc>
        <w:tc>
          <w:tcPr>
            <w:tcW w:w="3155" w:type="dxa"/>
          </w:tcPr>
          <w:p w:rsidR="00DA6C89" w:rsidRPr="000E7226" w:rsidRDefault="00DA6C89" w:rsidP="00C75F73">
            <w:pPr>
              <w:pStyle w:val="af3"/>
              <w:rPr>
                <w:szCs w:val="20"/>
              </w:rPr>
            </w:pPr>
            <w:r w:rsidRPr="000E7226">
              <w:rPr>
                <w:szCs w:val="20"/>
              </w:rPr>
              <w:t>Физическая культура</w:t>
            </w:r>
          </w:p>
        </w:tc>
        <w:tc>
          <w:tcPr>
            <w:tcW w:w="2551" w:type="dxa"/>
          </w:tcPr>
          <w:p w:rsidR="00DA6C89" w:rsidRPr="000E7226" w:rsidRDefault="00DA6C89" w:rsidP="00C75F73">
            <w:pPr>
              <w:pStyle w:val="af3"/>
              <w:jc w:val="center"/>
              <w:rPr>
                <w:szCs w:val="20"/>
              </w:rPr>
            </w:pP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15</w:t>
            </w:r>
          </w:p>
        </w:tc>
        <w:tc>
          <w:tcPr>
            <w:tcW w:w="3155" w:type="dxa"/>
          </w:tcPr>
          <w:p w:rsidR="00DA6C89" w:rsidRPr="000E7226" w:rsidRDefault="00DA6C89" w:rsidP="00C75F73">
            <w:pPr>
              <w:pStyle w:val="af3"/>
              <w:rPr>
                <w:szCs w:val="20"/>
              </w:rPr>
            </w:pPr>
            <w:r w:rsidRPr="000E7226">
              <w:rPr>
                <w:szCs w:val="20"/>
              </w:rPr>
              <w:t>Технология</w:t>
            </w:r>
          </w:p>
        </w:tc>
        <w:tc>
          <w:tcPr>
            <w:tcW w:w="2551" w:type="dxa"/>
          </w:tcPr>
          <w:p w:rsidR="00DA6C89" w:rsidRPr="000E7226" w:rsidRDefault="00DA6C89" w:rsidP="00C75F73">
            <w:pPr>
              <w:pStyle w:val="af3"/>
              <w:jc w:val="center"/>
              <w:rPr>
                <w:szCs w:val="20"/>
              </w:rPr>
            </w:pPr>
            <w:r w:rsidRPr="000E7226">
              <w:rPr>
                <w:szCs w:val="20"/>
              </w:rPr>
              <w:t>1</w:t>
            </w: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16</w:t>
            </w:r>
          </w:p>
        </w:tc>
        <w:tc>
          <w:tcPr>
            <w:tcW w:w="3155" w:type="dxa"/>
          </w:tcPr>
          <w:p w:rsidR="00DA6C89" w:rsidRPr="000E7226" w:rsidRDefault="00DA6C89" w:rsidP="00C75F73">
            <w:pPr>
              <w:pStyle w:val="af3"/>
              <w:rPr>
                <w:szCs w:val="20"/>
              </w:rPr>
            </w:pPr>
            <w:r w:rsidRPr="000E7226">
              <w:rPr>
                <w:szCs w:val="20"/>
              </w:rPr>
              <w:t>ОБЖ</w:t>
            </w:r>
          </w:p>
        </w:tc>
        <w:tc>
          <w:tcPr>
            <w:tcW w:w="2551" w:type="dxa"/>
          </w:tcPr>
          <w:p w:rsidR="00DA6C89" w:rsidRPr="000E7226" w:rsidRDefault="00DA6C89" w:rsidP="00C75F73">
            <w:pPr>
              <w:pStyle w:val="af3"/>
              <w:jc w:val="center"/>
              <w:rPr>
                <w:szCs w:val="20"/>
              </w:rPr>
            </w:pP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17</w:t>
            </w:r>
          </w:p>
        </w:tc>
        <w:tc>
          <w:tcPr>
            <w:tcW w:w="3155" w:type="dxa"/>
          </w:tcPr>
          <w:p w:rsidR="00DA6C89" w:rsidRPr="000E7226" w:rsidRDefault="00DA6C89" w:rsidP="00C75F73">
            <w:pPr>
              <w:pStyle w:val="af3"/>
              <w:rPr>
                <w:szCs w:val="20"/>
              </w:rPr>
            </w:pPr>
            <w:r w:rsidRPr="000E7226">
              <w:rPr>
                <w:szCs w:val="20"/>
              </w:rPr>
              <w:t>Экология</w:t>
            </w:r>
          </w:p>
        </w:tc>
        <w:tc>
          <w:tcPr>
            <w:tcW w:w="2551" w:type="dxa"/>
          </w:tcPr>
          <w:p w:rsidR="00DA6C89" w:rsidRPr="000E7226" w:rsidRDefault="00DA6C89" w:rsidP="00C75F73">
            <w:pPr>
              <w:pStyle w:val="af3"/>
              <w:jc w:val="center"/>
              <w:rPr>
                <w:szCs w:val="20"/>
              </w:rPr>
            </w:pP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18</w:t>
            </w:r>
          </w:p>
        </w:tc>
        <w:tc>
          <w:tcPr>
            <w:tcW w:w="3155" w:type="dxa"/>
          </w:tcPr>
          <w:p w:rsidR="00DA6C89" w:rsidRPr="000E7226" w:rsidRDefault="00DA6C89" w:rsidP="00C75F73">
            <w:pPr>
              <w:pStyle w:val="af3"/>
              <w:rPr>
                <w:szCs w:val="20"/>
              </w:rPr>
            </w:pPr>
            <w:r w:rsidRPr="000E7226">
              <w:rPr>
                <w:szCs w:val="20"/>
              </w:rPr>
              <w:t>Астрономия</w:t>
            </w:r>
          </w:p>
        </w:tc>
        <w:tc>
          <w:tcPr>
            <w:tcW w:w="2551" w:type="dxa"/>
          </w:tcPr>
          <w:p w:rsidR="00DA6C89" w:rsidRPr="000E7226" w:rsidRDefault="00DA6C89" w:rsidP="00C75F73">
            <w:pPr>
              <w:pStyle w:val="af3"/>
              <w:jc w:val="center"/>
              <w:rPr>
                <w:szCs w:val="20"/>
              </w:rPr>
            </w:pP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19</w:t>
            </w:r>
          </w:p>
        </w:tc>
        <w:tc>
          <w:tcPr>
            <w:tcW w:w="3155" w:type="dxa"/>
          </w:tcPr>
          <w:p w:rsidR="00DA6C89" w:rsidRPr="000E7226" w:rsidRDefault="00DA6C89" w:rsidP="00C75F73">
            <w:pPr>
              <w:pStyle w:val="af3"/>
              <w:rPr>
                <w:szCs w:val="20"/>
              </w:rPr>
            </w:pPr>
            <w:r w:rsidRPr="000E7226">
              <w:rPr>
                <w:szCs w:val="20"/>
              </w:rPr>
              <w:t>Родной язык</w:t>
            </w:r>
          </w:p>
        </w:tc>
        <w:tc>
          <w:tcPr>
            <w:tcW w:w="2551" w:type="dxa"/>
          </w:tcPr>
          <w:p w:rsidR="00DA6C89" w:rsidRPr="000E7226" w:rsidRDefault="00DA6C89" w:rsidP="00C75F73">
            <w:pPr>
              <w:pStyle w:val="af3"/>
              <w:jc w:val="center"/>
              <w:rPr>
                <w:szCs w:val="20"/>
              </w:rPr>
            </w:pPr>
            <w:r w:rsidRPr="000E7226">
              <w:rPr>
                <w:szCs w:val="20"/>
              </w:rPr>
              <w:t>7</w:t>
            </w:r>
          </w:p>
        </w:tc>
      </w:tr>
      <w:tr w:rsidR="00DA6C89" w:rsidRPr="00AA39FD" w:rsidTr="00C75F73">
        <w:trPr>
          <w:trHeight w:val="240"/>
        </w:trPr>
        <w:tc>
          <w:tcPr>
            <w:tcW w:w="530" w:type="dxa"/>
          </w:tcPr>
          <w:p w:rsidR="00DA6C89" w:rsidRPr="000E7226" w:rsidRDefault="00DA6C89" w:rsidP="00C75F73">
            <w:pPr>
              <w:pStyle w:val="af3"/>
              <w:rPr>
                <w:szCs w:val="20"/>
              </w:rPr>
            </w:pPr>
            <w:r w:rsidRPr="000E7226">
              <w:rPr>
                <w:szCs w:val="20"/>
              </w:rPr>
              <w:t>20</w:t>
            </w:r>
          </w:p>
        </w:tc>
        <w:tc>
          <w:tcPr>
            <w:tcW w:w="3155" w:type="dxa"/>
          </w:tcPr>
          <w:p w:rsidR="00DA6C89" w:rsidRPr="000E7226" w:rsidRDefault="00DA6C89" w:rsidP="00C75F73">
            <w:pPr>
              <w:pStyle w:val="af3"/>
              <w:rPr>
                <w:szCs w:val="20"/>
              </w:rPr>
            </w:pPr>
            <w:r w:rsidRPr="000E7226">
              <w:rPr>
                <w:szCs w:val="20"/>
              </w:rPr>
              <w:t>Родная литература</w:t>
            </w:r>
          </w:p>
        </w:tc>
        <w:tc>
          <w:tcPr>
            <w:tcW w:w="2551" w:type="dxa"/>
          </w:tcPr>
          <w:p w:rsidR="00DA6C89" w:rsidRPr="000E7226" w:rsidRDefault="00DA6C89" w:rsidP="00C75F73">
            <w:pPr>
              <w:pStyle w:val="af3"/>
              <w:jc w:val="center"/>
              <w:rPr>
                <w:szCs w:val="20"/>
              </w:rPr>
            </w:pPr>
            <w:r w:rsidRPr="000E7226">
              <w:rPr>
                <w:szCs w:val="20"/>
              </w:rPr>
              <w:t>5</w:t>
            </w:r>
          </w:p>
        </w:tc>
      </w:tr>
      <w:tr w:rsidR="00DA6C89" w:rsidRPr="00AA39FD" w:rsidTr="00C75F73">
        <w:trPr>
          <w:trHeight w:val="240"/>
        </w:trPr>
        <w:tc>
          <w:tcPr>
            <w:tcW w:w="530" w:type="dxa"/>
          </w:tcPr>
          <w:p w:rsidR="00DA6C89" w:rsidRPr="00AA39FD" w:rsidRDefault="00DA6C89" w:rsidP="00C75F73">
            <w:pPr>
              <w:spacing w:before="100" w:beforeAutospacing="1"/>
              <w:rPr>
                <w:color w:val="000000"/>
                <w:sz w:val="24"/>
                <w:szCs w:val="24"/>
                <w:lang w:eastAsia="ru-RU"/>
              </w:rPr>
            </w:pPr>
          </w:p>
        </w:tc>
        <w:tc>
          <w:tcPr>
            <w:tcW w:w="3155" w:type="dxa"/>
          </w:tcPr>
          <w:p w:rsidR="00DA6C89" w:rsidRPr="00AA39FD" w:rsidRDefault="00DA6C89" w:rsidP="00C75F73">
            <w:pPr>
              <w:spacing w:before="100" w:beforeAutospacing="1"/>
              <w:rPr>
                <w:color w:val="000000"/>
                <w:sz w:val="24"/>
                <w:szCs w:val="24"/>
                <w:lang w:eastAsia="ru-RU"/>
              </w:rPr>
            </w:pPr>
          </w:p>
        </w:tc>
        <w:tc>
          <w:tcPr>
            <w:tcW w:w="2551" w:type="dxa"/>
          </w:tcPr>
          <w:p w:rsidR="00DA6C89" w:rsidRPr="00DD418A" w:rsidRDefault="00DA6C89" w:rsidP="00C75F73">
            <w:pPr>
              <w:spacing w:before="100" w:beforeAutospacing="1"/>
              <w:jc w:val="center"/>
              <w:rPr>
                <w:b/>
                <w:color w:val="000000"/>
                <w:sz w:val="24"/>
                <w:szCs w:val="24"/>
                <w:lang w:eastAsia="ru-RU"/>
              </w:rPr>
            </w:pPr>
            <w:r>
              <w:rPr>
                <w:b/>
                <w:color w:val="000000"/>
                <w:sz w:val="24"/>
                <w:szCs w:val="24"/>
                <w:lang w:eastAsia="ru-RU"/>
              </w:rPr>
              <w:t>43</w:t>
            </w:r>
          </w:p>
        </w:tc>
      </w:tr>
    </w:tbl>
    <w:p w:rsidR="00DA6C89" w:rsidRDefault="00DA6C89" w:rsidP="00DA6C89">
      <w:pPr>
        <w:jc w:val="center"/>
        <w:rPr>
          <w:b/>
          <w:bCs/>
          <w:color w:val="000000"/>
          <w:sz w:val="24"/>
          <w:szCs w:val="24"/>
          <w:highlight w:val="cyan"/>
        </w:rPr>
      </w:pPr>
    </w:p>
    <w:p w:rsidR="00DA6C89" w:rsidRPr="00F47B74" w:rsidRDefault="00DA6C89" w:rsidP="00DA6C89">
      <w:pPr>
        <w:ind w:firstLine="567"/>
        <w:jc w:val="both"/>
        <w:rPr>
          <w:b/>
          <w:bCs/>
          <w:color w:val="000000"/>
          <w:sz w:val="24"/>
          <w:szCs w:val="24"/>
        </w:rPr>
      </w:pPr>
      <w:r w:rsidRPr="00F47B74">
        <w:rPr>
          <w:b/>
          <w:bCs/>
          <w:color w:val="000000"/>
          <w:sz w:val="24"/>
          <w:szCs w:val="24"/>
        </w:rPr>
        <w:t>Обучающиеся МБОУ Кара-Х</w:t>
      </w:r>
      <w:r>
        <w:rPr>
          <w:b/>
          <w:bCs/>
          <w:color w:val="000000"/>
          <w:sz w:val="24"/>
          <w:szCs w:val="24"/>
        </w:rPr>
        <w:t>о</w:t>
      </w:r>
      <w:r w:rsidRPr="00F47B74">
        <w:rPr>
          <w:b/>
          <w:bCs/>
          <w:color w:val="000000"/>
          <w:sz w:val="24"/>
          <w:szCs w:val="24"/>
        </w:rPr>
        <w:t>льской СО</w:t>
      </w:r>
      <w:r>
        <w:rPr>
          <w:b/>
          <w:bCs/>
          <w:color w:val="000000"/>
          <w:sz w:val="24"/>
          <w:szCs w:val="24"/>
        </w:rPr>
        <w:t>Ш им.К.С.Шойгу с.Кара-Холь успеш</w:t>
      </w:r>
      <w:r w:rsidRPr="00F47B74">
        <w:rPr>
          <w:b/>
          <w:bCs/>
          <w:color w:val="000000"/>
          <w:sz w:val="24"/>
          <w:szCs w:val="24"/>
        </w:rPr>
        <w:t>но выс</w:t>
      </w:r>
      <w:r>
        <w:rPr>
          <w:b/>
          <w:bCs/>
          <w:color w:val="000000"/>
          <w:sz w:val="24"/>
          <w:szCs w:val="24"/>
        </w:rPr>
        <w:t>ту</w:t>
      </w:r>
      <w:r w:rsidRPr="00F47B74">
        <w:rPr>
          <w:b/>
          <w:bCs/>
          <w:color w:val="000000"/>
          <w:sz w:val="24"/>
          <w:szCs w:val="24"/>
        </w:rPr>
        <w:t>пают</w:t>
      </w:r>
      <w:r>
        <w:rPr>
          <w:b/>
          <w:bCs/>
          <w:color w:val="000000"/>
          <w:sz w:val="24"/>
          <w:szCs w:val="24"/>
        </w:rPr>
        <w:t xml:space="preserve"> в дистанционных и разных конкурсах, олимпиадах различного уровня и показывают достой</w:t>
      </w:r>
      <w:r w:rsidRPr="00F47B74">
        <w:rPr>
          <w:b/>
          <w:bCs/>
          <w:color w:val="000000"/>
          <w:sz w:val="24"/>
          <w:szCs w:val="24"/>
        </w:rPr>
        <w:t>н</w:t>
      </w:r>
      <w:r>
        <w:rPr>
          <w:b/>
          <w:bCs/>
          <w:color w:val="000000"/>
          <w:sz w:val="24"/>
          <w:szCs w:val="24"/>
        </w:rPr>
        <w:t>ые</w:t>
      </w:r>
      <w:r w:rsidRPr="00F47B74">
        <w:rPr>
          <w:b/>
          <w:bCs/>
          <w:color w:val="000000"/>
          <w:sz w:val="24"/>
          <w:szCs w:val="24"/>
        </w:rPr>
        <w:t xml:space="preserve"> результаты:</w:t>
      </w:r>
    </w:p>
    <w:p w:rsidR="00DA6C89" w:rsidRDefault="00DA6C89" w:rsidP="00DA6C89">
      <w:pPr>
        <w:jc w:val="center"/>
        <w:rPr>
          <w:b/>
          <w:bCs/>
          <w:color w:val="000000"/>
          <w:sz w:val="24"/>
          <w:szCs w:val="24"/>
          <w:highlight w:val="cyan"/>
        </w:rPr>
      </w:pPr>
    </w:p>
    <w:tbl>
      <w:tblPr>
        <w:tblStyle w:val="9"/>
        <w:tblW w:w="10598" w:type="dxa"/>
        <w:tblLayout w:type="fixed"/>
        <w:tblLook w:val="04A0"/>
      </w:tblPr>
      <w:tblGrid>
        <w:gridCol w:w="458"/>
        <w:gridCol w:w="1918"/>
        <w:gridCol w:w="850"/>
        <w:gridCol w:w="1843"/>
        <w:gridCol w:w="1668"/>
        <w:gridCol w:w="2869"/>
        <w:gridCol w:w="992"/>
      </w:tblGrid>
      <w:tr w:rsidR="00DA6C89" w:rsidRPr="00AA39FD" w:rsidTr="00C75F73">
        <w:tc>
          <w:tcPr>
            <w:tcW w:w="458" w:type="dxa"/>
            <w:tcBorders>
              <w:top w:val="single" w:sz="4" w:space="0" w:color="auto"/>
              <w:left w:val="single" w:sz="4" w:space="0" w:color="auto"/>
              <w:bottom w:val="single" w:sz="4" w:space="0" w:color="auto"/>
              <w:right w:val="single" w:sz="4" w:space="0" w:color="auto"/>
            </w:tcBorders>
            <w:hideMark/>
          </w:tcPr>
          <w:p w:rsidR="00DA6C89" w:rsidRPr="009D6CC8" w:rsidRDefault="00DA6C89" w:rsidP="00C75F73">
            <w:pPr>
              <w:rPr>
                <w:b/>
                <w:bCs/>
                <w:szCs w:val="24"/>
              </w:rPr>
            </w:pPr>
            <w:r w:rsidRPr="009D6CC8">
              <w:rPr>
                <w:b/>
                <w:bCs/>
                <w:szCs w:val="24"/>
              </w:rPr>
              <w:t>№</w:t>
            </w:r>
          </w:p>
        </w:tc>
        <w:tc>
          <w:tcPr>
            <w:tcW w:w="1918" w:type="dxa"/>
            <w:tcBorders>
              <w:top w:val="single" w:sz="4" w:space="0" w:color="auto"/>
              <w:left w:val="single" w:sz="4" w:space="0" w:color="auto"/>
              <w:bottom w:val="single" w:sz="4" w:space="0" w:color="auto"/>
              <w:right w:val="single" w:sz="4" w:space="0" w:color="auto"/>
            </w:tcBorders>
            <w:hideMark/>
          </w:tcPr>
          <w:p w:rsidR="00DA6C89" w:rsidRPr="009D6CC8" w:rsidRDefault="00DA6C89" w:rsidP="00C75F73">
            <w:pPr>
              <w:rPr>
                <w:b/>
                <w:bCs/>
                <w:szCs w:val="24"/>
              </w:rPr>
            </w:pPr>
            <w:r w:rsidRPr="009D6CC8">
              <w:rPr>
                <w:b/>
                <w:bCs/>
                <w:szCs w:val="24"/>
              </w:rPr>
              <w:t>ФИО учащихся</w:t>
            </w:r>
          </w:p>
        </w:tc>
        <w:tc>
          <w:tcPr>
            <w:tcW w:w="850" w:type="dxa"/>
            <w:tcBorders>
              <w:top w:val="single" w:sz="4" w:space="0" w:color="auto"/>
              <w:left w:val="single" w:sz="4" w:space="0" w:color="auto"/>
              <w:bottom w:val="single" w:sz="4" w:space="0" w:color="auto"/>
              <w:right w:val="single" w:sz="4" w:space="0" w:color="auto"/>
            </w:tcBorders>
            <w:hideMark/>
          </w:tcPr>
          <w:p w:rsidR="00DA6C89" w:rsidRPr="009D6CC8" w:rsidRDefault="00DA6C89" w:rsidP="00C75F73">
            <w:pPr>
              <w:rPr>
                <w:b/>
                <w:bCs/>
                <w:szCs w:val="24"/>
              </w:rPr>
            </w:pPr>
            <w:r w:rsidRPr="009D6CC8">
              <w:rPr>
                <w:b/>
                <w:bCs/>
                <w:szCs w:val="24"/>
              </w:rPr>
              <w:t>класс</w:t>
            </w:r>
          </w:p>
        </w:tc>
        <w:tc>
          <w:tcPr>
            <w:tcW w:w="1843" w:type="dxa"/>
            <w:tcBorders>
              <w:top w:val="single" w:sz="4" w:space="0" w:color="auto"/>
              <w:left w:val="single" w:sz="4" w:space="0" w:color="auto"/>
              <w:bottom w:val="single" w:sz="4" w:space="0" w:color="auto"/>
              <w:right w:val="single" w:sz="4" w:space="0" w:color="auto"/>
            </w:tcBorders>
            <w:hideMark/>
          </w:tcPr>
          <w:p w:rsidR="00DA6C89" w:rsidRPr="009D6CC8" w:rsidRDefault="00DA6C89" w:rsidP="00C75F73">
            <w:pPr>
              <w:rPr>
                <w:b/>
                <w:bCs/>
                <w:szCs w:val="24"/>
              </w:rPr>
            </w:pPr>
            <w:r w:rsidRPr="009D6CC8">
              <w:rPr>
                <w:b/>
                <w:bCs/>
                <w:szCs w:val="24"/>
              </w:rPr>
              <w:t>Учитель</w:t>
            </w:r>
          </w:p>
        </w:tc>
        <w:tc>
          <w:tcPr>
            <w:tcW w:w="1668" w:type="dxa"/>
            <w:tcBorders>
              <w:top w:val="single" w:sz="4" w:space="0" w:color="auto"/>
              <w:left w:val="single" w:sz="4" w:space="0" w:color="auto"/>
              <w:bottom w:val="single" w:sz="4" w:space="0" w:color="auto"/>
              <w:right w:val="single" w:sz="4" w:space="0" w:color="auto"/>
            </w:tcBorders>
            <w:hideMark/>
          </w:tcPr>
          <w:p w:rsidR="00DA6C89" w:rsidRPr="009D6CC8" w:rsidRDefault="00DA6C89" w:rsidP="00C75F73">
            <w:pPr>
              <w:rPr>
                <w:b/>
                <w:bCs/>
                <w:szCs w:val="24"/>
              </w:rPr>
            </w:pPr>
            <w:r w:rsidRPr="009D6CC8">
              <w:rPr>
                <w:b/>
                <w:bCs/>
                <w:szCs w:val="24"/>
              </w:rPr>
              <w:t>предмет</w:t>
            </w:r>
          </w:p>
        </w:tc>
        <w:tc>
          <w:tcPr>
            <w:tcW w:w="2869" w:type="dxa"/>
            <w:tcBorders>
              <w:top w:val="single" w:sz="4" w:space="0" w:color="auto"/>
              <w:left w:val="single" w:sz="4" w:space="0" w:color="auto"/>
              <w:bottom w:val="single" w:sz="4" w:space="0" w:color="auto"/>
              <w:right w:val="single" w:sz="4" w:space="0" w:color="auto"/>
            </w:tcBorders>
            <w:hideMark/>
          </w:tcPr>
          <w:p w:rsidR="00DA6C89" w:rsidRPr="009D6CC8" w:rsidRDefault="00DA6C89" w:rsidP="00C75F73">
            <w:pPr>
              <w:rPr>
                <w:b/>
                <w:bCs/>
                <w:szCs w:val="24"/>
              </w:rPr>
            </w:pPr>
            <w:r w:rsidRPr="009D6CC8">
              <w:rPr>
                <w:b/>
                <w:bCs/>
                <w:szCs w:val="24"/>
              </w:rPr>
              <w:t>региональный</w:t>
            </w:r>
          </w:p>
        </w:tc>
        <w:tc>
          <w:tcPr>
            <w:tcW w:w="992" w:type="dxa"/>
            <w:tcBorders>
              <w:top w:val="single" w:sz="4" w:space="0" w:color="auto"/>
              <w:left w:val="single" w:sz="4" w:space="0" w:color="auto"/>
              <w:bottom w:val="single" w:sz="4" w:space="0" w:color="auto"/>
              <w:right w:val="single" w:sz="4" w:space="0" w:color="auto"/>
            </w:tcBorders>
            <w:hideMark/>
          </w:tcPr>
          <w:p w:rsidR="00DA6C89" w:rsidRPr="009D6CC8" w:rsidRDefault="00DA6C89" w:rsidP="00C75F73">
            <w:pPr>
              <w:rPr>
                <w:b/>
                <w:bCs/>
                <w:szCs w:val="24"/>
              </w:rPr>
            </w:pPr>
            <w:r w:rsidRPr="009D6CC8">
              <w:rPr>
                <w:b/>
                <w:bCs/>
                <w:szCs w:val="24"/>
              </w:rPr>
              <w:t>статус</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01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89" w:rsidRPr="009D6CC8" w:rsidRDefault="00DA6C89" w:rsidP="00C75F73">
            <w:pPr>
              <w:jc w:val="center"/>
              <w:rPr>
                <w:b/>
                <w:szCs w:val="24"/>
              </w:rPr>
            </w:pPr>
            <w:r w:rsidRPr="009D6CC8">
              <w:rPr>
                <w:b/>
                <w:szCs w:val="24"/>
              </w:rPr>
              <w:t>Муниципальный уровень</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8A11B9" w:rsidRDefault="00DA6C89" w:rsidP="00C75F73">
            <w:pPr>
              <w:rPr>
                <w:szCs w:val="24"/>
              </w:rPr>
            </w:pPr>
            <w:r w:rsidRPr="008A11B9">
              <w:rPr>
                <w:szCs w:val="24"/>
              </w:rPr>
              <w:t>1</w:t>
            </w:r>
          </w:p>
        </w:tc>
        <w:tc>
          <w:tcPr>
            <w:tcW w:w="1918" w:type="dxa"/>
            <w:tcBorders>
              <w:top w:val="single" w:sz="4" w:space="0" w:color="auto"/>
              <w:left w:val="single" w:sz="4" w:space="0" w:color="auto"/>
              <w:bottom w:val="single" w:sz="4" w:space="0" w:color="auto"/>
              <w:right w:val="single" w:sz="4" w:space="0" w:color="auto"/>
            </w:tcBorders>
          </w:tcPr>
          <w:p w:rsidR="00DA6C89" w:rsidRPr="008A11B9" w:rsidRDefault="00DA6C89" w:rsidP="00C75F73">
            <w:pPr>
              <w:rPr>
                <w:szCs w:val="24"/>
              </w:rPr>
            </w:pPr>
            <w:r w:rsidRPr="008A11B9">
              <w:rPr>
                <w:szCs w:val="24"/>
              </w:rPr>
              <w:t>Ооржак Жасмин Шамильовна</w:t>
            </w:r>
          </w:p>
        </w:tc>
        <w:tc>
          <w:tcPr>
            <w:tcW w:w="850" w:type="dxa"/>
            <w:tcBorders>
              <w:top w:val="single" w:sz="4" w:space="0" w:color="auto"/>
              <w:left w:val="single" w:sz="4" w:space="0" w:color="auto"/>
              <w:bottom w:val="single" w:sz="4" w:space="0" w:color="auto"/>
              <w:right w:val="single" w:sz="4" w:space="0" w:color="auto"/>
            </w:tcBorders>
          </w:tcPr>
          <w:p w:rsidR="00DA6C89" w:rsidRPr="008A11B9" w:rsidRDefault="00DA6C89" w:rsidP="00C75F73">
            <w:pPr>
              <w:jc w:val="center"/>
              <w:rPr>
                <w:szCs w:val="24"/>
              </w:rPr>
            </w:pPr>
            <w:r w:rsidRPr="008A11B9">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8A11B9" w:rsidRDefault="00DA6C89" w:rsidP="00C75F73">
            <w:pPr>
              <w:rPr>
                <w:szCs w:val="24"/>
              </w:rPr>
            </w:pPr>
            <w:r w:rsidRPr="008A11B9">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8A11B9" w:rsidRDefault="00DA6C89" w:rsidP="00C75F73">
            <w:pPr>
              <w:rPr>
                <w:bCs/>
                <w:szCs w:val="24"/>
              </w:rPr>
            </w:pPr>
            <w:r w:rsidRPr="008A11B9">
              <w:rPr>
                <w:bCs/>
                <w:szCs w:val="24"/>
              </w:rPr>
              <w:t>НПК «Шаг в будущее»</w:t>
            </w:r>
          </w:p>
        </w:tc>
        <w:tc>
          <w:tcPr>
            <w:tcW w:w="2869" w:type="dxa"/>
            <w:tcBorders>
              <w:top w:val="single" w:sz="4" w:space="0" w:color="auto"/>
              <w:left w:val="single" w:sz="4" w:space="0" w:color="auto"/>
              <w:bottom w:val="single" w:sz="4" w:space="0" w:color="auto"/>
              <w:right w:val="single" w:sz="4" w:space="0" w:color="auto"/>
            </w:tcBorders>
          </w:tcPr>
          <w:p w:rsidR="00DA6C89" w:rsidRPr="008A11B9" w:rsidRDefault="00DA6C89" w:rsidP="00C75F73">
            <w:pPr>
              <w:pStyle w:val="af0"/>
              <w:shd w:val="clear" w:color="auto" w:fill="FFFFFF"/>
              <w:spacing w:before="0" w:beforeAutospacing="0" w:after="0" w:afterAutospacing="0"/>
              <w:jc w:val="center"/>
              <w:rPr>
                <w:bCs/>
                <w:sz w:val="20"/>
              </w:rPr>
            </w:pPr>
            <w:r w:rsidRPr="008A11B9">
              <w:rPr>
                <w:bCs/>
                <w:sz w:val="20"/>
              </w:rPr>
              <w:t>«Мать Героя - Донгак Роза Сереновна, ее роль</w:t>
            </w:r>
          </w:p>
          <w:p w:rsidR="00DA6C89" w:rsidRPr="008A11B9" w:rsidRDefault="00DA6C89" w:rsidP="00C75F73">
            <w:pPr>
              <w:pStyle w:val="af0"/>
              <w:shd w:val="clear" w:color="auto" w:fill="FFFFFF"/>
              <w:spacing w:before="0" w:beforeAutospacing="0" w:after="0" w:afterAutospacing="0"/>
              <w:jc w:val="center"/>
              <w:rPr>
                <w:sz w:val="22"/>
              </w:rPr>
            </w:pPr>
            <w:r w:rsidRPr="008A11B9">
              <w:rPr>
                <w:bCs/>
                <w:sz w:val="20"/>
              </w:rPr>
              <w:t>в формировании патриотического воспитания у учащихся с.Кара-Холь»</w:t>
            </w:r>
          </w:p>
        </w:tc>
        <w:tc>
          <w:tcPr>
            <w:tcW w:w="992" w:type="dxa"/>
            <w:tcBorders>
              <w:top w:val="single" w:sz="4" w:space="0" w:color="auto"/>
              <w:left w:val="single" w:sz="4" w:space="0" w:color="auto"/>
              <w:bottom w:val="single" w:sz="4" w:space="0" w:color="auto"/>
              <w:right w:val="single" w:sz="4" w:space="0" w:color="auto"/>
            </w:tcBorders>
          </w:tcPr>
          <w:p w:rsidR="00DA6C89" w:rsidRPr="008A11B9" w:rsidRDefault="00DA6C89" w:rsidP="00C75F73">
            <w:pPr>
              <w:rPr>
                <w:szCs w:val="24"/>
              </w:rPr>
            </w:pPr>
            <w:r w:rsidRPr="008A11B9">
              <w:rPr>
                <w:szCs w:val="24"/>
              </w:rPr>
              <w:t>1 место</w:t>
            </w:r>
          </w:p>
        </w:tc>
      </w:tr>
      <w:tr w:rsidR="00DA6C89" w:rsidRPr="00AA39FD" w:rsidTr="00C75F73">
        <w:trPr>
          <w:trHeight w:val="690"/>
        </w:trPr>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2</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Дадар-оол Долма Экер-ооловна,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7</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НПК «Шаг в будущее»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Бира Дашовна - женский силуэт на фоне истории»</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Байлакмаа Экер-ооловна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9</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Иргит Айляна Эзир-ооловна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Эссе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rPr>
            </w:pPr>
            <w:r w:rsidRPr="009D6CC8">
              <w:rPr>
                <w:bCs/>
                <w:color w:val="000000"/>
                <w:sz w:val="22"/>
              </w:rPr>
              <w:t>«Природа и судьбы людей»</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4</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Алантос Март-оолович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Эссе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rPr>
            </w:pPr>
            <w:r w:rsidRPr="009D6CC8">
              <w:rPr>
                <w:bCs/>
                <w:color w:val="000000"/>
                <w:sz w:val="22"/>
              </w:rPr>
              <w:t>«Природа и судьбы людей»</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5</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Ооржак Жасмин Шамильовна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Эссе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rPr>
            </w:pPr>
            <w:r w:rsidRPr="009D6CC8">
              <w:rPr>
                <w:bCs/>
                <w:color w:val="000000"/>
                <w:sz w:val="22"/>
              </w:rPr>
              <w:t>«Природа и судьбы людей»</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6</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Ооржак Жасмин Шамильовна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C77D2B">
              <w:rPr>
                <w:bCs/>
                <w:sz w:val="20"/>
                <w:szCs w:val="24"/>
              </w:rPr>
              <w:t>Проект, исследовательская работа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rPr>
            </w:pPr>
            <w:r w:rsidRPr="009D6CC8">
              <w:rPr>
                <w:bCs/>
                <w:color w:val="000000"/>
                <w:sz w:val="22"/>
              </w:rPr>
              <w:t>«Природа – бесценный дар, один на всех»</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01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89" w:rsidRPr="009D6CC8" w:rsidRDefault="00DA6C89" w:rsidP="00C75F73">
            <w:pPr>
              <w:jc w:val="center"/>
              <w:rPr>
                <w:b/>
                <w:szCs w:val="24"/>
              </w:rPr>
            </w:pPr>
            <w:r w:rsidRPr="009D6CC8">
              <w:rPr>
                <w:b/>
                <w:szCs w:val="24"/>
              </w:rPr>
              <w:t>Региональный уровень</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Иргит Салбакай</w:t>
            </w:r>
          </w:p>
          <w:p w:rsidR="00DA6C89" w:rsidRPr="009D6CC8" w:rsidRDefault="00DA6C89" w:rsidP="00C75F73">
            <w:pPr>
              <w:rPr>
                <w:szCs w:val="24"/>
              </w:rPr>
            </w:pPr>
            <w:r w:rsidRPr="009D6CC8">
              <w:rPr>
                <w:szCs w:val="24"/>
              </w:rPr>
              <w:t>Омаковна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краеведение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сертификат</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 xml:space="preserve">Салчак Аида </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2</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Анюта Александровна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краеведение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Чуурай Арыяа Буяновна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4</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 xml:space="preserve">Тюлюш Арина Борисовна </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 xml:space="preserve">Участие </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2</w:t>
            </w: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Хомушку Артышай</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5</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Раида Николаевна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w:t>
            </w: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Монгуш Батый Амирович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5</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Чочагай Ивановна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4</w:t>
            </w: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Чуурай Даяна Буяновна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5</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Чочагай Ивановна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lastRenderedPageBreak/>
              <w:t>5</w:t>
            </w: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Хертек Онзагай Айлан-ооловна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6</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6</w:t>
            </w: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Хертек Янсурен Алашович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6</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7</w:t>
            </w: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Кужугет Алантос</w:t>
            </w:r>
          </w:p>
          <w:p w:rsidR="00DA6C89" w:rsidRPr="005D7900" w:rsidRDefault="00DA6C89" w:rsidP="00C75F73">
            <w:pPr>
              <w:rPr>
                <w:szCs w:val="24"/>
              </w:rPr>
            </w:pPr>
            <w:r w:rsidRPr="005D7900">
              <w:rPr>
                <w:szCs w:val="24"/>
              </w:rPr>
              <w:t>Март-ооловна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8</w:t>
            </w: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Арат-оол Ай-кыс Сылдыс-ооловна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9</w:t>
            </w: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Хертек Доржума Хулер-ооловна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10</w:t>
            </w: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Ооржак Жасмин</w:t>
            </w:r>
          </w:p>
          <w:p w:rsidR="00DA6C89" w:rsidRPr="005D7900" w:rsidRDefault="00DA6C89" w:rsidP="00C75F73">
            <w:pPr>
              <w:rPr>
                <w:szCs w:val="24"/>
              </w:rPr>
            </w:pPr>
            <w:r w:rsidRPr="005D7900">
              <w:rPr>
                <w:szCs w:val="24"/>
              </w:rPr>
              <w:t>Шамильовна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11</w:t>
            </w:r>
          </w:p>
          <w:p w:rsidR="00DA6C89" w:rsidRPr="009D6CC8" w:rsidRDefault="00DA6C89" w:rsidP="00C75F73">
            <w:pPr>
              <w:rPr>
                <w:szCs w:val="24"/>
              </w:rPr>
            </w:pPr>
          </w:p>
        </w:tc>
        <w:tc>
          <w:tcPr>
            <w:tcW w:w="1918" w:type="dxa"/>
            <w:tcBorders>
              <w:top w:val="single" w:sz="4" w:space="0" w:color="auto"/>
              <w:left w:val="single" w:sz="4" w:space="0" w:color="auto"/>
              <w:bottom w:val="single" w:sz="4" w:space="0" w:color="auto"/>
              <w:right w:val="single" w:sz="4" w:space="0" w:color="auto"/>
            </w:tcBorders>
          </w:tcPr>
          <w:p w:rsidR="00DA6C89" w:rsidRPr="005D7900" w:rsidRDefault="00DA6C89" w:rsidP="00C75F73">
            <w:pPr>
              <w:rPr>
                <w:szCs w:val="24"/>
              </w:rPr>
            </w:pPr>
            <w:r w:rsidRPr="005D7900">
              <w:rPr>
                <w:szCs w:val="24"/>
              </w:rPr>
              <w:t>Салчак Диана</w:t>
            </w:r>
          </w:p>
          <w:p w:rsidR="00DA6C89" w:rsidRPr="005D7900" w:rsidRDefault="00DA6C89" w:rsidP="00C75F73">
            <w:pPr>
              <w:rPr>
                <w:szCs w:val="24"/>
              </w:rPr>
            </w:pPr>
            <w:r w:rsidRPr="005D7900">
              <w:rPr>
                <w:szCs w:val="24"/>
              </w:rPr>
              <w:t>роллановна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Родная литература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Онлайн-викторина «120-летию С.К.Тока»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12</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Салчак Диана</w:t>
            </w:r>
          </w:p>
          <w:p w:rsidR="00DA6C89" w:rsidRPr="009D6CC8" w:rsidRDefault="00DA6C89" w:rsidP="00C75F73">
            <w:pPr>
              <w:rPr>
                <w:szCs w:val="24"/>
              </w:rPr>
            </w:pPr>
            <w:r w:rsidRPr="009D6CC8">
              <w:rPr>
                <w:szCs w:val="24"/>
              </w:rPr>
              <w:t>Роллановна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Право (олимпиада)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 страже закона»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13</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Ооржак Жасмин</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Право(олимпиада)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 страже закона»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14</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Уран-Сай Ужар-ооловна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9</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Право(олимпиада)</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 страже закона»</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15</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Батый Амирович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5</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Чочагай Ивановна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Народоведение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«Шагаа дугайында чүнү билир мен?»</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Тайгана Шолбан-ооловна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9</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Чочагай Ивановна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Народоведение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«Шагаа дугайында чүнү билир мен?»</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Ай-кыс Ай-Хереловна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9</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Чочагай Ивановна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Народоведение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«Шагаа дугайында чүнү билир мен?»</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Айдана Бокт</w:t>
            </w:r>
            <w:r>
              <w:rPr>
                <w:szCs w:val="24"/>
              </w:rPr>
              <w:t>у</w:t>
            </w:r>
            <w:r w:rsidRPr="009D6CC8">
              <w:rPr>
                <w:szCs w:val="24"/>
              </w:rPr>
              <w:t>-Киришовна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9</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Чочагай Ивановна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Народоведение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«Шагаа дугайында чүнү билир мен?»</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16</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Алантос</w:t>
            </w:r>
          </w:p>
          <w:p w:rsidR="00DA6C89" w:rsidRPr="009D6CC8" w:rsidRDefault="00DA6C89" w:rsidP="00C75F73">
            <w:pPr>
              <w:rPr>
                <w:szCs w:val="24"/>
              </w:rPr>
            </w:pPr>
            <w:r w:rsidRPr="009D6CC8">
              <w:rPr>
                <w:szCs w:val="24"/>
              </w:rPr>
              <w:t>Март-ооловна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Народоведение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«Шагаа дугайында чүнү билир мен?»</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17</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Арат-оол  Ай-кыс Сылдыс-ооловна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Народоведение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«Шагаа дугайында чүнү билир мен?»</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18</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Доржума Хулер-ооловна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Народоведение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«Шагаа дугайында чүнү билир мен?»</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19</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Ооржак Жасмин</w:t>
            </w:r>
          </w:p>
          <w:p w:rsidR="00DA6C89" w:rsidRPr="009D6CC8" w:rsidRDefault="00DA6C89" w:rsidP="00C75F73">
            <w:pPr>
              <w:rPr>
                <w:szCs w:val="24"/>
              </w:rPr>
            </w:pPr>
            <w:r w:rsidRPr="009D6CC8">
              <w:rPr>
                <w:szCs w:val="24"/>
              </w:rPr>
              <w:t>Шамильовна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Народоведение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«Шагаа дугайында чүнү билир мен?»</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20</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Салчак Диана</w:t>
            </w:r>
          </w:p>
          <w:p w:rsidR="00DA6C89" w:rsidRPr="009D6CC8" w:rsidRDefault="00DA6C89" w:rsidP="00C75F73">
            <w:pPr>
              <w:rPr>
                <w:szCs w:val="24"/>
              </w:rPr>
            </w:pPr>
            <w:r w:rsidRPr="009D6CC8">
              <w:rPr>
                <w:szCs w:val="24"/>
              </w:rPr>
              <w:t>Роллановна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Аида Бараан-ооловна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Народоведение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«Шагаа дугайында чүнү билир мен?»</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участие</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Ооржак Жасмин Шамильовна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11</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НПК «Шаг в будущее»</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 xml:space="preserve">«Мать </w:t>
            </w:r>
            <w:r w:rsidRPr="00B34D9A">
              <w:rPr>
                <w:bCs/>
                <w:color w:val="000000"/>
                <w:sz w:val="20"/>
                <w:szCs w:val="22"/>
              </w:rPr>
              <w:t>Героя - Донгак Роза Сереновна, ее роль в формировании патриотического воспитания у учащихся с.Кара-Холь»</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 xml:space="preserve">Участие </w:t>
            </w:r>
          </w:p>
        </w:tc>
      </w:tr>
      <w:tr w:rsidR="00DA6C89" w:rsidRPr="00AA39FD" w:rsidTr="00C75F73">
        <w:trPr>
          <w:trHeight w:val="437"/>
        </w:trPr>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01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89" w:rsidRPr="009D6CC8" w:rsidRDefault="00DA6C89" w:rsidP="00C75F73">
            <w:pPr>
              <w:jc w:val="center"/>
              <w:rPr>
                <w:szCs w:val="24"/>
              </w:rPr>
            </w:pPr>
            <w:r w:rsidRPr="009D6CC8">
              <w:rPr>
                <w:b/>
                <w:bCs/>
                <w:szCs w:val="24"/>
              </w:rPr>
              <w:t>Федеральный уровень</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29</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Шомбул Долаан Калдар-оолович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9</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Всероссийская викторина «Я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2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30</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Иргит Ананды Валерьевич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7</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Всероссийская викторина «Я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31</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Анчы Адыгжыевич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6</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Всероссийская викторина «Я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32</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Янсурен Алашович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6</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Всероссийская викторина «Я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2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33</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Чуурай Даяна Буяновна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5</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Всероссийская викторина «Я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34</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Монгуш Батый Амирович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5</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Всероссийская викторина «Я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35</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 xml:space="preserve">Хомушку Аюш </w:t>
            </w:r>
            <w:r w:rsidRPr="009D6CC8">
              <w:rPr>
                <w:szCs w:val="24"/>
              </w:rPr>
              <w:lastRenderedPageBreak/>
              <w:t>Хеймер-оолович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lastRenderedPageBreak/>
              <w:t>3</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 xml:space="preserve">Хертек Долбан </w:t>
            </w:r>
            <w:r w:rsidRPr="009D6CC8">
              <w:rPr>
                <w:szCs w:val="24"/>
              </w:rPr>
              <w:lastRenderedPageBreak/>
              <w:t>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lastRenderedPageBreak/>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 xml:space="preserve">Всероссийская викторина </w:t>
            </w:r>
            <w:r w:rsidRPr="009D6CC8">
              <w:rPr>
                <w:bCs/>
                <w:color w:val="000000"/>
                <w:sz w:val="22"/>
                <w:szCs w:val="22"/>
              </w:rPr>
              <w:lastRenderedPageBreak/>
              <w:t>«Я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lastRenderedPageBreak/>
              <w:t>1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lastRenderedPageBreak/>
              <w:t>36</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 Чигмет Чанчыкович</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3</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Всероссийская викторина «Я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37</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Ондар Анчы</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3</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Всероссийская викторина «Я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1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38</w:t>
            </w:r>
          </w:p>
          <w:p w:rsidR="00DA6C89" w:rsidRPr="009D6CC8" w:rsidRDefault="00DA6C89" w:rsidP="00C75F73">
            <w:pPr>
              <w:rPr>
                <w:szCs w:val="24"/>
              </w:rPr>
            </w:pP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Чуурай Арыяа Буяновна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4</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Долбан Юрьевна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bCs/>
                <w:szCs w:val="24"/>
              </w:rPr>
            </w:pPr>
            <w:r w:rsidRPr="009D6CC8">
              <w:rPr>
                <w:bCs/>
                <w:szCs w:val="24"/>
              </w:rPr>
              <w:t>история</w:t>
            </w: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pStyle w:val="af0"/>
              <w:shd w:val="clear" w:color="auto" w:fill="FFFFFF"/>
              <w:spacing w:before="0" w:beforeAutospacing="0" w:after="0" w:afterAutospacing="0"/>
              <w:jc w:val="center"/>
              <w:rPr>
                <w:bCs/>
                <w:color w:val="000000"/>
                <w:sz w:val="22"/>
                <w:szCs w:val="22"/>
              </w:rPr>
            </w:pPr>
            <w:r w:rsidRPr="009D6CC8">
              <w:rPr>
                <w:bCs/>
                <w:color w:val="000000"/>
                <w:sz w:val="22"/>
                <w:szCs w:val="22"/>
              </w:rPr>
              <w:t>Всероссийская викторина «Я люблю тебя Россия»</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2 место</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p>
        </w:tc>
        <w:tc>
          <w:tcPr>
            <w:tcW w:w="101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89" w:rsidRPr="009D6CC8" w:rsidRDefault="00DA6C89" w:rsidP="00C75F73">
            <w:pPr>
              <w:jc w:val="center"/>
              <w:rPr>
                <w:b/>
                <w:szCs w:val="24"/>
              </w:rPr>
            </w:pPr>
            <w:r w:rsidRPr="009D6CC8">
              <w:rPr>
                <w:b/>
                <w:szCs w:val="24"/>
              </w:rPr>
              <w:t>Всероссийская  акция</w:t>
            </w:r>
          </w:p>
        </w:tc>
      </w:tr>
      <w:tr w:rsidR="00DA6C89" w:rsidRPr="00AA39FD" w:rsidTr="00C75F73">
        <w:tc>
          <w:tcPr>
            <w:tcW w:w="45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21</w:t>
            </w:r>
          </w:p>
        </w:tc>
        <w:tc>
          <w:tcPr>
            <w:tcW w:w="191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Хертек Айгуль Аясовна</w:t>
            </w:r>
          </w:p>
        </w:tc>
        <w:tc>
          <w:tcPr>
            <w:tcW w:w="850"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jc w:val="center"/>
              <w:rPr>
                <w:szCs w:val="24"/>
              </w:rPr>
            </w:pPr>
            <w:r w:rsidRPr="009D6CC8">
              <w:rPr>
                <w:szCs w:val="24"/>
              </w:rPr>
              <w:t>10</w:t>
            </w:r>
          </w:p>
        </w:tc>
        <w:tc>
          <w:tcPr>
            <w:tcW w:w="1843"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КужугетРаида Николаевна</w:t>
            </w:r>
          </w:p>
        </w:tc>
        <w:tc>
          <w:tcPr>
            <w:tcW w:w="1668"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bCs/>
                <w:szCs w:val="24"/>
              </w:rPr>
              <w:t xml:space="preserve"> Акция </w:t>
            </w:r>
          </w:p>
          <w:p w:rsidR="00DA6C89" w:rsidRPr="009D6CC8" w:rsidRDefault="00DA6C89" w:rsidP="00C75F73">
            <w:pPr>
              <w:rPr>
                <w:szCs w:val="24"/>
              </w:rPr>
            </w:pPr>
          </w:p>
        </w:tc>
        <w:tc>
          <w:tcPr>
            <w:tcW w:w="2869"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bCs/>
                <w:szCs w:val="24"/>
              </w:rPr>
              <w:t>«Здоровое питание – активное долголетие»</w:t>
            </w:r>
          </w:p>
        </w:tc>
        <w:tc>
          <w:tcPr>
            <w:tcW w:w="992" w:type="dxa"/>
            <w:tcBorders>
              <w:top w:val="single" w:sz="4" w:space="0" w:color="auto"/>
              <w:left w:val="single" w:sz="4" w:space="0" w:color="auto"/>
              <w:bottom w:val="single" w:sz="4" w:space="0" w:color="auto"/>
              <w:right w:val="single" w:sz="4" w:space="0" w:color="auto"/>
            </w:tcBorders>
          </w:tcPr>
          <w:p w:rsidR="00DA6C89" w:rsidRPr="009D6CC8" w:rsidRDefault="00DA6C89" w:rsidP="00C75F73">
            <w:pPr>
              <w:rPr>
                <w:szCs w:val="24"/>
              </w:rPr>
            </w:pPr>
            <w:r w:rsidRPr="009D6CC8">
              <w:rPr>
                <w:szCs w:val="24"/>
              </w:rPr>
              <w:t>участвует</w:t>
            </w:r>
          </w:p>
        </w:tc>
      </w:tr>
    </w:tbl>
    <w:p w:rsidR="00DA6C89" w:rsidRDefault="00DA6C89" w:rsidP="00DA6C89">
      <w:pPr>
        <w:jc w:val="center"/>
        <w:rPr>
          <w:b/>
          <w:bCs/>
          <w:color w:val="000000"/>
          <w:sz w:val="24"/>
          <w:szCs w:val="24"/>
          <w:highlight w:val="cyan"/>
        </w:rPr>
      </w:pPr>
    </w:p>
    <w:p w:rsidR="00DA6C89" w:rsidRDefault="00DA6C89" w:rsidP="00DA6C89">
      <w:pPr>
        <w:jc w:val="center"/>
        <w:rPr>
          <w:b/>
          <w:bCs/>
          <w:color w:val="000000"/>
          <w:sz w:val="24"/>
          <w:szCs w:val="24"/>
          <w:highlight w:val="cyan"/>
        </w:rPr>
      </w:pPr>
    </w:p>
    <w:p w:rsidR="00DA6C89" w:rsidRDefault="00DA6C89" w:rsidP="00DA6C89">
      <w:pPr>
        <w:pStyle w:val="af3"/>
        <w:tabs>
          <w:tab w:val="left" w:pos="835"/>
        </w:tabs>
        <w:ind w:firstLine="552"/>
        <w:jc w:val="both"/>
        <w:rPr>
          <w:sz w:val="24"/>
          <w:szCs w:val="24"/>
        </w:rPr>
      </w:pPr>
      <w:r w:rsidRPr="00483F75">
        <w:rPr>
          <w:sz w:val="24"/>
          <w:szCs w:val="24"/>
        </w:rPr>
        <w:t xml:space="preserve">Проведен мониторинг </w:t>
      </w:r>
      <w:r>
        <w:rPr>
          <w:sz w:val="24"/>
          <w:szCs w:val="24"/>
        </w:rPr>
        <w:t>и анализ результатов работы с одаренными детьми в 2021-2022 учебном году: итоги каждого этапа в</w:t>
      </w:r>
      <w:r w:rsidRPr="00483F75">
        <w:rPr>
          <w:sz w:val="24"/>
          <w:szCs w:val="24"/>
        </w:rPr>
        <w:t xml:space="preserve">сероссийской олимпиады школьников, </w:t>
      </w:r>
      <w:r>
        <w:rPr>
          <w:sz w:val="24"/>
          <w:szCs w:val="24"/>
        </w:rPr>
        <w:t xml:space="preserve">иных олимпиад, </w:t>
      </w:r>
      <w:r w:rsidRPr="00483F75">
        <w:rPr>
          <w:sz w:val="24"/>
          <w:szCs w:val="24"/>
        </w:rPr>
        <w:t>интеллектуальных конкурсах, научно-практических конференци</w:t>
      </w:r>
      <w:r>
        <w:rPr>
          <w:sz w:val="24"/>
          <w:szCs w:val="24"/>
        </w:rPr>
        <w:t>й</w:t>
      </w:r>
      <w:r w:rsidRPr="00483F75">
        <w:rPr>
          <w:sz w:val="24"/>
          <w:szCs w:val="24"/>
        </w:rPr>
        <w:t xml:space="preserve">. </w:t>
      </w:r>
    </w:p>
    <w:p w:rsidR="00DA6C89" w:rsidRDefault="00DA6C89" w:rsidP="00DA6C89">
      <w:pPr>
        <w:pStyle w:val="af3"/>
        <w:tabs>
          <w:tab w:val="left" w:pos="835"/>
        </w:tabs>
        <w:ind w:firstLine="552"/>
        <w:jc w:val="both"/>
        <w:rPr>
          <w:b/>
          <w:sz w:val="24"/>
          <w:szCs w:val="24"/>
        </w:rPr>
      </w:pPr>
    </w:p>
    <w:p w:rsidR="00DA6C89" w:rsidRDefault="00DA6C89" w:rsidP="00DA6C89">
      <w:pPr>
        <w:pStyle w:val="af3"/>
        <w:tabs>
          <w:tab w:val="left" w:pos="835"/>
        </w:tabs>
        <w:ind w:firstLine="552"/>
        <w:jc w:val="both"/>
        <w:rPr>
          <w:sz w:val="24"/>
          <w:szCs w:val="24"/>
        </w:rPr>
      </w:pPr>
      <w:r w:rsidRPr="004B34FE">
        <w:rPr>
          <w:b/>
          <w:sz w:val="24"/>
          <w:szCs w:val="24"/>
        </w:rPr>
        <w:t>Вывод</w:t>
      </w:r>
      <w:r>
        <w:rPr>
          <w:b/>
          <w:sz w:val="24"/>
          <w:szCs w:val="24"/>
        </w:rPr>
        <w:t>ы</w:t>
      </w:r>
      <w:r w:rsidRPr="004B34FE">
        <w:rPr>
          <w:b/>
          <w:sz w:val="24"/>
          <w:szCs w:val="24"/>
        </w:rPr>
        <w:t>:</w:t>
      </w:r>
    </w:p>
    <w:p w:rsidR="00DA6C89" w:rsidRPr="002A1154" w:rsidRDefault="00DA6C89" w:rsidP="000D0EBA">
      <w:pPr>
        <w:pStyle w:val="af3"/>
        <w:widowControl/>
        <w:numPr>
          <w:ilvl w:val="0"/>
          <w:numId w:val="65"/>
        </w:numPr>
        <w:tabs>
          <w:tab w:val="left" w:pos="835"/>
        </w:tabs>
        <w:autoSpaceDE/>
        <w:autoSpaceDN/>
        <w:ind w:left="0" w:firstLine="552"/>
        <w:jc w:val="both"/>
        <w:rPr>
          <w:sz w:val="24"/>
          <w:szCs w:val="24"/>
        </w:rPr>
      </w:pPr>
      <w:r>
        <w:rPr>
          <w:color w:val="000000"/>
          <w:sz w:val="24"/>
          <w:szCs w:val="24"/>
        </w:rPr>
        <w:t>Снизилось</w:t>
      </w:r>
      <w:r w:rsidRPr="002A1154">
        <w:rPr>
          <w:color w:val="000000"/>
          <w:sz w:val="24"/>
          <w:szCs w:val="24"/>
        </w:rPr>
        <w:t xml:space="preserve"> количество обучающихся – участников олимпиад, конкурсов, научно-практических конференций.</w:t>
      </w:r>
    </w:p>
    <w:p w:rsidR="00DA6C89" w:rsidRPr="002A1154" w:rsidRDefault="00DA6C89" w:rsidP="000D0EBA">
      <w:pPr>
        <w:pStyle w:val="af3"/>
        <w:widowControl/>
        <w:numPr>
          <w:ilvl w:val="0"/>
          <w:numId w:val="65"/>
        </w:numPr>
        <w:tabs>
          <w:tab w:val="left" w:pos="835"/>
        </w:tabs>
        <w:autoSpaceDE/>
        <w:autoSpaceDN/>
        <w:ind w:left="0" w:firstLine="552"/>
        <w:jc w:val="both"/>
        <w:rPr>
          <w:sz w:val="24"/>
          <w:szCs w:val="24"/>
        </w:rPr>
      </w:pPr>
      <w:r w:rsidRPr="002A1154">
        <w:rPr>
          <w:color w:val="000000"/>
          <w:sz w:val="24"/>
          <w:szCs w:val="24"/>
        </w:rPr>
        <w:t>Расширилось образовательное пространство и количество мероприятий для выявления одаренных детей и их самореализации.</w:t>
      </w:r>
    </w:p>
    <w:p w:rsidR="00DA6C89" w:rsidRPr="00E20900" w:rsidRDefault="00DA6C89" w:rsidP="000D0EBA">
      <w:pPr>
        <w:pStyle w:val="af3"/>
        <w:widowControl/>
        <w:numPr>
          <w:ilvl w:val="0"/>
          <w:numId w:val="65"/>
        </w:numPr>
        <w:tabs>
          <w:tab w:val="left" w:pos="835"/>
        </w:tabs>
        <w:autoSpaceDE/>
        <w:autoSpaceDN/>
        <w:ind w:left="0" w:firstLine="552"/>
        <w:jc w:val="both"/>
        <w:rPr>
          <w:sz w:val="24"/>
          <w:szCs w:val="24"/>
        </w:rPr>
      </w:pPr>
      <w:r>
        <w:rPr>
          <w:color w:val="000000"/>
          <w:sz w:val="24"/>
          <w:szCs w:val="24"/>
        </w:rPr>
        <w:t>Снизи</w:t>
      </w:r>
      <w:r w:rsidRPr="002A1154">
        <w:rPr>
          <w:color w:val="000000"/>
          <w:sz w:val="24"/>
          <w:szCs w:val="24"/>
        </w:rPr>
        <w:t>лось количество учителей, подготовивших победителей и призеров научно-практических конференций.</w:t>
      </w:r>
    </w:p>
    <w:p w:rsidR="00DA6C89" w:rsidRPr="002A1154" w:rsidRDefault="00DA6C89" w:rsidP="000D0EBA">
      <w:pPr>
        <w:pStyle w:val="af3"/>
        <w:widowControl/>
        <w:numPr>
          <w:ilvl w:val="0"/>
          <w:numId w:val="65"/>
        </w:numPr>
        <w:tabs>
          <w:tab w:val="left" w:pos="835"/>
        </w:tabs>
        <w:autoSpaceDE/>
        <w:autoSpaceDN/>
        <w:ind w:left="0" w:firstLine="552"/>
        <w:jc w:val="both"/>
        <w:rPr>
          <w:sz w:val="24"/>
          <w:szCs w:val="24"/>
        </w:rPr>
      </w:pPr>
      <w:r>
        <w:rPr>
          <w:sz w:val="24"/>
          <w:szCs w:val="24"/>
        </w:rPr>
        <w:t>Классные руководители</w:t>
      </w:r>
      <w:r w:rsidRPr="002A1154">
        <w:rPr>
          <w:sz w:val="24"/>
          <w:szCs w:val="24"/>
        </w:rPr>
        <w:t xml:space="preserve"> не уделяют должного внимания работе с одаренными детьми.</w:t>
      </w:r>
    </w:p>
    <w:p w:rsidR="0089066E" w:rsidRDefault="0089066E" w:rsidP="000A75EC">
      <w:pPr>
        <w:spacing w:before="70"/>
        <w:rPr>
          <w:b/>
          <w:sz w:val="24"/>
        </w:rPr>
      </w:pPr>
    </w:p>
    <w:p w:rsidR="00E11F49" w:rsidRDefault="00B14CA3" w:rsidP="00B14CA3">
      <w:pPr>
        <w:spacing w:before="70"/>
        <w:jc w:val="center"/>
        <w:rPr>
          <w:b/>
          <w:sz w:val="24"/>
        </w:rPr>
      </w:pPr>
      <w:r w:rsidRPr="00592B23">
        <w:rPr>
          <w:b/>
          <w:sz w:val="24"/>
        </w:rPr>
        <w:t>РЕЗУЛЬТАТЫ</w:t>
      </w:r>
      <w:r w:rsidRPr="00592B23">
        <w:rPr>
          <w:b/>
          <w:spacing w:val="-3"/>
          <w:sz w:val="24"/>
        </w:rPr>
        <w:t xml:space="preserve"> </w:t>
      </w:r>
      <w:r w:rsidRPr="00592B23">
        <w:rPr>
          <w:b/>
          <w:sz w:val="24"/>
        </w:rPr>
        <w:t>НЕЗАВИСИМОЙ</w:t>
      </w:r>
      <w:r w:rsidRPr="00592B23">
        <w:rPr>
          <w:b/>
          <w:spacing w:val="-3"/>
          <w:sz w:val="24"/>
        </w:rPr>
        <w:t xml:space="preserve"> </w:t>
      </w:r>
      <w:r w:rsidRPr="00592B23">
        <w:rPr>
          <w:b/>
          <w:sz w:val="24"/>
        </w:rPr>
        <w:t>ОЦЕНКИ</w:t>
      </w:r>
      <w:r w:rsidRPr="00592B23">
        <w:rPr>
          <w:b/>
          <w:spacing w:val="-4"/>
          <w:sz w:val="24"/>
        </w:rPr>
        <w:t xml:space="preserve"> </w:t>
      </w:r>
      <w:r w:rsidRPr="00592B23">
        <w:rPr>
          <w:b/>
          <w:sz w:val="24"/>
        </w:rPr>
        <w:t>КАЧЕСТВА</w:t>
      </w:r>
    </w:p>
    <w:p w:rsidR="00592B23" w:rsidRPr="00592B23" w:rsidRDefault="00592B23" w:rsidP="00B14CA3">
      <w:pPr>
        <w:spacing w:before="70"/>
        <w:jc w:val="center"/>
        <w:rPr>
          <w:b/>
          <w:sz w:val="24"/>
        </w:rPr>
      </w:pPr>
    </w:p>
    <w:p w:rsidR="00592B23" w:rsidRDefault="00592B23" w:rsidP="00592B23">
      <w:r>
        <w:t xml:space="preserve">     Аналитическая справка по результатам ВПР (весна-осень) 2021-2022 учебного года в МБОУ  Кара-Хольская  СОШ им.К.С.Шойгу.</w:t>
      </w:r>
    </w:p>
    <w:p w:rsidR="00592B23" w:rsidRDefault="00592B23" w:rsidP="00592B23">
      <w:r>
        <w:t xml:space="preserve">В 2021-2022 году весенние ВПР были перенесены на осень 2022-2023 уч.года. </w:t>
      </w:r>
    </w:p>
    <w:p w:rsidR="00592B23" w:rsidRDefault="00592B23" w:rsidP="00592B23">
      <w:r>
        <w:t xml:space="preserve">В 2021-2022 учебном году ВПР были проведены в 5-9 классах в соответствии с : </w:t>
      </w:r>
    </w:p>
    <w:p w:rsidR="00592B23" w:rsidRDefault="00592B23" w:rsidP="00592B23">
      <w:pPr>
        <w:pStyle w:val="a7"/>
        <w:widowControl/>
        <w:numPr>
          <w:ilvl w:val="0"/>
          <w:numId w:val="69"/>
        </w:numPr>
        <w:autoSpaceDE/>
        <w:autoSpaceDN/>
        <w:spacing w:after="200" w:line="276" w:lineRule="auto"/>
        <w:contextualSpacing/>
      </w:pPr>
      <w:r>
        <w:t xml:space="preserve">Приказом Рособнадзора от 16.08.2021 № 1139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 </w:t>
      </w:r>
    </w:p>
    <w:p w:rsidR="00592B23" w:rsidRDefault="00592B23" w:rsidP="00592B23">
      <w:pPr>
        <w:pStyle w:val="a7"/>
        <w:widowControl/>
        <w:numPr>
          <w:ilvl w:val="0"/>
          <w:numId w:val="69"/>
        </w:numPr>
        <w:autoSpaceDE/>
        <w:autoSpaceDN/>
        <w:spacing w:after="200" w:line="276" w:lineRule="auto"/>
        <w:contextualSpacing/>
      </w:pPr>
      <w:r>
        <w:t>Письмами Рособрнадзора от 22.03.2022 № 01-28/08-01, № 01-31/08-01;</w:t>
      </w:r>
    </w:p>
    <w:p w:rsidR="00592B23" w:rsidRDefault="00592B23" w:rsidP="00592B23">
      <w:r>
        <w:sym w:font="Symbol" w:char="F0B7"/>
      </w:r>
      <w:r>
        <w:t xml:space="preserve">  Приказом МБОУ Кара-Хольская СОШ им.К.С.Шойгу  № 8/5 от 15.09.22</w:t>
      </w:r>
    </w:p>
    <w:p w:rsidR="00592B23" w:rsidRDefault="00592B23" w:rsidP="00592B23">
      <w:r>
        <w:t>Итоги весенних  ВПР в 4-ом классе ( за курс начальной школы) .</w:t>
      </w:r>
    </w:p>
    <w:p w:rsidR="00592B23" w:rsidRDefault="00592B23" w:rsidP="00592B23">
      <w:r>
        <w:t>Обучающиеся 4 класса написали всероссийские проверочные работы по трѐм учебным предметам: русский язык, математика, окружающий мир.</w:t>
      </w:r>
    </w:p>
    <w:p w:rsidR="00592B23" w:rsidRPr="002C39DB" w:rsidRDefault="00592B23" w:rsidP="00592B23">
      <w:pPr>
        <w:jc w:val="both"/>
        <w:rPr>
          <w:b/>
          <w:sz w:val="24"/>
          <w:szCs w:val="24"/>
        </w:rPr>
      </w:pPr>
      <w:r w:rsidRPr="002C39DB">
        <w:rPr>
          <w:b/>
          <w:sz w:val="24"/>
          <w:szCs w:val="24"/>
        </w:rPr>
        <w:t xml:space="preserve">Русский язык </w:t>
      </w:r>
    </w:p>
    <w:tbl>
      <w:tblPr>
        <w:tblStyle w:val="af2"/>
        <w:tblW w:w="0" w:type="auto"/>
        <w:tblLook w:val="04A0"/>
      </w:tblPr>
      <w:tblGrid>
        <w:gridCol w:w="808"/>
        <w:gridCol w:w="980"/>
        <w:gridCol w:w="735"/>
        <w:gridCol w:w="734"/>
        <w:gridCol w:w="734"/>
        <w:gridCol w:w="735"/>
        <w:gridCol w:w="1155"/>
        <w:gridCol w:w="710"/>
        <w:gridCol w:w="710"/>
        <w:gridCol w:w="710"/>
        <w:gridCol w:w="710"/>
        <w:gridCol w:w="1155"/>
      </w:tblGrid>
      <w:tr w:rsidR="00592B23" w:rsidRPr="002C39DB" w:rsidTr="00B22709">
        <w:tc>
          <w:tcPr>
            <w:tcW w:w="781" w:type="dxa"/>
            <w:vMerge w:val="restart"/>
          </w:tcPr>
          <w:p w:rsidR="00592B23" w:rsidRPr="002C39DB" w:rsidRDefault="00592B23" w:rsidP="00B22709">
            <w:pPr>
              <w:jc w:val="both"/>
              <w:rPr>
                <w:sz w:val="24"/>
                <w:szCs w:val="24"/>
              </w:rPr>
            </w:pPr>
            <w:r w:rsidRPr="002C39DB">
              <w:rPr>
                <w:sz w:val="24"/>
                <w:szCs w:val="24"/>
              </w:rPr>
              <w:t>Всего уч-ся</w:t>
            </w:r>
          </w:p>
        </w:tc>
        <w:tc>
          <w:tcPr>
            <w:tcW w:w="904" w:type="dxa"/>
            <w:vMerge w:val="restart"/>
          </w:tcPr>
          <w:p w:rsidR="00592B23" w:rsidRPr="002C39DB" w:rsidRDefault="00592B23" w:rsidP="00B22709">
            <w:pPr>
              <w:jc w:val="both"/>
              <w:rPr>
                <w:sz w:val="24"/>
                <w:szCs w:val="24"/>
              </w:rPr>
            </w:pPr>
            <w:r w:rsidRPr="002C39DB">
              <w:rPr>
                <w:sz w:val="24"/>
                <w:szCs w:val="24"/>
              </w:rPr>
              <w:t>Писали</w:t>
            </w:r>
          </w:p>
        </w:tc>
        <w:tc>
          <w:tcPr>
            <w:tcW w:w="2938" w:type="dxa"/>
            <w:gridSpan w:val="4"/>
          </w:tcPr>
          <w:p w:rsidR="00592B23" w:rsidRPr="002C39DB" w:rsidRDefault="00592B23" w:rsidP="00B22709">
            <w:pPr>
              <w:jc w:val="both"/>
              <w:rPr>
                <w:sz w:val="24"/>
                <w:szCs w:val="24"/>
              </w:rPr>
            </w:pPr>
            <w:r w:rsidRPr="002C39DB">
              <w:rPr>
                <w:sz w:val="24"/>
                <w:szCs w:val="24"/>
              </w:rPr>
              <w:t>Итоги 2021-2022 уч.года</w:t>
            </w:r>
          </w:p>
        </w:tc>
        <w:tc>
          <w:tcPr>
            <w:tcW w:w="1054" w:type="dxa"/>
          </w:tcPr>
          <w:p w:rsidR="00592B23" w:rsidRPr="002C39DB" w:rsidRDefault="00592B23" w:rsidP="00B22709">
            <w:pPr>
              <w:jc w:val="both"/>
              <w:rPr>
                <w:sz w:val="24"/>
                <w:szCs w:val="24"/>
              </w:rPr>
            </w:pPr>
            <w:r w:rsidRPr="002C39DB">
              <w:rPr>
                <w:sz w:val="24"/>
                <w:szCs w:val="24"/>
              </w:rPr>
              <w:t>Качество знаний, %</w:t>
            </w:r>
          </w:p>
        </w:tc>
        <w:tc>
          <w:tcPr>
            <w:tcW w:w="2840" w:type="dxa"/>
            <w:gridSpan w:val="4"/>
          </w:tcPr>
          <w:p w:rsidR="00592B23" w:rsidRPr="002C39DB" w:rsidRDefault="00592B23" w:rsidP="00B22709">
            <w:pPr>
              <w:jc w:val="both"/>
              <w:rPr>
                <w:sz w:val="24"/>
                <w:szCs w:val="24"/>
              </w:rPr>
            </w:pPr>
            <w:r w:rsidRPr="002C39DB">
              <w:rPr>
                <w:sz w:val="24"/>
                <w:szCs w:val="24"/>
              </w:rPr>
              <w:t>Итоги ВПР</w:t>
            </w:r>
          </w:p>
        </w:tc>
        <w:tc>
          <w:tcPr>
            <w:tcW w:w="1054" w:type="dxa"/>
            <w:vMerge w:val="restart"/>
          </w:tcPr>
          <w:p w:rsidR="00592B23" w:rsidRPr="002C39DB" w:rsidRDefault="00592B23" w:rsidP="00B22709">
            <w:pPr>
              <w:jc w:val="both"/>
              <w:rPr>
                <w:sz w:val="24"/>
                <w:szCs w:val="24"/>
              </w:rPr>
            </w:pPr>
            <w:r w:rsidRPr="002C39DB">
              <w:rPr>
                <w:sz w:val="24"/>
                <w:szCs w:val="24"/>
              </w:rPr>
              <w:t>Качество знаний, %</w:t>
            </w:r>
          </w:p>
        </w:tc>
      </w:tr>
      <w:tr w:rsidR="00592B23" w:rsidRPr="002C39DB" w:rsidTr="00B22709">
        <w:tc>
          <w:tcPr>
            <w:tcW w:w="781" w:type="dxa"/>
            <w:vMerge/>
          </w:tcPr>
          <w:p w:rsidR="00592B23" w:rsidRPr="002C39DB" w:rsidRDefault="00592B23" w:rsidP="00B22709">
            <w:pPr>
              <w:jc w:val="both"/>
              <w:rPr>
                <w:sz w:val="24"/>
                <w:szCs w:val="24"/>
              </w:rPr>
            </w:pPr>
          </w:p>
        </w:tc>
        <w:tc>
          <w:tcPr>
            <w:tcW w:w="904" w:type="dxa"/>
            <w:vMerge/>
          </w:tcPr>
          <w:p w:rsidR="00592B23" w:rsidRPr="002C39DB" w:rsidRDefault="00592B23" w:rsidP="00B22709">
            <w:pPr>
              <w:jc w:val="both"/>
              <w:rPr>
                <w:sz w:val="24"/>
                <w:szCs w:val="24"/>
              </w:rPr>
            </w:pPr>
          </w:p>
        </w:tc>
        <w:tc>
          <w:tcPr>
            <w:tcW w:w="735" w:type="dxa"/>
          </w:tcPr>
          <w:p w:rsidR="00592B23" w:rsidRPr="002C39DB" w:rsidRDefault="00592B23" w:rsidP="00B22709">
            <w:pPr>
              <w:jc w:val="both"/>
              <w:rPr>
                <w:sz w:val="24"/>
                <w:szCs w:val="24"/>
              </w:rPr>
            </w:pPr>
            <w:r w:rsidRPr="002C39DB">
              <w:rPr>
                <w:sz w:val="24"/>
                <w:szCs w:val="24"/>
              </w:rPr>
              <w:t>«5»</w:t>
            </w:r>
          </w:p>
        </w:tc>
        <w:tc>
          <w:tcPr>
            <w:tcW w:w="734" w:type="dxa"/>
          </w:tcPr>
          <w:p w:rsidR="00592B23" w:rsidRPr="002C39DB" w:rsidRDefault="00592B23" w:rsidP="00B22709">
            <w:pPr>
              <w:jc w:val="both"/>
              <w:rPr>
                <w:sz w:val="24"/>
                <w:szCs w:val="24"/>
              </w:rPr>
            </w:pPr>
            <w:r w:rsidRPr="002C39DB">
              <w:rPr>
                <w:sz w:val="24"/>
                <w:szCs w:val="24"/>
              </w:rPr>
              <w:t>«4»</w:t>
            </w:r>
          </w:p>
        </w:tc>
        <w:tc>
          <w:tcPr>
            <w:tcW w:w="734" w:type="dxa"/>
          </w:tcPr>
          <w:p w:rsidR="00592B23" w:rsidRPr="002C39DB" w:rsidRDefault="00592B23" w:rsidP="00B22709">
            <w:pPr>
              <w:jc w:val="both"/>
              <w:rPr>
                <w:sz w:val="24"/>
                <w:szCs w:val="24"/>
              </w:rPr>
            </w:pPr>
            <w:r w:rsidRPr="002C39DB">
              <w:rPr>
                <w:sz w:val="24"/>
                <w:szCs w:val="24"/>
              </w:rPr>
              <w:t>«3»</w:t>
            </w:r>
          </w:p>
        </w:tc>
        <w:tc>
          <w:tcPr>
            <w:tcW w:w="735" w:type="dxa"/>
          </w:tcPr>
          <w:p w:rsidR="00592B23" w:rsidRPr="002C39DB" w:rsidRDefault="00592B23" w:rsidP="00B22709">
            <w:pPr>
              <w:jc w:val="both"/>
              <w:rPr>
                <w:sz w:val="24"/>
                <w:szCs w:val="24"/>
              </w:rPr>
            </w:pPr>
            <w:r w:rsidRPr="002C39DB">
              <w:rPr>
                <w:sz w:val="24"/>
                <w:szCs w:val="24"/>
              </w:rPr>
              <w:t>«2»</w:t>
            </w:r>
          </w:p>
        </w:tc>
        <w:tc>
          <w:tcPr>
            <w:tcW w:w="1054" w:type="dxa"/>
          </w:tcPr>
          <w:p w:rsidR="00592B23" w:rsidRPr="002C39DB" w:rsidRDefault="00592B23" w:rsidP="00B22709">
            <w:pPr>
              <w:jc w:val="both"/>
              <w:rPr>
                <w:sz w:val="24"/>
                <w:szCs w:val="24"/>
              </w:rPr>
            </w:pPr>
          </w:p>
        </w:tc>
        <w:tc>
          <w:tcPr>
            <w:tcW w:w="710" w:type="dxa"/>
          </w:tcPr>
          <w:p w:rsidR="00592B23" w:rsidRPr="002C39DB" w:rsidRDefault="00592B23" w:rsidP="00B22709">
            <w:pPr>
              <w:jc w:val="both"/>
              <w:rPr>
                <w:sz w:val="24"/>
                <w:szCs w:val="24"/>
              </w:rPr>
            </w:pPr>
            <w:r w:rsidRPr="002C39DB">
              <w:rPr>
                <w:sz w:val="24"/>
                <w:szCs w:val="24"/>
              </w:rPr>
              <w:t>«5»</w:t>
            </w:r>
          </w:p>
        </w:tc>
        <w:tc>
          <w:tcPr>
            <w:tcW w:w="710" w:type="dxa"/>
          </w:tcPr>
          <w:p w:rsidR="00592B23" w:rsidRPr="002C39DB" w:rsidRDefault="00592B23" w:rsidP="00B22709">
            <w:pPr>
              <w:jc w:val="both"/>
              <w:rPr>
                <w:sz w:val="24"/>
                <w:szCs w:val="24"/>
              </w:rPr>
            </w:pPr>
            <w:r w:rsidRPr="002C39DB">
              <w:rPr>
                <w:sz w:val="24"/>
                <w:szCs w:val="24"/>
              </w:rPr>
              <w:t>«4»</w:t>
            </w:r>
          </w:p>
        </w:tc>
        <w:tc>
          <w:tcPr>
            <w:tcW w:w="710" w:type="dxa"/>
          </w:tcPr>
          <w:p w:rsidR="00592B23" w:rsidRPr="002C39DB" w:rsidRDefault="00592B23" w:rsidP="00B22709">
            <w:pPr>
              <w:jc w:val="both"/>
              <w:rPr>
                <w:sz w:val="24"/>
                <w:szCs w:val="24"/>
              </w:rPr>
            </w:pPr>
            <w:r w:rsidRPr="002C39DB">
              <w:rPr>
                <w:sz w:val="24"/>
                <w:szCs w:val="24"/>
              </w:rPr>
              <w:t>«3»</w:t>
            </w:r>
          </w:p>
        </w:tc>
        <w:tc>
          <w:tcPr>
            <w:tcW w:w="710" w:type="dxa"/>
          </w:tcPr>
          <w:p w:rsidR="00592B23" w:rsidRPr="002C39DB" w:rsidRDefault="00592B23" w:rsidP="00B22709">
            <w:pPr>
              <w:jc w:val="both"/>
              <w:rPr>
                <w:sz w:val="24"/>
                <w:szCs w:val="24"/>
              </w:rPr>
            </w:pPr>
            <w:r w:rsidRPr="002C39DB">
              <w:rPr>
                <w:sz w:val="24"/>
                <w:szCs w:val="24"/>
              </w:rPr>
              <w:t>«2»</w:t>
            </w:r>
          </w:p>
        </w:tc>
        <w:tc>
          <w:tcPr>
            <w:tcW w:w="1054" w:type="dxa"/>
            <w:vMerge/>
          </w:tcPr>
          <w:p w:rsidR="00592B23" w:rsidRPr="002C39DB" w:rsidRDefault="00592B23" w:rsidP="00B22709">
            <w:pPr>
              <w:jc w:val="both"/>
              <w:rPr>
                <w:sz w:val="24"/>
                <w:szCs w:val="24"/>
              </w:rPr>
            </w:pPr>
          </w:p>
        </w:tc>
      </w:tr>
      <w:tr w:rsidR="00592B23" w:rsidRPr="002C39DB" w:rsidTr="00B22709">
        <w:tc>
          <w:tcPr>
            <w:tcW w:w="781" w:type="dxa"/>
          </w:tcPr>
          <w:p w:rsidR="00592B23" w:rsidRPr="002C39DB" w:rsidRDefault="00592B23" w:rsidP="00B22709">
            <w:pPr>
              <w:jc w:val="both"/>
              <w:rPr>
                <w:sz w:val="24"/>
                <w:szCs w:val="24"/>
              </w:rPr>
            </w:pPr>
            <w:r w:rsidRPr="002C39DB">
              <w:rPr>
                <w:sz w:val="24"/>
                <w:szCs w:val="24"/>
              </w:rPr>
              <w:t>22</w:t>
            </w:r>
          </w:p>
        </w:tc>
        <w:tc>
          <w:tcPr>
            <w:tcW w:w="904" w:type="dxa"/>
          </w:tcPr>
          <w:p w:rsidR="00592B23" w:rsidRPr="002C39DB" w:rsidRDefault="00592B23" w:rsidP="00B22709">
            <w:pPr>
              <w:jc w:val="both"/>
              <w:rPr>
                <w:sz w:val="24"/>
                <w:szCs w:val="24"/>
              </w:rPr>
            </w:pPr>
            <w:r w:rsidRPr="002C39DB">
              <w:rPr>
                <w:sz w:val="24"/>
                <w:szCs w:val="24"/>
              </w:rPr>
              <w:t>22</w:t>
            </w:r>
          </w:p>
        </w:tc>
        <w:tc>
          <w:tcPr>
            <w:tcW w:w="735" w:type="dxa"/>
          </w:tcPr>
          <w:p w:rsidR="00592B23" w:rsidRPr="002C39DB" w:rsidRDefault="00592B23" w:rsidP="00B22709">
            <w:pPr>
              <w:jc w:val="both"/>
              <w:rPr>
                <w:sz w:val="24"/>
                <w:szCs w:val="24"/>
              </w:rPr>
            </w:pPr>
            <w:r w:rsidRPr="002C39DB">
              <w:rPr>
                <w:sz w:val="24"/>
                <w:szCs w:val="24"/>
              </w:rPr>
              <w:t>2</w:t>
            </w:r>
          </w:p>
        </w:tc>
        <w:tc>
          <w:tcPr>
            <w:tcW w:w="734" w:type="dxa"/>
          </w:tcPr>
          <w:p w:rsidR="00592B23" w:rsidRPr="002C39DB" w:rsidRDefault="00592B23" w:rsidP="00B22709">
            <w:pPr>
              <w:jc w:val="both"/>
              <w:rPr>
                <w:sz w:val="24"/>
                <w:szCs w:val="24"/>
              </w:rPr>
            </w:pPr>
            <w:r w:rsidRPr="002C39DB">
              <w:rPr>
                <w:sz w:val="24"/>
                <w:szCs w:val="24"/>
              </w:rPr>
              <w:t>7</w:t>
            </w:r>
          </w:p>
        </w:tc>
        <w:tc>
          <w:tcPr>
            <w:tcW w:w="734" w:type="dxa"/>
          </w:tcPr>
          <w:p w:rsidR="00592B23" w:rsidRPr="002C39DB" w:rsidRDefault="00592B23" w:rsidP="00B22709">
            <w:pPr>
              <w:jc w:val="both"/>
              <w:rPr>
                <w:sz w:val="24"/>
                <w:szCs w:val="24"/>
              </w:rPr>
            </w:pPr>
            <w:r w:rsidRPr="002C39DB">
              <w:rPr>
                <w:sz w:val="24"/>
                <w:szCs w:val="24"/>
              </w:rPr>
              <w:t>13</w:t>
            </w:r>
          </w:p>
        </w:tc>
        <w:tc>
          <w:tcPr>
            <w:tcW w:w="735" w:type="dxa"/>
          </w:tcPr>
          <w:p w:rsidR="00592B23" w:rsidRPr="002C39DB" w:rsidRDefault="00592B23" w:rsidP="00B22709">
            <w:pPr>
              <w:jc w:val="both"/>
              <w:rPr>
                <w:sz w:val="24"/>
                <w:szCs w:val="24"/>
              </w:rPr>
            </w:pPr>
            <w:r w:rsidRPr="002C39DB">
              <w:rPr>
                <w:sz w:val="24"/>
                <w:szCs w:val="24"/>
              </w:rPr>
              <w:t>0</w:t>
            </w:r>
          </w:p>
        </w:tc>
        <w:tc>
          <w:tcPr>
            <w:tcW w:w="1054" w:type="dxa"/>
          </w:tcPr>
          <w:p w:rsidR="00592B23" w:rsidRPr="002C39DB" w:rsidRDefault="00592B23" w:rsidP="00B22709">
            <w:pPr>
              <w:jc w:val="both"/>
              <w:rPr>
                <w:sz w:val="24"/>
                <w:szCs w:val="24"/>
              </w:rPr>
            </w:pPr>
            <w:r w:rsidRPr="002C39DB">
              <w:rPr>
                <w:sz w:val="24"/>
                <w:szCs w:val="24"/>
              </w:rPr>
              <w:t>40,9</w:t>
            </w:r>
          </w:p>
        </w:tc>
        <w:tc>
          <w:tcPr>
            <w:tcW w:w="710" w:type="dxa"/>
          </w:tcPr>
          <w:p w:rsidR="00592B23" w:rsidRPr="002C39DB" w:rsidRDefault="00592B23" w:rsidP="00B22709">
            <w:pPr>
              <w:jc w:val="both"/>
              <w:rPr>
                <w:sz w:val="24"/>
                <w:szCs w:val="24"/>
              </w:rPr>
            </w:pPr>
            <w:r w:rsidRPr="002C39DB">
              <w:rPr>
                <w:sz w:val="24"/>
                <w:szCs w:val="24"/>
              </w:rPr>
              <w:t>0</w:t>
            </w:r>
          </w:p>
        </w:tc>
        <w:tc>
          <w:tcPr>
            <w:tcW w:w="710" w:type="dxa"/>
          </w:tcPr>
          <w:p w:rsidR="00592B23" w:rsidRPr="002C39DB" w:rsidRDefault="00592B23" w:rsidP="00B22709">
            <w:pPr>
              <w:jc w:val="both"/>
              <w:rPr>
                <w:sz w:val="24"/>
                <w:szCs w:val="24"/>
              </w:rPr>
            </w:pPr>
            <w:r w:rsidRPr="002C39DB">
              <w:rPr>
                <w:sz w:val="24"/>
                <w:szCs w:val="24"/>
              </w:rPr>
              <w:t>7</w:t>
            </w:r>
          </w:p>
        </w:tc>
        <w:tc>
          <w:tcPr>
            <w:tcW w:w="710" w:type="dxa"/>
          </w:tcPr>
          <w:p w:rsidR="00592B23" w:rsidRPr="002C39DB" w:rsidRDefault="00592B23" w:rsidP="00B22709">
            <w:pPr>
              <w:jc w:val="both"/>
              <w:rPr>
                <w:sz w:val="24"/>
                <w:szCs w:val="24"/>
              </w:rPr>
            </w:pPr>
            <w:r w:rsidRPr="002C39DB">
              <w:rPr>
                <w:sz w:val="24"/>
                <w:szCs w:val="24"/>
              </w:rPr>
              <w:t>9</w:t>
            </w:r>
          </w:p>
        </w:tc>
        <w:tc>
          <w:tcPr>
            <w:tcW w:w="710" w:type="dxa"/>
          </w:tcPr>
          <w:p w:rsidR="00592B23" w:rsidRPr="002C39DB" w:rsidRDefault="00592B23" w:rsidP="00B22709">
            <w:pPr>
              <w:jc w:val="both"/>
              <w:rPr>
                <w:sz w:val="24"/>
                <w:szCs w:val="24"/>
              </w:rPr>
            </w:pPr>
            <w:r w:rsidRPr="002C39DB">
              <w:rPr>
                <w:sz w:val="24"/>
                <w:szCs w:val="24"/>
              </w:rPr>
              <w:t>6</w:t>
            </w:r>
          </w:p>
        </w:tc>
        <w:tc>
          <w:tcPr>
            <w:tcW w:w="1054" w:type="dxa"/>
          </w:tcPr>
          <w:p w:rsidR="00592B23" w:rsidRPr="002C39DB" w:rsidRDefault="00592B23" w:rsidP="00B22709">
            <w:pPr>
              <w:jc w:val="both"/>
              <w:rPr>
                <w:sz w:val="24"/>
                <w:szCs w:val="24"/>
              </w:rPr>
            </w:pPr>
            <w:r w:rsidRPr="002C39DB">
              <w:rPr>
                <w:sz w:val="24"/>
                <w:szCs w:val="24"/>
              </w:rPr>
              <w:t>31,8</w:t>
            </w:r>
          </w:p>
        </w:tc>
      </w:tr>
    </w:tbl>
    <w:p w:rsidR="00592B23" w:rsidRPr="002C39DB" w:rsidRDefault="00592B23" w:rsidP="00592B23">
      <w:pPr>
        <w:jc w:val="both"/>
        <w:rPr>
          <w:sz w:val="24"/>
          <w:szCs w:val="24"/>
        </w:rPr>
      </w:pPr>
      <w:r w:rsidRPr="002C39DB">
        <w:rPr>
          <w:sz w:val="24"/>
          <w:szCs w:val="24"/>
        </w:rPr>
        <w:t xml:space="preserve">Вывод: сравнительный анализ итогов 2021-2022 учебного года и результатов ВПР показал следующие результаты: понизили отметку – 45,5%; подтвердили – 54,5% обучающихся. </w:t>
      </w:r>
    </w:p>
    <w:p w:rsidR="00592B23" w:rsidRPr="002C39DB" w:rsidRDefault="00592B23" w:rsidP="00592B23">
      <w:pPr>
        <w:jc w:val="both"/>
        <w:rPr>
          <w:b/>
          <w:sz w:val="24"/>
          <w:szCs w:val="24"/>
        </w:rPr>
      </w:pPr>
      <w:r w:rsidRPr="002C39DB">
        <w:rPr>
          <w:b/>
          <w:sz w:val="24"/>
          <w:szCs w:val="24"/>
        </w:rPr>
        <w:t>Математика</w:t>
      </w:r>
    </w:p>
    <w:tbl>
      <w:tblPr>
        <w:tblStyle w:val="af2"/>
        <w:tblW w:w="0" w:type="auto"/>
        <w:tblLook w:val="04A0"/>
      </w:tblPr>
      <w:tblGrid>
        <w:gridCol w:w="808"/>
        <w:gridCol w:w="980"/>
        <w:gridCol w:w="735"/>
        <w:gridCol w:w="734"/>
        <w:gridCol w:w="734"/>
        <w:gridCol w:w="735"/>
        <w:gridCol w:w="1155"/>
        <w:gridCol w:w="710"/>
        <w:gridCol w:w="710"/>
        <w:gridCol w:w="710"/>
        <w:gridCol w:w="710"/>
        <w:gridCol w:w="1155"/>
      </w:tblGrid>
      <w:tr w:rsidR="00592B23" w:rsidRPr="002C39DB" w:rsidTr="00B22709">
        <w:tc>
          <w:tcPr>
            <w:tcW w:w="781" w:type="dxa"/>
            <w:vMerge w:val="restart"/>
          </w:tcPr>
          <w:p w:rsidR="00592B23" w:rsidRPr="002C39DB" w:rsidRDefault="00592B23" w:rsidP="00B22709">
            <w:pPr>
              <w:jc w:val="both"/>
              <w:rPr>
                <w:sz w:val="24"/>
                <w:szCs w:val="24"/>
              </w:rPr>
            </w:pPr>
            <w:r w:rsidRPr="002C39DB">
              <w:rPr>
                <w:sz w:val="24"/>
                <w:szCs w:val="24"/>
              </w:rPr>
              <w:t>Всего уч-ся</w:t>
            </w:r>
          </w:p>
        </w:tc>
        <w:tc>
          <w:tcPr>
            <w:tcW w:w="904" w:type="dxa"/>
            <w:vMerge w:val="restart"/>
          </w:tcPr>
          <w:p w:rsidR="00592B23" w:rsidRPr="002C39DB" w:rsidRDefault="00592B23" w:rsidP="00B22709">
            <w:pPr>
              <w:jc w:val="both"/>
              <w:rPr>
                <w:sz w:val="24"/>
                <w:szCs w:val="24"/>
              </w:rPr>
            </w:pPr>
            <w:r w:rsidRPr="002C39DB">
              <w:rPr>
                <w:sz w:val="24"/>
                <w:szCs w:val="24"/>
              </w:rPr>
              <w:t>Писали</w:t>
            </w:r>
          </w:p>
        </w:tc>
        <w:tc>
          <w:tcPr>
            <w:tcW w:w="2938" w:type="dxa"/>
            <w:gridSpan w:val="4"/>
          </w:tcPr>
          <w:p w:rsidR="00592B23" w:rsidRPr="002C39DB" w:rsidRDefault="00592B23" w:rsidP="00B22709">
            <w:pPr>
              <w:jc w:val="both"/>
              <w:rPr>
                <w:sz w:val="24"/>
                <w:szCs w:val="24"/>
              </w:rPr>
            </w:pPr>
            <w:r w:rsidRPr="002C39DB">
              <w:rPr>
                <w:sz w:val="24"/>
                <w:szCs w:val="24"/>
              </w:rPr>
              <w:t>Итоги 2021-2022 уч.года</w:t>
            </w:r>
          </w:p>
        </w:tc>
        <w:tc>
          <w:tcPr>
            <w:tcW w:w="1054" w:type="dxa"/>
          </w:tcPr>
          <w:p w:rsidR="00592B23" w:rsidRPr="002C39DB" w:rsidRDefault="00592B23" w:rsidP="00B22709">
            <w:pPr>
              <w:jc w:val="both"/>
              <w:rPr>
                <w:sz w:val="24"/>
                <w:szCs w:val="24"/>
              </w:rPr>
            </w:pPr>
            <w:r w:rsidRPr="002C39DB">
              <w:rPr>
                <w:sz w:val="24"/>
                <w:szCs w:val="24"/>
              </w:rPr>
              <w:t>Качество знаний, %</w:t>
            </w:r>
          </w:p>
        </w:tc>
        <w:tc>
          <w:tcPr>
            <w:tcW w:w="2840" w:type="dxa"/>
            <w:gridSpan w:val="4"/>
          </w:tcPr>
          <w:p w:rsidR="00592B23" w:rsidRPr="002C39DB" w:rsidRDefault="00592B23" w:rsidP="00B22709">
            <w:pPr>
              <w:jc w:val="both"/>
              <w:rPr>
                <w:sz w:val="24"/>
                <w:szCs w:val="24"/>
              </w:rPr>
            </w:pPr>
            <w:r w:rsidRPr="002C39DB">
              <w:rPr>
                <w:sz w:val="24"/>
                <w:szCs w:val="24"/>
              </w:rPr>
              <w:t>Итоги ВПР</w:t>
            </w:r>
          </w:p>
        </w:tc>
        <w:tc>
          <w:tcPr>
            <w:tcW w:w="1054" w:type="dxa"/>
            <w:vMerge w:val="restart"/>
          </w:tcPr>
          <w:p w:rsidR="00592B23" w:rsidRPr="002C39DB" w:rsidRDefault="00592B23" w:rsidP="00B22709">
            <w:pPr>
              <w:jc w:val="both"/>
              <w:rPr>
                <w:sz w:val="24"/>
                <w:szCs w:val="24"/>
              </w:rPr>
            </w:pPr>
            <w:r w:rsidRPr="002C39DB">
              <w:rPr>
                <w:sz w:val="24"/>
                <w:szCs w:val="24"/>
              </w:rPr>
              <w:t>Качество знаний, %</w:t>
            </w:r>
          </w:p>
        </w:tc>
      </w:tr>
      <w:tr w:rsidR="00592B23" w:rsidRPr="002C39DB" w:rsidTr="00B22709">
        <w:tc>
          <w:tcPr>
            <w:tcW w:w="781" w:type="dxa"/>
            <w:vMerge/>
          </w:tcPr>
          <w:p w:rsidR="00592B23" w:rsidRPr="002C39DB" w:rsidRDefault="00592B23" w:rsidP="00B22709">
            <w:pPr>
              <w:jc w:val="both"/>
              <w:rPr>
                <w:sz w:val="24"/>
                <w:szCs w:val="24"/>
              </w:rPr>
            </w:pPr>
          </w:p>
        </w:tc>
        <w:tc>
          <w:tcPr>
            <w:tcW w:w="904" w:type="dxa"/>
            <w:vMerge/>
          </w:tcPr>
          <w:p w:rsidR="00592B23" w:rsidRPr="002C39DB" w:rsidRDefault="00592B23" w:rsidP="00B22709">
            <w:pPr>
              <w:jc w:val="both"/>
              <w:rPr>
                <w:sz w:val="24"/>
                <w:szCs w:val="24"/>
              </w:rPr>
            </w:pPr>
          </w:p>
        </w:tc>
        <w:tc>
          <w:tcPr>
            <w:tcW w:w="735" w:type="dxa"/>
          </w:tcPr>
          <w:p w:rsidR="00592B23" w:rsidRPr="002C39DB" w:rsidRDefault="00592B23" w:rsidP="00B22709">
            <w:pPr>
              <w:jc w:val="both"/>
              <w:rPr>
                <w:sz w:val="24"/>
                <w:szCs w:val="24"/>
              </w:rPr>
            </w:pPr>
            <w:r w:rsidRPr="002C39DB">
              <w:rPr>
                <w:sz w:val="24"/>
                <w:szCs w:val="24"/>
              </w:rPr>
              <w:t>«5»</w:t>
            </w:r>
          </w:p>
        </w:tc>
        <w:tc>
          <w:tcPr>
            <w:tcW w:w="734" w:type="dxa"/>
          </w:tcPr>
          <w:p w:rsidR="00592B23" w:rsidRPr="002C39DB" w:rsidRDefault="00592B23" w:rsidP="00B22709">
            <w:pPr>
              <w:jc w:val="both"/>
              <w:rPr>
                <w:sz w:val="24"/>
                <w:szCs w:val="24"/>
              </w:rPr>
            </w:pPr>
            <w:r w:rsidRPr="002C39DB">
              <w:rPr>
                <w:sz w:val="24"/>
                <w:szCs w:val="24"/>
              </w:rPr>
              <w:t>«4»</w:t>
            </w:r>
          </w:p>
        </w:tc>
        <w:tc>
          <w:tcPr>
            <w:tcW w:w="734" w:type="dxa"/>
          </w:tcPr>
          <w:p w:rsidR="00592B23" w:rsidRPr="002C39DB" w:rsidRDefault="00592B23" w:rsidP="00B22709">
            <w:pPr>
              <w:jc w:val="both"/>
              <w:rPr>
                <w:sz w:val="24"/>
                <w:szCs w:val="24"/>
              </w:rPr>
            </w:pPr>
            <w:r w:rsidRPr="002C39DB">
              <w:rPr>
                <w:sz w:val="24"/>
                <w:szCs w:val="24"/>
              </w:rPr>
              <w:t>«3»</w:t>
            </w:r>
          </w:p>
        </w:tc>
        <w:tc>
          <w:tcPr>
            <w:tcW w:w="735" w:type="dxa"/>
          </w:tcPr>
          <w:p w:rsidR="00592B23" w:rsidRPr="002C39DB" w:rsidRDefault="00592B23" w:rsidP="00B22709">
            <w:pPr>
              <w:jc w:val="both"/>
              <w:rPr>
                <w:sz w:val="24"/>
                <w:szCs w:val="24"/>
              </w:rPr>
            </w:pPr>
            <w:r w:rsidRPr="002C39DB">
              <w:rPr>
                <w:sz w:val="24"/>
                <w:szCs w:val="24"/>
              </w:rPr>
              <w:t>«2»</w:t>
            </w:r>
          </w:p>
        </w:tc>
        <w:tc>
          <w:tcPr>
            <w:tcW w:w="1054" w:type="dxa"/>
          </w:tcPr>
          <w:p w:rsidR="00592B23" w:rsidRPr="002C39DB" w:rsidRDefault="00592B23" w:rsidP="00B22709">
            <w:pPr>
              <w:jc w:val="both"/>
              <w:rPr>
                <w:sz w:val="24"/>
                <w:szCs w:val="24"/>
              </w:rPr>
            </w:pPr>
          </w:p>
        </w:tc>
        <w:tc>
          <w:tcPr>
            <w:tcW w:w="710" w:type="dxa"/>
          </w:tcPr>
          <w:p w:rsidR="00592B23" w:rsidRPr="002C39DB" w:rsidRDefault="00592B23" w:rsidP="00B22709">
            <w:pPr>
              <w:jc w:val="both"/>
              <w:rPr>
                <w:sz w:val="24"/>
                <w:szCs w:val="24"/>
              </w:rPr>
            </w:pPr>
            <w:r w:rsidRPr="002C39DB">
              <w:rPr>
                <w:sz w:val="24"/>
                <w:szCs w:val="24"/>
              </w:rPr>
              <w:t>«5»</w:t>
            </w:r>
          </w:p>
        </w:tc>
        <w:tc>
          <w:tcPr>
            <w:tcW w:w="710" w:type="dxa"/>
          </w:tcPr>
          <w:p w:rsidR="00592B23" w:rsidRPr="002C39DB" w:rsidRDefault="00592B23" w:rsidP="00B22709">
            <w:pPr>
              <w:jc w:val="both"/>
              <w:rPr>
                <w:sz w:val="24"/>
                <w:szCs w:val="24"/>
              </w:rPr>
            </w:pPr>
            <w:r w:rsidRPr="002C39DB">
              <w:rPr>
                <w:sz w:val="24"/>
                <w:szCs w:val="24"/>
              </w:rPr>
              <w:t>«4»</w:t>
            </w:r>
          </w:p>
        </w:tc>
        <w:tc>
          <w:tcPr>
            <w:tcW w:w="710" w:type="dxa"/>
          </w:tcPr>
          <w:p w:rsidR="00592B23" w:rsidRPr="002C39DB" w:rsidRDefault="00592B23" w:rsidP="00B22709">
            <w:pPr>
              <w:jc w:val="both"/>
              <w:rPr>
                <w:sz w:val="24"/>
                <w:szCs w:val="24"/>
              </w:rPr>
            </w:pPr>
            <w:r w:rsidRPr="002C39DB">
              <w:rPr>
                <w:sz w:val="24"/>
                <w:szCs w:val="24"/>
              </w:rPr>
              <w:t>«3»</w:t>
            </w:r>
          </w:p>
        </w:tc>
        <w:tc>
          <w:tcPr>
            <w:tcW w:w="710" w:type="dxa"/>
          </w:tcPr>
          <w:p w:rsidR="00592B23" w:rsidRPr="002C39DB" w:rsidRDefault="00592B23" w:rsidP="00B22709">
            <w:pPr>
              <w:jc w:val="both"/>
              <w:rPr>
                <w:sz w:val="24"/>
                <w:szCs w:val="24"/>
              </w:rPr>
            </w:pPr>
            <w:r w:rsidRPr="002C39DB">
              <w:rPr>
                <w:sz w:val="24"/>
                <w:szCs w:val="24"/>
              </w:rPr>
              <w:t>«2»</w:t>
            </w:r>
          </w:p>
        </w:tc>
        <w:tc>
          <w:tcPr>
            <w:tcW w:w="1054" w:type="dxa"/>
            <w:vMerge/>
          </w:tcPr>
          <w:p w:rsidR="00592B23" w:rsidRPr="002C39DB" w:rsidRDefault="00592B23" w:rsidP="00B22709">
            <w:pPr>
              <w:jc w:val="both"/>
              <w:rPr>
                <w:sz w:val="24"/>
                <w:szCs w:val="24"/>
              </w:rPr>
            </w:pPr>
          </w:p>
        </w:tc>
      </w:tr>
      <w:tr w:rsidR="00592B23" w:rsidRPr="002C39DB" w:rsidTr="00B22709">
        <w:tc>
          <w:tcPr>
            <w:tcW w:w="781" w:type="dxa"/>
          </w:tcPr>
          <w:p w:rsidR="00592B23" w:rsidRPr="002C39DB" w:rsidRDefault="00592B23" w:rsidP="00B22709">
            <w:pPr>
              <w:jc w:val="both"/>
              <w:rPr>
                <w:sz w:val="24"/>
                <w:szCs w:val="24"/>
              </w:rPr>
            </w:pPr>
            <w:r w:rsidRPr="002C39DB">
              <w:rPr>
                <w:sz w:val="24"/>
                <w:szCs w:val="24"/>
              </w:rPr>
              <w:t>22</w:t>
            </w:r>
          </w:p>
        </w:tc>
        <w:tc>
          <w:tcPr>
            <w:tcW w:w="904" w:type="dxa"/>
          </w:tcPr>
          <w:p w:rsidR="00592B23" w:rsidRPr="002C39DB" w:rsidRDefault="00592B23" w:rsidP="00B22709">
            <w:pPr>
              <w:jc w:val="both"/>
              <w:rPr>
                <w:sz w:val="24"/>
                <w:szCs w:val="24"/>
              </w:rPr>
            </w:pPr>
            <w:r w:rsidRPr="002C39DB">
              <w:rPr>
                <w:sz w:val="24"/>
                <w:szCs w:val="24"/>
              </w:rPr>
              <w:t>22</w:t>
            </w:r>
          </w:p>
        </w:tc>
        <w:tc>
          <w:tcPr>
            <w:tcW w:w="735" w:type="dxa"/>
          </w:tcPr>
          <w:p w:rsidR="00592B23" w:rsidRPr="002C39DB" w:rsidRDefault="00592B23" w:rsidP="00B22709">
            <w:pPr>
              <w:jc w:val="both"/>
              <w:rPr>
                <w:sz w:val="24"/>
                <w:szCs w:val="24"/>
              </w:rPr>
            </w:pPr>
            <w:r w:rsidRPr="002C39DB">
              <w:rPr>
                <w:sz w:val="24"/>
                <w:szCs w:val="24"/>
              </w:rPr>
              <w:t>3</w:t>
            </w:r>
          </w:p>
        </w:tc>
        <w:tc>
          <w:tcPr>
            <w:tcW w:w="734" w:type="dxa"/>
          </w:tcPr>
          <w:p w:rsidR="00592B23" w:rsidRPr="002C39DB" w:rsidRDefault="00592B23" w:rsidP="00B22709">
            <w:pPr>
              <w:jc w:val="both"/>
              <w:rPr>
                <w:sz w:val="24"/>
                <w:szCs w:val="24"/>
              </w:rPr>
            </w:pPr>
            <w:r w:rsidRPr="002C39DB">
              <w:rPr>
                <w:sz w:val="24"/>
                <w:szCs w:val="24"/>
              </w:rPr>
              <w:t>6</w:t>
            </w:r>
          </w:p>
        </w:tc>
        <w:tc>
          <w:tcPr>
            <w:tcW w:w="734" w:type="dxa"/>
          </w:tcPr>
          <w:p w:rsidR="00592B23" w:rsidRPr="002C39DB" w:rsidRDefault="00592B23" w:rsidP="00B22709">
            <w:pPr>
              <w:jc w:val="both"/>
              <w:rPr>
                <w:sz w:val="24"/>
                <w:szCs w:val="24"/>
              </w:rPr>
            </w:pPr>
            <w:r w:rsidRPr="002C39DB">
              <w:rPr>
                <w:sz w:val="24"/>
                <w:szCs w:val="24"/>
              </w:rPr>
              <w:t>13</w:t>
            </w:r>
          </w:p>
        </w:tc>
        <w:tc>
          <w:tcPr>
            <w:tcW w:w="735" w:type="dxa"/>
          </w:tcPr>
          <w:p w:rsidR="00592B23" w:rsidRPr="002C39DB" w:rsidRDefault="00592B23" w:rsidP="00B22709">
            <w:pPr>
              <w:jc w:val="both"/>
              <w:rPr>
                <w:sz w:val="24"/>
                <w:szCs w:val="24"/>
              </w:rPr>
            </w:pPr>
            <w:r w:rsidRPr="002C39DB">
              <w:rPr>
                <w:sz w:val="24"/>
                <w:szCs w:val="24"/>
              </w:rPr>
              <w:t>0</w:t>
            </w:r>
          </w:p>
        </w:tc>
        <w:tc>
          <w:tcPr>
            <w:tcW w:w="1054" w:type="dxa"/>
          </w:tcPr>
          <w:p w:rsidR="00592B23" w:rsidRPr="002C39DB" w:rsidRDefault="00592B23" w:rsidP="00B22709">
            <w:pPr>
              <w:jc w:val="both"/>
              <w:rPr>
                <w:sz w:val="24"/>
                <w:szCs w:val="24"/>
              </w:rPr>
            </w:pPr>
            <w:r w:rsidRPr="002C39DB">
              <w:rPr>
                <w:sz w:val="24"/>
                <w:szCs w:val="24"/>
              </w:rPr>
              <w:t>40,9</w:t>
            </w:r>
          </w:p>
        </w:tc>
        <w:tc>
          <w:tcPr>
            <w:tcW w:w="710" w:type="dxa"/>
          </w:tcPr>
          <w:p w:rsidR="00592B23" w:rsidRPr="002C39DB" w:rsidRDefault="00592B23" w:rsidP="00B22709">
            <w:pPr>
              <w:jc w:val="both"/>
              <w:rPr>
                <w:sz w:val="24"/>
                <w:szCs w:val="24"/>
              </w:rPr>
            </w:pPr>
            <w:r w:rsidRPr="002C39DB">
              <w:rPr>
                <w:sz w:val="24"/>
                <w:szCs w:val="24"/>
              </w:rPr>
              <w:t>0</w:t>
            </w:r>
          </w:p>
        </w:tc>
        <w:tc>
          <w:tcPr>
            <w:tcW w:w="710" w:type="dxa"/>
          </w:tcPr>
          <w:p w:rsidR="00592B23" w:rsidRPr="002C39DB" w:rsidRDefault="00592B23" w:rsidP="00B22709">
            <w:pPr>
              <w:jc w:val="both"/>
              <w:rPr>
                <w:sz w:val="24"/>
                <w:szCs w:val="24"/>
              </w:rPr>
            </w:pPr>
            <w:r w:rsidRPr="002C39DB">
              <w:rPr>
                <w:sz w:val="24"/>
                <w:szCs w:val="24"/>
              </w:rPr>
              <w:t>7</w:t>
            </w:r>
          </w:p>
        </w:tc>
        <w:tc>
          <w:tcPr>
            <w:tcW w:w="710" w:type="dxa"/>
          </w:tcPr>
          <w:p w:rsidR="00592B23" w:rsidRPr="002C39DB" w:rsidRDefault="00592B23" w:rsidP="00B22709">
            <w:pPr>
              <w:jc w:val="both"/>
              <w:rPr>
                <w:sz w:val="24"/>
                <w:szCs w:val="24"/>
              </w:rPr>
            </w:pPr>
            <w:r w:rsidRPr="002C39DB">
              <w:rPr>
                <w:sz w:val="24"/>
                <w:szCs w:val="24"/>
              </w:rPr>
              <w:t>11</w:t>
            </w:r>
          </w:p>
        </w:tc>
        <w:tc>
          <w:tcPr>
            <w:tcW w:w="710" w:type="dxa"/>
          </w:tcPr>
          <w:p w:rsidR="00592B23" w:rsidRPr="002C39DB" w:rsidRDefault="00592B23" w:rsidP="00B22709">
            <w:pPr>
              <w:jc w:val="both"/>
              <w:rPr>
                <w:sz w:val="24"/>
                <w:szCs w:val="24"/>
              </w:rPr>
            </w:pPr>
            <w:r w:rsidRPr="002C39DB">
              <w:rPr>
                <w:sz w:val="24"/>
                <w:szCs w:val="24"/>
              </w:rPr>
              <w:t>4</w:t>
            </w:r>
          </w:p>
        </w:tc>
        <w:tc>
          <w:tcPr>
            <w:tcW w:w="1054" w:type="dxa"/>
          </w:tcPr>
          <w:p w:rsidR="00592B23" w:rsidRPr="002C39DB" w:rsidRDefault="00592B23" w:rsidP="00B22709">
            <w:pPr>
              <w:jc w:val="both"/>
              <w:rPr>
                <w:sz w:val="24"/>
                <w:szCs w:val="24"/>
              </w:rPr>
            </w:pPr>
            <w:r w:rsidRPr="002C39DB">
              <w:rPr>
                <w:sz w:val="24"/>
                <w:szCs w:val="24"/>
              </w:rPr>
              <w:t>31,8</w:t>
            </w:r>
          </w:p>
        </w:tc>
      </w:tr>
    </w:tbl>
    <w:p w:rsidR="00592B23" w:rsidRPr="002C39DB" w:rsidRDefault="00592B23" w:rsidP="00592B23">
      <w:pPr>
        <w:jc w:val="both"/>
        <w:rPr>
          <w:sz w:val="24"/>
          <w:szCs w:val="24"/>
        </w:rPr>
      </w:pPr>
    </w:p>
    <w:p w:rsidR="00592B23" w:rsidRPr="002C39DB" w:rsidRDefault="00592B23" w:rsidP="00592B23">
      <w:pPr>
        <w:jc w:val="both"/>
        <w:rPr>
          <w:sz w:val="24"/>
          <w:szCs w:val="24"/>
        </w:rPr>
      </w:pPr>
      <w:r w:rsidRPr="002C39DB">
        <w:rPr>
          <w:sz w:val="24"/>
          <w:szCs w:val="24"/>
        </w:rPr>
        <w:lastRenderedPageBreak/>
        <w:t>Вывод: сравнительный анализ итогов 2021-2022 учебного года и результатов ВПР показал следующее: из 22 обучающихся , писавших ВПР понизили отметку – 40,9% обучающихся; подтвердили отметку – 59,1%; повысили отметку – 0 % обучающихся.</w:t>
      </w:r>
    </w:p>
    <w:p w:rsidR="00592B23" w:rsidRPr="002C39DB" w:rsidRDefault="00592B23" w:rsidP="00592B23">
      <w:pPr>
        <w:jc w:val="both"/>
        <w:rPr>
          <w:b/>
          <w:sz w:val="24"/>
          <w:szCs w:val="24"/>
        </w:rPr>
      </w:pPr>
      <w:r w:rsidRPr="002C39DB">
        <w:rPr>
          <w:b/>
          <w:sz w:val="24"/>
          <w:szCs w:val="24"/>
        </w:rPr>
        <w:t>Окружающий мир</w:t>
      </w:r>
    </w:p>
    <w:tbl>
      <w:tblPr>
        <w:tblStyle w:val="af2"/>
        <w:tblW w:w="0" w:type="auto"/>
        <w:tblLook w:val="04A0"/>
      </w:tblPr>
      <w:tblGrid>
        <w:gridCol w:w="808"/>
        <w:gridCol w:w="980"/>
        <w:gridCol w:w="735"/>
        <w:gridCol w:w="734"/>
        <w:gridCol w:w="734"/>
        <w:gridCol w:w="735"/>
        <w:gridCol w:w="1155"/>
        <w:gridCol w:w="710"/>
        <w:gridCol w:w="710"/>
        <w:gridCol w:w="710"/>
        <w:gridCol w:w="710"/>
        <w:gridCol w:w="1155"/>
      </w:tblGrid>
      <w:tr w:rsidR="00592B23" w:rsidRPr="002C39DB" w:rsidTr="00B22709">
        <w:tc>
          <w:tcPr>
            <w:tcW w:w="781" w:type="dxa"/>
            <w:vMerge w:val="restart"/>
          </w:tcPr>
          <w:p w:rsidR="00592B23" w:rsidRPr="002C39DB" w:rsidRDefault="00592B23" w:rsidP="00B22709">
            <w:pPr>
              <w:jc w:val="both"/>
              <w:rPr>
                <w:sz w:val="24"/>
                <w:szCs w:val="24"/>
              </w:rPr>
            </w:pPr>
            <w:r w:rsidRPr="002C39DB">
              <w:rPr>
                <w:sz w:val="24"/>
                <w:szCs w:val="24"/>
              </w:rPr>
              <w:t>Всего уч-ся</w:t>
            </w:r>
          </w:p>
        </w:tc>
        <w:tc>
          <w:tcPr>
            <w:tcW w:w="904" w:type="dxa"/>
            <w:vMerge w:val="restart"/>
          </w:tcPr>
          <w:p w:rsidR="00592B23" w:rsidRPr="002C39DB" w:rsidRDefault="00592B23" w:rsidP="00B22709">
            <w:pPr>
              <w:jc w:val="both"/>
              <w:rPr>
                <w:sz w:val="24"/>
                <w:szCs w:val="24"/>
              </w:rPr>
            </w:pPr>
            <w:r w:rsidRPr="002C39DB">
              <w:rPr>
                <w:sz w:val="24"/>
                <w:szCs w:val="24"/>
              </w:rPr>
              <w:t>Писали</w:t>
            </w:r>
          </w:p>
        </w:tc>
        <w:tc>
          <w:tcPr>
            <w:tcW w:w="2938" w:type="dxa"/>
            <w:gridSpan w:val="4"/>
          </w:tcPr>
          <w:p w:rsidR="00592B23" w:rsidRPr="002C39DB" w:rsidRDefault="00592B23" w:rsidP="00B22709">
            <w:pPr>
              <w:jc w:val="both"/>
              <w:rPr>
                <w:sz w:val="24"/>
                <w:szCs w:val="24"/>
              </w:rPr>
            </w:pPr>
            <w:r w:rsidRPr="002C39DB">
              <w:rPr>
                <w:sz w:val="24"/>
                <w:szCs w:val="24"/>
              </w:rPr>
              <w:t>Итоги 2021-2022 уч.года</w:t>
            </w:r>
          </w:p>
        </w:tc>
        <w:tc>
          <w:tcPr>
            <w:tcW w:w="1054" w:type="dxa"/>
          </w:tcPr>
          <w:p w:rsidR="00592B23" w:rsidRPr="002C39DB" w:rsidRDefault="00592B23" w:rsidP="00B22709">
            <w:pPr>
              <w:jc w:val="both"/>
              <w:rPr>
                <w:sz w:val="24"/>
                <w:szCs w:val="24"/>
              </w:rPr>
            </w:pPr>
            <w:r w:rsidRPr="002C39DB">
              <w:rPr>
                <w:sz w:val="24"/>
                <w:szCs w:val="24"/>
              </w:rPr>
              <w:t>Качество знаний, %</w:t>
            </w:r>
          </w:p>
        </w:tc>
        <w:tc>
          <w:tcPr>
            <w:tcW w:w="2840" w:type="dxa"/>
            <w:gridSpan w:val="4"/>
          </w:tcPr>
          <w:p w:rsidR="00592B23" w:rsidRPr="002C39DB" w:rsidRDefault="00592B23" w:rsidP="00B22709">
            <w:pPr>
              <w:jc w:val="both"/>
              <w:rPr>
                <w:sz w:val="24"/>
                <w:szCs w:val="24"/>
              </w:rPr>
            </w:pPr>
            <w:r w:rsidRPr="002C39DB">
              <w:rPr>
                <w:sz w:val="24"/>
                <w:szCs w:val="24"/>
              </w:rPr>
              <w:t>Итоги ВПР</w:t>
            </w:r>
          </w:p>
        </w:tc>
        <w:tc>
          <w:tcPr>
            <w:tcW w:w="1054" w:type="dxa"/>
            <w:vMerge w:val="restart"/>
          </w:tcPr>
          <w:p w:rsidR="00592B23" w:rsidRPr="002C39DB" w:rsidRDefault="00592B23" w:rsidP="00B22709">
            <w:pPr>
              <w:jc w:val="both"/>
              <w:rPr>
                <w:sz w:val="24"/>
                <w:szCs w:val="24"/>
              </w:rPr>
            </w:pPr>
            <w:r w:rsidRPr="002C39DB">
              <w:rPr>
                <w:sz w:val="24"/>
                <w:szCs w:val="24"/>
              </w:rPr>
              <w:t>Качество знаний, %</w:t>
            </w:r>
          </w:p>
        </w:tc>
      </w:tr>
      <w:tr w:rsidR="00592B23" w:rsidRPr="002C39DB" w:rsidTr="00B22709">
        <w:tc>
          <w:tcPr>
            <w:tcW w:w="781" w:type="dxa"/>
            <w:vMerge/>
          </w:tcPr>
          <w:p w:rsidR="00592B23" w:rsidRPr="002C39DB" w:rsidRDefault="00592B23" w:rsidP="00B22709">
            <w:pPr>
              <w:jc w:val="both"/>
              <w:rPr>
                <w:sz w:val="24"/>
                <w:szCs w:val="24"/>
              </w:rPr>
            </w:pPr>
          </w:p>
        </w:tc>
        <w:tc>
          <w:tcPr>
            <w:tcW w:w="904" w:type="dxa"/>
            <w:vMerge/>
          </w:tcPr>
          <w:p w:rsidR="00592B23" w:rsidRPr="002C39DB" w:rsidRDefault="00592B23" w:rsidP="00B22709">
            <w:pPr>
              <w:jc w:val="both"/>
              <w:rPr>
                <w:sz w:val="24"/>
                <w:szCs w:val="24"/>
              </w:rPr>
            </w:pPr>
          </w:p>
        </w:tc>
        <w:tc>
          <w:tcPr>
            <w:tcW w:w="735" w:type="dxa"/>
          </w:tcPr>
          <w:p w:rsidR="00592B23" w:rsidRPr="002C39DB" w:rsidRDefault="00592B23" w:rsidP="00B22709">
            <w:pPr>
              <w:jc w:val="both"/>
              <w:rPr>
                <w:sz w:val="24"/>
                <w:szCs w:val="24"/>
              </w:rPr>
            </w:pPr>
            <w:r w:rsidRPr="002C39DB">
              <w:rPr>
                <w:sz w:val="24"/>
                <w:szCs w:val="24"/>
              </w:rPr>
              <w:t>«5»</w:t>
            </w:r>
          </w:p>
        </w:tc>
        <w:tc>
          <w:tcPr>
            <w:tcW w:w="734" w:type="dxa"/>
          </w:tcPr>
          <w:p w:rsidR="00592B23" w:rsidRPr="002C39DB" w:rsidRDefault="00592B23" w:rsidP="00B22709">
            <w:pPr>
              <w:jc w:val="both"/>
              <w:rPr>
                <w:sz w:val="24"/>
                <w:szCs w:val="24"/>
              </w:rPr>
            </w:pPr>
            <w:r w:rsidRPr="002C39DB">
              <w:rPr>
                <w:sz w:val="24"/>
                <w:szCs w:val="24"/>
              </w:rPr>
              <w:t>«4»</w:t>
            </w:r>
          </w:p>
        </w:tc>
        <w:tc>
          <w:tcPr>
            <w:tcW w:w="734" w:type="dxa"/>
          </w:tcPr>
          <w:p w:rsidR="00592B23" w:rsidRPr="002C39DB" w:rsidRDefault="00592B23" w:rsidP="00B22709">
            <w:pPr>
              <w:jc w:val="both"/>
              <w:rPr>
                <w:sz w:val="24"/>
                <w:szCs w:val="24"/>
              </w:rPr>
            </w:pPr>
            <w:r w:rsidRPr="002C39DB">
              <w:rPr>
                <w:sz w:val="24"/>
                <w:szCs w:val="24"/>
              </w:rPr>
              <w:t>«3»</w:t>
            </w:r>
          </w:p>
        </w:tc>
        <w:tc>
          <w:tcPr>
            <w:tcW w:w="735" w:type="dxa"/>
          </w:tcPr>
          <w:p w:rsidR="00592B23" w:rsidRPr="002C39DB" w:rsidRDefault="00592B23" w:rsidP="00B22709">
            <w:pPr>
              <w:jc w:val="both"/>
              <w:rPr>
                <w:sz w:val="24"/>
                <w:szCs w:val="24"/>
              </w:rPr>
            </w:pPr>
            <w:r w:rsidRPr="002C39DB">
              <w:rPr>
                <w:sz w:val="24"/>
                <w:szCs w:val="24"/>
              </w:rPr>
              <w:t>«2»</w:t>
            </w:r>
          </w:p>
        </w:tc>
        <w:tc>
          <w:tcPr>
            <w:tcW w:w="1054" w:type="dxa"/>
          </w:tcPr>
          <w:p w:rsidR="00592B23" w:rsidRPr="002C39DB" w:rsidRDefault="00592B23" w:rsidP="00B22709">
            <w:pPr>
              <w:jc w:val="both"/>
              <w:rPr>
                <w:sz w:val="24"/>
                <w:szCs w:val="24"/>
              </w:rPr>
            </w:pPr>
          </w:p>
        </w:tc>
        <w:tc>
          <w:tcPr>
            <w:tcW w:w="710" w:type="dxa"/>
          </w:tcPr>
          <w:p w:rsidR="00592B23" w:rsidRPr="002C39DB" w:rsidRDefault="00592B23" w:rsidP="00B22709">
            <w:pPr>
              <w:jc w:val="both"/>
              <w:rPr>
                <w:sz w:val="24"/>
                <w:szCs w:val="24"/>
              </w:rPr>
            </w:pPr>
            <w:r w:rsidRPr="002C39DB">
              <w:rPr>
                <w:sz w:val="24"/>
                <w:szCs w:val="24"/>
              </w:rPr>
              <w:t>«5»</w:t>
            </w:r>
          </w:p>
        </w:tc>
        <w:tc>
          <w:tcPr>
            <w:tcW w:w="710" w:type="dxa"/>
          </w:tcPr>
          <w:p w:rsidR="00592B23" w:rsidRPr="002C39DB" w:rsidRDefault="00592B23" w:rsidP="00B22709">
            <w:pPr>
              <w:jc w:val="both"/>
              <w:rPr>
                <w:sz w:val="24"/>
                <w:szCs w:val="24"/>
              </w:rPr>
            </w:pPr>
            <w:r w:rsidRPr="002C39DB">
              <w:rPr>
                <w:sz w:val="24"/>
                <w:szCs w:val="24"/>
              </w:rPr>
              <w:t>«4»</w:t>
            </w:r>
          </w:p>
        </w:tc>
        <w:tc>
          <w:tcPr>
            <w:tcW w:w="710" w:type="dxa"/>
          </w:tcPr>
          <w:p w:rsidR="00592B23" w:rsidRPr="002C39DB" w:rsidRDefault="00592B23" w:rsidP="00B22709">
            <w:pPr>
              <w:jc w:val="both"/>
              <w:rPr>
                <w:sz w:val="24"/>
                <w:szCs w:val="24"/>
              </w:rPr>
            </w:pPr>
            <w:r w:rsidRPr="002C39DB">
              <w:rPr>
                <w:sz w:val="24"/>
                <w:szCs w:val="24"/>
              </w:rPr>
              <w:t>«3»</w:t>
            </w:r>
          </w:p>
        </w:tc>
        <w:tc>
          <w:tcPr>
            <w:tcW w:w="710" w:type="dxa"/>
          </w:tcPr>
          <w:p w:rsidR="00592B23" w:rsidRPr="002C39DB" w:rsidRDefault="00592B23" w:rsidP="00B22709">
            <w:pPr>
              <w:jc w:val="both"/>
              <w:rPr>
                <w:sz w:val="24"/>
                <w:szCs w:val="24"/>
              </w:rPr>
            </w:pPr>
            <w:r w:rsidRPr="002C39DB">
              <w:rPr>
                <w:sz w:val="24"/>
                <w:szCs w:val="24"/>
              </w:rPr>
              <w:t>«2»</w:t>
            </w:r>
          </w:p>
        </w:tc>
        <w:tc>
          <w:tcPr>
            <w:tcW w:w="1054" w:type="dxa"/>
            <w:vMerge/>
          </w:tcPr>
          <w:p w:rsidR="00592B23" w:rsidRPr="002C39DB" w:rsidRDefault="00592B23" w:rsidP="00B22709">
            <w:pPr>
              <w:jc w:val="both"/>
              <w:rPr>
                <w:sz w:val="24"/>
                <w:szCs w:val="24"/>
              </w:rPr>
            </w:pPr>
          </w:p>
        </w:tc>
      </w:tr>
      <w:tr w:rsidR="00592B23" w:rsidRPr="002C39DB" w:rsidTr="00B22709">
        <w:tc>
          <w:tcPr>
            <w:tcW w:w="781" w:type="dxa"/>
          </w:tcPr>
          <w:p w:rsidR="00592B23" w:rsidRPr="002C39DB" w:rsidRDefault="00592B23" w:rsidP="00B22709">
            <w:pPr>
              <w:jc w:val="both"/>
              <w:rPr>
                <w:sz w:val="24"/>
                <w:szCs w:val="24"/>
              </w:rPr>
            </w:pPr>
            <w:r w:rsidRPr="002C39DB">
              <w:rPr>
                <w:sz w:val="24"/>
                <w:szCs w:val="24"/>
              </w:rPr>
              <w:t>22</w:t>
            </w:r>
          </w:p>
        </w:tc>
        <w:tc>
          <w:tcPr>
            <w:tcW w:w="904" w:type="dxa"/>
          </w:tcPr>
          <w:p w:rsidR="00592B23" w:rsidRPr="002C39DB" w:rsidRDefault="00592B23" w:rsidP="00B22709">
            <w:pPr>
              <w:jc w:val="both"/>
              <w:rPr>
                <w:sz w:val="24"/>
                <w:szCs w:val="24"/>
              </w:rPr>
            </w:pPr>
            <w:r w:rsidRPr="002C39DB">
              <w:rPr>
                <w:sz w:val="24"/>
                <w:szCs w:val="24"/>
              </w:rPr>
              <w:t>22</w:t>
            </w:r>
          </w:p>
        </w:tc>
        <w:tc>
          <w:tcPr>
            <w:tcW w:w="735" w:type="dxa"/>
          </w:tcPr>
          <w:p w:rsidR="00592B23" w:rsidRPr="002C39DB" w:rsidRDefault="00592B23" w:rsidP="00B22709">
            <w:pPr>
              <w:jc w:val="both"/>
              <w:rPr>
                <w:sz w:val="24"/>
                <w:szCs w:val="24"/>
              </w:rPr>
            </w:pPr>
            <w:r w:rsidRPr="002C39DB">
              <w:rPr>
                <w:sz w:val="24"/>
                <w:szCs w:val="24"/>
              </w:rPr>
              <w:t>5</w:t>
            </w:r>
          </w:p>
        </w:tc>
        <w:tc>
          <w:tcPr>
            <w:tcW w:w="734" w:type="dxa"/>
          </w:tcPr>
          <w:p w:rsidR="00592B23" w:rsidRPr="002C39DB" w:rsidRDefault="00592B23" w:rsidP="00B22709">
            <w:pPr>
              <w:jc w:val="both"/>
              <w:rPr>
                <w:sz w:val="24"/>
                <w:szCs w:val="24"/>
              </w:rPr>
            </w:pPr>
            <w:r w:rsidRPr="002C39DB">
              <w:rPr>
                <w:sz w:val="24"/>
                <w:szCs w:val="24"/>
              </w:rPr>
              <w:t>13</w:t>
            </w:r>
          </w:p>
        </w:tc>
        <w:tc>
          <w:tcPr>
            <w:tcW w:w="734" w:type="dxa"/>
          </w:tcPr>
          <w:p w:rsidR="00592B23" w:rsidRPr="002C39DB" w:rsidRDefault="00592B23" w:rsidP="00B22709">
            <w:pPr>
              <w:jc w:val="both"/>
              <w:rPr>
                <w:sz w:val="24"/>
                <w:szCs w:val="24"/>
              </w:rPr>
            </w:pPr>
            <w:r w:rsidRPr="002C39DB">
              <w:rPr>
                <w:sz w:val="24"/>
                <w:szCs w:val="24"/>
              </w:rPr>
              <w:t>4</w:t>
            </w:r>
          </w:p>
        </w:tc>
        <w:tc>
          <w:tcPr>
            <w:tcW w:w="735" w:type="dxa"/>
          </w:tcPr>
          <w:p w:rsidR="00592B23" w:rsidRPr="002C39DB" w:rsidRDefault="00592B23" w:rsidP="00B22709">
            <w:pPr>
              <w:jc w:val="both"/>
              <w:rPr>
                <w:sz w:val="24"/>
                <w:szCs w:val="24"/>
              </w:rPr>
            </w:pPr>
            <w:r w:rsidRPr="002C39DB">
              <w:rPr>
                <w:sz w:val="24"/>
                <w:szCs w:val="24"/>
              </w:rPr>
              <w:t>0</w:t>
            </w:r>
          </w:p>
        </w:tc>
        <w:tc>
          <w:tcPr>
            <w:tcW w:w="1054" w:type="dxa"/>
          </w:tcPr>
          <w:p w:rsidR="00592B23" w:rsidRPr="002C39DB" w:rsidRDefault="00592B23" w:rsidP="00B22709">
            <w:pPr>
              <w:jc w:val="both"/>
              <w:rPr>
                <w:sz w:val="24"/>
                <w:szCs w:val="24"/>
              </w:rPr>
            </w:pPr>
            <w:r w:rsidRPr="002C39DB">
              <w:rPr>
                <w:sz w:val="24"/>
                <w:szCs w:val="24"/>
              </w:rPr>
              <w:t>81,8</w:t>
            </w:r>
          </w:p>
        </w:tc>
        <w:tc>
          <w:tcPr>
            <w:tcW w:w="710" w:type="dxa"/>
          </w:tcPr>
          <w:p w:rsidR="00592B23" w:rsidRPr="002C39DB" w:rsidRDefault="00592B23" w:rsidP="00B22709">
            <w:pPr>
              <w:jc w:val="both"/>
              <w:rPr>
                <w:sz w:val="24"/>
                <w:szCs w:val="24"/>
              </w:rPr>
            </w:pPr>
            <w:r w:rsidRPr="002C39DB">
              <w:rPr>
                <w:sz w:val="24"/>
                <w:szCs w:val="24"/>
              </w:rPr>
              <w:t>0</w:t>
            </w:r>
          </w:p>
        </w:tc>
        <w:tc>
          <w:tcPr>
            <w:tcW w:w="710" w:type="dxa"/>
          </w:tcPr>
          <w:p w:rsidR="00592B23" w:rsidRPr="002C39DB" w:rsidRDefault="00592B23" w:rsidP="00B22709">
            <w:pPr>
              <w:jc w:val="both"/>
              <w:rPr>
                <w:sz w:val="24"/>
                <w:szCs w:val="24"/>
              </w:rPr>
            </w:pPr>
            <w:r w:rsidRPr="002C39DB">
              <w:rPr>
                <w:sz w:val="24"/>
                <w:szCs w:val="24"/>
              </w:rPr>
              <w:t>7</w:t>
            </w:r>
          </w:p>
        </w:tc>
        <w:tc>
          <w:tcPr>
            <w:tcW w:w="710" w:type="dxa"/>
          </w:tcPr>
          <w:p w:rsidR="00592B23" w:rsidRPr="002C39DB" w:rsidRDefault="00592B23" w:rsidP="00B22709">
            <w:pPr>
              <w:jc w:val="both"/>
              <w:rPr>
                <w:sz w:val="24"/>
                <w:szCs w:val="24"/>
              </w:rPr>
            </w:pPr>
            <w:r w:rsidRPr="002C39DB">
              <w:rPr>
                <w:sz w:val="24"/>
                <w:szCs w:val="24"/>
              </w:rPr>
              <w:t>11</w:t>
            </w:r>
          </w:p>
        </w:tc>
        <w:tc>
          <w:tcPr>
            <w:tcW w:w="710" w:type="dxa"/>
          </w:tcPr>
          <w:p w:rsidR="00592B23" w:rsidRPr="002C39DB" w:rsidRDefault="00592B23" w:rsidP="00B22709">
            <w:pPr>
              <w:jc w:val="both"/>
              <w:rPr>
                <w:sz w:val="24"/>
                <w:szCs w:val="24"/>
              </w:rPr>
            </w:pPr>
            <w:r w:rsidRPr="002C39DB">
              <w:rPr>
                <w:sz w:val="24"/>
                <w:szCs w:val="24"/>
              </w:rPr>
              <w:t>4</w:t>
            </w:r>
          </w:p>
        </w:tc>
        <w:tc>
          <w:tcPr>
            <w:tcW w:w="1054" w:type="dxa"/>
          </w:tcPr>
          <w:p w:rsidR="00592B23" w:rsidRPr="002C39DB" w:rsidRDefault="00592B23" w:rsidP="00B22709">
            <w:pPr>
              <w:jc w:val="both"/>
              <w:rPr>
                <w:sz w:val="24"/>
                <w:szCs w:val="24"/>
              </w:rPr>
            </w:pPr>
            <w:r w:rsidRPr="002C39DB">
              <w:rPr>
                <w:sz w:val="24"/>
                <w:szCs w:val="24"/>
              </w:rPr>
              <w:t>31,8</w:t>
            </w:r>
          </w:p>
        </w:tc>
      </w:tr>
    </w:tbl>
    <w:p w:rsidR="00592B23" w:rsidRPr="002C39DB" w:rsidRDefault="00592B23" w:rsidP="00592B23">
      <w:pPr>
        <w:jc w:val="both"/>
        <w:rPr>
          <w:sz w:val="24"/>
          <w:szCs w:val="24"/>
        </w:rPr>
      </w:pPr>
      <w:r w:rsidRPr="002C39DB">
        <w:rPr>
          <w:sz w:val="24"/>
          <w:szCs w:val="24"/>
        </w:rPr>
        <w:t>Вывод: сравнительный анализ итогов 2021-2022 учебного года и результатов ВПР показал следующее: из 22 обучающихся , писавших ВПР понизили отметку – 63,6% обучающихся; подтвердили отметку – 36,4%; повысили отметку – 0 % обучающихся .</w:t>
      </w:r>
    </w:p>
    <w:p w:rsidR="00592B23" w:rsidRPr="002C39DB" w:rsidRDefault="00592B23" w:rsidP="00592B23">
      <w:pPr>
        <w:jc w:val="both"/>
        <w:rPr>
          <w:b/>
          <w:sz w:val="24"/>
          <w:szCs w:val="24"/>
        </w:rPr>
      </w:pPr>
      <w:r w:rsidRPr="002C39DB">
        <w:rPr>
          <w:b/>
          <w:sz w:val="24"/>
          <w:szCs w:val="24"/>
        </w:rPr>
        <w:t>Окружающий мир. 5 класс. Осень.</w:t>
      </w:r>
    </w:p>
    <w:tbl>
      <w:tblPr>
        <w:tblStyle w:val="af2"/>
        <w:tblW w:w="0" w:type="auto"/>
        <w:tblLook w:val="04A0"/>
      </w:tblPr>
      <w:tblGrid>
        <w:gridCol w:w="808"/>
        <w:gridCol w:w="980"/>
        <w:gridCol w:w="693"/>
        <w:gridCol w:w="693"/>
        <w:gridCol w:w="693"/>
        <w:gridCol w:w="694"/>
        <w:gridCol w:w="1155"/>
        <w:gridCol w:w="675"/>
        <w:gridCol w:w="675"/>
        <w:gridCol w:w="675"/>
        <w:gridCol w:w="675"/>
        <w:gridCol w:w="1155"/>
      </w:tblGrid>
      <w:tr w:rsidR="00592B23" w:rsidRPr="002C39DB" w:rsidTr="00B22709">
        <w:tc>
          <w:tcPr>
            <w:tcW w:w="808" w:type="dxa"/>
            <w:vMerge w:val="restart"/>
          </w:tcPr>
          <w:p w:rsidR="00592B23" w:rsidRPr="002C39DB" w:rsidRDefault="00592B23" w:rsidP="00B22709">
            <w:pPr>
              <w:jc w:val="both"/>
              <w:rPr>
                <w:sz w:val="24"/>
                <w:szCs w:val="24"/>
              </w:rPr>
            </w:pPr>
            <w:r w:rsidRPr="002C39DB">
              <w:rPr>
                <w:sz w:val="24"/>
                <w:szCs w:val="24"/>
              </w:rPr>
              <w:t>Всего уч-ся</w:t>
            </w:r>
          </w:p>
        </w:tc>
        <w:tc>
          <w:tcPr>
            <w:tcW w:w="980" w:type="dxa"/>
            <w:vMerge w:val="restart"/>
          </w:tcPr>
          <w:p w:rsidR="00592B23" w:rsidRPr="002C39DB" w:rsidRDefault="00592B23" w:rsidP="00B22709">
            <w:pPr>
              <w:jc w:val="both"/>
              <w:rPr>
                <w:sz w:val="24"/>
                <w:szCs w:val="24"/>
              </w:rPr>
            </w:pPr>
            <w:r w:rsidRPr="002C39DB">
              <w:rPr>
                <w:sz w:val="24"/>
                <w:szCs w:val="24"/>
              </w:rPr>
              <w:t>Писали</w:t>
            </w:r>
          </w:p>
        </w:tc>
        <w:tc>
          <w:tcPr>
            <w:tcW w:w="2773" w:type="dxa"/>
            <w:gridSpan w:val="4"/>
          </w:tcPr>
          <w:p w:rsidR="00592B23" w:rsidRPr="002C39DB" w:rsidRDefault="00592B23" w:rsidP="00B22709">
            <w:pPr>
              <w:jc w:val="both"/>
              <w:rPr>
                <w:sz w:val="24"/>
                <w:szCs w:val="24"/>
              </w:rPr>
            </w:pPr>
            <w:r w:rsidRPr="002C39DB">
              <w:rPr>
                <w:sz w:val="24"/>
                <w:szCs w:val="24"/>
              </w:rPr>
              <w:t>Итоги 2021-2022 уч.года</w:t>
            </w:r>
          </w:p>
          <w:p w:rsidR="00592B23" w:rsidRPr="002C39DB" w:rsidRDefault="00592B23" w:rsidP="00B22709">
            <w:pPr>
              <w:jc w:val="both"/>
              <w:rPr>
                <w:sz w:val="24"/>
                <w:szCs w:val="24"/>
              </w:rPr>
            </w:pPr>
            <w:r w:rsidRPr="002C39DB">
              <w:rPr>
                <w:sz w:val="24"/>
                <w:szCs w:val="24"/>
              </w:rPr>
              <w:t>весна</w:t>
            </w:r>
          </w:p>
        </w:tc>
        <w:tc>
          <w:tcPr>
            <w:tcW w:w="1155" w:type="dxa"/>
          </w:tcPr>
          <w:p w:rsidR="00592B23" w:rsidRPr="002C39DB" w:rsidRDefault="00592B23" w:rsidP="00B22709">
            <w:pPr>
              <w:jc w:val="both"/>
              <w:rPr>
                <w:sz w:val="24"/>
                <w:szCs w:val="24"/>
              </w:rPr>
            </w:pPr>
            <w:r w:rsidRPr="002C39DB">
              <w:rPr>
                <w:sz w:val="24"/>
                <w:szCs w:val="24"/>
              </w:rPr>
              <w:t>Качество знаний, %</w:t>
            </w:r>
          </w:p>
        </w:tc>
        <w:tc>
          <w:tcPr>
            <w:tcW w:w="2700" w:type="dxa"/>
            <w:gridSpan w:val="4"/>
          </w:tcPr>
          <w:p w:rsidR="00592B23" w:rsidRPr="002C39DB" w:rsidRDefault="00592B23" w:rsidP="00B22709">
            <w:pPr>
              <w:jc w:val="both"/>
              <w:rPr>
                <w:sz w:val="24"/>
                <w:szCs w:val="24"/>
              </w:rPr>
            </w:pPr>
            <w:r w:rsidRPr="002C39DB">
              <w:rPr>
                <w:sz w:val="24"/>
                <w:szCs w:val="24"/>
              </w:rPr>
              <w:t>Итоги ВПР 2022-2023 осень</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r>
      <w:tr w:rsidR="00592B23" w:rsidRPr="002C39DB" w:rsidTr="00B22709">
        <w:tc>
          <w:tcPr>
            <w:tcW w:w="808" w:type="dxa"/>
            <w:vMerge/>
          </w:tcPr>
          <w:p w:rsidR="00592B23" w:rsidRPr="002C39DB" w:rsidRDefault="00592B23" w:rsidP="00B22709">
            <w:pPr>
              <w:jc w:val="both"/>
              <w:rPr>
                <w:sz w:val="24"/>
                <w:szCs w:val="24"/>
              </w:rPr>
            </w:pPr>
          </w:p>
        </w:tc>
        <w:tc>
          <w:tcPr>
            <w:tcW w:w="980" w:type="dxa"/>
            <w:vMerge/>
          </w:tcPr>
          <w:p w:rsidR="00592B23" w:rsidRPr="002C39DB" w:rsidRDefault="00592B23" w:rsidP="00B22709">
            <w:pPr>
              <w:jc w:val="both"/>
              <w:rPr>
                <w:sz w:val="24"/>
                <w:szCs w:val="24"/>
              </w:rPr>
            </w:pPr>
          </w:p>
        </w:tc>
        <w:tc>
          <w:tcPr>
            <w:tcW w:w="693" w:type="dxa"/>
          </w:tcPr>
          <w:p w:rsidR="00592B23" w:rsidRPr="002C39DB" w:rsidRDefault="00592B23" w:rsidP="00B22709">
            <w:pPr>
              <w:jc w:val="both"/>
              <w:rPr>
                <w:sz w:val="24"/>
                <w:szCs w:val="24"/>
              </w:rPr>
            </w:pPr>
            <w:r w:rsidRPr="002C39DB">
              <w:rPr>
                <w:sz w:val="24"/>
                <w:szCs w:val="24"/>
              </w:rPr>
              <w:t>«5»</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«3»</w:t>
            </w:r>
          </w:p>
        </w:tc>
        <w:tc>
          <w:tcPr>
            <w:tcW w:w="694" w:type="dxa"/>
          </w:tcPr>
          <w:p w:rsidR="00592B23" w:rsidRPr="002C39DB" w:rsidRDefault="00592B23" w:rsidP="00B22709">
            <w:pPr>
              <w:jc w:val="both"/>
              <w:rPr>
                <w:sz w:val="24"/>
                <w:szCs w:val="24"/>
              </w:rPr>
            </w:pPr>
            <w:r w:rsidRPr="002C39DB">
              <w:rPr>
                <w:sz w:val="24"/>
                <w:szCs w:val="24"/>
              </w:rPr>
              <w:t>«2»</w:t>
            </w:r>
          </w:p>
        </w:tc>
        <w:tc>
          <w:tcPr>
            <w:tcW w:w="1155" w:type="dxa"/>
          </w:tcPr>
          <w:p w:rsidR="00592B23" w:rsidRPr="002C39DB" w:rsidRDefault="00592B23" w:rsidP="00B22709">
            <w:pPr>
              <w:jc w:val="both"/>
              <w:rPr>
                <w:sz w:val="24"/>
                <w:szCs w:val="24"/>
              </w:rPr>
            </w:pPr>
          </w:p>
        </w:tc>
        <w:tc>
          <w:tcPr>
            <w:tcW w:w="675" w:type="dxa"/>
          </w:tcPr>
          <w:p w:rsidR="00592B23" w:rsidRPr="002C39DB" w:rsidRDefault="00592B23" w:rsidP="00B22709">
            <w:pPr>
              <w:jc w:val="both"/>
              <w:rPr>
                <w:sz w:val="24"/>
                <w:szCs w:val="24"/>
              </w:rPr>
            </w:pPr>
            <w:r w:rsidRPr="002C39DB">
              <w:rPr>
                <w:sz w:val="24"/>
                <w:szCs w:val="24"/>
              </w:rPr>
              <w:t>«5»</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r>
      <w:tr w:rsidR="00592B23" w:rsidRPr="002C39DB" w:rsidTr="00B22709">
        <w:tc>
          <w:tcPr>
            <w:tcW w:w="808" w:type="dxa"/>
          </w:tcPr>
          <w:p w:rsidR="00592B23" w:rsidRPr="002C39DB" w:rsidRDefault="00592B23" w:rsidP="00B22709">
            <w:pPr>
              <w:jc w:val="both"/>
              <w:rPr>
                <w:sz w:val="24"/>
                <w:szCs w:val="24"/>
              </w:rPr>
            </w:pPr>
            <w:r w:rsidRPr="002C39DB">
              <w:rPr>
                <w:sz w:val="24"/>
                <w:szCs w:val="24"/>
              </w:rPr>
              <w:t>17</w:t>
            </w:r>
          </w:p>
        </w:tc>
        <w:tc>
          <w:tcPr>
            <w:tcW w:w="980" w:type="dxa"/>
          </w:tcPr>
          <w:p w:rsidR="00592B23" w:rsidRPr="002C39DB" w:rsidRDefault="00592B23" w:rsidP="00B22709">
            <w:pPr>
              <w:jc w:val="both"/>
              <w:rPr>
                <w:sz w:val="24"/>
                <w:szCs w:val="24"/>
              </w:rPr>
            </w:pPr>
            <w:r w:rsidRPr="002C39DB">
              <w:rPr>
                <w:sz w:val="24"/>
                <w:szCs w:val="24"/>
              </w:rPr>
              <w:t>17</w:t>
            </w:r>
          </w:p>
        </w:tc>
        <w:tc>
          <w:tcPr>
            <w:tcW w:w="693" w:type="dxa"/>
          </w:tcPr>
          <w:p w:rsidR="00592B23" w:rsidRPr="002C39DB" w:rsidRDefault="00592B23" w:rsidP="00B22709">
            <w:pPr>
              <w:jc w:val="both"/>
              <w:rPr>
                <w:sz w:val="24"/>
                <w:szCs w:val="24"/>
              </w:rPr>
            </w:pPr>
            <w:r w:rsidRPr="002C39DB">
              <w:rPr>
                <w:sz w:val="24"/>
                <w:szCs w:val="24"/>
              </w:rPr>
              <w:t>0</w:t>
            </w:r>
          </w:p>
        </w:tc>
        <w:tc>
          <w:tcPr>
            <w:tcW w:w="693" w:type="dxa"/>
          </w:tcPr>
          <w:p w:rsidR="00592B23" w:rsidRPr="002C39DB" w:rsidRDefault="00592B23" w:rsidP="00B22709">
            <w:pPr>
              <w:jc w:val="both"/>
              <w:rPr>
                <w:sz w:val="24"/>
                <w:szCs w:val="24"/>
              </w:rPr>
            </w:pPr>
            <w:r w:rsidRPr="002C39DB">
              <w:rPr>
                <w:sz w:val="24"/>
                <w:szCs w:val="24"/>
              </w:rPr>
              <w:t>7</w:t>
            </w:r>
          </w:p>
        </w:tc>
        <w:tc>
          <w:tcPr>
            <w:tcW w:w="693" w:type="dxa"/>
          </w:tcPr>
          <w:p w:rsidR="00592B23" w:rsidRPr="002C39DB" w:rsidRDefault="00592B23" w:rsidP="00B22709">
            <w:pPr>
              <w:jc w:val="both"/>
              <w:rPr>
                <w:sz w:val="24"/>
                <w:szCs w:val="24"/>
              </w:rPr>
            </w:pPr>
            <w:r w:rsidRPr="002C39DB">
              <w:rPr>
                <w:sz w:val="24"/>
                <w:szCs w:val="24"/>
              </w:rPr>
              <w:t>11</w:t>
            </w:r>
          </w:p>
        </w:tc>
        <w:tc>
          <w:tcPr>
            <w:tcW w:w="694" w:type="dxa"/>
          </w:tcPr>
          <w:p w:rsidR="00592B23" w:rsidRPr="002C39DB" w:rsidRDefault="00592B23" w:rsidP="00B22709">
            <w:pPr>
              <w:jc w:val="both"/>
              <w:rPr>
                <w:sz w:val="24"/>
                <w:szCs w:val="24"/>
              </w:rPr>
            </w:pPr>
            <w:r w:rsidRPr="002C39DB">
              <w:rPr>
                <w:sz w:val="24"/>
                <w:szCs w:val="24"/>
              </w:rPr>
              <w:t>4</w:t>
            </w:r>
          </w:p>
        </w:tc>
        <w:tc>
          <w:tcPr>
            <w:tcW w:w="1155" w:type="dxa"/>
          </w:tcPr>
          <w:p w:rsidR="00592B23" w:rsidRPr="002C39DB" w:rsidRDefault="00592B23" w:rsidP="00B22709">
            <w:pPr>
              <w:jc w:val="both"/>
              <w:rPr>
                <w:sz w:val="24"/>
                <w:szCs w:val="24"/>
              </w:rPr>
            </w:pPr>
            <w:r w:rsidRPr="002C39DB">
              <w:rPr>
                <w:sz w:val="24"/>
                <w:szCs w:val="24"/>
              </w:rPr>
              <w:t>31,8</w:t>
            </w:r>
          </w:p>
        </w:tc>
        <w:tc>
          <w:tcPr>
            <w:tcW w:w="675" w:type="dxa"/>
          </w:tcPr>
          <w:p w:rsidR="00592B23" w:rsidRPr="002C39DB" w:rsidRDefault="00592B23" w:rsidP="00B22709">
            <w:pPr>
              <w:jc w:val="both"/>
              <w:rPr>
                <w:sz w:val="24"/>
                <w:szCs w:val="24"/>
              </w:rPr>
            </w:pPr>
            <w:r w:rsidRPr="002C39DB">
              <w:rPr>
                <w:sz w:val="24"/>
                <w:szCs w:val="24"/>
              </w:rPr>
              <w:t>0</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9</w:t>
            </w:r>
          </w:p>
        </w:tc>
        <w:tc>
          <w:tcPr>
            <w:tcW w:w="675" w:type="dxa"/>
          </w:tcPr>
          <w:p w:rsidR="00592B23" w:rsidRPr="002C39DB" w:rsidRDefault="00592B23" w:rsidP="00B22709">
            <w:pPr>
              <w:jc w:val="both"/>
              <w:rPr>
                <w:sz w:val="24"/>
                <w:szCs w:val="24"/>
              </w:rPr>
            </w:pPr>
            <w:r w:rsidRPr="002C39DB">
              <w:rPr>
                <w:sz w:val="24"/>
                <w:szCs w:val="24"/>
              </w:rPr>
              <w:t>4</w:t>
            </w:r>
          </w:p>
        </w:tc>
        <w:tc>
          <w:tcPr>
            <w:tcW w:w="1155" w:type="dxa"/>
          </w:tcPr>
          <w:p w:rsidR="00592B23" w:rsidRPr="002C39DB" w:rsidRDefault="00592B23" w:rsidP="00B22709">
            <w:pPr>
              <w:jc w:val="both"/>
              <w:rPr>
                <w:sz w:val="24"/>
                <w:szCs w:val="24"/>
              </w:rPr>
            </w:pPr>
            <w:r w:rsidRPr="002C39DB">
              <w:rPr>
                <w:sz w:val="24"/>
                <w:szCs w:val="24"/>
              </w:rPr>
              <w:t>23</w:t>
            </w:r>
          </w:p>
        </w:tc>
      </w:tr>
    </w:tbl>
    <w:p w:rsidR="00592B23" w:rsidRPr="002C39DB" w:rsidRDefault="00592B23" w:rsidP="00592B23">
      <w:pPr>
        <w:jc w:val="both"/>
        <w:rPr>
          <w:sz w:val="24"/>
          <w:szCs w:val="24"/>
        </w:rPr>
      </w:pPr>
    </w:p>
    <w:p w:rsidR="00592B23" w:rsidRPr="002C39DB" w:rsidRDefault="00592B23" w:rsidP="00592B23">
      <w:pPr>
        <w:jc w:val="both"/>
        <w:rPr>
          <w:sz w:val="24"/>
          <w:szCs w:val="24"/>
        </w:rPr>
      </w:pPr>
      <w:r w:rsidRPr="002C39DB">
        <w:rPr>
          <w:sz w:val="24"/>
          <w:szCs w:val="24"/>
        </w:rPr>
        <w:t>Сравнительный анализ результатов ВПР -2022 весна  и осенних ВПР показал отрицательную динамику по  окружающему миру обучающихся 5-го класса, что говорит о необъективности оценивания педагогами начальных классов и основной школы предметных достижений обучающихся. Но вместе с тем это обусловлено и адаптационным периодом пятиклассников, сменой педагогов (новые методы и подходы к обучению), психологическим состоянием обучающихся во время написания проверочных работ.</w:t>
      </w:r>
    </w:p>
    <w:p w:rsidR="00592B23" w:rsidRPr="002C39DB" w:rsidRDefault="00592B23" w:rsidP="00592B23">
      <w:pPr>
        <w:jc w:val="both"/>
        <w:rPr>
          <w:b/>
          <w:sz w:val="24"/>
          <w:szCs w:val="24"/>
        </w:rPr>
      </w:pPr>
      <w:r w:rsidRPr="002C39DB">
        <w:rPr>
          <w:b/>
          <w:sz w:val="24"/>
          <w:szCs w:val="24"/>
        </w:rPr>
        <w:t>Итоги осенних ВПР 7 класс. Обучающиеся 7 класса написали ВПР по биологии.</w:t>
      </w:r>
    </w:p>
    <w:p w:rsidR="00592B23" w:rsidRPr="002C39DB" w:rsidRDefault="00592B23" w:rsidP="00592B23">
      <w:pPr>
        <w:jc w:val="both"/>
        <w:rPr>
          <w:b/>
          <w:sz w:val="24"/>
          <w:szCs w:val="24"/>
        </w:rPr>
      </w:pPr>
      <w:r w:rsidRPr="002C39DB">
        <w:rPr>
          <w:b/>
          <w:sz w:val="24"/>
          <w:szCs w:val="24"/>
        </w:rPr>
        <w:t>Биология</w:t>
      </w:r>
    </w:p>
    <w:tbl>
      <w:tblPr>
        <w:tblStyle w:val="af2"/>
        <w:tblW w:w="0" w:type="auto"/>
        <w:tblLook w:val="04A0"/>
      </w:tblPr>
      <w:tblGrid>
        <w:gridCol w:w="808"/>
        <w:gridCol w:w="980"/>
        <w:gridCol w:w="693"/>
        <w:gridCol w:w="693"/>
        <w:gridCol w:w="693"/>
        <w:gridCol w:w="694"/>
        <w:gridCol w:w="1155"/>
        <w:gridCol w:w="675"/>
        <w:gridCol w:w="675"/>
        <w:gridCol w:w="675"/>
        <w:gridCol w:w="675"/>
        <w:gridCol w:w="1155"/>
      </w:tblGrid>
      <w:tr w:rsidR="00592B23" w:rsidRPr="002C39DB" w:rsidTr="00B22709">
        <w:tc>
          <w:tcPr>
            <w:tcW w:w="808" w:type="dxa"/>
            <w:vMerge w:val="restart"/>
          </w:tcPr>
          <w:p w:rsidR="00592B23" w:rsidRPr="002C39DB" w:rsidRDefault="00592B23" w:rsidP="00B22709">
            <w:pPr>
              <w:jc w:val="both"/>
              <w:rPr>
                <w:sz w:val="24"/>
                <w:szCs w:val="24"/>
              </w:rPr>
            </w:pPr>
            <w:r w:rsidRPr="002C39DB">
              <w:rPr>
                <w:sz w:val="24"/>
                <w:szCs w:val="24"/>
              </w:rPr>
              <w:t>Всего уч-ся</w:t>
            </w:r>
          </w:p>
        </w:tc>
        <w:tc>
          <w:tcPr>
            <w:tcW w:w="980" w:type="dxa"/>
            <w:vMerge w:val="restart"/>
          </w:tcPr>
          <w:p w:rsidR="00592B23" w:rsidRPr="002C39DB" w:rsidRDefault="00592B23" w:rsidP="00B22709">
            <w:pPr>
              <w:jc w:val="both"/>
              <w:rPr>
                <w:sz w:val="24"/>
                <w:szCs w:val="24"/>
              </w:rPr>
            </w:pPr>
            <w:r w:rsidRPr="002C39DB">
              <w:rPr>
                <w:sz w:val="24"/>
                <w:szCs w:val="24"/>
              </w:rPr>
              <w:t>Писали</w:t>
            </w:r>
          </w:p>
        </w:tc>
        <w:tc>
          <w:tcPr>
            <w:tcW w:w="2773" w:type="dxa"/>
            <w:gridSpan w:val="4"/>
          </w:tcPr>
          <w:p w:rsidR="00592B23" w:rsidRPr="002C39DB" w:rsidRDefault="00592B23" w:rsidP="00B22709">
            <w:pPr>
              <w:jc w:val="both"/>
              <w:rPr>
                <w:sz w:val="24"/>
                <w:szCs w:val="24"/>
              </w:rPr>
            </w:pPr>
            <w:r w:rsidRPr="002C39DB">
              <w:rPr>
                <w:sz w:val="24"/>
                <w:szCs w:val="24"/>
              </w:rPr>
              <w:t>Итоги за 1 четверть</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c>
          <w:tcPr>
            <w:tcW w:w="2700" w:type="dxa"/>
            <w:gridSpan w:val="4"/>
          </w:tcPr>
          <w:p w:rsidR="00592B23" w:rsidRPr="002C39DB" w:rsidRDefault="00592B23" w:rsidP="00B22709">
            <w:pPr>
              <w:jc w:val="both"/>
              <w:rPr>
                <w:sz w:val="24"/>
                <w:szCs w:val="24"/>
              </w:rPr>
            </w:pPr>
            <w:r w:rsidRPr="002C39DB">
              <w:rPr>
                <w:sz w:val="24"/>
                <w:szCs w:val="24"/>
              </w:rPr>
              <w:t>Итоги ВПР</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r>
      <w:tr w:rsidR="00592B23" w:rsidRPr="002C39DB" w:rsidTr="00B22709">
        <w:tc>
          <w:tcPr>
            <w:tcW w:w="808" w:type="dxa"/>
            <w:vMerge/>
          </w:tcPr>
          <w:p w:rsidR="00592B23" w:rsidRPr="002C39DB" w:rsidRDefault="00592B23" w:rsidP="00B22709">
            <w:pPr>
              <w:jc w:val="both"/>
              <w:rPr>
                <w:sz w:val="24"/>
                <w:szCs w:val="24"/>
              </w:rPr>
            </w:pPr>
          </w:p>
        </w:tc>
        <w:tc>
          <w:tcPr>
            <w:tcW w:w="980" w:type="dxa"/>
            <w:vMerge/>
          </w:tcPr>
          <w:p w:rsidR="00592B23" w:rsidRPr="002C39DB" w:rsidRDefault="00592B23" w:rsidP="00B22709">
            <w:pPr>
              <w:jc w:val="both"/>
              <w:rPr>
                <w:sz w:val="24"/>
                <w:szCs w:val="24"/>
              </w:rPr>
            </w:pPr>
          </w:p>
        </w:tc>
        <w:tc>
          <w:tcPr>
            <w:tcW w:w="693" w:type="dxa"/>
          </w:tcPr>
          <w:p w:rsidR="00592B23" w:rsidRPr="002C39DB" w:rsidRDefault="00592B23" w:rsidP="00B22709">
            <w:pPr>
              <w:jc w:val="both"/>
              <w:rPr>
                <w:sz w:val="24"/>
                <w:szCs w:val="24"/>
              </w:rPr>
            </w:pPr>
            <w:r w:rsidRPr="002C39DB">
              <w:rPr>
                <w:sz w:val="24"/>
                <w:szCs w:val="24"/>
              </w:rPr>
              <w:t>«5»</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«3»</w:t>
            </w:r>
          </w:p>
        </w:tc>
        <w:tc>
          <w:tcPr>
            <w:tcW w:w="694"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c>
          <w:tcPr>
            <w:tcW w:w="675" w:type="dxa"/>
          </w:tcPr>
          <w:p w:rsidR="00592B23" w:rsidRPr="002C39DB" w:rsidRDefault="00592B23" w:rsidP="00B22709">
            <w:pPr>
              <w:jc w:val="both"/>
              <w:rPr>
                <w:sz w:val="24"/>
                <w:szCs w:val="24"/>
              </w:rPr>
            </w:pPr>
            <w:r w:rsidRPr="002C39DB">
              <w:rPr>
                <w:sz w:val="24"/>
                <w:szCs w:val="24"/>
              </w:rPr>
              <w:t>«5»</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r>
      <w:tr w:rsidR="00592B23" w:rsidRPr="002C39DB" w:rsidTr="00B22709">
        <w:tc>
          <w:tcPr>
            <w:tcW w:w="808" w:type="dxa"/>
          </w:tcPr>
          <w:p w:rsidR="00592B23" w:rsidRPr="002C39DB" w:rsidRDefault="00592B23" w:rsidP="00B22709">
            <w:pPr>
              <w:jc w:val="both"/>
              <w:rPr>
                <w:sz w:val="24"/>
                <w:szCs w:val="24"/>
              </w:rPr>
            </w:pPr>
            <w:r w:rsidRPr="002C39DB">
              <w:rPr>
                <w:sz w:val="24"/>
                <w:szCs w:val="24"/>
              </w:rPr>
              <w:t>14</w:t>
            </w:r>
          </w:p>
        </w:tc>
        <w:tc>
          <w:tcPr>
            <w:tcW w:w="980" w:type="dxa"/>
          </w:tcPr>
          <w:p w:rsidR="00592B23" w:rsidRPr="002C39DB" w:rsidRDefault="00592B23" w:rsidP="00B22709">
            <w:pPr>
              <w:jc w:val="both"/>
              <w:rPr>
                <w:sz w:val="24"/>
                <w:szCs w:val="24"/>
              </w:rPr>
            </w:pPr>
            <w:r w:rsidRPr="002C39DB">
              <w:rPr>
                <w:sz w:val="24"/>
                <w:szCs w:val="24"/>
              </w:rPr>
              <w:t>14</w:t>
            </w:r>
          </w:p>
        </w:tc>
        <w:tc>
          <w:tcPr>
            <w:tcW w:w="693" w:type="dxa"/>
          </w:tcPr>
          <w:p w:rsidR="00592B23" w:rsidRPr="002C39DB" w:rsidRDefault="00592B23" w:rsidP="00B22709">
            <w:pPr>
              <w:jc w:val="both"/>
              <w:rPr>
                <w:sz w:val="24"/>
                <w:szCs w:val="24"/>
              </w:rPr>
            </w:pPr>
            <w:r w:rsidRPr="002C39DB">
              <w:rPr>
                <w:sz w:val="24"/>
                <w:szCs w:val="24"/>
              </w:rPr>
              <w:t>1</w:t>
            </w:r>
          </w:p>
        </w:tc>
        <w:tc>
          <w:tcPr>
            <w:tcW w:w="693" w:type="dxa"/>
          </w:tcPr>
          <w:p w:rsidR="00592B23" w:rsidRPr="002C39DB" w:rsidRDefault="00592B23" w:rsidP="00B22709">
            <w:pPr>
              <w:jc w:val="both"/>
              <w:rPr>
                <w:sz w:val="24"/>
                <w:szCs w:val="24"/>
              </w:rPr>
            </w:pPr>
            <w:r w:rsidRPr="002C39DB">
              <w:rPr>
                <w:sz w:val="24"/>
                <w:szCs w:val="24"/>
              </w:rPr>
              <w:t>3</w:t>
            </w:r>
          </w:p>
        </w:tc>
        <w:tc>
          <w:tcPr>
            <w:tcW w:w="693" w:type="dxa"/>
          </w:tcPr>
          <w:p w:rsidR="00592B23" w:rsidRPr="002C39DB" w:rsidRDefault="00592B23" w:rsidP="00B22709">
            <w:pPr>
              <w:jc w:val="both"/>
              <w:rPr>
                <w:sz w:val="24"/>
                <w:szCs w:val="24"/>
              </w:rPr>
            </w:pPr>
            <w:r w:rsidRPr="002C39DB">
              <w:rPr>
                <w:sz w:val="24"/>
                <w:szCs w:val="24"/>
              </w:rPr>
              <w:t>10</w:t>
            </w:r>
          </w:p>
        </w:tc>
        <w:tc>
          <w:tcPr>
            <w:tcW w:w="694" w:type="dxa"/>
          </w:tcPr>
          <w:p w:rsidR="00592B23" w:rsidRPr="002C39DB" w:rsidRDefault="00592B23" w:rsidP="00B22709">
            <w:pPr>
              <w:jc w:val="both"/>
              <w:rPr>
                <w:sz w:val="24"/>
                <w:szCs w:val="24"/>
              </w:rPr>
            </w:pPr>
            <w:r w:rsidRPr="002C39DB">
              <w:rPr>
                <w:sz w:val="24"/>
                <w:szCs w:val="24"/>
              </w:rPr>
              <w:t>0</w:t>
            </w:r>
          </w:p>
        </w:tc>
        <w:tc>
          <w:tcPr>
            <w:tcW w:w="1155" w:type="dxa"/>
          </w:tcPr>
          <w:p w:rsidR="00592B23" w:rsidRPr="002C39DB" w:rsidRDefault="00592B23" w:rsidP="00B22709">
            <w:pPr>
              <w:jc w:val="both"/>
              <w:rPr>
                <w:sz w:val="24"/>
                <w:szCs w:val="24"/>
              </w:rPr>
            </w:pPr>
            <w:r w:rsidRPr="002C39DB">
              <w:rPr>
                <w:sz w:val="24"/>
                <w:szCs w:val="24"/>
              </w:rPr>
              <w:t>28,6</w:t>
            </w:r>
          </w:p>
        </w:tc>
        <w:tc>
          <w:tcPr>
            <w:tcW w:w="675" w:type="dxa"/>
          </w:tcPr>
          <w:p w:rsidR="00592B23" w:rsidRPr="002C39DB" w:rsidRDefault="00592B23" w:rsidP="00B22709">
            <w:pPr>
              <w:jc w:val="both"/>
              <w:rPr>
                <w:sz w:val="24"/>
                <w:szCs w:val="24"/>
              </w:rPr>
            </w:pPr>
            <w:r w:rsidRPr="002C39DB">
              <w:rPr>
                <w:sz w:val="24"/>
                <w:szCs w:val="24"/>
              </w:rPr>
              <w:t>1</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6</w:t>
            </w:r>
          </w:p>
        </w:tc>
        <w:tc>
          <w:tcPr>
            <w:tcW w:w="675" w:type="dxa"/>
          </w:tcPr>
          <w:p w:rsidR="00592B23" w:rsidRPr="002C39DB" w:rsidRDefault="00592B23" w:rsidP="00B22709">
            <w:pPr>
              <w:jc w:val="both"/>
              <w:rPr>
                <w:sz w:val="24"/>
                <w:szCs w:val="24"/>
              </w:rPr>
            </w:pPr>
            <w:r w:rsidRPr="002C39DB">
              <w:rPr>
                <w:sz w:val="24"/>
                <w:szCs w:val="24"/>
              </w:rPr>
              <w:t>3</w:t>
            </w:r>
          </w:p>
        </w:tc>
        <w:tc>
          <w:tcPr>
            <w:tcW w:w="1155" w:type="dxa"/>
          </w:tcPr>
          <w:p w:rsidR="00592B23" w:rsidRPr="002C39DB" w:rsidRDefault="00592B23" w:rsidP="00B22709">
            <w:pPr>
              <w:jc w:val="both"/>
              <w:rPr>
                <w:sz w:val="24"/>
                <w:szCs w:val="24"/>
              </w:rPr>
            </w:pPr>
            <w:r w:rsidRPr="002C39DB">
              <w:rPr>
                <w:sz w:val="24"/>
                <w:szCs w:val="24"/>
              </w:rPr>
              <w:t>35,7</w:t>
            </w:r>
          </w:p>
        </w:tc>
      </w:tr>
    </w:tbl>
    <w:p w:rsidR="00592B23" w:rsidRPr="002C39DB" w:rsidRDefault="00592B23" w:rsidP="00592B23">
      <w:pPr>
        <w:jc w:val="both"/>
        <w:rPr>
          <w:sz w:val="24"/>
          <w:szCs w:val="24"/>
        </w:rPr>
      </w:pPr>
    </w:p>
    <w:p w:rsidR="00592B23" w:rsidRPr="002C39DB" w:rsidRDefault="00592B23" w:rsidP="00592B23">
      <w:pPr>
        <w:jc w:val="both"/>
        <w:rPr>
          <w:sz w:val="24"/>
          <w:szCs w:val="24"/>
        </w:rPr>
      </w:pPr>
      <w:r w:rsidRPr="002C39DB">
        <w:rPr>
          <w:sz w:val="24"/>
          <w:szCs w:val="24"/>
        </w:rPr>
        <w:t>Вывод: Сравнительный анализ итогов 1 четверти 2022-2023 уч. года и ВПР осень показал следующие результаты: понизили отметку - 37%; подтвердили - 42%; повысили -21%.</w:t>
      </w:r>
    </w:p>
    <w:p w:rsidR="00592B23" w:rsidRPr="002C39DB" w:rsidRDefault="00592B23" w:rsidP="00592B23">
      <w:pPr>
        <w:jc w:val="both"/>
        <w:rPr>
          <w:b/>
          <w:sz w:val="24"/>
          <w:szCs w:val="24"/>
        </w:rPr>
      </w:pPr>
      <w:r w:rsidRPr="002C39DB">
        <w:rPr>
          <w:b/>
          <w:sz w:val="24"/>
          <w:szCs w:val="24"/>
        </w:rPr>
        <w:t>Итоги осенних ВПР 8 класс. Обучающиеся 8 класса написали ВПР по английскому языку и географии.</w:t>
      </w:r>
    </w:p>
    <w:p w:rsidR="00592B23" w:rsidRPr="002C39DB" w:rsidRDefault="00592B23" w:rsidP="00592B23">
      <w:pPr>
        <w:jc w:val="both"/>
        <w:rPr>
          <w:b/>
          <w:sz w:val="24"/>
          <w:szCs w:val="24"/>
        </w:rPr>
      </w:pPr>
      <w:r w:rsidRPr="002C39DB">
        <w:rPr>
          <w:b/>
          <w:sz w:val="24"/>
          <w:szCs w:val="24"/>
        </w:rPr>
        <w:t>Английский язык и география</w:t>
      </w:r>
    </w:p>
    <w:tbl>
      <w:tblPr>
        <w:tblStyle w:val="af2"/>
        <w:tblW w:w="0" w:type="auto"/>
        <w:tblLook w:val="04A0"/>
      </w:tblPr>
      <w:tblGrid>
        <w:gridCol w:w="808"/>
        <w:gridCol w:w="980"/>
        <w:gridCol w:w="693"/>
        <w:gridCol w:w="693"/>
        <w:gridCol w:w="693"/>
        <w:gridCol w:w="694"/>
        <w:gridCol w:w="1155"/>
        <w:gridCol w:w="675"/>
        <w:gridCol w:w="675"/>
        <w:gridCol w:w="675"/>
        <w:gridCol w:w="675"/>
        <w:gridCol w:w="1155"/>
      </w:tblGrid>
      <w:tr w:rsidR="00592B23" w:rsidRPr="002C39DB" w:rsidTr="00B22709">
        <w:tc>
          <w:tcPr>
            <w:tcW w:w="808" w:type="dxa"/>
            <w:vMerge w:val="restart"/>
          </w:tcPr>
          <w:p w:rsidR="00592B23" w:rsidRPr="002C39DB" w:rsidRDefault="00592B23" w:rsidP="00B22709">
            <w:pPr>
              <w:jc w:val="both"/>
              <w:rPr>
                <w:sz w:val="24"/>
                <w:szCs w:val="24"/>
              </w:rPr>
            </w:pPr>
            <w:r w:rsidRPr="002C39DB">
              <w:rPr>
                <w:sz w:val="24"/>
                <w:szCs w:val="24"/>
              </w:rPr>
              <w:t>Всего уч-ся</w:t>
            </w:r>
          </w:p>
        </w:tc>
        <w:tc>
          <w:tcPr>
            <w:tcW w:w="980" w:type="dxa"/>
            <w:vMerge w:val="restart"/>
          </w:tcPr>
          <w:p w:rsidR="00592B23" w:rsidRPr="002C39DB" w:rsidRDefault="00592B23" w:rsidP="00B22709">
            <w:pPr>
              <w:jc w:val="both"/>
              <w:rPr>
                <w:sz w:val="24"/>
                <w:szCs w:val="24"/>
              </w:rPr>
            </w:pPr>
            <w:r w:rsidRPr="002C39DB">
              <w:rPr>
                <w:sz w:val="24"/>
                <w:szCs w:val="24"/>
              </w:rPr>
              <w:t>Писали</w:t>
            </w:r>
          </w:p>
        </w:tc>
        <w:tc>
          <w:tcPr>
            <w:tcW w:w="2773" w:type="dxa"/>
            <w:gridSpan w:val="4"/>
          </w:tcPr>
          <w:p w:rsidR="00592B23" w:rsidRPr="002C39DB" w:rsidRDefault="00592B23" w:rsidP="00B22709">
            <w:pPr>
              <w:jc w:val="both"/>
              <w:rPr>
                <w:sz w:val="24"/>
                <w:szCs w:val="24"/>
              </w:rPr>
            </w:pPr>
            <w:r w:rsidRPr="002C39DB">
              <w:rPr>
                <w:sz w:val="24"/>
                <w:szCs w:val="24"/>
              </w:rPr>
              <w:t>Английский язык</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c>
          <w:tcPr>
            <w:tcW w:w="2700" w:type="dxa"/>
            <w:gridSpan w:val="4"/>
          </w:tcPr>
          <w:p w:rsidR="00592B23" w:rsidRPr="002C39DB" w:rsidRDefault="00592B23" w:rsidP="00B22709">
            <w:pPr>
              <w:jc w:val="both"/>
              <w:rPr>
                <w:sz w:val="24"/>
                <w:szCs w:val="24"/>
              </w:rPr>
            </w:pPr>
            <w:r w:rsidRPr="002C39DB">
              <w:rPr>
                <w:sz w:val="24"/>
                <w:szCs w:val="24"/>
              </w:rPr>
              <w:t>география</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r>
      <w:tr w:rsidR="00592B23" w:rsidRPr="002C39DB" w:rsidTr="00B22709">
        <w:tc>
          <w:tcPr>
            <w:tcW w:w="808" w:type="dxa"/>
            <w:vMerge/>
          </w:tcPr>
          <w:p w:rsidR="00592B23" w:rsidRPr="002C39DB" w:rsidRDefault="00592B23" w:rsidP="00B22709">
            <w:pPr>
              <w:jc w:val="both"/>
              <w:rPr>
                <w:sz w:val="24"/>
                <w:szCs w:val="24"/>
              </w:rPr>
            </w:pPr>
          </w:p>
        </w:tc>
        <w:tc>
          <w:tcPr>
            <w:tcW w:w="980" w:type="dxa"/>
            <w:vMerge/>
          </w:tcPr>
          <w:p w:rsidR="00592B23" w:rsidRPr="002C39DB" w:rsidRDefault="00592B23" w:rsidP="00B22709">
            <w:pPr>
              <w:jc w:val="both"/>
              <w:rPr>
                <w:sz w:val="24"/>
                <w:szCs w:val="24"/>
              </w:rPr>
            </w:pPr>
          </w:p>
        </w:tc>
        <w:tc>
          <w:tcPr>
            <w:tcW w:w="693" w:type="dxa"/>
          </w:tcPr>
          <w:p w:rsidR="00592B23" w:rsidRPr="002C39DB" w:rsidRDefault="00592B23" w:rsidP="00B22709">
            <w:pPr>
              <w:jc w:val="both"/>
              <w:rPr>
                <w:sz w:val="24"/>
                <w:szCs w:val="24"/>
              </w:rPr>
            </w:pPr>
            <w:r w:rsidRPr="002C39DB">
              <w:rPr>
                <w:sz w:val="24"/>
                <w:szCs w:val="24"/>
              </w:rPr>
              <w:t>«5»</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«3»</w:t>
            </w:r>
          </w:p>
        </w:tc>
        <w:tc>
          <w:tcPr>
            <w:tcW w:w="694"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c>
          <w:tcPr>
            <w:tcW w:w="675" w:type="dxa"/>
          </w:tcPr>
          <w:p w:rsidR="00592B23" w:rsidRPr="002C39DB" w:rsidRDefault="00592B23" w:rsidP="00B22709">
            <w:pPr>
              <w:jc w:val="both"/>
              <w:rPr>
                <w:sz w:val="24"/>
                <w:szCs w:val="24"/>
              </w:rPr>
            </w:pPr>
            <w:r w:rsidRPr="002C39DB">
              <w:rPr>
                <w:sz w:val="24"/>
                <w:szCs w:val="24"/>
              </w:rPr>
              <w:t>«5»</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r>
      <w:tr w:rsidR="00592B23" w:rsidRPr="002C39DB" w:rsidTr="00B22709">
        <w:tc>
          <w:tcPr>
            <w:tcW w:w="808" w:type="dxa"/>
          </w:tcPr>
          <w:p w:rsidR="00592B23" w:rsidRPr="002C39DB" w:rsidRDefault="00592B23" w:rsidP="00B22709">
            <w:pPr>
              <w:jc w:val="both"/>
              <w:rPr>
                <w:sz w:val="24"/>
                <w:szCs w:val="24"/>
              </w:rPr>
            </w:pPr>
            <w:r w:rsidRPr="002C39DB">
              <w:rPr>
                <w:sz w:val="24"/>
                <w:szCs w:val="24"/>
              </w:rPr>
              <w:t>20</w:t>
            </w:r>
          </w:p>
        </w:tc>
        <w:tc>
          <w:tcPr>
            <w:tcW w:w="980" w:type="dxa"/>
          </w:tcPr>
          <w:p w:rsidR="00592B23" w:rsidRPr="002C39DB" w:rsidRDefault="00592B23" w:rsidP="00B22709">
            <w:pPr>
              <w:jc w:val="both"/>
              <w:rPr>
                <w:sz w:val="24"/>
                <w:szCs w:val="24"/>
              </w:rPr>
            </w:pPr>
            <w:r w:rsidRPr="002C39DB">
              <w:rPr>
                <w:sz w:val="24"/>
                <w:szCs w:val="24"/>
              </w:rPr>
              <w:t>20</w:t>
            </w:r>
          </w:p>
        </w:tc>
        <w:tc>
          <w:tcPr>
            <w:tcW w:w="693" w:type="dxa"/>
          </w:tcPr>
          <w:p w:rsidR="00592B23" w:rsidRPr="002C39DB" w:rsidRDefault="00592B23" w:rsidP="00B22709">
            <w:pPr>
              <w:jc w:val="both"/>
              <w:rPr>
                <w:sz w:val="24"/>
                <w:szCs w:val="24"/>
              </w:rPr>
            </w:pPr>
            <w:r w:rsidRPr="002C39DB">
              <w:rPr>
                <w:sz w:val="24"/>
                <w:szCs w:val="24"/>
              </w:rPr>
              <w:t>0</w:t>
            </w:r>
          </w:p>
        </w:tc>
        <w:tc>
          <w:tcPr>
            <w:tcW w:w="693" w:type="dxa"/>
          </w:tcPr>
          <w:p w:rsidR="00592B23" w:rsidRPr="002C39DB" w:rsidRDefault="00592B23" w:rsidP="00B22709">
            <w:pPr>
              <w:jc w:val="both"/>
              <w:rPr>
                <w:sz w:val="24"/>
                <w:szCs w:val="24"/>
              </w:rPr>
            </w:pPr>
            <w:r w:rsidRPr="002C39DB">
              <w:rPr>
                <w:sz w:val="24"/>
                <w:szCs w:val="24"/>
              </w:rPr>
              <w:t>5</w:t>
            </w:r>
          </w:p>
        </w:tc>
        <w:tc>
          <w:tcPr>
            <w:tcW w:w="693" w:type="dxa"/>
          </w:tcPr>
          <w:p w:rsidR="00592B23" w:rsidRPr="002C39DB" w:rsidRDefault="00592B23" w:rsidP="00B22709">
            <w:pPr>
              <w:jc w:val="both"/>
              <w:rPr>
                <w:sz w:val="24"/>
                <w:szCs w:val="24"/>
              </w:rPr>
            </w:pPr>
            <w:r w:rsidRPr="002C39DB">
              <w:rPr>
                <w:sz w:val="24"/>
                <w:szCs w:val="24"/>
              </w:rPr>
              <w:t>13</w:t>
            </w:r>
          </w:p>
        </w:tc>
        <w:tc>
          <w:tcPr>
            <w:tcW w:w="694" w:type="dxa"/>
          </w:tcPr>
          <w:p w:rsidR="00592B23" w:rsidRPr="002C39DB" w:rsidRDefault="00592B23" w:rsidP="00B22709">
            <w:pPr>
              <w:jc w:val="both"/>
              <w:rPr>
                <w:sz w:val="24"/>
                <w:szCs w:val="24"/>
              </w:rPr>
            </w:pPr>
            <w:r w:rsidRPr="002C39DB">
              <w:rPr>
                <w:sz w:val="24"/>
                <w:szCs w:val="24"/>
              </w:rPr>
              <w:t>2</w:t>
            </w:r>
          </w:p>
        </w:tc>
        <w:tc>
          <w:tcPr>
            <w:tcW w:w="1155" w:type="dxa"/>
          </w:tcPr>
          <w:p w:rsidR="00592B23" w:rsidRPr="002C39DB" w:rsidRDefault="00592B23" w:rsidP="00B22709">
            <w:pPr>
              <w:jc w:val="both"/>
              <w:rPr>
                <w:sz w:val="24"/>
                <w:szCs w:val="24"/>
              </w:rPr>
            </w:pPr>
            <w:r w:rsidRPr="002C39DB">
              <w:rPr>
                <w:sz w:val="24"/>
                <w:szCs w:val="24"/>
              </w:rPr>
              <w:t>25</w:t>
            </w:r>
          </w:p>
        </w:tc>
        <w:tc>
          <w:tcPr>
            <w:tcW w:w="675" w:type="dxa"/>
          </w:tcPr>
          <w:p w:rsidR="00592B23" w:rsidRPr="002C39DB" w:rsidRDefault="00592B23" w:rsidP="00B22709">
            <w:pPr>
              <w:jc w:val="both"/>
              <w:rPr>
                <w:sz w:val="24"/>
                <w:szCs w:val="24"/>
              </w:rPr>
            </w:pPr>
            <w:r w:rsidRPr="002C39DB">
              <w:rPr>
                <w:sz w:val="24"/>
                <w:szCs w:val="24"/>
              </w:rPr>
              <w:t>0</w:t>
            </w:r>
          </w:p>
        </w:tc>
        <w:tc>
          <w:tcPr>
            <w:tcW w:w="675" w:type="dxa"/>
          </w:tcPr>
          <w:p w:rsidR="00592B23" w:rsidRPr="002C39DB" w:rsidRDefault="00592B23" w:rsidP="00B22709">
            <w:pPr>
              <w:jc w:val="both"/>
              <w:rPr>
                <w:sz w:val="24"/>
                <w:szCs w:val="24"/>
              </w:rPr>
            </w:pPr>
            <w:r w:rsidRPr="002C39DB">
              <w:rPr>
                <w:sz w:val="24"/>
                <w:szCs w:val="24"/>
              </w:rPr>
              <w:t>8</w:t>
            </w:r>
          </w:p>
        </w:tc>
        <w:tc>
          <w:tcPr>
            <w:tcW w:w="675" w:type="dxa"/>
          </w:tcPr>
          <w:p w:rsidR="00592B23" w:rsidRPr="002C39DB" w:rsidRDefault="00592B23" w:rsidP="00B22709">
            <w:pPr>
              <w:jc w:val="both"/>
              <w:rPr>
                <w:sz w:val="24"/>
                <w:szCs w:val="24"/>
              </w:rPr>
            </w:pPr>
            <w:r w:rsidRPr="002C39DB">
              <w:rPr>
                <w:sz w:val="24"/>
                <w:szCs w:val="24"/>
              </w:rPr>
              <w:t>12</w:t>
            </w:r>
          </w:p>
        </w:tc>
        <w:tc>
          <w:tcPr>
            <w:tcW w:w="675" w:type="dxa"/>
          </w:tcPr>
          <w:p w:rsidR="00592B23" w:rsidRPr="002C39DB" w:rsidRDefault="00592B23" w:rsidP="00B22709">
            <w:pPr>
              <w:jc w:val="both"/>
              <w:rPr>
                <w:sz w:val="24"/>
                <w:szCs w:val="24"/>
              </w:rPr>
            </w:pPr>
            <w:r w:rsidRPr="002C39DB">
              <w:rPr>
                <w:sz w:val="24"/>
                <w:szCs w:val="24"/>
              </w:rPr>
              <w:t>0</w:t>
            </w:r>
          </w:p>
        </w:tc>
        <w:tc>
          <w:tcPr>
            <w:tcW w:w="1155" w:type="dxa"/>
          </w:tcPr>
          <w:p w:rsidR="00592B23" w:rsidRPr="002C39DB" w:rsidRDefault="00592B23" w:rsidP="00B22709">
            <w:pPr>
              <w:jc w:val="both"/>
              <w:rPr>
                <w:sz w:val="24"/>
                <w:szCs w:val="24"/>
              </w:rPr>
            </w:pPr>
            <w:r w:rsidRPr="002C39DB">
              <w:rPr>
                <w:sz w:val="24"/>
                <w:szCs w:val="24"/>
              </w:rPr>
              <w:t>40</w:t>
            </w:r>
          </w:p>
        </w:tc>
      </w:tr>
    </w:tbl>
    <w:p w:rsidR="00592B23" w:rsidRPr="002C39DB" w:rsidRDefault="00592B23" w:rsidP="00592B23">
      <w:pPr>
        <w:jc w:val="both"/>
        <w:rPr>
          <w:sz w:val="24"/>
          <w:szCs w:val="24"/>
        </w:rPr>
      </w:pPr>
    </w:p>
    <w:p w:rsidR="00592B23" w:rsidRPr="002C39DB" w:rsidRDefault="00592B23" w:rsidP="00592B23">
      <w:pPr>
        <w:jc w:val="both"/>
        <w:rPr>
          <w:b/>
          <w:sz w:val="24"/>
          <w:szCs w:val="24"/>
        </w:rPr>
      </w:pPr>
      <w:r w:rsidRPr="002C39DB">
        <w:rPr>
          <w:b/>
          <w:sz w:val="24"/>
          <w:szCs w:val="24"/>
        </w:rPr>
        <w:t>Итоги осенних ВПР 9 класс. Обучающиеся 9 класса написали ВПР по русскому языку и истории.</w:t>
      </w:r>
    </w:p>
    <w:p w:rsidR="00592B23" w:rsidRPr="002C39DB" w:rsidRDefault="00592B23" w:rsidP="00592B23">
      <w:pPr>
        <w:jc w:val="both"/>
        <w:rPr>
          <w:b/>
          <w:sz w:val="24"/>
          <w:szCs w:val="24"/>
        </w:rPr>
      </w:pPr>
      <w:r w:rsidRPr="002C39DB">
        <w:rPr>
          <w:b/>
          <w:sz w:val="24"/>
          <w:szCs w:val="24"/>
        </w:rPr>
        <w:t>Русский язык</w:t>
      </w:r>
    </w:p>
    <w:tbl>
      <w:tblPr>
        <w:tblStyle w:val="af2"/>
        <w:tblW w:w="0" w:type="auto"/>
        <w:tblLook w:val="04A0"/>
      </w:tblPr>
      <w:tblGrid>
        <w:gridCol w:w="808"/>
        <w:gridCol w:w="980"/>
        <w:gridCol w:w="693"/>
        <w:gridCol w:w="693"/>
        <w:gridCol w:w="693"/>
        <w:gridCol w:w="694"/>
        <w:gridCol w:w="1155"/>
        <w:gridCol w:w="675"/>
        <w:gridCol w:w="675"/>
        <w:gridCol w:w="675"/>
        <w:gridCol w:w="675"/>
        <w:gridCol w:w="1155"/>
      </w:tblGrid>
      <w:tr w:rsidR="00592B23" w:rsidRPr="002C39DB" w:rsidTr="00B22709">
        <w:tc>
          <w:tcPr>
            <w:tcW w:w="808" w:type="dxa"/>
            <w:vMerge w:val="restart"/>
          </w:tcPr>
          <w:p w:rsidR="00592B23" w:rsidRPr="002C39DB" w:rsidRDefault="00592B23" w:rsidP="00B22709">
            <w:pPr>
              <w:jc w:val="both"/>
              <w:rPr>
                <w:sz w:val="24"/>
                <w:szCs w:val="24"/>
              </w:rPr>
            </w:pPr>
            <w:r w:rsidRPr="002C39DB">
              <w:rPr>
                <w:sz w:val="24"/>
                <w:szCs w:val="24"/>
              </w:rPr>
              <w:t>Всего уч-ся</w:t>
            </w:r>
          </w:p>
        </w:tc>
        <w:tc>
          <w:tcPr>
            <w:tcW w:w="980" w:type="dxa"/>
            <w:vMerge w:val="restart"/>
          </w:tcPr>
          <w:p w:rsidR="00592B23" w:rsidRPr="002C39DB" w:rsidRDefault="00592B23" w:rsidP="00B22709">
            <w:pPr>
              <w:jc w:val="both"/>
              <w:rPr>
                <w:sz w:val="24"/>
                <w:szCs w:val="24"/>
              </w:rPr>
            </w:pPr>
            <w:r w:rsidRPr="002C39DB">
              <w:rPr>
                <w:sz w:val="24"/>
                <w:szCs w:val="24"/>
              </w:rPr>
              <w:t>Писали</w:t>
            </w:r>
          </w:p>
        </w:tc>
        <w:tc>
          <w:tcPr>
            <w:tcW w:w="2773" w:type="dxa"/>
            <w:gridSpan w:val="4"/>
          </w:tcPr>
          <w:p w:rsidR="00592B23" w:rsidRPr="002C39DB" w:rsidRDefault="00592B23" w:rsidP="00B22709">
            <w:pPr>
              <w:jc w:val="both"/>
              <w:rPr>
                <w:sz w:val="24"/>
                <w:szCs w:val="24"/>
              </w:rPr>
            </w:pPr>
            <w:r w:rsidRPr="002C39DB">
              <w:rPr>
                <w:sz w:val="24"/>
                <w:szCs w:val="24"/>
              </w:rPr>
              <w:t>Итоги 1 четверти</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c>
          <w:tcPr>
            <w:tcW w:w="2700" w:type="dxa"/>
            <w:gridSpan w:val="4"/>
          </w:tcPr>
          <w:p w:rsidR="00592B23" w:rsidRPr="002C39DB" w:rsidRDefault="00592B23" w:rsidP="00B22709">
            <w:pPr>
              <w:jc w:val="both"/>
              <w:rPr>
                <w:sz w:val="24"/>
                <w:szCs w:val="24"/>
              </w:rPr>
            </w:pPr>
            <w:r w:rsidRPr="002C39DB">
              <w:rPr>
                <w:sz w:val="24"/>
                <w:szCs w:val="24"/>
              </w:rPr>
              <w:t>ВПР осень</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r>
      <w:tr w:rsidR="00592B23" w:rsidRPr="002C39DB" w:rsidTr="00B22709">
        <w:tc>
          <w:tcPr>
            <w:tcW w:w="808" w:type="dxa"/>
            <w:vMerge/>
          </w:tcPr>
          <w:p w:rsidR="00592B23" w:rsidRPr="002C39DB" w:rsidRDefault="00592B23" w:rsidP="00B22709">
            <w:pPr>
              <w:jc w:val="both"/>
              <w:rPr>
                <w:sz w:val="24"/>
                <w:szCs w:val="24"/>
              </w:rPr>
            </w:pPr>
          </w:p>
        </w:tc>
        <w:tc>
          <w:tcPr>
            <w:tcW w:w="980" w:type="dxa"/>
            <w:vMerge/>
          </w:tcPr>
          <w:p w:rsidR="00592B23" w:rsidRPr="002C39DB" w:rsidRDefault="00592B23" w:rsidP="00B22709">
            <w:pPr>
              <w:jc w:val="both"/>
              <w:rPr>
                <w:sz w:val="24"/>
                <w:szCs w:val="24"/>
              </w:rPr>
            </w:pPr>
          </w:p>
        </w:tc>
        <w:tc>
          <w:tcPr>
            <w:tcW w:w="693" w:type="dxa"/>
          </w:tcPr>
          <w:p w:rsidR="00592B23" w:rsidRPr="002C39DB" w:rsidRDefault="00592B23" w:rsidP="00B22709">
            <w:pPr>
              <w:jc w:val="both"/>
              <w:rPr>
                <w:sz w:val="24"/>
                <w:szCs w:val="24"/>
              </w:rPr>
            </w:pPr>
            <w:r w:rsidRPr="002C39DB">
              <w:rPr>
                <w:sz w:val="24"/>
                <w:szCs w:val="24"/>
              </w:rPr>
              <w:t>«5»</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«3»</w:t>
            </w:r>
          </w:p>
        </w:tc>
        <w:tc>
          <w:tcPr>
            <w:tcW w:w="694"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c>
          <w:tcPr>
            <w:tcW w:w="675" w:type="dxa"/>
          </w:tcPr>
          <w:p w:rsidR="00592B23" w:rsidRPr="002C39DB" w:rsidRDefault="00592B23" w:rsidP="00B22709">
            <w:pPr>
              <w:jc w:val="both"/>
              <w:rPr>
                <w:sz w:val="24"/>
                <w:szCs w:val="24"/>
              </w:rPr>
            </w:pPr>
            <w:r w:rsidRPr="002C39DB">
              <w:rPr>
                <w:sz w:val="24"/>
                <w:szCs w:val="24"/>
              </w:rPr>
              <w:t>«5»</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r>
      <w:tr w:rsidR="00592B23" w:rsidRPr="002C39DB" w:rsidTr="00B22709">
        <w:tc>
          <w:tcPr>
            <w:tcW w:w="808" w:type="dxa"/>
          </w:tcPr>
          <w:p w:rsidR="00592B23" w:rsidRPr="002C39DB" w:rsidRDefault="00592B23" w:rsidP="00B22709">
            <w:pPr>
              <w:jc w:val="both"/>
              <w:rPr>
                <w:sz w:val="24"/>
                <w:szCs w:val="24"/>
              </w:rPr>
            </w:pPr>
            <w:r w:rsidRPr="002C39DB">
              <w:rPr>
                <w:sz w:val="24"/>
                <w:szCs w:val="24"/>
              </w:rPr>
              <w:t>10</w:t>
            </w:r>
          </w:p>
        </w:tc>
        <w:tc>
          <w:tcPr>
            <w:tcW w:w="980" w:type="dxa"/>
          </w:tcPr>
          <w:p w:rsidR="00592B23" w:rsidRPr="002C39DB" w:rsidRDefault="00592B23" w:rsidP="00B22709">
            <w:pPr>
              <w:jc w:val="both"/>
              <w:rPr>
                <w:sz w:val="24"/>
                <w:szCs w:val="24"/>
              </w:rPr>
            </w:pPr>
            <w:r w:rsidRPr="002C39DB">
              <w:rPr>
                <w:sz w:val="24"/>
                <w:szCs w:val="24"/>
              </w:rPr>
              <w:t>9</w:t>
            </w:r>
          </w:p>
        </w:tc>
        <w:tc>
          <w:tcPr>
            <w:tcW w:w="693" w:type="dxa"/>
          </w:tcPr>
          <w:p w:rsidR="00592B23" w:rsidRPr="002C39DB" w:rsidRDefault="00592B23" w:rsidP="00B22709">
            <w:pPr>
              <w:jc w:val="both"/>
              <w:rPr>
                <w:sz w:val="24"/>
                <w:szCs w:val="24"/>
              </w:rPr>
            </w:pPr>
            <w:r w:rsidRPr="002C39DB">
              <w:rPr>
                <w:sz w:val="24"/>
                <w:szCs w:val="24"/>
              </w:rPr>
              <w:t>0</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6</w:t>
            </w:r>
          </w:p>
        </w:tc>
        <w:tc>
          <w:tcPr>
            <w:tcW w:w="694" w:type="dxa"/>
          </w:tcPr>
          <w:p w:rsidR="00592B23" w:rsidRPr="002C39DB" w:rsidRDefault="00592B23" w:rsidP="00B22709">
            <w:pPr>
              <w:jc w:val="both"/>
              <w:rPr>
                <w:sz w:val="24"/>
                <w:szCs w:val="24"/>
              </w:rPr>
            </w:pPr>
            <w:r w:rsidRPr="002C39DB">
              <w:rPr>
                <w:sz w:val="24"/>
                <w:szCs w:val="24"/>
              </w:rPr>
              <w:t>0</w:t>
            </w:r>
          </w:p>
        </w:tc>
        <w:tc>
          <w:tcPr>
            <w:tcW w:w="1155" w:type="dxa"/>
          </w:tcPr>
          <w:p w:rsidR="00592B23" w:rsidRPr="002C39DB" w:rsidRDefault="00592B23" w:rsidP="00B22709">
            <w:pPr>
              <w:jc w:val="both"/>
              <w:rPr>
                <w:sz w:val="24"/>
                <w:szCs w:val="24"/>
              </w:rPr>
            </w:pPr>
            <w:r w:rsidRPr="002C39DB">
              <w:rPr>
                <w:sz w:val="24"/>
                <w:szCs w:val="24"/>
              </w:rPr>
              <w:t>40</w:t>
            </w:r>
          </w:p>
        </w:tc>
        <w:tc>
          <w:tcPr>
            <w:tcW w:w="675" w:type="dxa"/>
          </w:tcPr>
          <w:p w:rsidR="00592B23" w:rsidRPr="002C39DB" w:rsidRDefault="00592B23" w:rsidP="00B22709">
            <w:pPr>
              <w:jc w:val="both"/>
              <w:rPr>
                <w:sz w:val="24"/>
                <w:szCs w:val="24"/>
              </w:rPr>
            </w:pPr>
            <w:r w:rsidRPr="002C39DB">
              <w:rPr>
                <w:sz w:val="24"/>
                <w:szCs w:val="24"/>
              </w:rPr>
              <w:t>0</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5</w:t>
            </w:r>
          </w:p>
        </w:tc>
        <w:tc>
          <w:tcPr>
            <w:tcW w:w="675" w:type="dxa"/>
          </w:tcPr>
          <w:p w:rsidR="00592B23" w:rsidRPr="002C39DB" w:rsidRDefault="00592B23" w:rsidP="00B22709">
            <w:pPr>
              <w:jc w:val="both"/>
              <w:rPr>
                <w:sz w:val="24"/>
                <w:szCs w:val="24"/>
              </w:rPr>
            </w:pPr>
            <w:r w:rsidRPr="002C39DB">
              <w:rPr>
                <w:sz w:val="24"/>
                <w:szCs w:val="24"/>
              </w:rPr>
              <w:t>1</w:t>
            </w:r>
          </w:p>
        </w:tc>
        <w:tc>
          <w:tcPr>
            <w:tcW w:w="1155" w:type="dxa"/>
          </w:tcPr>
          <w:p w:rsidR="00592B23" w:rsidRPr="002C39DB" w:rsidRDefault="00592B23" w:rsidP="00B22709">
            <w:pPr>
              <w:jc w:val="both"/>
              <w:rPr>
                <w:sz w:val="24"/>
                <w:szCs w:val="24"/>
              </w:rPr>
            </w:pPr>
            <w:r w:rsidRPr="002C39DB">
              <w:rPr>
                <w:sz w:val="24"/>
                <w:szCs w:val="24"/>
              </w:rPr>
              <w:t>33,3</w:t>
            </w:r>
          </w:p>
        </w:tc>
      </w:tr>
    </w:tbl>
    <w:p w:rsidR="00592B23" w:rsidRPr="002C39DB" w:rsidRDefault="00592B23" w:rsidP="00592B23">
      <w:pPr>
        <w:jc w:val="both"/>
        <w:rPr>
          <w:sz w:val="24"/>
          <w:szCs w:val="24"/>
        </w:rPr>
      </w:pPr>
      <w:r w:rsidRPr="002C39DB">
        <w:rPr>
          <w:sz w:val="24"/>
          <w:szCs w:val="24"/>
        </w:rPr>
        <w:t>Вывод: Сравнительный анализ итогов 1 четверти 2022-2023 уч. года и ВПР осень показал следующие результаты: понизили отметку – 22,2%; подтвердили – 66,7 %; повысили -44,1%.</w:t>
      </w:r>
    </w:p>
    <w:p w:rsidR="00592B23" w:rsidRPr="002C39DB" w:rsidRDefault="00592B23" w:rsidP="00592B23">
      <w:pPr>
        <w:jc w:val="both"/>
        <w:rPr>
          <w:b/>
          <w:sz w:val="24"/>
          <w:szCs w:val="24"/>
        </w:rPr>
      </w:pPr>
      <w:r w:rsidRPr="002C39DB">
        <w:rPr>
          <w:b/>
          <w:sz w:val="24"/>
          <w:szCs w:val="24"/>
        </w:rPr>
        <w:t>История</w:t>
      </w:r>
    </w:p>
    <w:tbl>
      <w:tblPr>
        <w:tblStyle w:val="af2"/>
        <w:tblW w:w="0" w:type="auto"/>
        <w:tblLook w:val="04A0"/>
      </w:tblPr>
      <w:tblGrid>
        <w:gridCol w:w="808"/>
        <w:gridCol w:w="980"/>
        <w:gridCol w:w="693"/>
        <w:gridCol w:w="693"/>
        <w:gridCol w:w="693"/>
        <w:gridCol w:w="694"/>
        <w:gridCol w:w="1155"/>
        <w:gridCol w:w="675"/>
        <w:gridCol w:w="675"/>
        <w:gridCol w:w="675"/>
        <w:gridCol w:w="675"/>
        <w:gridCol w:w="1155"/>
      </w:tblGrid>
      <w:tr w:rsidR="00592B23" w:rsidRPr="002C39DB" w:rsidTr="00B22709">
        <w:tc>
          <w:tcPr>
            <w:tcW w:w="808" w:type="dxa"/>
            <w:vMerge w:val="restart"/>
          </w:tcPr>
          <w:p w:rsidR="00592B23" w:rsidRPr="002C39DB" w:rsidRDefault="00592B23" w:rsidP="00B22709">
            <w:pPr>
              <w:jc w:val="both"/>
              <w:rPr>
                <w:sz w:val="24"/>
                <w:szCs w:val="24"/>
              </w:rPr>
            </w:pPr>
            <w:r w:rsidRPr="002C39DB">
              <w:rPr>
                <w:sz w:val="24"/>
                <w:szCs w:val="24"/>
              </w:rPr>
              <w:t>Всего уч-ся</w:t>
            </w:r>
          </w:p>
        </w:tc>
        <w:tc>
          <w:tcPr>
            <w:tcW w:w="980" w:type="dxa"/>
            <w:vMerge w:val="restart"/>
          </w:tcPr>
          <w:p w:rsidR="00592B23" w:rsidRPr="002C39DB" w:rsidRDefault="00592B23" w:rsidP="00B22709">
            <w:pPr>
              <w:jc w:val="both"/>
              <w:rPr>
                <w:sz w:val="24"/>
                <w:szCs w:val="24"/>
              </w:rPr>
            </w:pPr>
            <w:r w:rsidRPr="002C39DB">
              <w:rPr>
                <w:sz w:val="24"/>
                <w:szCs w:val="24"/>
              </w:rPr>
              <w:t>Писали</w:t>
            </w:r>
          </w:p>
        </w:tc>
        <w:tc>
          <w:tcPr>
            <w:tcW w:w="2773" w:type="dxa"/>
            <w:gridSpan w:val="4"/>
          </w:tcPr>
          <w:p w:rsidR="00592B23" w:rsidRPr="002C39DB" w:rsidRDefault="00592B23" w:rsidP="00B22709">
            <w:pPr>
              <w:jc w:val="both"/>
              <w:rPr>
                <w:sz w:val="24"/>
                <w:szCs w:val="24"/>
              </w:rPr>
            </w:pPr>
            <w:r w:rsidRPr="002C39DB">
              <w:rPr>
                <w:sz w:val="24"/>
                <w:szCs w:val="24"/>
              </w:rPr>
              <w:t>Итоги 1 четверти</w:t>
            </w:r>
          </w:p>
        </w:tc>
        <w:tc>
          <w:tcPr>
            <w:tcW w:w="1155" w:type="dxa"/>
            <w:vMerge w:val="restart"/>
          </w:tcPr>
          <w:p w:rsidR="00592B23" w:rsidRPr="002C39DB" w:rsidRDefault="00592B23" w:rsidP="00B22709">
            <w:pPr>
              <w:jc w:val="both"/>
              <w:rPr>
                <w:sz w:val="24"/>
                <w:szCs w:val="24"/>
              </w:rPr>
            </w:pPr>
            <w:r w:rsidRPr="002C39DB">
              <w:rPr>
                <w:sz w:val="24"/>
                <w:szCs w:val="24"/>
              </w:rPr>
              <w:t xml:space="preserve">Качество знаний, </w:t>
            </w:r>
            <w:r w:rsidRPr="002C39DB">
              <w:rPr>
                <w:sz w:val="24"/>
                <w:szCs w:val="24"/>
              </w:rPr>
              <w:lastRenderedPageBreak/>
              <w:t>%</w:t>
            </w:r>
          </w:p>
        </w:tc>
        <w:tc>
          <w:tcPr>
            <w:tcW w:w="2700" w:type="dxa"/>
            <w:gridSpan w:val="4"/>
          </w:tcPr>
          <w:p w:rsidR="00592B23" w:rsidRPr="002C39DB" w:rsidRDefault="00592B23" w:rsidP="00B22709">
            <w:pPr>
              <w:jc w:val="both"/>
              <w:rPr>
                <w:sz w:val="24"/>
                <w:szCs w:val="24"/>
              </w:rPr>
            </w:pPr>
            <w:r w:rsidRPr="002C39DB">
              <w:rPr>
                <w:sz w:val="24"/>
                <w:szCs w:val="24"/>
              </w:rPr>
              <w:lastRenderedPageBreak/>
              <w:t>ВПР осень</w:t>
            </w:r>
          </w:p>
        </w:tc>
        <w:tc>
          <w:tcPr>
            <w:tcW w:w="1155" w:type="dxa"/>
            <w:vMerge w:val="restart"/>
          </w:tcPr>
          <w:p w:rsidR="00592B23" w:rsidRPr="002C39DB" w:rsidRDefault="00592B23" w:rsidP="00B22709">
            <w:pPr>
              <w:jc w:val="both"/>
              <w:rPr>
                <w:sz w:val="24"/>
                <w:szCs w:val="24"/>
              </w:rPr>
            </w:pPr>
            <w:r w:rsidRPr="002C39DB">
              <w:rPr>
                <w:sz w:val="24"/>
                <w:szCs w:val="24"/>
              </w:rPr>
              <w:t xml:space="preserve">Качество знаний, </w:t>
            </w:r>
            <w:r w:rsidRPr="002C39DB">
              <w:rPr>
                <w:sz w:val="24"/>
                <w:szCs w:val="24"/>
              </w:rPr>
              <w:lastRenderedPageBreak/>
              <w:t>%</w:t>
            </w:r>
          </w:p>
        </w:tc>
      </w:tr>
      <w:tr w:rsidR="00592B23" w:rsidRPr="002C39DB" w:rsidTr="00B22709">
        <w:tc>
          <w:tcPr>
            <w:tcW w:w="808" w:type="dxa"/>
            <w:vMerge/>
          </w:tcPr>
          <w:p w:rsidR="00592B23" w:rsidRPr="002C39DB" w:rsidRDefault="00592B23" w:rsidP="00B22709">
            <w:pPr>
              <w:jc w:val="both"/>
              <w:rPr>
                <w:sz w:val="24"/>
                <w:szCs w:val="24"/>
              </w:rPr>
            </w:pPr>
          </w:p>
        </w:tc>
        <w:tc>
          <w:tcPr>
            <w:tcW w:w="980" w:type="dxa"/>
            <w:vMerge/>
          </w:tcPr>
          <w:p w:rsidR="00592B23" w:rsidRPr="002C39DB" w:rsidRDefault="00592B23" w:rsidP="00B22709">
            <w:pPr>
              <w:jc w:val="both"/>
              <w:rPr>
                <w:sz w:val="24"/>
                <w:szCs w:val="24"/>
              </w:rPr>
            </w:pPr>
          </w:p>
        </w:tc>
        <w:tc>
          <w:tcPr>
            <w:tcW w:w="693" w:type="dxa"/>
          </w:tcPr>
          <w:p w:rsidR="00592B23" w:rsidRPr="002C39DB" w:rsidRDefault="00592B23" w:rsidP="00B22709">
            <w:pPr>
              <w:jc w:val="both"/>
              <w:rPr>
                <w:sz w:val="24"/>
                <w:szCs w:val="24"/>
              </w:rPr>
            </w:pPr>
            <w:r w:rsidRPr="002C39DB">
              <w:rPr>
                <w:sz w:val="24"/>
                <w:szCs w:val="24"/>
              </w:rPr>
              <w:t>«5»</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«3»</w:t>
            </w:r>
          </w:p>
        </w:tc>
        <w:tc>
          <w:tcPr>
            <w:tcW w:w="694"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c>
          <w:tcPr>
            <w:tcW w:w="675" w:type="dxa"/>
          </w:tcPr>
          <w:p w:rsidR="00592B23" w:rsidRPr="002C39DB" w:rsidRDefault="00592B23" w:rsidP="00B22709">
            <w:pPr>
              <w:jc w:val="both"/>
              <w:rPr>
                <w:sz w:val="24"/>
                <w:szCs w:val="24"/>
              </w:rPr>
            </w:pPr>
            <w:r w:rsidRPr="002C39DB">
              <w:rPr>
                <w:sz w:val="24"/>
                <w:szCs w:val="24"/>
              </w:rPr>
              <w:t>«5»</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r>
      <w:tr w:rsidR="00592B23" w:rsidRPr="002C39DB" w:rsidTr="00B22709">
        <w:tc>
          <w:tcPr>
            <w:tcW w:w="808" w:type="dxa"/>
          </w:tcPr>
          <w:p w:rsidR="00592B23" w:rsidRPr="002C39DB" w:rsidRDefault="00592B23" w:rsidP="00B22709">
            <w:pPr>
              <w:jc w:val="both"/>
              <w:rPr>
                <w:sz w:val="24"/>
                <w:szCs w:val="24"/>
              </w:rPr>
            </w:pPr>
            <w:r w:rsidRPr="002C39DB">
              <w:rPr>
                <w:sz w:val="24"/>
                <w:szCs w:val="24"/>
              </w:rPr>
              <w:lastRenderedPageBreak/>
              <w:t>10</w:t>
            </w:r>
          </w:p>
        </w:tc>
        <w:tc>
          <w:tcPr>
            <w:tcW w:w="980" w:type="dxa"/>
          </w:tcPr>
          <w:p w:rsidR="00592B23" w:rsidRPr="002C39DB" w:rsidRDefault="00592B23" w:rsidP="00B22709">
            <w:pPr>
              <w:jc w:val="both"/>
              <w:rPr>
                <w:sz w:val="24"/>
                <w:szCs w:val="24"/>
              </w:rPr>
            </w:pPr>
            <w:r w:rsidRPr="002C39DB">
              <w:rPr>
                <w:sz w:val="24"/>
                <w:szCs w:val="24"/>
              </w:rPr>
              <w:t>9</w:t>
            </w:r>
          </w:p>
        </w:tc>
        <w:tc>
          <w:tcPr>
            <w:tcW w:w="693" w:type="dxa"/>
          </w:tcPr>
          <w:p w:rsidR="00592B23" w:rsidRPr="002C39DB" w:rsidRDefault="00592B23" w:rsidP="00B22709">
            <w:pPr>
              <w:jc w:val="both"/>
              <w:rPr>
                <w:sz w:val="24"/>
                <w:szCs w:val="24"/>
              </w:rPr>
            </w:pPr>
            <w:r w:rsidRPr="002C39DB">
              <w:rPr>
                <w:sz w:val="24"/>
                <w:szCs w:val="24"/>
              </w:rPr>
              <w:t>0</w:t>
            </w:r>
          </w:p>
        </w:tc>
        <w:tc>
          <w:tcPr>
            <w:tcW w:w="693" w:type="dxa"/>
          </w:tcPr>
          <w:p w:rsidR="00592B23" w:rsidRPr="002C39DB" w:rsidRDefault="00592B23" w:rsidP="00B22709">
            <w:pPr>
              <w:jc w:val="both"/>
              <w:rPr>
                <w:sz w:val="24"/>
                <w:szCs w:val="24"/>
              </w:rPr>
            </w:pPr>
            <w:r w:rsidRPr="002C39DB">
              <w:rPr>
                <w:sz w:val="24"/>
                <w:szCs w:val="24"/>
              </w:rPr>
              <w:t>3</w:t>
            </w:r>
          </w:p>
        </w:tc>
        <w:tc>
          <w:tcPr>
            <w:tcW w:w="693" w:type="dxa"/>
          </w:tcPr>
          <w:p w:rsidR="00592B23" w:rsidRPr="002C39DB" w:rsidRDefault="00592B23" w:rsidP="00B22709">
            <w:pPr>
              <w:jc w:val="both"/>
              <w:rPr>
                <w:sz w:val="24"/>
                <w:szCs w:val="24"/>
              </w:rPr>
            </w:pPr>
            <w:r w:rsidRPr="002C39DB">
              <w:rPr>
                <w:sz w:val="24"/>
                <w:szCs w:val="24"/>
              </w:rPr>
              <w:t>7</w:t>
            </w:r>
          </w:p>
        </w:tc>
        <w:tc>
          <w:tcPr>
            <w:tcW w:w="694" w:type="dxa"/>
          </w:tcPr>
          <w:p w:rsidR="00592B23" w:rsidRPr="002C39DB" w:rsidRDefault="00592B23" w:rsidP="00B22709">
            <w:pPr>
              <w:jc w:val="both"/>
              <w:rPr>
                <w:sz w:val="24"/>
                <w:szCs w:val="24"/>
              </w:rPr>
            </w:pPr>
            <w:r w:rsidRPr="002C39DB">
              <w:rPr>
                <w:sz w:val="24"/>
                <w:szCs w:val="24"/>
              </w:rPr>
              <w:t>0</w:t>
            </w:r>
          </w:p>
        </w:tc>
        <w:tc>
          <w:tcPr>
            <w:tcW w:w="1155" w:type="dxa"/>
          </w:tcPr>
          <w:p w:rsidR="00592B23" w:rsidRPr="002C39DB" w:rsidRDefault="00592B23" w:rsidP="00B22709">
            <w:pPr>
              <w:jc w:val="both"/>
              <w:rPr>
                <w:sz w:val="24"/>
                <w:szCs w:val="24"/>
              </w:rPr>
            </w:pPr>
            <w:r w:rsidRPr="002C39DB">
              <w:rPr>
                <w:sz w:val="24"/>
                <w:szCs w:val="24"/>
              </w:rPr>
              <w:t>30</w:t>
            </w:r>
          </w:p>
        </w:tc>
        <w:tc>
          <w:tcPr>
            <w:tcW w:w="675" w:type="dxa"/>
          </w:tcPr>
          <w:p w:rsidR="00592B23" w:rsidRPr="002C39DB" w:rsidRDefault="00592B23" w:rsidP="00B22709">
            <w:pPr>
              <w:jc w:val="both"/>
              <w:rPr>
                <w:sz w:val="24"/>
                <w:szCs w:val="24"/>
              </w:rPr>
            </w:pPr>
            <w:r w:rsidRPr="002C39DB">
              <w:rPr>
                <w:sz w:val="24"/>
                <w:szCs w:val="24"/>
              </w:rPr>
              <w:t>0</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5</w:t>
            </w:r>
          </w:p>
        </w:tc>
        <w:tc>
          <w:tcPr>
            <w:tcW w:w="675" w:type="dxa"/>
          </w:tcPr>
          <w:p w:rsidR="00592B23" w:rsidRPr="002C39DB" w:rsidRDefault="00592B23" w:rsidP="00B22709">
            <w:pPr>
              <w:jc w:val="both"/>
              <w:rPr>
                <w:sz w:val="24"/>
                <w:szCs w:val="24"/>
              </w:rPr>
            </w:pPr>
            <w:r w:rsidRPr="002C39DB">
              <w:rPr>
                <w:sz w:val="24"/>
                <w:szCs w:val="24"/>
              </w:rPr>
              <w:t>1</w:t>
            </w:r>
          </w:p>
        </w:tc>
        <w:tc>
          <w:tcPr>
            <w:tcW w:w="1155" w:type="dxa"/>
          </w:tcPr>
          <w:p w:rsidR="00592B23" w:rsidRPr="002C39DB" w:rsidRDefault="00592B23" w:rsidP="00B22709">
            <w:pPr>
              <w:jc w:val="both"/>
              <w:rPr>
                <w:sz w:val="24"/>
                <w:szCs w:val="24"/>
              </w:rPr>
            </w:pPr>
            <w:r w:rsidRPr="002C39DB">
              <w:rPr>
                <w:sz w:val="24"/>
                <w:szCs w:val="24"/>
              </w:rPr>
              <w:t>33,3</w:t>
            </w:r>
          </w:p>
        </w:tc>
      </w:tr>
    </w:tbl>
    <w:p w:rsidR="00592B23" w:rsidRPr="002C39DB" w:rsidRDefault="00592B23" w:rsidP="00592B23">
      <w:pPr>
        <w:jc w:val="both"/>
        <w:rPr>
          <w:sz w:val="24"/>
          <w:szCs w:val="24"/>
        </w:rPr>
      </w:pPr>
      <w:r w:rsidRPr="002C39DB">
        <w:rPr>
          <w:sz w:val="24"/>
          <w:szCs w:val="24"/>
        </w:rPr>
        <w:t>Вывод: Сравнительный анализ итогов 1 четверти 2022-2023 уч. года и ВПР осень показал следующие результаты: понизили отметку – 10 %; подтвердили – 90 %.</w:t>
      </w:r>
    </w:p>
    <w:p w:rsidR="00592B23" w:rsidRPr="002C39DB" w:rsidRDefault="00592B23" w:rsidP="00592B23">
      <w:pPr>
        <w:jc w:val="both"/>
        <w:rPr>
          <w:b/>
          <w:sz w:val="24"/>
          <w:szCs w:val="24"/>
        </w:rPr>
      </w:pPr>
      <w:r w:rsidRPr="002C39DB">
        <w:rPr>
          <w:b/>
          <w:sz w:val="24"/>
          <w:szCs w:val="24"/>
        </w:rPr>
        <w:t>Итоги весенних ВПР 11 класс. Обучающиеся 11 класса написали ВПР по химии и истории.</w:t>
      </w:r>
    </w:p>
    <w:p w:rsidR="00592B23" w:rsidRPr="002C39DB" w:rsidRDefault="00592B23" w:rsidP="00592B23">
      <w:pPr>
        <w:jc w:val="both"/>
        <w:rPr>
          <w:b/>
          <w:sz w:val="24"/>
          <w:szCs w:val="24"/>
        </w:rPr>
      </w:pPr>
      <w:r w:rsidRPr="002C39DB">
        <w:rPr>
          <w:b/>
          <w:sz w:val="24"/>
          <w:szCs w:val="24"/>
        </w:rPr>
        <w:t>Химия</w:t>
      </w:r>
    </w:p>
    <w:tbl>
      <w:tblPr>
        <w:tblStyle w:val="af2"/>
        <w:tblW w:w="0" w:type="auto"/>
        <w:tblLook w:val="04A0"/>
      </w:tblPr>
      <w:tblGrid>
        <w:gridCol w:w="808"/>
        <w:gridCol w:w="980"/>
        <w:gridCol w:w="693"/>
        <w:gridCol w:w="693"/>
        <w:gridCol w:w="693"/>
        <w:gridCol w:w="694"/>
        <w:gridCol w:w="1155"/>
        <w:gridCol w:w="675"/>
        <w:gridCol w:w="675"/>
        <w:gridCol w:w="675"/>
        <w:gridCol w:w="675"/>
        <w:gridCol w:w="1155"/>
      </w:tblGrid>
      <w:tr w:rsidR="00592B23" w:rsidRPr="002C39DB" w:rsidTr="00B22709">
        <w:tc>
          <w:tcPr>
            <w:tcW w:w="808" w:type="dxa"/>
            <w:vMerge w:val="restart"/>
          </w:tcPr>
          <w:p w:rsidR="00592B23" w:rsidRPr="002C39DB" w:rsidRDefault="00592B23" w:rsidP="00B22709">
            <w:pPr>
              <w:jc w:val="both"/>
              <w:rPr>
                <w:sz w:val="24"/>
                <w:szCs w:val="24"/>
              </w:rPr>
            </w:pPr>
            <w:r w:rsidRPr="002C39DB">
              <w:rPr>
                <w:sz w:val="24"/>
                <w:szCs w:val="24"/>
              </w:rPr>
              <w:t>Всего уч-ся</w:t>
            </w:r>
          </w:p>
        </w:tc>
        <w:tc>
          <w:tcPr>
            <w:tcW w:w="980" w:type="dxa"/>
            <w:vMerge w:val="restart"/>
          </w:tcPr>
          <w:p w:rsidR="00592B23" w:rsidRPr="002C39DB" w:rsidRDefault="00592B23" w:rsidP="00B22709">
            <w:pPr>
              <w:jc w:val="both"/>
              <w:rPr>
                <w:sz w:val="24"/>
                <w:szCs w:val="24"/>
              </w:rPr>
            </w:pPr>
            <w:r w:rsidRPr="002C39DB">
              <w:rPr>
                <w:sz w:val="24"/>
                <w:szCs w:val="24"/>
              </w:rPr>
              <w:t>Писали</w:t>
            </w:r>
          </w:p>
        </w:tc>
        <w:tc>
          <w:tcPr>
            <w:tcW w:w="2773" w:type="dxa"/>
            <w:gridSpan w:val="4"/>
          </w:tcPr>
          <w:p w:rsidR="00592B23" w:rsidRPr="002C39DB" w:rsidRDefault="00592B23" w:rsidP="00B22709">
            <w:pPr>
              <w:jc w:val="both"/>
              <w:rPr>
                <w:sz w:val="24"/>
                <w:szCs w:val="24"/>
              </w:rPr>
            </w:pPr>
            <w:r w:rsidRPr="002C39DB">
              <w:rPr>
                <w:sz w:val="24"/>
                <w:szCs w:val="24"/>
              </w:rPr>
              <w:t>Итоги 1 п/г</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c>
          <w:tcPr>
            <w:tcW w:w="2700" w:type="dxa"/>
            <w:gridSpan w:val="4"/>
          </w:tcPr>
          <w:p w:rsidR="00592B23" w:rsidRPr="002C39DB" w:rsidRDefault="00592B23" w:rsidP="00B22709">
            <w:pPr>
              <w:jc w:val="both"/>
              <w:rPr>
                <w:sz w:val="24"/>
                <w:szCs w:val="24"/>
              </w:rPr>
            </w:pPr>
            <w:r w:rsidRPr="002C39DB">
              <w:rPr>
                <w:sz w:val="24"/>
                <w:szCs w:val="24"/>
              </w:rPr>
              <w:t>ВПР весна</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r>
      <w:tr w:rsidR="00592B23" w:rsidRPr="002C39DB" w:rsidTr="00B22709">
        <w:tc>
          <w:tcPr>
            <w:tcW w:w="808" w:type="dxa"/>
            <w:vMerge/>
          </w:tcPr>
          <w:p w:rsidR="00592B23" w:rsidRPr="002C39DB" w:rsidRDefault="00592B23" w:rsidP="00B22709">
            <w:pPr>
              <w:jc w:val="both"/>
              <w:rPr>
                <w:sz w:val="24"/>
                <w:szCs w:val="24"/>
              </w:rPr>
            </w:pPr>
          </w:p>
        </w:tc>
        <w:tc>
          <w:tcPr>
            <w:tcW w:w="980" w:type="dxa"/>
            <w:vMerge/>
          </w:tcPr>
          <w:p w:rsidR="00592B23" w:rsidRPr="002C39DB" w:rsidRDefault="00592B23" w:rsidP="00B22709">
            <w:pPr>
              <w:jc w:val="both"/>
              <w:rPr>
                <w:sz w:val="24"/>
                <w:szCs w:val="24"/>
              </w:rPr>
            </w:pPr>
          </w:p>
        </w:tc>
        <w:tc>
          <w:tcPr>
            <w:tcW w:w="693" w:type="dxa"/>
          </w:tcPr>
          <w:p w:rsidR="00592B23" w:rsidRPr="002C39DB" w:rsidRDefault="00592B23" w:rsidP="00B22709">
            <w:pPr>
              <w:jc w:val="both"/>
              <w:rPr>
                <w:sz w:val="24"/>
                <w:szCs w:val="24"/>
              </w:rPr>
            </w:pPr>
            <w:r w:rsidRPr="002C39DB">
              <w:rPr>
                <w:sz w:val="24"/>
                <w:szCs w:val="24"/>
              </w:rPr>
              <w:t>«5»</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«3»</w:t>
            </w:r>
          </w:p>
        </w:tc>
        <w:tc>
          <w:tcPr>
            <w:tcW w:w="694"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c>
          <w:tcPr>
            <w:tcW w:w="675" w:type="dxa"/>
          </w:tcPr>
          <w:p w:rsidR="00592B23" w:rsidRPr="002C39DB" w:rsidRDefault="00592B23" w:rsidP="00B22709">
            <w:pPr>
              <w:jc w:val="both"/>
              <w:rPr>
                <w:sz w:val="24"/>
                <w:szCs w:val="24"/>
              </w:rPr>
            </w:pPr>
            <w:r w:rsidRPr="002C39DB">
              <w:rPr>
                <w:sz w:val="24"/>
                <w:szCs w:val="24"/>
              </w:rPr>
              <w:t>«5»</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r>
      <w:tr w:rsidR="00592B23" w:rsidRPr="002C39DB" w:rsidTr="00B22709">
        <w:tc>
          <w:tcPr>
            <w:tcW w:w="808" w:type="dxa"/>
          </w:tcPr>
          <w:p w:rsidR="00592B23" w:rsidRPr="002C39DB" w:rsidRDefault="00592B23" w:rsidP="00B22709">
            <w:pPr>
              <w:jc w:val="both"/>
              <w:rPr>
                <w:sz w:val="24"/>
                <w:szCs w:val="24"/>
              </w:rPr>
            </w:pPr>
            <w:r w:rsidRPr="002C39DB">
              <w:rPr>
                <w:sz w:val="24"/>
                <w:szCs w:val="24"/>
              </w:rPr>
              <w:t>6</w:t>
            </w:r>
          </w:p>
        </w:tc>
        <w:tc>
          <w:tcPr>
            <w:tcW w:w="980" w:type="dxa"/>
          </w:tcPr>
          <w:p w:rsidR="00592B23" w:rsidRPr="002C39DB" w:rsidRDefault="00592B23" w:rsidP="00B22709">
            <w:pPr>
              <w:jc w:val="both"/>
              <w:rPr>
                <w:sz w:val="24"/>
                <w:szCs w:val="24"/>
              </w:rPr>
            </w:pPr>
            <w:r w:rsidRPr="002C39DB">
              <w:rPr>
                <w:sz w:val="24"/>
                <w:szCs w:val="24"/>
              </w:rPr>
              <w:t>5</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2</w:t>
            </w:r>
          </w:p>
        </w:tc>
        <w:tc>
          <w:tcPr>
            <w:tcW w:w="693" w:type="dxa"/>
          </w:tcPr>
          <w:p w:rsidR="00592B23" w:rsidRPr="002C39DB" w:rsidRDefault="00592B23" w:rsidP="00B22709">
            <w:pPr>
              <w:jc w:val="both"/>
              <w:rPr>
                <w:sz w:val="24"/>
                <w:szCs w:val="24"/>
              </w:rPr>
            </w:pPr>
            <w:r w:rsidRPr="002C39DB">
              <w:rPr>
                <w:sz w:val="24"/>
                <w:szCs w:val="24"/>
              </w:rPr>
              <w:t>0</w:t>
            </w:r>
          </w:p>
        </w:tc>
        <w:tc>
          <w:tcPr>
            <w:tcW w:w="694" w:type="dxa"/>
          </w:tcPr>
          <w:p w:rsidR="00592B23" w:rsidRPr="002C39DB" w:rsidRDefault="00592B23" w:rsidP="00B22709">
            <w:pPr>
              <w:jc w:val="both"/>
              <w:rPr>
                <w:sz w:val="24"/>
                <w:szCs w:val="24"/>
              </w:rPr>
            </w:pPr>
            <w:r w:rsidRPr="002C39DB">
              <w:rPr>
                <w:sz w:val="24"/>
                <w:szCs w:val="24"/>
              </w:rPr>
              <w:t>0</w:t>
            </w:r>
          </w:p>
        </w:tc>
        <w:tc>
          <w:tcPr>
            <w:tcW w:w="1155" w:type="dxa"/>
          </w:tcPr>
          <w:p w:rsidR="00592B23" w:rsidRPr="002C39DB" w:rsidRDefault="00592B23" w:rsidP="00B22709">
            <w:pPr>
              <w:jc w:val="both"/>
              <w:rPr>
                <w:sz w:val="24"/>
                <w:szCs w:val="24"/>
              </w:rPr>
            </w:pPr>
            <w:r w:rsidRPr="002C39DB">
              <w:rPr>
                <w:sz w:val="24"/>
                <w:szCs w:val="24"/>
              </w:rPr>
              <w:t>100</w:t>
            </w:r>
          </w:p>
        </w:tc>
        <w:tc>
          <w:tcPr>
            <w:tcW w:w="675" w:type="dxa"/>
          </w:tcPr>
          <w:p w:rsidR="00592B23" w:rsidRPr="002C39DB" w:rsidRDefault="00592B23" w:rsidP="00B22709">
            <w:pPr>
              <w:jc w:val="both"/>
              <w:rPr>
                <w:sz w:val="24"/>
                <w:szCs w:val="24"/>
              </w:rPr>
            </w:pPr>
            <w:r w:rsidRPr="002C39DB">
              <w:rPr>
                <w:sz w:val="24"/>
                <w:szCs w:val="24"/>
              </w:rPr>
              <w:t>0</w:t>
            </w:r>
          </w:p>
        </w:tc>
        <w:tc>
          <w:tcPr>
            <w:tcW w:w="675" w:type="dxa"/>
          </w:tcPr>
          <w:p w:rsidR="00592B23" w:rsidRPr="002C39DB" w:rsidRDefault="00592B23" w:rsidP="00B22709">
            <w:pPr>
              <w:jc w:val="both"/>
              <w:rPr>
                <w:sz w:val="24"/>
                <w:szCs w:val="24"/>
              </w:rPr>
            </w:pPr>
            <w:r w:rsidRPr="002C39DB">
              <w:rPr>
                <w:sz w:val="24"/>
                <w:szCs w:val="24"/>
              </w:rPr>
              <w:t>1</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0</w:t>
            </w:r>
          </w:p>
        </w:tc>
        <w:tc>
          <w:tcPr>
            <w:tcW w:w="1155" w:type="dxa"/>
          </w:tcPr>
          <w:p w:rsidR="00592B23" w:rsidRPr="002C39DB" w:rsidRDefault="00592B23" w:rsidP="00B22709">
            <w:pPr>
              <w:jc w:val="both"/>
              <w:rPr>
                <w:sz w:val="24"/>
                <w:szCs w:val="24"/>
              </w:rPr>
            </w:pPr>
            <w:r w:rsidRPr="002C39DB">
              <w:rPr>
                <w:sz w:val="24"/>
                <w:szCs w:val="24"/>
              </w:rPr>
              <w:t>20</w:t>
            </w:r>
          </w:p>
        </w:tc>
      </w:tr>
    </w:tbl>
    <w:p w:rsidR="00592B23" w:rsidRPr="002C39DB" w:rsidRDefault="00592B23" w:rsidP="00592B23">
      <w:pPr>
        <w:jc w:val="both"/>
        <w:rPr>
          <w:sz w:val="24"/>
          <w:szCs w:val="24"/>
        </w:rPr>
      </w:pPr>
      <w:r w:rsidRPr="002C39DB">
        <w:rPr>
          <w:sz w:val="24"/>
          <w:szCs w:val="24"/>
        </w:rPr>
        <w:t>Вывод: Сравнительный анализ итогов 1 четверти 2022-2023 уч. года и ВПР осень показал следующие результаты: понизили отметку –  83 %; подтвердили – 17 %.</w:t>
      </w:r>
    </w:p>
    <w:p w:rsidR="00592B23" w:rsidRPr="002C39DB" w:rsidRDefault="00592B23" w:rsidP="00592B23">
      <w:pPr>
        <w:jc w:val="both"/>
        <w:rPr>
          <w:b/>
          <w:sz w:val="24"/>
          <w:szCs w:val="24"/>
        </w:rPr>
      </w:pPr>
      <w:r w:rsidRPr="002C39DB">
        <w:rPr>
          <w:b/>
          <w:sz w:val="24"/>
          <w:szCs w:val="24"/>
        </w:rPr>
        <w:t>История</w:t>
      </w:r>
    </w:p>
    <w:tbl>
      <w:tblPr>
        <w:tblStyle w:val="af2"/>
        <w:tblW w:w="0" w:type="auto"/>
        <w:tblLook w:val="04A0"/>
      </w:tblPr>
      <w:tblGrid>
        <w:gridCol w:w="808"/>
        <w:gridCol w:w="980"/>
        <w:gridCol w:w="693"/>
        <w:gridCol w:w="693"/>
        <w:gridCol w:w="693"/>
        <w:gridCol w:w="694"/>
        <w:gridCol w:w="1155"/>
        <w:gridCol w:w="675"/>
        <w:gridCol w:w="675"/>
        <w:gridCol w:w="675"/>
        <w:gridCol w:w="675"/>
        <w:gridCol w:w="1155"/>
      </w:tblGrid>
      <w:tr w:rsidR="00592B23" w:rsidRPr="002C39DB" w:rsidTr="00B22709">
        <w:tc>
          <w:tcPr>
            <w:tcW w:w="808" w:type="dxa"/>
            <w:vMerge w:val="restart"/>
          </w:tcPr>
          <w:p w:rsidR="00592B23" w:rsidRPr="002C39DB" w:rsidRDefault="00592B23" w:rsidP="00B22709">
            <w:pPr>
              <w:jc w:val="both"/>
              <w:rPr>
                <w:sz w:val="24"/>
                <w:szCs w:val="24"/>
              </w:rPr>
            </w:pPr>
            <w:r w:rsidRPr="002C39DB">
              <w:rPr>
                <w:sz w:val="24"/>
                <w:szCs w:val="24"/>
              </w:rPr>
              <w:t>Всего уч-ся</w:t>
            </w:r>
          </w:p>
        </w:tc>
        <w:tc>
          <w:tcPr>
            <w:tcW w:w="980" w:type="dxa"/>
            <w:vMerge w:val="restart"/>
          </w:tcPr>
          <w:p w:rsidR="00592B23" w:rsidRPr="002C39DB" w:rsidRDefault="00592B23" w:rsidP="00B22709">
            <w:pPr>
              <w:jc w:val="both"/>
              <w:rPr>
                <w:sz w:val="24"/>
                <w:szCs w:val="24"/>
              </w:rPr>
            </w:pPr>
            <w:r w:rsidRPr="002C39DB">
              <w:rPr>
                <w:sz w:val="24"/>
                <w:szCs w:val="24"/>
              </w:rPr>
              <w:t>Писали</w:t>
            </w:r>
          </w:p>
        </w:tc>
        <w:tc>
          <w:tcPr>
            <w:tcW w:w="2773" w:type="dxa"/>
            <w:gridSpan w:val="4"/>
          </w:tcPr>
          <w:p w:rsidR="00592B23" w:rsidRPr="002C39DB" w:rsidRDefault="00592B23" w:rsidP="00B22709">
            <w:pPr>
              <w:jc w:val="both"/>
              <w:rPr>
                <w:sz w:val="24"/>
                <w:szCs w:val="24"/>
              </w:rPr>
            </w:pPr>
            <w:r w:rsidRPr="002C39DB">
              <w:rPr>
                <w:sz w:val="24"/>
                <w:szCs w:val="24"/>
              </w:rPr>
              <w:t>Итоги 1 п/г</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c>
          <w:tcPr>
            <w:tcW w:w="2700" w:type="dxa"/>
            <w:gridSpan w:val="4"/>
          </w:tcPr>
          <w:p w:rsidR="00592B23" w:rsidRPr="002C39DB" w:rsidRDefault="00592B23" w:rsidP="00B22709">
            <w:pPr>
              <w:jc w:val="both"/>
              <w:rPr>
                <w:sz w:val="24"/>
                <w:szCs w:val="24"/>
              </w:rPr>
            </w:pPr>
            <w:r w:rsidRPr="002C39DB">
              <w:rPr>
                <w:sz w:val="24"/>
                <w:szCs w:val="24"/>
              </w:rPr>
              <w:t>ВПР весна</w:t>
            </w:r>
          </w:p>
        </w:tc>
        <w:tc>
          <w:tcPr>
            <w:tcW w:w="1155" w:type="dxa"/>
            <w:vMerge w:val="restart"/>
          </w:tcPr>
          <w:p w:rsidR="00592B23" w:rsidRPr="002C39DB" w:rsidRDefault="00592B23" w:rsidP="00B22709">
            <w:pPr>
              <w:jc w:val="both"/>
              <w:rPr>
                <w:sz w:val="24"/>
                <w:szCs w:val="24"/>
              </w:rPr>
            </w:pPr>
            <w:r w:rsidRPr="002C39DB">
              <w:rPr>
                <w:sz w:val="24"/>
                <w:szCs w:val="24"/>
              </w:rPr>
              <w:t>Качество знаний, %</w:t>
            </w:r>
          </w:p>
        </w:tc>
      </w:tr>
      <w:tr w:rsidR="00592B23" w:rsidRPr="002C39DB" w:rsidTr="00B22709">
        <w:tc>
          <w:tcPr>
            <w:tcW w:w="808" w:type="dxa"/>
            <w:vMerge/>
          </w:tcPr>
          <w:p w:rsidR="00592B23" w:rsidRPr="002C39DB" w:rsidRDefault="00592B23" w:rsidP="00B22709">
            <w:pPr>
              <w:jc w:val="both"/>
              <w:rPr>
                <w:sz w:val="24"/>
                <w:szCs w:val="24"/>
              </w:rPr>
            </w:pPr>
          </w:p>
        </w:tc>
        <w:tc>
          <w:tcPr>
            <w:tcW w:w="980" w:type="dxa"/>
            <w:vMerge/>
          </w:tcPr>
          <w:p w:rsidR="00592B23" w:rsidRPr="002C39DB" w:rsidRDefault="00592B23" w:rsidP="00B22709">
            <w:pPr>
              <w:jc w:val="both"/>
              <w:rPr>
                <w:sz w:val="24"/>
                <w:szCs w:val="24"/>
              </w:rPr>
            </w:pPr>
          </w:p>
        </w:tc>
        <w:tc>
          <w:tcPr>
            <w:tcW w:w="693" w:type="dxa"/>
          </w:tcPr>
          <w:p w:rsidR="00592B23" w:rsidRPr="002C39DB" w:rsidRDefault="00592B23" w:rsidP="00B22709">
            <w:pPr>
              <w:jc w:val="both"/>
              <w:rPr>
                <w:sz w:val="24"/>
                <w:szCs w:val="24"/>
              </w:rPr>
            </w:pPr>
            <w:r w:rsidRPr="002C39DB">
              <w:rPr>
                <w:sz w:val="24"/>
                <w:szCs w:val="24"/>
              </w:rPr>
              <w:t>«5»</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«3»</w:t>
            </w:r>
          </w:p>
        </w:tc>
        <w:tc>
          <w:tcPr>
            <w:tcW w:w="694"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c>
          <w:tcPr>
            <w:tcW w:w="675" w:type="dxa"/>
          </w:tcPr>
          <w:p w:rsidR="00592B23" w:rsidRPr="002C39DB" w:rsidRDefault="00592B23" w:rsidP="00B22709">
            <w:pPr>
              <w:jc w:val="both"/>
              <w:rPr>
                <w:sz w:val="24"/>
                <w:szCs w:val="24"/>
              </w:rPr>
            </w:pPr>
            <w:r w:rsidRPr="002C39DB">
              <w:rPr>
                <w:sz w:val="24"/>
                <w:szCs w:val="24"/>
              </w:rPr>
              <w:t>«5»</w:t>
            </w:r>
          </w:p>
        </w:tc>
        <w:tc>
          <w:tcPr>
            <w:tcW w:w="675" w:type="dxa"/>
          </w:tcPr>
          <w:p w:rsidR="00592B23" w:rsidRPr="002C39DB" w:rsidRDefault="00592B23" w:rsidP="00B22709">
            <w:pPr>
              <w:jc w:val="both"/>
              <w:rPr>
                <w:sz w:val="24"/>
                <w:szCs w:val="24"/>
              </w:rPr>
            </w:pPr>
            <w:r w:rsidRPr="002C39DB">
              <w:rPr>
                <w:sz w:val="24"/>
                <w:szCs w:val="24"/>
              </w:rPr>
              <w:t>«4»</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«2»</w:t>
            </w:r>
          </w:p>
        </w:tc>
        <w:tc>
          <w:tcPr>
            <w:tcW w:w="1155" w:type="dxa"/>
            <w:vMerge/>
          </w:tcPr>
          <w:p w:rsidR="00592B23" w:rsidRPr="002C39DB" w:rsidRDefault="00592B23" w:rsidP="00B22709">
            <w:pPr>
              <w:jc w:val="both"/>
              <w:rPr>
                <w:sz w:val="24"/>
                <w:szCs w:val="24"/>
              </w:rPr>
            </w:pPr>
          </w:p>
        </w:tc>
      </w:tr>
      <w:tr w:rsidR="00592B23" w:rsidRPr="002C39DB" w:rsidTr="00B22709">
        <w:tc>
          <w:tcPr>
            <w:tcW w:w="808" w:type="dxa"/>
          </w:tcPr>
          <w:p w:rsidR="00592B23" w:rsidRPr="002C39DB" w:rsidRDefault="00592B23" w:rsidP="00B22709">
            <w:pPr>
              <w:jc w:val="both"/>
              <w:rPr>
                <w:sz w:val="24"/>
                <w:szCs w:val="24"/>
              </w:rPr>
            </w:pPr>
            <w:r w:rsidRPr="002C39DB">
              <w:rPr>
                <w:sz w:val="24"/>
                <w:szCs w:val="24"/>
              </w:rPr>
              <w:t>6</w:t>
            </w:r>
          </w:p>
        </w:tc>
        <w:tc>
          <w:tcPr>
            <w:tcW w:w="980" w:type="dxa"/>
          </w:tcPr>
          <w:p w:rsidR="00592B23" w:rsidRPr="002C39DB" w:rsidRDefault="00592B23" w:rsidP="00B22709">
            <w:pPr>
              <w:jc w:val="both"/>
              <w:rPr>
                <w:sz w:val="24"/>
                <w:szCs w:val="24"/>
              </w:rPr>
            </w:pPr>
            <w:r w:rsidRPr="002C39DB">
              <w:rPr>
                <w:sz w:val="24"/>
                <w:szCs w:val="24"/>
              </w:rPr>
              <w:t>6</w:t>
            </w:r>
          </w:p>
        </w:tc>
        <w:tc>
          <w:tcPr>
            <w:tcW w:w="693" w:type="dxa"/>
          </w:tcPr>
          <w:p w:rsidR="00592B23" w:rsidRPr="002C39DB" w:rsidRDefault="00592B23" w:rsidP="00B22709">
            <w:pPr>
              <w:jc w:val="both"/>
              <w:rPr>
                <w:sz w:val="24"/>
                <w:szCs w:val="24"/>
              </w:rPr>
            </w:pPr>
            <w:r w:rsidRPr="002C39DB">
              <w:rPr>
                <w:sz w:val="24"/>
                <w:szCs w:val="24"/>
              </w:rPr>
              <w:t>0</w:t>
            </w:r>
          </w:p>
        </w:tc>
        <w:tc>
          <w:tcPr>
            <w:tcW w:w="693" w:type="dxa"/>
          </w:tcPr>
          <w:p w:rsidR="00592B23" w:rsidRPr="002C39DB" w:rsidRDefault="00592B23" w:rsidP="00B22709">
            <w:pPr>
              <w:jc w:val="both"/>
              <w:rPr>
                <w:sz w:val="24"/>
                <w:szCs w:val="24"/>
              </w:rPr>
            </w:pPr>
            <w:r w:rsidRPr="002C39DB">
              <w:rPr>
                <w:sz w:val="24"/>
                <w:szCs w:val="24"/>
              </w:rPr>
              <w:t>4</w:t>
            </w:r>
          </w:p>
        </w:tc>
        <w:tc>
          <w:tcPr>
            <w:tcW w:w="693" w:type="dxa"/>
          </w:tcPr>
          <w:p w:rsidR="00592B23" w:rsidRPr="002C39DB" w:rsidRDefault="00592B23" w:rsidP="00B22709">
            <w:pPr>
              <w:jc w:val="both"/>
              <w:rPr>
                <w:sz w:val="24"/>
                <w:szCs w:val="24"/>
              </w:rPr>
            </w:pPr>
            <w:r w:rsidRPr="002C39DB">
              <w:rPr>
                <w:sz w:val="24"/>
                <w:szCs w:val="24"/>
              </w:rPr>
              <w:t>2</w:t>
            </w:r>
          </w:p>
        </w:tc>
        <w:tc>
          <w:tcPr>
            <w:tcW w:w="694" w:type="dxa"/>
          </w:tcPr>
          <w:p w:rsidR="00592B23" w:rsidRPr="002C39DB" w:rsidRDefault="00592B23" w:rsidP="00B22709">
            <w:pPr>
              <w:jc w:val="both"/>
              <w:rPr>
                <w:sz w:val="24"/>
                <w:szCs w:val="24"/>
              </w:rPr>
            </w:pPr>
            <w:r w:rsidRPr="002C39DB">
              <w:rPr>
                <w:sz w:val="24"/>
                <w:szCs w:val="24"/>
              </w:rPr>
              <w:t>0</w:t>
            </w:r>
          </w:p>
        </w:tc>
        <w:tc>
          <w:tcPr>
            <w:tcW w:w="1155" w:type="dxa"/>
          </w:tcPr>
          <w:p w:rsidR="00592B23" w:rsidRPr="002C39DB" w:rsidRDefault="00592B23" w:rsidP="00B22709">
            <w:pPr>
              <w:jc w:val="both"/>
              <w:rPr>
                <w:sz w:val="24"/>
                <w:szCs w:val="24"/>
              </w:rPr>
            </w:pPr>
            <w:r w:rsidRPr="002C39DB">
              <w:rPr>
                <w:sz w:val="24"/>
                <w:szCs w:val="24"/>
              </w:rPr>
              <w:t>67</w:t>
            </w:r>
          </w:p>
        </w:tc>
        <w:tc>
          <w:tcPr>
            <w:tcW w:w="675" w:type="dxa"/>
          </w:tcPr>
          <w:p w:rsidR="00592B23" w:rsidRPr="002C39DB" w:rsidRDefault="00592B23" w:rsidP="00B22709">
            <w:pPr>
              <w:jc w:val="both"/>
              <w:rPr>
                <w:sz w:val="24"/>
                <w:szCs w:val="24"/>
              </w:rPr>
            </w:pPr>
            <w:r w:rsidRPr="002C39DB">
              <w:rPr>
                <w:sz w:val="24"/>
                <w:szCs w:val="24"/>
              </w:rPr>
              <w:t>0</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3</w:t>
            </w:r>
          </w:p>
        </w:tc>
        <w:tc>
          <w:tcPr>
            <w:tcW w:w="675" w:type="dxa"/>
          </w:tcPr>
          <w:p w:rsidR="00592B23" w:rsidRPr="002C39DB" w:rsidRDefault="00592B23" w:rsidP="00B22709">
            <w:pPr>
              <w:jc w:val="both"/>
              <w:rPr>
                <w:sz w:val="24"/>
                <w:szCs w:val="24"/>
              </w:rPr>
            </w:pPr>
            <w:r w:rsidRPr="002C39DB">
              <w:rPr>
                <w:sz w:val="24"/>
                <w:szCs w:val="24"/>
              </w:rPr>
              <w:t>0</w:t>
            </w:r>
          </w:p>
        </w:tc>
        <w:tc>
          <w:tcPr>
            <w:tcW w:w="1155" w:type="dxa"/>
          </w:tcPr>
          <w:p w:rsidR="00592B23" w:rsidRPr="002C39DB" w:rsidRDefault="00592B23" w:rsidP="00B22709">
            <w:pPr>
              <w:jc w:val="both"/>
              <w:rPr>
                <w:sz w:val="24"/>
                <w:szCs w:val="24"/>
              </w:rPr>
            </w:pPr>
            <w:r w:rsidRPr="002C39DB">
              <w:rPr>
                <w:sz w:val="24"/>
                <w:szCs w:val="24"/>
              </w:rPr>
              <w:t>50</w:t>
            </w:r>
          </w:p>
        </w:tc>
      </w:tr>
    </w:tbl>
    <w:p w:rsidR="00592B23" w:rsidRPr="002C39DB" w:rsidRDefault="00592B23" w:rsidP="00592B23">
      <w:pPr>
        <w:jc w:val="both"/>
        <w:rPr>
          <w:sz w:val="24"/>
          <w:szCs w:val="24"/>
        </w:rPr>
      </w:pPr>
      <w:r w:rsidRPr="002C39DB">
        <w:rPr>
          <w:sz w:val="24"/>
          <w:szCs w:val="24"/>
        </w:rPr>
        <w:t>Вывод: Сравнительный анализ итогов 1 п/г  2022-2023 уч. года и ВПР весна показал следующие результаты: понизили отметку – 16,7 %; подтвердили – 83,3 %.</w:t>
      </w:r>
    </w:p>
    <w:p w:rsidR="00592B23" w:rsidRPr="002C39DB" w:rsidRDefault="00592B23" w:rsidP="00592B23">
      <w:pPr>
        <w:jc w:val="both"/>
        <w:rPr>
          <w:sz w:val="24"/>
          <w:szCs w:val="24"/>
        </w:rPr>
      </w:pPr>
      <w:r w:rsidRPr="002C39DB">
        <w:rPr>
          <w:sz w:val="24"/>
          <w:szCs w:val="24"/>
        </w:rPr>
        <w:t xml:space="preserve">ОБЩИЕ ВЫВОДЫ ПО РЕЗУЛЬТАТАМ ВЕСЕННИХ  и ОСЕННИХ ВПР-2022 30 процента обучающихся 5-9 классов которые писали ВПР в сентябре-октябре 2022 года, Не подтвердили свои итоговые отметки за 2021-2022 учебный год. В основном произошло понижение отметок за проверочные работы по сравнению с отметкой преподавателя по итогам года. </w:t>
      </w:r>
    </w:p>
    <w:p w:rsidR="00592B23" w:rsidRPr="00FC524B" w:rsidRDefault="00592B23" w:rsidP="00592B23">
      <w:pPr>
        <w:jc w:val="both"/>
        <w:rPr>
          <w:b/>
          <w:sz w:val="24"/>
          <w:szCs w:val="24"/>
        </w:rPr>
      </w:pPr>
      <w:r w:rsidRPr="00FC524B">
        <w:rPr>
          <w:b/>
          <w:sz w:val="24"/>
          <w:szCs w:val="24"/>
        </w:rPr>
        <w:t xml:space="preserve">РЕКОМЕНДАЦИИ </w:t>
      </w:r>
    </w:p>
    <w:p w:rsidR="00592B23" w:rsidRPr="002C39DB" w:rsidRDefault="00592B23" w:rsidP="00592B23">
      <w:pPr>
        <w:jc w:val="both"/>
        <w:rPr>
          <w:sz w:val="24"/>
          <w:szCs w:val="24"/>
        </w:rPr>
      </w:pPr>
      <w:r w:rsidRPr="002C39DB">
        <w:rPr>
          <w:sz w:val="24"/>
          <w:szCs w:val="24"/>
        </w:rPr>
        <w:t xml:space="preserve">1. Обсудить результаты ВПР -2022 на педагогическом совете до 29.10.2022 . </w:t>
      </w:r>
    </w:p>
    <w:p w:rsidR="00592B23" w:rsidRPr="002C39DB" w:rsidRDefault="00592B23" w:rsidP="00592B23">
      <w:pPr>
        <w:jc w:val="both"/>
        <w:rPr>
          <w:sz w:val="24"/>
          <w:szCs w:val="24"/>
        </w:rPr>
      </w:pPr>
      <w:r w:rsidRPr="002C39DB">
        <w:rPr>
          <w:sz w:val="24"/>
          <w:szCs w:val="24"/>
        </w:rPr>
        <w:t>2. Руководителям ШУМО:</w:t>
      </w:r>
    </w:p>
    <w:p w:rsidR="00592B23" w:rsidRPr="002C39DB" w:rsidRDefault="00592B23" w:rsidP="00592B23">
      <w:pPr>
        <w:jc w:val="both"/>
        <w:rPr>
          <w:sz w:val="24"/>
          <w:szCs w:val="24"/>
        </w:rPr>
      </w:pPr>
      <w:r w:rsidRPr="002C39DB">
        <w:rPr>
          <w:sz w:val="24"/>
          <w:szCs w:val="24"/>
        </w:rPr>
        <w:t xml:space="preserve"> Провести содержательный анализ ВПР по классам и подготовить подробный отчет, если учащиеся писали ВПР по всем предметам, за которые отвечает МО в срок до 01.12.2022  </w:t>
      </w:r>
    </w:p>
    <w:p w:rsidR="00592B23" w:rsidRPr="002C39DB" w:rsidRDefault="00592B23" w:rsidP="00592B23">
      <w:pPr>
        <w:jc w:val="both"/>
        <w:rPr>
          <w:sz w:val="24"/>
          <w:szCs w:val="24"/>
        </w:rPr>
      </w:pPr>
      <w:r w:rsidRPr="002C39DB">
        <w:rPr>
          <w:sz w:val="24"/>
          <w:szCs w:val="24"/>
        </w:rPr>
        <w:t>-выявить неосвоенные учениками контролируемые элементы содержания (КЭС) для</w:t>
      </w:r>
      <w:r w:rsidRPr="002C39DB">
        <w:rPr>
          <w:sz w:val="24"/>
          <w:szCs w:val="24"/>
        </w:rPr>
        <w:sym w:font="Symbol" w:char="F02D"/>
      </w:r>
      <w:r w:rsidRPr="002C39DB">
        <w:rPr>
          <w:sz w:val="24"/>
          <w:szCs w:val="24"/>
        </w:rPr>
        <w:t xml:space="preserve"> отдельных классов и отдельных обучающихся по предметам, по которым прошли ВПР в сентябре-октябре 2022 года, в срок 01.01.2023;</w:t>
      </w:r>
    </w:p>
    <w:p w:rsidR="00592B23" w:rsidRPr="002C39DB" w:rsidRDefault="00592B23" w:rsidP="00592B23">
      <w:pPr>
        <w:jc w:val="both"/>
        <w:rPr>
          <w:sz w:val="24"/>
          <w:szCs w:val="24"/>
        </w:rPr>
      </w:pPr>
      <w:r w:rsidRPr="002C39DB">
        <w:rPr>
          <w:sz w:val="24"/>
          <w:szCs w:val="24"/>
        </w:rPr>
        <w:t xml:space="preserve"> разработать для учителей </w:t>
      </w:r>
      <w:r w:rsidRPr="002C39DB">
        <w:rPr>
          <w:sz w:val="24"/>
          <w:szCs w:val="24"/>
        </w:rPr>
        <w:softHyphen/>
        <w:t>предметников методические рекомендации на следующий учебный год, чтобы устранить выявленные пробелы в знаниях учащихся по тем предметам, по которым прошли ВПР в марте 2022 года, в срок до 01.01.2023.</w:t>
      </w:r>
    </w:p>
    <w:p w:rsidR="00592B23" w:rsidRPr="002C39DB" w:rsidRDefault="00592B23" w:rsidP="00592B23">
      <w:pPr>
        <w:jc w:val="both"/>
        <w:rPr>
          <w:sz w:val="24"/>
          <w:szCs w:val="24"/>
        </w:rPr>
      </w:pPr>
      <w:r w:rsidRPr="002C39DB">
        <w:rPr>
          <w:sz w:val="24"/>
          <w:szCs w:val="24"/>
        </w:rPr>
        <w:t>3. Классным руководителям 5,6, 7 , 8 и 9-х классов довести до сведения родителей результаты мартовских ВПР, в срок до 29.10.2022 г.</w:t>
      </w:r>
    </w:p>
    <w:p w:rsidR="00592B23" w:rsidRPr="002C39DB" w:rsidRDefault="00592B23" w:rsidP="00592B23">
      <w:pPr>
        <w:jc w:val="both"/>
        <w:rPr>
          <w:sz w:val="24"/>
          <w:szCs w:val="24"/>
        </w:rPr>
      </w:pPr>
      <w:r w:rsidRPr="002C39DB">
        <w:rPr>
          <w:sz w:val="24"/>
          <w:szCs w:val="24"/>
        </w:rPr>
        <w:t>4. Учителям</w:t>
      </w:r>
      <w:r w:rsidRPr="002C39DB">
        <w:rPr>
          <w:sz w:val="24"/>
          <w:szCs w:val="24"/>
        </w:rPr>
        <w:softHyphen/>
        <w:t xml:space="preserve"> предметникам: </w:t>
      </w:r>
    </w:p>
    <w:p w:rsidR="00592B23" w:rsidRPr="002C39DB" w:rsidRDefault="00592B23" w:rsidP="00592B23">
      <w:pPr>
        <w:jc w:val="both"/>
        <w:rPr>
          <w:sz w:val="24"/>
          <w:szCs w:val="24"/>
        </w:rPr>
      </w:pPr>
      <w:r w:rsidRPr="002C39DB">
        <w:rPr>
          <w:sz w:val="24"/>
          <w:szCs w:val="24"/>
        </w:rPr>
        <w:t>- проанализировать низкие результаты и определить их причины по предметам, по</w:t>
      </w:r>
      <w:r w:rsidRPr="002C39DB">
        <w:rPr>
          <w:sz w:val="24"/>
          <w:szCs w:val="24"/>
        </w:rPr>
        <w:sym w:font="Symbol" w:char="F02D"/>
      </w:r>
      <w:r w:rsidRPr="002C39DB">
        <w:rPr>
          <w:sz w:val="24"/>
          <w:szCs w:val="24"/>
        </w:rPr>
        <w:t xml:space="preserve"> которым прошли ВПР в сентябре-октябре 2022 года, в срок до 01.12.2022;  </w:t>
      </w:r>
    </w:p>
    <w:p w:rsidR="00592B23" w:rsidRDefault="00592B23" w:rsidP="00592B23">
      <w:pPr>
        <w:jc w:val="both"/>
        <w:rPr>
          <w:sz w:val="24"/>
          <w:szCs w:val="24"/>
        </w:rPr>
      </w:pPr>
      <w:r w:rsidRPr="002C39DB">
        <w:rPr>
          <w:sz w:val="24"/>
          <w:szCs w:val="24"/>
        </w:rPr>
        <w:t>-при подготовке учащихся к написанию осенних ВПР</w:t>
      </w:r>
      <w:r w:rsidRPr="002C39DB">
        <w:rPr>
          <w:sz w:val="24"/>
          <w:szCs w:val="24"/>
        </w:rPr>
        <w:softHyphen/>
      </w:r>
      <w:r>
        <w:rPr>
          <w:sz w:val="24"/>
          <w:szCs w:val="24"/>
        </w:rPr>
        <w:t xml:space="preserve"> </w:t>
      </w:r>
      <w:r w:rsidRPr="002C39DB">
        <w:rPr>
          <w:sz w:val="24"/>
          <w:szCs w:val="24"/>
        </w:rPr>
        <w:t>2023 использовать пособия из</w:t>
      </w:r>
      <w:r w:rsidRPr="002C39DB">
        <w:rPr>
          <w:sz w:val="24"/>
          <w:szCs w:val="24"/>
        </w:rPr>
        <w:sym w:font="Symbol" w:char="F02D"/>
      </w:r>
      <w:r w:rsidRPr="002C39DB">
        <w:rPr>
          <w:sz w:val="24"/>
          <w:szCs w:val="24"/>
        </w:rPr>
        <w:t xml:space="preserve"> федерального перечня, в том числе электронные образовательные ресурсы, позволяющие ребенку самостоятельно проверить правильность выполнения задания, в течение 2022/23 учебного года;  </w:t>
      </w:r>
    </w:p>
    <w:p w:rsidR="00592B23" w:rsidRPr="002C39DB" w:rsidRDefault="00592B23" w:rsidP="00592B23">
      <w:pPr>
        <w:jc w:val="both"/>
        <w:rPr>
          <w:sz w:val="24"/>
          <w:szCs w:val="24"/>
        </w:rPr>
      </w:pPr>
      <w:r w:rsidRPr="002C39DB">
        <w:rPr>
          <w:sz w:val="24"/>
          <w:szCs w:val="24"/>
        </w:rPr>
        <w:t xml:space="preserve"> - использовать на уроках задания, которые направлены на развитие вариативности</w:t>
      </w:r>
      <w:r w:rsidRPr="002C39DB">
        <w:rPr>
          <w:sz w:val="24"/>
          <w:szCs w:val="24"/>
        </w:rPr>
        <w:sym w:font="Symbol" w:char="F02D"/>
      </w:r>
      <w:r w:rsidRPr="002C39DB">
        <w:rPr>
          <w:sz w:val="24"/>
          <w:szCs w:val="24"/>
        </w:rPr>
        <w:t xml:space="preserve"> мышления учащихся и способность применять знания в новой ситуации, в течение 2022/23 учебного года.</w:t>
      </w:r>
    </w:p>
    <w:p w:rsidR="00592B23" w:rsidRPr="002C39DB" w:rsidRDefault="00592B23" w:rsidP="00592B23">
      <w:pPr>
        <w:jc w:val="both"/>
        <w:rPr>
          <w:sz w:val="24"/>
          <w:szCs w:val="24"/>
        </w:rPr>
      </w:pPr>
      <w:r w:rsidRPr="002C39DB">
        <w:rPr>
          <w:sz w:val="24"/>
          <w:szCs w:val="24"/>
        </w:rPr>
        <w:t xml:space="preserve"> 6. Усилить контроль за качеством преподавания русского языка и математики в 5-х -7-х классах.</w:t>
      </w:r>
    </w:p>
    <w:p w:rsidR="00C32A88" w:rsidRDefault="00C32A88" w:rsidP="00592B23">
      <w:pPr>
        <w:tabs>
          <w:tab w:val="left" w:pos="142"/>
        </w:tabs>
        <w:rPr>
          <w:b/>
          <w:sz w:val="24"/>
          <w:highlight w:val="yellow"/>
        </w:rPr>
      </w:pPr>
    </w:p>
    <w:p w:rsidR="00E11F49" w:rsidRPr="00ED7CA8" w:rsidRDefault="000A75EC" w:rsidP="00170725">
      <w:pPr>
        <w:tabs>
          <w:tab w:val="left" w:pos="142"/>
        </w:tabs>
        <w:ind w:left="142"/>
        <w:jc w:val="center"/>
        <w:rPr>
          <w:b/>
          <w:sz w:val="24"/>
        </w:rPr>
      </w:pPr>
      <w:r>
        <w:rPr>
          <w:b/>
          <w:sz w:val="24"/>
        </w:rPr>
        <w:t>5</w:t>
      </w:r>
      <w:r w:rsidR="00170725" w:rsidRPr="00ED7CA8">
        <w:rPr>
          <w:b/>
          <w:sz w:val="24"/>
        </w:rPr>
        <w:t>. ВНУТРЕННЯЯ</w:t>
      </w:r>
      <w:r w:rsidR="00170725" w:rsidRPr="00ED7CA8">
        <w:rPr>
          <w:b/>
          <w:spacing w:val="-4"/>
          <w:sz w:val="24"/>
        </w:rPr>
        <w:t xml:space="preserve"> </w:t>
      </w:r>
      <w:r w:rsidR="00170725" w:rsidRPr="00ED7CA8">
        <w:rPr>
          <w:b/>
          <w:sz w:val="24"/>
        </w:rPr>
        <w:t>СИСТЕМА</w:t>
      </w:r>
      <w:r w:rsidR="00170725" w:rsidRPr="00ED7CA8">
        <w:rPr>
          <w:b/>
          <w:spacing w:val="-1"/>
          <w:sz w:val="24"/>
        </w:rPr>
        <w:t xml:space="preserve"> </w:t>
      </w:r>
      <w:r w:rsidR="00170725" w:rsidRPr="00ED7CA8">
        <w:rPr>
          <w:b/>
          <w:sz w:val="24"/>
        </w:rPr>
        <w:t>ОЦЕНКИ</w:t>
      </w:r>
      <w:r w:rsidR="00170725" w:rsidRPr="00ED7CA8">
        <w:rPr>
          <w:b/>
          <w:spacing w:val="-4"/>
          <w:sz w:val="24"/>
        </w:rPr>
        <w:t xml:space="preserve"> </w:t>
      </w:r>
      <w:r w:rsidR="00170725" w:rsidRPr="00ED7CA8">
        <w:rPr>
          <w:b/>
          <w:sz w:val="24"/>
        </w:rPr>
        <w:t>КАЧЕСТВА</w:t>
      </w:r>
      <w:r w:rsidR="00170725" w:rsidRPr="00ED7CA8">
        <w:rPr>
          <w:b/>
          <w:spacing w:val="-4"/>
          <w:sz w:val="24"/>
        </w:rPr>
        <w:t xml:space="preserve"> </w:t>
      </w:r>
      <w:r w:rsidR="00170725" w:rsidRPr="00ED7CA8">
        <w:rPr>
          <w:b/>
          <w:sz w:val="24"/>
        </w:rPr>
        <w:t>ОБРАЗОВАНИЯ</w:t>
      </w:r>
    </w:p>
    <w:p w:rsidR="00E11F49" w:rsidRPr="00ED7CA8" w:rsidRDefault="00E11F49" w:rsidP="00375703">
      <w:pPr>
        <w:pStyle w:val="a3"/>
        <w:ind w:left="0" w:right="33" w:firstLine="707"/>
        <w:jc w:val="both"/>
      </w:pPr>
      <w:r w:rsidRPr="00ED7CA8">
        <w:t>В</w:t>
      </w:r>
      <w:r w:rsidRPr="00ED7CA8">
        <w:rPr>
          <w:spacing w:val="-15"/>
        </w:rPr>
        <w:t xml:space="preserve"> </w:t>
      </w:r>
      <w:r w:rsidRPr="00ED7CA8">
        <w:t>школе</w:t>
      </w:r>
      <w:r w:rsidRPr="00ED7CA8">
        <w:rPr>
          <w:spacing w:val="-9"/>
        </w:rPr>
        <w:t xml:space="preserve"> </w:t>
      </w:r>
      <w:r w:rsidRPr="00ED7CA8">
        <w:t>утверждено</w:t>
      </w:r>
      <w:r w:rsidRPr="00ED7CA8">
        <w:rPr>
          <w:spacing w:val="-13"/>
        </w:rPr>
        <w:t xml:space="preserve"> </w:t>
      </w:r>
      <w:r w:rsidRPr="00ED7CA8">
        <w:t>положение</w:t>
      </w:r>
      <w:r w:rsidRPr="00ED7CA8">
        <w:rPr>
          <w:spacing w:val="-14"/>
        </w:rPr>
        <w:t xml:space="preserve"> </w:t>
      </w:r>
      <w:r w:rsidRPr="00ED7CA8">
        <w:t>о</w:t>
      </w:r>
      <w:r w:rsidRPr="00ED7CA8">
        <w:rPr>
          <w:spacing w:val="-12"/>
        </w:rPr>
        <w:t xml:space="preserve"> </w:t>
      </w:r>
      <w:r w:rsidRPr="00ED7CA8">
        <w:t>внутренней</w:t>
      </w:r>
      <w:r w:rsidRPr="00ED7CA8">
        <w:rPr>
          <w:spacing w:val="-12"/>
        </w:rPr>
        <w:t xml:space="preserve"> </w:t>
      </w:r>
      <w:r w:rsidRPr="00ED7CA8">
        <w:t>системе</w:t>
      </w:r>
      <w:r w:rsidRPr="00ED7CA8">
        <w:rPr>
          <w:spacing w:val="-14"/>
        </w:rPr>
        <w:t xml:space="preserve"> </w:t>
      </w:r>
      <w:r w:rsidRPr="00ED7CA8">
        <w:t>оценки</w:t>
      </w:r>
      <w:r w:rsidRPr="00ED7CA8">
        <w:rPr>
          <w:spacing w:val="-12"/>
        </w:rPr>
        <w:t xml:space="preserve"> </w:t>
      </w:r>
      <w:r w:rsidRPr="00ED7CA8">
        <w:t>качества</w:t>
      </w:r>
      <w:r w:rsidRPr="00ED7CA8">
        <w:rPr>
          <w:spacing w:val="-11"/>
        </w:rPr>
        <w:t xml:space="preserve"> </w:t>
      </w:r>
      <w:r w:rsidRPr="00ED7CA8">
        <w:t>образования.</w:t>
      </w:r>
      <w:r w:rsidRPr="00ED7CA8">
        <w:rPr>
          <w:spacing w:val="-58"/>
        </w:rPr>
        <w:t xml:space="preserve"> </w:t>
      </w:r>
      <w:r w:rsidRPr="00ED7CA8">
        <w:rPr>
          <w:spacing w:val="-1"/>
        </w:rPr>
        <w:t>По</w:t>
      </w:r>
      <w:r w:rsidRPr="00ED7CA8">
        <w:rPr>
          <w:spacing w:val="-15"/>
        </w:rPr>
        <w:t xml:space="preserve"> </w:t>
      </w:r>
      <w:r w:rsidRPr="00ED7CA8">
        <w:rPr>
          <w:spacing w:val="-1"/>
        </w:rPr>
        <w:t>итогам</w:t>
      </w:r>
      <w:r w:rsidRPr="00ED7CA8">
        <w:rPr>
          <w:spacing w:val="-15"/>
        </w:rPr>
        <w:t xml:space="preserve"> </w:t>
      </w:r>
      <w:r w:rsidRPr="00ED7CA8">
        <w:rPr>
          <w:spacing w:val="-1"/>
        </w:rPr>
        <w:t>оценки</w:t>
      </w:r>
      <w:r w:rsidRPr="00ED7CA8">
        <w:rPr>
          <w:spacing w:val="-13"/>
        </w:rPr>
        <w:t xml:space="preserve"> </w:t>
      </w:r>
      <w:r w:rsidRPr="00ED7CA8">
        <w:rPr>
          <w:spacing w:val="-1"/>
        </w:rPr>
        <w:t>качества</w:t>
      </w:r>
      <w:r w:rsidRPr="00ED7CA8">
        <w:rPr>
          <w:spacing w:val="-15"/>
        </w:rPr>
        <w:t xml:space="preserve"> </w:t>
      </w:r>
      <w:r w:rsidRPr="00ED7CA8">
        <w:rPr>
          <w:spacing w:val="-1"/>
        </w:rPr>
        <w:t>образования</w:t>
      </w:r>
      <w:r w:rsidRPr="00ED7CA8">
        <w:rPr>
          <w:spacing w:val="-14"/>
        </w:rPr>
        <w:t xml:space="preserve"> </w:t>
      </w:r>
      <w:r w:rsidRPr="00ED7CA8">
        <w:t>в</w:t>
      </w:r>
      <w:r w:rsidRPr="00ED7CA8">
        <w:rPr>
          <w:spacing w:val="-14"/>
        </w:rPr>
        <w:t xml:space="preserve"> </w:t>
      </w:r>
      <w:r w:rsidRPr="00ED7CA8">
        <w:t>202</w:t>
      </w:r>
      <w:r w:rsidR="00FD4C96">
        <w:t>2</w:t>
      </w:r>
      <w:r w:rsidRPr="00ED7CA8">
        <w:rPr>
          <w:spacing w:val="-15"/>
        </w:rPr>
        <w:t xml:space="preserve"> </w:t>
      </w:r>
      <w:r w:rsidRPr="00ED7CA8">
        <w:t>году</w:t>
      </w:r>
      <w:r w:rsidRPr="00ED7CA8">
        <w:rPr>
          <w:spacing w:val="-19"/>
        </w:rPr>
        <w:t xml:space="preserve"> </w:t>
      </w:r>
      <w:r w:rsidRPr="00ED7CA8">
        <w:t>выявлено,</w:t>
      </w:r>
      <w:r w:rsidRPr="00ED7CA8">
        <w:rPr>
          <w:spacing w:val="-14"/>
        </w:rPr>
        <w:t xml:space="preserve"> </w:t>
      </w:r>
      <w:r w:rsidRPr="00ED7CA8">
        <w:t>что</w:t>
      </w:r>
      <w:r w:rsidRPr="00ED7CA8">
        <w:rPr>
          <w:spacing w:val="-8"/>
        </w:rPr>
        <w:t xml:space="preserve"> </w:t>
      </w:r>
      <w:r w:rsidRPr="00ED7CA8">
        <w:t>уровень</w:t>
      </w:r>
      <w:r w:rsidRPr="00ED7CA8">
        <w:rPr>
          <w:spacing w:val="-13"/>
        </w:rPr>
        <w:t xml:space="preserve"> </w:t>
      </w:r>
      <w:r w:rsidRPr="00ED7CA8">
        <w:t>метапредметных</w:t>
      </w:r>
      <w:r w:rsidRPr="00ED7CA8">
        <w:rPr>
          <w:spacing w:val="-58"/>
        </w:rPr>
        <w:t xml:space="preserve"> </w:t>
      </w:r>
      <w:r w:rsidRPr="00ED7CA8">
        <w:t>результатов соответствуют среднему уровню, сформированность личностных результатов</w:t>
      </w:r>
      <w:r w:rsidRPr="00ED7CA8">
        <w:rPr>
          <w:spacing w:val="1"/>
        </w:rPr>
        <w:t xml:space="preserve"> </w:t>
      </w:r>
      <w:r w:rsidRPr="00ED7CA8">
        <w:t>средний.</w:t>
      </w:r>
    </w:p>
    <w:p w:rsidR="00E11F49" w:rsidRPr="00ED7CA8" w:rsidRDefault="00375703" w:rsidP="00375703">
      <w:pPr>
        <w:pStyle w:val="a3"/>
        <w:ind w:left="0" w:right="33" w:firstLine="142"/>
        <w:jc w:val="both"/>
      </w:pPr>
      <w:r w:rsidRPr="00ED7CA8">
        <w:t xml:space="preserve">       </w:t>
      </w:r>
      <w:r w:rsidR="00E11F49" w:rsidRPr="00ED7CA8">
        <w:t>В</w:t>
      </w:r>
      <w:r w:rsidR="00E11F49" w:rsidRPr="00ED7CA8">
        <w:rPr>
          <w:spacing w:val="1"/>
        </w:rPr>
        <w:t xml:space="preserve"> </w:t>
      </w:r>
      <w:r w:rsidR="00E11F49" w:rsidRPr="00ED7CA8">
        <w:t>школе</w:t>
      </w:r>
      <w:r w:rsidR="00E11F49" w:rsidRPr="00ED7CA8">
        <w:rPr>
          <w:spacing w:val="1"/>
        </w:rPr>
        <w:t xml:space="preserve"> </w:t>
      </w:r>
      <w:r w:rsidR="00E11F49" w:rsidRPr="00ED7CA8">
        <w:t>сложилась</w:t>
      </w:r>
      <w:r w:rsidR="00E11F49" w:rsidRPr="00ED7CA8">
        <w:rPr>
          <w:spacing w:val="1"/>
        </w:rPr>
        <w:t xml:space="preserve"> </w:t>
      </w:r>
      <w:r w:rsidR="00E11F49" w:rsidRPr="00ED7CA8">
        <w:t>система</w:t>
      </w:r>
      <w:r w:rsidR="00E11F49" w:rsidRPr="00ED7CA8">
        <w:rPr>
          <w:spacing w:val="1"/>
        </w:rPr>
        <w:t xml:space="preserve"> </w:t>
      </w:r>
      <w:r w:rsidR="00E11F49" w:rsidRPr="00ED7CA8">
        <w:t>внутренней</w:t>
      </w:r>
      <w:r w:rsidR="00E11F49" w:rsidRPr="00ED7CA8">
        <w:rPr>
          <w:spacing w:val="1"/>
        </w:rPr>
        <w:t xml:space="preserve"> </w:t>
      </w:r>
      <w:r w:rsidR="00E11F49" w:rsidRPr="00ED7CA8">
        <w:t>оценки</w:t>
      </w:r>
      <w:r w:rsidR="00E11F49" w:rsidRPr="00ED7CA8">
        <w:rPr>
          <w:spacing w:val="1"/>
        </w:rPr>
        <w:t xml:space="preserve"> </w:t>
      </w:r>
      <w:r w:rsidR="00E11F49" w:rsidRPr="00ED7CA8">
        <w:t>качества</w:t>
      </w:r>
      <w:r w:rsidR="00E11F49" w:rsidRPr="00ED7CA8">
        <w:rPr>
          <w:spacing w:val="1"/>
        </w:rPr>
        <w:t xml:space="preserve"> </w:t>
      </w:r>
      <w:r w:rsidR="00E11F49" w:rsidRPr="00ED7CA8">
        <w:t>образования,</w:t>
      </w:r>
      <w:r w:rsidR="00E11F49" w:rsidRPr="00ED7CA8">
        <w:rPr>
          <w:spacing w:val="1"/>
        </w:rPr>
        <w:t xml:space="preserve"> </w:t>
      </w:r>
      <w:r w:rsidR="00E11F49" w:rsidRPr="00ED7CA8">
        <w:t>которая</w:t>
      </w:r>
      <w:r w:rsidR="00E11F49" w:rsidRPr="00ED7CA8">
        <w:rPr>
          <w:spacing w:val="1"/>
        </w:rPr>
        <w:t xml:space="preserve"> </w:t>
      </w:r>
      <w:r w:rsidR="00E11F49" w:rsidRPr="00ED7CA8">
        <w:t>включает:</w:t>
      </w:r>
    </w:p>
    <w:p w:rsidR="00E11F49" w:rsidRPr="00ED7CA8" w:rsidRDefault="00E11F49" w:rsidP="00A55870">
      <w:pPr>
        <w:pStyle w:val="a7"/>
        <w:numPr>
          <w:ilvl w:val="0"/>
          <w:numId w:val="1"/>
        </w:numPr>
        <w:tabs>
          <w:tab w:val="left" w:pos="0"/>
          <w:tab w:val="left" w:pos="709"/>
        </w:tabs>
        <w:ind w:left="0" w:firstLine="567"/>
        <w:jc w:val="both"/>
        <w:rPr>
          <w:sz w:val="24"/>
        </w:rPr>
      </w:pPr>
      <w:r w:rsidRPr="00ED7CA8">
        <w:rPr>
          <w:sz w:val="24"/>
        </w:rPr>
        <w:t>входные</w:t>
      </w:r>
      <w:r w:rsidRPr="00ED7CA8">
        <w:rPr>
          <w:spacing w:val="-4"/>
          <w:sz w:val="24"/>
        </w:rPr>
        <w:t xml:space="preserve"> </w:t>
      </w:r>
      <w:r w:rsidRPr="00ED7CA8">
        <w:rPr>
          <w:sz w:val="24"/>
        </w:rPr>
        <w:t>контрольные</w:t>
      </w:r>
      <w:r w:rsidRPr="00ED7CA8">
        <w:rPr>
          <w:spacing w:val="-3"/>
          <w:sz w:val="24"/>
        </w:rPr>
        <w:t xml:space="preserve"> </w:t>
      </w:r>
      <w:r w:rsidRPr="00ED7CA8">
        <w:rPr>
          <w:sz w:val="24"/>
        </w:rPr>
        <w:t>работы;</w:t>
      </w:r>
    </w:p>
    <w:p w:rsidR="00E11F49" w:rsidRPr="00ED7CA8" w:rsidRDefault="00E11F49" w:rsidP="00A55870">
      <w:pPr>
        <w:pStyle w:val="a7"/>
        <w:numPr>
          <w:ilvl w:val="0"/>
          <w:numId w:val="1"/>
        </w:numPr>
        <w:tabs>
          <w:tab w:val="left" w:pos="0"/>
          <w:tab w:val="left" w:pos="709"/>
        </w:tabs>
        <w:ind w:left="0" w:firstLine="567"/>
        <w:jc w:val="both"/>
        <w:rPr>
          <w:sz w:val="24"/>
        </w:rPr>
      </w:pPr>
      <w:r w:rsidRPr="00ED7CA8">
        <w:rPr>
          <w:sz w:val="24"/>
        </w:rPr>
        <w:t>четвертные</w:t>
      </w:r>
      <w:r w:rsidRPr="00ED7CA8">
        <w:rPr>
          <w:spacing w:val="-4"/>
          <w:sz w:val="24"/>
        </w:rPr>
        <w:t xml:space="preserve"> </w:t>
      </w:r>
      <w:r w:rsidRPr="00ED7CA8">
        <w:rPr>
          <w:sz w:val="24"/>
        </w:rPr>
        <w:t>контрольные</w:t>
      </w:r>
      <w:r w:rsidRPr="00ED7CA8">
        <w:rPr>
          <w:spacing w:val="-3"/>
          <w:sz w:val="24"/>
        </w:rPr>
        <w:t xml:space="preserve"> </w:t>
      </w:r>
      <w:r w:rsidRPr="00ED7CA8">
        <w:rPr>
          <w:sz w:val="24"/>
        </w:rPr>
        <w:t>работы;</w:t>
      </w:r>
    </w:p>
    <w:p w:rsidR="00E11F49" w:rsidRPr="00ED7CA8" w:rsidRDefault="00E11F49" w:rsidP="00A55870">
      <w:pPr>
        <w:pStyle w:val="a7"/>
        <w:numPr>
          <w:ilvl w:val="0"/>
          <w:numId w:val="1"/>
        </w:numPr>
        <w:tabs>
          <w:tab w:val="left" w:pos="0"/>
          <w:tab w:val="left" w:pos="709"/>
        </w:tabs>
        <w:ind w:left="0" w:firstLine="567"/>
        <w:jc w:val="both"/>
        <w:rPr>
          <w:sz w:val="24"/>
        </w:rPr>
      </w:pPr>
      <w:r w:rsidRPr="00ED7CA8">
        <w:rPr>
          <w:sz w:val="24"/>
        </w:rPr>
        <w:t>комплексные</w:t>
      </w:r>
      <w:r w:rsidRPr="00ED7CA8">
        <w:rPr>
          <w:spacing w:val="-5"/>
          <w:sz w:val="24"/>
        </w:rPr>
        <w:t xml:space="preserve"> </w:t>
      </w:r>
      <w:r w:rsidRPr="00ED7CA8">
        <w:rPr>
          <w:sz w:val="24"/>
        </w:rPr>
        <w:t>работы</w:t>
      </w:r>
      <w:r w:rsidRPr="00ED7CA8">
        <w:rPr>
          <w:spacing w:val="-2"/>
          <w:sz w:val="24"/>
        </w:rPr>
        <w:t xml:space="preserve"> </w:t>
      </w:r>
      <w:r w:rsidRPr="00ED7CA8">
        <w:rPr>
          <w:sz w:val="24"/>
        </w:rPr>
        <w:t>для</w:t>
      </w:r>
      <w:r w:rsidRPr="00ED7CA8">
        <w:rPr>
          <w:spacing w:val="-1"/>
          <w:sz w:val="24"/>
        </w:rPr>
        <w:t xml:space="preserve"> </w:t>
      </w:r>
      <w:r w:rsidRPr="00ED7CA8">
        <w:rPr>
          <w:sz w:val="24"/>
        </w:rPr>
        <w:t>учащихся,</w:t>
      </w:r>
      <w:r w:rsidRPr="00ED7CA8">
        <w:rPr>
          <w:spacing w:val="-2"/>
          <w:sz w:val="24"/>
        </w:rPr>
        <w:t xml:space="preserve"> </w:t>
      </w:r>
      <w:r w:rsidRPr="00ED7CA8">
        <w:rPr>
          <w:sz w:val="24"/>
        </w:rPr>
        <w:t>обучающихся</w:t>
      </w:r>
      <w:r w:rsidRPr="00ED7CA8">
        <w:rPr>
          <w:spacing w:val="-3"/>
          <w:sz w:val="24"/>
        </w:rPr>
        <w:t xml:space="preserve"> </w:t>
      </w:r>
      <w:r w:rsidRPr="00ED7CA8">
        <w:rPr>
          <w:sz w:val="24"/>
        </w:rPr>
        <w:t>ФГОС</w:t>
      </w:r>
      <w:r w:rsidRPr="00ED7CA8">
        <w:rPr>
          <w:spacing w:val="-3"/>
          <w:sz w:val="24"/>
        </w:rPr>
        <w:t xml:space="preserve"> </w:t>
      </w:r>
      <w:r w:rsidRPr="00ED7CA8">
        <w:rPr>
          <w:sz w:val="24"/>
        </w:rPr>
        <w:t>НОО,</w:t>
      </w:r>
      <w:r w:rsidRPr="00ED7CA8">
        <w:rPr>
          <w:spacing w:val="-3"/>
          <w:sz w:val="24"/>
        </w:rPr>
        <w:t xml:space="preserve"> </w:t>
      </w:r>
      <w:r w:rsidRPr="00ED7CA8">
        <w:rPr>
          <w:sz w:val="24"/>
        </w:rPr>
        <w:t>ФГОС</w:t>
      </w:r>
      <w:r w:rsidRPr="00ED7CA8">
        <w:rPr>
          <w:spacing w:val="-3"/>
          <w:sz w:val="24"/>
        </w:rPr>
        <w:t xml:space="preserve"> </w:t>
      </w:r>
      <w:r w:rsidRPr="00ED7CA8">
        <w:rPr>
          <w:sz w:val="24"/>
        </w:rPr>
        <w:t>ООО;</w:t>
      </w:r>
    </w:p>
    <w:p w:rsidR="00E11F49" w:rsidRPr="00ED7CA8" w:rsidRDefault="00E11F49" w:rsidP="00A55870">
      <w:pPr>
        <w:pStyle w:val="a7"/>
        <w:numPr>
          <w:ilvl w:val="0"/>
          <w:numId w:val="1"/>
        </w:numPr>
        <w:tabs>
          <w:tab w:val="left" w:pos="0"/>
          <w:tab w:val="left" w:pos="709"/>
          <w:tab w:val="left" w:pos="1635"/>
        </w:tabs>
        <w:spacing w:before="1"/>
        <w:ind w:left="0" w:right="757" w:firstLine="567"/>
        <w:jc w:val="both"/>
        <w:rPr>
          <w:sz w:val="24"/>
        </w:rPr>
      </w:pPr>
      <w:r w:rsidRPr="00ED7CA8">
        <w:rPr>
          <w:sz w:val="24"/>
        </w:rPr>
        <w:lastRenderedPageBreak/>
        <w:t>индивидуальные занятия с детьми, имеющими различный уровень успешности</w:t>
      </w:r>
      <w:r w:rsidRPr="00ED7CA8">
        <w:rPr>
          <w:spacing w:val="1"/>
          <w:sz w:val="24"/>
        </w:rPr>
        <w:t xml:space="preserve"> </w:t>
      </w:r>
      <w:r w:rsidRPr="00ED7CA8">
        <w:rPr>
          <w:sz w:val="24"/>
        </w:rPr>
        <w:t>(одаренные</w:t>
      </w:r>
      <w:r w:rsidRPr="00ED7CA8">
        <w:rPr>
          <w:spacing w:val="-3"/>
          <w:sz w:val="24"/>
        </w:rPr>
        <w:t xml:space="preserve"> </w:t>
      </w:r>
      <w:r w:rsidRPr="00ED7CA8">
        <w:rPr>
          <w:sz w:val="24"/>
        </w:rPr>
        <w:t>дети;</w:t>
      </w:r>
      <w:r w:rsidRPr="00ED7CA8">
        <w:rPr>
          <w:spacing w:val="2"/>
          <w:sz w:val="24"/>
        </w:rPr>
        <w:t xml:space="preserve"> </w:t>
      </w:r>
      <w:r w:rsidRPr="00ED7CA8">
        <w:rPr>
          <w:sz w:val="24"/>
        </w:rPr>
        <w:t>учащиеся, имеющие учебные</w:t>
      </w:r>
      <w:r w:rsidRPr="00ED7CA8">
        <w:rPr>
          <w:spacing w:val="-2"/>
          <w:sz w:val="24"/>
        </w:rPr>
        <w:t xml:space="preserve"> </w:t>
      </w:r>
      <w:r w:rsidRPr="00ED7CA8">
        <w:rPr>
          <w:sz w:val="24"/>
        </w:rPr>
        <w:t>затруднения);</w:t>
      </w:r>
    </w:p>
    <w:p w:rsidR="00E11F49" w:rsidRPr="00ED7CA8" w:rsidRDefault="00E11F49" w:rsidP="00A55870">
      <w:pPr>
        <w:pStyle w:val="a7"/>
        <w:numPr>
          <w:ilvl w:val="0"/>
          <w:numId w:val="1"/>
        </w:numPr>
        <w:tabs>
          <w:tab w:val="left" w:pos="0"/>
          <w:tab w:val="left" w:pos="709"/>
          <w:tab w:val="left" w:pos="1630"/>
        </w:tabs>
        <w:ind w:left="0" w:right="745" w:firstLine="567"/>
        <w:jc w:val="both"/>
        <w:rPr>
          <w:sz w:val="24"/>
        </w:rPr>
      </w:pPr>
      <w:r w:rsidRPr="00ED7CA8">
        <w:rPr>
          <w:sz w:val="24"/>
        </w:rPr>
        <w:t>промежуточная аттестация учащихся 2-8, 10 классов - мониторинг знаний для</w:t>
      </w:r>
      <w:r w:rsidRPr="00ED7CA8">
        <w:rPr>
          <w:spacing w:val="1"/>
          <w:sz w:val="24"/>
        </w:rPr>
        <w:t xml:space="preserve"> </w:t>
      </w:r>
      <w:r w:rsidRPr="00ED7CA8">
        <w:rPr>
          <w:sz w:val="24"/>
        </w:rPr>
        <w:t>учащихся</w:t>
      </w:r>
      <w:r w:rsidRPr="00ED7CA8">
        <w:rPr>
          <w:spacing w:val="-1"/>
          <w:sz w:val="24"/>
        </w:rPr>
        <w:t xml:space="preserve"> </w:t>
      </w:r>
      <w:r w:rsidRPr="00ED7CA8">
        <w:rPr>
          <w:sz w:val="24"/>
        </w:rPr>
        <w:t>9</w:t>
      </w:r>
      <w:r w:rsidR="00375703" w:rsidRPr="00ED7CA8">
        <w:rPr>
          <w:sz w:val="24"/>
        </w:rPr>
        <w:t>,11 классов.</w:t>
      </w:r>
    </w:p>
    <w:p w:rsidR="00FD4C96" w:rsidRDefault="00FD4C96" w:rsidP="00FD4C96">
      <w:pPr>
        <w:ind w:firstLine="567"/>
        <w:contextualSpacing/>
        <w:jc w:val="both"/>
        <w:rPr>
          <w:sz w:val="24"/>
          <w:szCs w:val="24"/>
        </w:rPr>
      </w:pPr>
      <w:r w:rsidRPr="0004509E">
        <w:rPr>
          <w:sz w:val="24"/>
          <w:szCs w:val="24"/>
        </w:rPr>
        <w:t xml:space="preserve">В  школе обучаются за 2021-2022 уч.года 177 учащихся, из них в проекте задействовано  обучающихся: </w:t>
      </w:r>
    </w:p>
    <w:p w:rsidR="00FD4C96" w:rsidRPr="003076E1" w:rsidRDefault="00FD4C96" w:rsidP="00FD4C96">
      <w:pPr>
        <w:ind w:firstLine="567"/>
        <w:contextualSpacing/>
        <w:jc w:val="both"/>
        <w:rPr>
          <w:sz w:val="14"/>
          <w:szCs w:val="24"/>
        </w:rPr>
      </w:pPr>
    </w:p>
    <w:tbl>
      <w:tblPr>
        <w:tblStyle w:val="9"/>
        <w:tblW w:w="0" w:type="auto"/>
        <w:tblInd w:w="1384" w:type="dxa"/>
        <w:tblLook w:val="04A0"/>
      </w:tblPr>
      <w:tblGrid>
        <w:gridCol w:w="458"/>
        <w:gridCol w:w="2018"/>
        <w:gridCol w:w="2912"/>
      </w:tblGrid>
      <w:tr w:rsidR="00FD4C96" w:rsidTr="00C75F73">
        <w:tc>
          <w:tcPr>
            <w:tcW w:w="458" w:type="dxa"/>
          </w:tcPr>
          <w:p w:rsidR="00FD4C96" w:rsidRPr="0025492D" w:rsidRDefault="00FD4C96" w:rsidP="00C75F73">
            <w:pPr>
              <w:contextualSpacing/>
              <w:jc w:val="center"/>
              <w:rPr>
                <w:b/>
                <w:sz w:val="24"/>
                <w:szCs w:val="24"/>
              </w:rPr>
            </w:pPr>
            <w:r w:rsidRPr="0025492D">
              <w:rPr>
                <w:b/>
                <w:sz w:val="24"/>
                <w:szCs w:val="24"/>
              </w:rPr>
              <w:t>№</w:t>
            </w:r>
          </w:p>
        </w:tc>
        <w:tc>
          <w:tcPr>
            <w:tcW w:w="2018" w:type="dxa"/>
          </w:tcPr>
          <w:p w:rsidR="00FD4C96" w:rsidRPr="0025492D" w:rsidRDefault="00FD4C96" w:rsidP="00C75F73">
            <w:pPr>
              <w:contextualSpacing/>
              <w:jc w:val="center"/>
              <w:rPr>
                <w:b/>
                <w:sz w:val="24"/>
                <w:szCs w:val="24"/>
              </w:rPr>
            </w:pPr>
            <w:r w:rsidRPr="0025492D">
              <w:rPr>
                <w:b/>
                <w:sz w:val="24"/>
                <w:szCs w:val="24"/>
              </w:rPr>
              <w:t>Классы</w:t>
            </w:r>
          </w:p>
        </w:tc>
        <w:tc>
          <w:tcPr>
            <w:tcW w:w="2912" w:type="dxa"/>
          </w:tcPr>
          <w:p w:rsidR="00FD4C96" w:rsidRPr="0025492D" w:rsidRDefault="00FD4C96" w:rsidP="00C75F73">
            <w:pPr>
              <w:contextualSpacing/>
              <w:jc w:val="center"/>
              <w:rPr>
                <w:b/>
                <w:sz w:val="24"/>
                <w:szCs w:val="24"/>
              </w:rPr>
            </w:pPr>
            <w:r w:rsidRPr="0025492D">
              <w:rPr>
                <w:b/>
                <w:sz w:val="24"/>
                <w:szCs w:val="24"/>
              </w:rPr>
              <w:t>Количество учащихся</w:t>
            </w:r>
          </w:p>
        </w:tc>
      </w:tr>
      <w:tr w:rsidR="00FD4C96" w:rsidTr="00C75F73">
        <w:tc>
          <w:tcPr>
            <w:tcW w:w="458" w:type="dxa"/>
          </w:tcPr>
          <w:p w:rsidR="00FD4C96" w:rsidRDefault="00FD4C96" w:rsidP="00C75F73">
            <w:pPr>
              <w:contextualSpacing/>
              <w:jc w:val="center"/>
              <w:rPr>
                <w:sz w:val="24"/>
                <w:szCs w:val="24"/>
              </w:rPr>
            </w:pPr>
            <w:r>
              <w:rPr>
                <w:sz w:val="24"/>
                <w:szCs w:val="24"/>
              </w:rPr>
              <w:t>1</w:t>
            </w:r>
          </w:p>
        </w:tc>
        <w:tc>
          <w:tcPr>
            <w:tcW w:w="2018" w:type="dxa"/>
          </w:tcPr>
          <w:p w:rsidR="00FD4C96" w:rsidRDefault="00FD4C96" w:rsidP="00C75F73">
            <w:pPr>
              <w:contextualSpacing/>
              <w:jc w:val="center"/>
              <w:rPr>
                <w:sz w:val="24"/>
                <w:szCs w:val="24"/>
              </w:rPr>
            </w:pPr>
            <w:r>
              <w:rPr>
                <w:sz w:val="24"/>
                <w:szCs w:val="24"/>
              </w:rPr>
              <w:t>4 класс</w:t>
            </w:r>
          </w:p>
        </w:tc>
        <w:tc>
          <w:tcPr>
            <w:tcW w:w="2912" w:type="dxa"/>
          </w:tcPr>
          <w:p w:rsidR="00FD4C96" w:rsidRDefault="00FD4C96" w:rsidP="00C75F73">
            <w:pPr>
              <w:contextualSpacing/>
              <w:jc w:val="center"/>
              <w:rPr>
                <w:sz w:val="24"/>
                <w:szCs w:val="24"/>
              </w:rPr>
            </w:pPr>
            <w:r>
              <w:rPr>
                <w:sz w:val="24"/>
                <w:szCs w:val="24"/>
              </w:rPr>
              <w:t>22</w:t>
            </w:r>
          </w:p>
        </w:tc>
      </w:tr>
      <w:tr w:rsidR="00FD4C96" w:rsidTr="00C75F73">
        <w:tc>
          <w:tcPr>
            <w:tcW w:w="458" w:type="dxa"/>
          </w:tcPr>
          <w:p w:rsidR="00FD4C96" w:rsidRDefault="00FD4C96" w:rsidP="00C75F73">
            <w:pPr>
              <w:contextualSpacing/>
              <w:jc w:val="center"/>
              <w:rPr>
                <w:sz w:val="24"/>
                <w:szCs w:val="24"/>
              </w:rPr>
            </w:pPr>
            <w:r>
              <w:rPr>
                <w:sz w:val="24"/>
                <w:szCs w:val="24"/>
              </w:rPr>
              <w:t>2</w:t>
            </w:r>
          </w:p>
        </w:tc>
        <w:tc>
          <w:tcPr>
            <w:tcW w:w="2018" w:type="dxa"/>
          </w:tcPr>
          <w:p w:rsidR="00FD4C96" w:rsidRDefault="00FD4C96" w:rsidP="00C75F73">
            <w:pPr>
              <w:contextualSpacing/>
              <w:jc w:val="center"/>
              <w:rPr>
                <w:sz w:val="24"/>
                <w:szCs w:val="24"/>
              </w:rPr>
            </w:pPr>
            <w:r>
              <w:rPr>
                <w:sz w:val="24"/>
                <w:szCs w:val="24"/>
              </w:rPr>
              <w:t>9 класс</w:t>
            </w:r>
          </w:p>
        </w:tc>
        <w:tc>
          <w:tcPr>
            <w:tcW w:w="2912" w:type="dxa"/>
          </w:tcPr>
          <w:p w:rsidR="00FD4C96" w:rsidRDefault="00FD4C96" w:rsidP="00C75F73">
            <w:pPr>
              <w:contextualSpacing/>
              <w:jc w:val="center"/>
              <w:rPr>
                <w:sz w:val="24"/>
                <w:szCs w:val="24"/>
              </w:rPr>
            </w:pPr>
            <w:r>
              <w:rPr>
                <w:sz w:val="24"/>
                <w:szCs w:val="24"/>
              </w:rPr>
              <w:t>18</w:t>
            </w:r>
          </w:p>
        </w:tc>
      </w:tr>
      <w:tr w:rsidR="00FD4C96" w:rsidTr="00C75F73">
        <w:tc>
          <w:tcPr>
            <w:tcW w:w="458" w:type="dxa"/>
          </w:tcPr>
          <w:p w:rsidR="00FD4C96" w:rsidRDefault="00FD4C96" w:rsidP="00C75F73">
            <w:pPr>
              <w:contextualSpacing/>
              <w:jc w:val="center"/>
              <w:rPr>
                <w:sz w:val="24"/>
                <w:szCs w:val="24"/>
              </w:rPr>
            </w:pPr>
            <w:r>
              <w:rPr>
                <w:sz w:val="24"/>
                <w:szCs w:val="24"/>
              </w:rPr>
              <w:t>3</w:t>
            </w:r>
          </w:p>
        </w:tc>
        <w:tc>
          <w:tcPr>
            <w:tcW w:w="2018" w:type="dxa"/>
          </w:tcPr>
          <w:p w:rsidR="00FD4C96" w:rsidRDefault="00FD4C96" w:rsidP="00C75F73">
            <w:pPr>
              <w:contextualSpacing/>
              <w:jc w:val="center"/>
              <w:rPr>
                <w:sz w:val="24"/>
                <w:szCs w:val="24"/>
              </w:rPr>
            </w:pPr>
            <w:r>
              <w:rPr>
                <w:sz w:val="24"/>
                <w:szCs w:val="24"/>
              </w:rPr>
              <w:t>11 класс</w:t>
            </w:r>
          </w:p>
        </w:tc>
        <w:tc>
          <w:tcPr>
            <w:tcW w:w="2912" w:type="dxa"/>
          </w:tcPr>
          <w:p w:rsidR="00FD4C96" w:rsidRDefault="00FD4C96" w:rsidP="00C75F73">
            <w:pPr>
              <w:contextualSpacing/>
              <w:jc w:val="center"/>
              <w:rPr>
                <w:sz w:val="24"/>
                <w:szCs w:val="24"/>
              </w:rPr>
            </w:pPr>
            <w:r>
              <w:rPr>
                <w:sz w:val="24"/>
                <w:szCs w:val="24"/>
              </w:rPr>
              <w:t>6</w:t>
            </w:r>
          </w:p>
        </w:tc>
      </w:tr>
    </w:tbl>
    <w:p w:rsidR="00FD4C96" w:rsidRDefault="00FD4C96" w:rsidP="00FD4C96">
      <w:pPr>
        <w:shd w:val="clear" w:color="auto" w:fill="FFFFFF"/>
        <w:ind w:firstLine="567"/>
        <w:jc w:val="both"/>
        <w:rPr>
          <w:sz w:val="24"/>
          <w:szCs w:val="24"/>
        </w:rPr>
      </w:pPr>
    </w:p>
    <w:p w:rsidR="00FD4C96" w:rsidRPr="00E27091" w:rsidRDefault="00FD4C96" w:rsidP="00FD4C96">
      <w:pPr>
        <w:shd w:val="clear" w:color="auto" w:fill="FFFFFF"/>
        <w:ind w:firstLine="567"/>
        <w:jc w:val="both"/>
        <w:rPr>
          <w:sz w:val="24"/>
          <w:szCs w:val="24"/>
        </w:rPr>
      </w:pPr>
      <w:r w:rsidRPr="00E27091">
        <w:rPr>
          <w:sz w:val="24"/>
          <w:szCs w:val="24"/>
        </w:rPr>
        <w:t>В 2021-2022 учебном году поставлены целевые показатели и разработаны мероприятия, направленные на повышение качества подготовки учащихся 9-х и 11-х классов к государственной   итоговой аттестации.</w:t>
      </w:r>
    </w:p>
    <w:p w:rsidR="00FD4C96" w:rsidRPr="00E27091" w:rsidRDefault="00FD4C96" w:rsidP="00FD4C96">
      <w:pPr>
        <w:shd w:val="clear" w:color="auto" w:fill="FFFFFF"/>
        <w:ind w:firstLine="567"/>
        <w:jc w:val="both"/>
        <w:rPr>
          <w:sz w:val="24"/>
          <w:szCs w:val="24"/>
        </w:rPr>
      </w:pPr>
      <w:r w:rsidRPr="00E27091">
        <w:rPr>
          <w:sz w:val="24"/>
          <w:szCs w:val="24"/>
        </w:rPr>
        <w:t>Кроме этого в  школе проводятся:</w:t>
      </w:r>
    </w:p>
    <w:p w:rsidR="00FD4C96" w:rsidRPr="00E27091" w:rsidRDefault="00FD4C96" w:rsidP="00FD4C96">
      <w:pPr>
        <w:shd w:val="clear" w:color="auto" w:fill="FFFFFF"/>
        <w:ind w:firstLine="567"/>
        <w:jc w:val="both"/>
        <w:rPr>
          <w:sz w:val="24"/>
          <w:szCs w:val="24"/>
        </w:rPr>
      </w:pPr>
      <w:r w:rsidRPr="00E27091">
        <w:rPr>
          <w:sz w:val="24"/>
          <w:szCs w:val="24"/>
        </w:rPr>
        <w:t>- Регулярные региональные диагностические замеры готовности учащихся к ГИА;</w:t>
      </w:r>
    </w:p>
    <w:p w:rsidR="00FD4C96" w:rsidRPr="00E27091" w:rsidRDefault="00FD4C96" w:rsidP="00FD4C96">
      <w:pPr>
        <w:shd w:val="clear" w:color="auto" w:fill="FFFFFF"/>
        <w:ind w:firstLine="567"/>
        <w:jc w:val="both"/>
        <w:rPr>
          <w:sz w:val="24"/>
          <w:szCs w:val="24"/>
        </w:rPr>
      </w:pPr>
      <w:r w:rsidRPr="00E27091">
        <w:rPr>
          <w:sz w:val="24"/>
          <w:szCs w:val="24"/>
        </w:rPr>
        <w:t>- Постоянно проводилась профориентационная работа для обеспечения правильного выбора предметов для сдачи ГИА;</w:t>
      </w:r>
    </w:p>
    <w:p w:rsidR="00FD4C96" w:rsidRPr="00E27091" w:rsidRDefault="00FD4C96" w:rsidP="00FD4C96">
      <w:pPr>
        <w:shd w:val="clear" w:color="auto" w:fill="FFFFFF"/>
        <w:ind w:firstLine="567"/>
        <w:jc w:val="both"/>
        <w:rPr>
          <w:sz w:val="24"/>
          <w:szCs w:val="24"/>
        </w:rPr>
      </w:pPr>
      <w:r w:rsidRPr="00E27091">
        <w:rPr>
          <w:sz w:val="24"/>
          <w:szCs w:val="24"/>
        </w:rPr>
        <w:t xml:space="preserve">- В школе организованы и проведены мероприятия по Осенней, зимней и весенней школе в форме консультаций, индивидуальных занятий  по обязательным предметам  и предметам по выбору. В 9-х классах с охватом 18 человек 100%, в 11-х классах с охватом 6 человек (100%). </w:t>
      </w:r>
    </w:p>
    <w:p w:rsidR="00FD4C96" w:rsidRPr="00E27091" w:rsidRDefault="00FD4C96" w:rsidP="00FD4C96">
      <w:pPr>
        <w:shd w:val="clear" w:color="auto" w:fill="FFFFFF"/>
        <w:ind w:firstLine="567"/>
        <w:jc w:val="both"/>
        <w:rPr>
          <w:sz w:val="24"/>
          <w:szCs w:val="24"/>
        </w:rPr>
      </w:pPr>
      <w:r w:rsidRPr="00E27091">
        <w:rPr>
          <w:sz w:val="24"/>
          <w:szCs w:val="24"/>
        </w:rPr>
        <w:t>В  2021-2022 учебном  году  для  сдачи  ЕГЭ в  МБОУ Кара-Хольская  СОШ им.К.С.Шойгу зарегистрировано 6  участников:</w:t>
      </w:r>
    </w:p>
    <w:p w:rsidR="00FD4C96" w:rsidRDefault="00FD4C96" w:rsidP="00FD4C96">
      <w:pPr>
        <w:jc w:val="both"/>
        <w:rPr>
          <w:sz w:val="18"/>
          <w:szCs w:val="24"/>
          <w:shd w:val="clear" w:color="auto" w:fill="FFFFFF"/>
        </w:rPr>
      </w:pPr>
    </w:p>
    <w:p w:rsidR="00FD4C96" w:rsidRPr="00D57857" w:rsidRDefault="00FD4C96" w:rsidP="00FD4C96">
      <w:pPr>
        <w:ind w:firstLine="426"/>
        <w:jc w:val="both"/>
        <w:rPr>
          <w:sz w:val="24"/>
          <w:szCs w:val="24"/>
          <w:shd w:val="clear" w:color="auto" w:fill="FFFFFF"/>
        </w:rPr>
      </w:pPr>
      <w:r w:rsidRPr="00D57857">
        <w:rPr>
          <w:sz w:val="24"/>
          <w:szCs w:val="24"/>
          <w:shd w:val="clear" w:color="auto" w:fill="FFFFFF"/>
        </w:rPr>
        <w:t xml:space="preserve">По результатам </w:t>
      </w:r>
      <w:r w:rsidRPr="00D57857">
        <w:rPr>
          <w:b/>
          <w:sz w:val="24"/>
          <w:szCs w:val="24"/>
          <w:shd w:val="clear" w:color="auto" w:fill="FFFFFF"/>
        </w:rPr>
        <w:t>стартовых контрольных работ</w:t>
      </w:r>
      <w:r w:rsidRPr="00D57857">
        <w:rPr>
          <w:sz w:val="24"/>
          <w:szCs w:val="24"/>
          <w:shd w:val="clear" w:color="auto" w:fill="FFFFFF"/>
        </w:rPr>
        <w:t xml:space="preserve"> выявлены первоначальные статусы участников </w:t>
      </w:r>
      <w:r w:rsidRPr="00D57857">
        <w:rPr>
          <w:b/>
          <w:sz w:val="24"/>
          <w:szCs w:val="24"/>
          <w:shd w:val="clear" w:color="auto" w:fill="FFFFFF"/>
        </w:rPr>
        <w:t>в 11 классах.</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1677"/>
        <w:gridCol w:w="1591"/>
        <w:gridCol w:w="1843"/>
        <w:gridCol w:w="2126"/>
        <w:gridCol w:w="1843"/>
      </w:tblGrid>
      <w:tr w:rsidR="00FD4C96" w:rsidRPr="00D57857" w:rsidTr="00C75F73">
        <w:trPr>
          <w:trHeight w:val="482"/>
        </w:trPr>
        <w:tc>
          <w:tcPr>
            <w:tcW w:w="702" w:type="dxa"/>
          </w:tcPr>
          <w:p w:rsidR="00FD4C96" w:rsidRPr="00D57857" w:rsidRDefault="00FD4C96" w:rsidP="00C75F73">
            <w:pPr>
              <w:contextualSpacing/>
              <w:jc w:val="center"/>
              <w:rPr>
                <w:b/>
                <w:sz w:val="24"/>
                <w:szCs w:val="24"/>
                <w:shd w:val="clear" w:color="auto" w:fill="FFFFFF"/>
              </w:rPr>
            </w:pPr>
            <w:r w:rsidRPr="00D57857">
              <w:rPr>
                <w:b/>
                <w:sz w:val="24"/>
                <w:szCs w:val="24"/>
                <w:shd w:val="clear" w:color="auto" w:fill="FFFFFF"/>
              </w:rPr>
              <w:t>№</w:t>
            </w:r>
          </w:p>
        </w:tc>
        <w:tc>
          <w:tcPr>
            <w:tcW w:w="1677" w:type="dxa"/>
          </w:tcPr>
          <w:p w:rsidR="00FD4C96" w:rsidRPr="00D57857" w:rsidRDefault="00FD4C96" w:rsidP="00C75F73">
            <w:pPr>
              <w:contextualSpacing/>
              <w:jc w:val="center"/>
              <w:rPr>
                <w:b/>
                <w:sz w:val="24"/>
                <w:szCs w:val="24"/>
                <w:shd w:val="clear" w:color="auto" w:fill="FFFFFF"/>
              </w:rPr>
            </w:pPr>
            <w:r w:rsidRPr="00D57857">
              <w:rPr>
                <w:b/>
                <w:sz w:val="24"/>
                <w:szCs w:val="24"/>
                <w:shd w:val="clear" w:color="auto" w:fill="FFFFFF"/>
              </w:rPr>
              <w:t>Школа</w:t>
            </w:r>
          </w:p>
        </w:tc>
        <w:tc>
          <w:tcPr>
            <w:tcW w:w="1591" w:type="dxa"/>
          </w:tcPr>
          <w:p w:rsidR="00FD4C96" w:rsidRPr="00D57857" w:rsidRDefault="00FD4C96" w:rsidP="00C75F73">
            <w:pPr>
              <w:contextualSpacing/>
              <w:jc w:val="center"/>
              <w:rPr>
                <w:b/>
                <w:sz w:val="24"/>
                <w:szCs w:val="24"/>
                <w:shd w:val="clear" w:color="auto" w:fill="FFFFFF"/>
              </w:rPr>
            </w:pPr>
            <w:r w:rsidRPr="00D57857">
              <w:rPr>
                <w:b/>
                <w:sz w:val="24"/>
                <w:szCs w:val="24"/>
                <w:shd w:val="clear" w:color="auto" w:fill="FFFFFF"/>
              </w:rPr>
              <w:t>Всего</w:t>
            </w:r>
          </w:p>
        </w:tc>
        <w:tc>
          <w:tcPr>
            <w:tcW w:w="1843" w:type="dxa"/>
          </w:tcPr>
          <w:p w:rsidR="00FD4C96" w:rsidRPr="00D57857" w:rsidRDefault="00FD4C96" w:rsidP="00C75F73">
            <w:pPr>
              <w:contextualSpacing/>
              <w:jc w:val="center"/>
              <w:rPr>
                <w:b/>
                <w:sz w:val="24"/>
                <w:szCs w:val="24"/>
                <w:shd w:val="clear" w:color="auto" w:fill="FFFFFF"/>
              </w:rPr>
            </w:pPr>
            <w:r w:rsidRPr="00D57857">
              <w:rPr>
                <w:b/>
                <w:sz w:val="24"/>
                <w:szCs w:val="24"/>
                <w:shd w:val="clear" w:color="auto" w:fill="FFFFFF"/>
              </w:rPr>
              <w:t>«Тьютор»</w:t>
            </w:r>
          </w:p>
        </w:tc>
        <w:tc>
          <w:tcPr>
            <w:tcW w:w="2126" w:type="dxa"/>
          </w:tcPr>
          <w:p w:rsidR="00FD4C96" w:rsidRPr="00D57857" w:rsidRDefault="00FD4C96" w:rsidP="00C75F73">
            <w:pPr>
              <w:contextualSpacing/>
              <w:jc w:val="center"/>
              <w:rPr>
                <w:b/>
                <w:sz w:val="24"/>
                <w:szCs w:val="24"/>
                <w:shd w:val="clear" w:color="auto" w:fill="FFFFFF"/>
              </w:rPr>
            </w:pPr>
            <w:r w:rsidRPr="00D57857">
              <w:rPr>
                <w:b/>
                <w:sz w:val="24"/>
                <w:szCs w:val="24"/>
                <w:shd w:val="clear" w:color="auto" w:fill="FFFFFF"/>
              </w:rPr>
              <w:t>«Прорыв»</w:t>
            </w:r>
          </w:p>
        </w:tc>
        <w:tc>
          <w:tcPr>
            <w:tcW w:w="1843" w:type="dxa"/>
          </w:tcPr>
          <w:p w:rsidR="00FD4C96" w:rsidRPr="00D57857" w:rsidRDefault="00FD4C96" w:rsidP="00C75F73">
            <w:pPr>
              <w:contextualSpacing/>
              <w:jc w:val="center"/>
              <w:rPr>
                <w:b/>
                <w:sz w:val="24"/>
                <w:szCs w:val="24"/>
                <w:shd w:val="clear" w:color="auto" w:fill="FFFFFF"/>
              </w:rPr>
            </w:pPr>
            <w:r w:rsidRPr="00D57857">
              <w:rPr>
                <w:b/>
                <w:sz w:val="24"/>
                <w:szCs w:val="24"/>
                <w:shd w:val="clear" w:color="auto" w:fill="FFFFFF"/>
              </w:rPr>
              <w:t>«Риск»</w:t>
            </w:r>
          </w:p>
        </w:tc>
      </w:tr>
      <w:tr w:rsidR="00FD4C96" w:rsidRPr="00D57857" w:rsidTr="00C75F73">
        <w:trPr>
          <w:trHeight w:val="421"/>
        </w:trPr>
        <w:tc>
          <w:tcPr>
            <w:tcW w:w="702" w:type="dxa"/>
          </w:tcPr>
          <w:p w:rsidR="00FD4C96" w:rsidRPr="00D57857" w:rsidRDefault="00FD4C96" w:rsidP="00C75F73">
            <w:pPr>
              <w:contextualSpacing/>
              <w:jc w:val="center"/>
              <w:rPr>
                <w:sz w:val="24"/>
                <w:szCs w:val="24"/>
                <w:shd w:val="clear" w:color="auto" w:fill="FFFFFF"/>
              </w:rPr>
            </w:pPr>
            <w:r w:rsidRPr="00D57857">
              <w:rPr>
                <w:sz w:val="24"/>
                <w:szCs w:val="24"/>
                <w:shd w:val="clear" w:color="auto" w:fill="FFFFFF"/>
              </w:rPr>
              <w:t>1</w:t>
            </w:r>
          </w:p>
        </w:tc>
        <w:tc>
          <w:tcPr>
            <w:tcW w:w="1677" w:type="dxa"/>
          </w:tcPr>
          <w:p w:rsidR="00FD4C96" w:rsidRPr="00D57857" w:rsidRDefault="00FD4C96" w:rsidP="00C75F73">
            <w:pPr>
              <w:contextualSpacing/>
              <w:jc w:val="center"/>
              <w:rPr>
                <w:sz w:val="24"/>
                <w:szCs w:val="24"/>
                <w:shd w:val="clear" w:color="auto" w:fill="FFFFFF"/>
              </w:rPr>
            </w:pPr>
            <w:r w:rsidRPr="00D57857">
              <w:rPr>
                <w:sz w:val="24"/>
                <w:szCs w:val="24"/>
                <w:shd w:val="clear" w:color="auto" w:fill="FFFFFF"/>
              </w:rPr>
              <w:t>Кара-Холь</w:t>
            </w:r>
          </w:p>
        </w:tc>
        <w:tc>
          <w:tcPr>
            <w:tcW w:w="1591" w:type="dxa"/>
          </w:tcPr>
          <w:p w:rsidR="00FD4C96" w:rsidRPr="00C861DC" w:rsidRDefault="00FD4C96" w:rsidP="00C75F73">
            <w:pPr>
              <w:contextualSpacing/>
              <w:jc w:val="center"/>
              <w:rPr>
                <w:sz w:val="24"/>
                <w:szCs w:val="24"/>
                <w:shd w:val="clear" w:color="auto" w:fill="FFFFFF"/>
              </w:rPr>
            </w:pPr>
            <w:r>
              <w:rPr>
                <w:sz w:val="24"/>
                <w:szCs w:val="24"/>
                <w:shd w:val="clear" w:color="auto" w:fill="FFFFFF"/>
              </w:rPr>
              <w:t>6</w:t>
            </w:r>
          </w:p>
        </w:tc>
        <w:tc>
          <w:tcPr>
            <w:tcW w:w="1843" w:type="dxa"/>
          </w:tcPr>
          <w:p w:rsidR="00FD4C96" w:rsidRPr="00C861DC" w:rsidRDefault="00FD4C96" w:rsidP="00C75F73">
            <w:pPr>
              <w:contextualSpacing/>
              <w:jc w:val="center"/>
              <w:rPr>
                <w:sz w:val="24"/>
                <w:szCs w:val="24"/>
                <w:shd w:val="clear" w:color="auto" w:fill="FFFFFF"/>
              </w:rPr>
            </w:pPr>
            <w:r w:rsidRPr="00C861DC">
              <w:rPr>
                <w:sz w:val="24"/>
                <w:szCs w:val="24"/>
                <w:shd w:val="clear" w:color="auto" w:fill="FFFFFF"/>
              </w:rPr>
              <w:t>0</w:t>
            </w:r>
          </w:p>
        </w:tc>
        <w:tc>
          <w:tcPr>
            <w:tcW w:w="2126" w:type="dxa"/>
          </w:tcPr>
          <w:p w:rsidR="00FD4C96" w:rsidRPr="00C861DC" w:rsidRDefault="00FD4C96" w:rsidP="00C75F73">
            <w:pPr>
              <w:contextualSpacing/>
              <w:jc w:val="center"/>
              <w:rPr>
                <w:sz w:val="24"/>
                <w:szCs w:val="24"/>
                <w:shd w:val="clear" w:color="auto" w:fill="FFFFFF"/>
              </w:rPr>
            </w:pPr>
            <w:r>
              <w:rPr>
                <w:sz w:val="24"/>
                <w:szCs w:val="24"/>
                <w:shd w:val="clear" w:color="auto" w:fill="FFFFFF"/>
              </w:rPr>
              <w:t>3</w:t>
            </w:r>
          </w:p>
        </w:tc>
        <w:tc>
          <w:tcPr>
            <w:tcW w:w="1843" w:type="dxa"/>
          </w:tcPr>
          <w:p w:rsidR="00FD4C96" w:rsidRPr="00C861DC" w:rsidRDefault="00FD4C96" w:rsidP="00C75F73">
            <w:pPr>
              <w:contextualSpacing/>
              <w:jc w:val="center"/>
              <w:rPr>
                <w:sz w:val="24"/>
                <w:szCs w:val="24"/>
                <w:shd w:val="clear" w:color="auto" w:fill="FFFFFF"/>
              </w:rPr>
            </w:pPr>
            <w:r>
              <w:rPr>
                <w:sz w:val="24"/>
                <w:szCs w:val="24"/>
                <w:shd w:val="clear" w:color="auto" w:fill="FFFFFF"/>
              </w:rPr>
              <w:t>3</w:t>
            </w:r>
          </w:p>
        </w:tc>
      </w:tr>
    </w:tbl>
    <w:p w:rsidR="00FD4C96" w:rsidRPr="00F65B08" w:rsidRDefault="00FD4C96" w:rsidP="00FD4C96">
      <w:pPr>
        <w:jc w:val="both"/>
        <w:rPr>
          <w:color w:val="2C2C25"/>
          <w:sz w:val="16"/>
          <w:szCs w:val="24"/>
          <w:shd w:val="clear" w:color="auto" w:fill="FFFFFF"/>
        </w:rPr>
      </w:pPr>
    </w:p>
    <w:p w:rsidR="00FD4C96" w:rsidRPr="00D57857" w:rsidRDefault="00FD4C96" w:rsidP="00FD4C96">
      <w:pPr>
        <w:ind w:firstLine="426"/>
        <w:jc w:val="both"/>
        <w:rPr>
          <w:b/>
          <w:color w:val="2C2C25"/>
          <w:sz w:val="24"/>
          <w:szCs w:val="24"/>
          <w:shd w:val="clear" w:color="auto" w:fill="FFFFFF"/>
        </w:rPr>
      </w:pPr>
      <w:r w:rsidRPr="00D57857">
        <w:rPr>
          <w:color w:val="2C2C25"/>
          <w:sz w:val="24"/>
          <w:szCs w:val="24"/>
          <w:shd w:val="clear" w:color="auto" w:fill="FFFFFF"/>
        </w:rPr>
        <w:t xml:space="preserve">По результатам </w:t>
      </w:r>
      <w:r w:rsidRPr="00D57857">
        <w:rPr>
          <w:b/>
          <w:color w:val="2C2C25"/>
          <w:sz w:val="24"/>
          <w:szCs w:val="24"/>
          <w:shd w:val="clear" w:color="auto" w:fill="FFFFFF"/>
        </w:rPr>
        <w:t>стартовых контрольных работ</w:t>
      </w:r>
      <w:r w:rsidRPr="00D57857">
        <w:rPr>
          <w:color w:val="2C2C25"/>
          <w:sz w:val="24"/>
          <w:szCs w:val="24"/>
          <w:shd w:val="clear" w:color="auto" w:fill="FFFFFF"/>
        </w:rPr>
        <w:t xml:space="preserve"> выявлены первоначальные статусы участников</w:t>
      </w:r>
      <w:r w:rsidRPr="00D57857">
        <w:rPr>
          <w:b/>
          <w:color w:val="2C2C25"/>
          <w:sz w:val="24"/>
          <w:szCs w:val="24"/>
          <w:shd w:val="clear" w:color="auto" w:fill="FFFFFF"/>
        </w:rPr>
        <w:t xml:space="preserve"> в 9 классах.</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1882"/>
        <w:gridCol w:w="1559"/>
        <w:gridCol w:w="1843"/>
        <w:gridCol w:w="2126"/>
        <w:gridCol w:w="1843"/>
      </w:tblGrid>
      <w:tr w:rsidR="00FD4C96" w:rsidRPr="00D57857" w:rsidTr="00C75F73">
        <w:tc>
          <w:tcPr>
            <w:tcW w:w="528"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w:t>
            </w:r>
          </w:p>
        </w:tc>
        <w:tc>
          <w:tcPr>
            <w:tcW w:w="1882"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ОУ</w:t>
            </w:r>
          </w:p>
        </w:tc>
        <w:tc>
          <w:tcPr>
            <w:tcW w:w="1559"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Всего</w:t>
            </w:r>
          </w:p>
        </w:tc>
        <w:tc>
          <w:tcPr>
            <w:tcW w:w="1843"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«Тьютор»</w:t>
            </w:r>
          </w:p>
        </w:tc>
        <w:tc>
          <w:tcPr>
            <w:tcW w:w="2126"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«Прорыв»</w:t>
            </w:r>
          </w:p>
        </w:tc>
        <w:tc>
          <w:tcPr>
            <w:tcW w:w="1843"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«Риск»</w:t>
            </w:r>
          </w:p>
        </w:tc>
      </w:tr>
      <w:tr w:rsidR="00FD4C96" w:rsidRPr="00D57857" w:rsidTr="00C75F73">
        <w:trPr>
          <w:trHeight w:val="423"/>
        </w:trPr>
        <w:tc>
          <w:tcPr>
            <w:tcW w:w="528" w:type="dxa"/>
          </w:tcPr>
          <w:p w:rsidR="00FD4C96" w:rsidRPr="00D57857" w:rsidRDefault="00FD4C96" w:rsidP="00C75F73">
            <w:pPr>
              <w:contextualSpacing/>
              <w:jc w:val="center"/>
              <w:rPr>
                <w:color w:val="2C2C25"/>
                <w:sz w:val="24"/>
                <w:szCs w:val="24"/>
                <w:shd w:val="clear" w:color="auto" w:fill="FFFFFF"/>
              </w:rPr>
            </w:pPr>
            <w:r w:rsidRPr="00D57857">
              <w:rPr>
                <w:color w:val="2C2C25"/>
                <w:sz w:val="24"/>
                <w:szCs w:val="24"/>
                <w:shd w:val="clear" w:color="auto" w:fill="FFFFFF"/>
              </w:rPr>
              <w:t>1</w:t>
            </w:r>
          </w:p>
        </w:tc>
        <w:tc>
          <w:tcPr>
            <w:tcW w:w="1882" w:type="dxa"/>
          </w:tcPr>
          <w:p w:rsidR="00FD4C96" w:rsidRPr="00D57857" w:rsidRDefault="00FD4C96" w:rsidP="00C75F73">
            <w:pPr>
              <w:contextualSpacing/>
              <w:jc w:val="center"/>
              <w:rPr>
                <w:color w:val="2C2C25"/>
                <w:sz w:val="24"/>
                <w:szCs w:val="24"/>
                <w:shd w:val="clear" w:color="auto" w:fill="FFFFFF"/>
              </w:rPr>
            </w:pPr>
            <w:r w:rsidRPr="00D57857">
              <w:rPr>
                <w:color w:val="2C2C25"/>
                <w:sz w:val="24"/>
                <w:szCs w:val="24"/>
                <w:shd w:val="clear" w:color="auto" w:fill="FFFFFF"/>
              </w:rPr>
              <w:t>Кара-Холь</w:t>
            </w:r>
          </w:p>
        </w:tc>
        <w:tc>
          <w:tcPr>
            <w:tcW w:w="1559" w:type="dxa"/>
          </w:tcPr>
          <w:p w:rsidR="00FD4C96" w:rsidRPr="00C861DC" w:rsidRDefault="00FD4C96" w:rsidP="00C75F73">
            <w:pPr>
              <w:contextualSpacing/>
              <w:jc w:val="center"/>
              <w:rPr>
                <w:color w:val="2C2C25"/>
                <w:sz w:val="24"/>
                <w:szCs w:val="24"/>
                <w:shd w:val="clear" w:color="auto" w:fill="FFFFFF"/>
              </w:rPr>
            </w:pPr>
            <w:r w:rsidRPr="00C861DC">
              <w:rPr>
                <w:color w:val="2C2C25"/>
                <w:sz w:val="24"/>
                <w:szCs w:val="24"/>
                <w:shd w:val="clear" w:color="auto" w:fill="FFFFFF"/>
              </w:rPr>
              <w:t>1</w:t>
            </w:r>
            <w:r>
              <w:rPr>
                <w:color w:val="2C2C25"/>
                <w:sz w:val="24"/>
                <w:szCs w:val="24"/>
                <w:shd w:val="clear" w:color="auto" w:fill="FFFFFF"/>
              </w:rPr>
              <w:t>8</w:t>
            </w:r>
          </w:p>
        </w:tc>
        <w:tc>
          <w:tcPr>
            <w:tcW w:w="1843" w:type="dxa"/>
          </w:tcPr>
          <w:p w:rsidR="00FD4C96" w:rsidRPr="00C861DC" w:rsidRDefault="00FD4C96" w:rsidP="00C75F73">
            <w:pPr>
              <w:contextualSpacing/>
              <w:jc w:val="center"/>
            </w:pPr>
            <w:r w:rsidRPr="00C861DC">
              <w:rPr>
                <w:color w:val="2C2C25"/>
                <w:sz w:val="24"/>
                <w:szCs w:val="24"/>
                <w:shd w:val="clear" w:color="auto" w:fill="FFFFFF"/>
              </w:rPr>
              <w:t>0</w:t>
            </w:r>
          </w:p>
        </w:tc>
        <w:tc>
          <w:tcPr>
            <w:tcW w:w="2126" w:type="dxa"/>
          </w:tcPr>
          <w:p w:rsidR="00FD4C96" w:rsidRPr="009B65B6" w:rsidRDefault="00FD4C96" w:rsidP="00C75F73">
            <w:pPr>
              <w:contextualSpacing/>
              <w:jc w:val="center"/>
              <w:rPr>
                <w:color w:val="2C2C25"/>
                <w:sz w:val="24"/>
                <w:szCs w:val="24"/>
                <w:shd w:val="clear" w:color="auto" w:fill="FFFFFF"/>
              </w:rPr>
            </w:pPr>
            <w:r w:rsidRPr="009B65B6">
              <w:rPr>
                <w:color w:val="2C2C25"/>
                <w:sz w:val="24"/>
                <w:szCs w:val="24"/>
                <w:shd w:val="clear" w:color="auto" w:fill="FFFFFF"/>
              </w:rPr>
              <w:t>14</w:t>
            </w:r>
          </w:p>
        </w:tc>
        <w:tc>
          <w:tcPr>
            <w:tcW w:w="1843" w:type="dxa"/>
          </w:tcPr>
          <w:p w:rsidR="00FD4C96" w:rsidRPr="009B65B6" w:rsidRDefault="00FD4C96" w:rsidP="00C75F73">
            <w:pPr>
              <w:contextualSpacing/>
              <w:jc w:val="center"/>
              <w:rPr>
                <w:color w:val="2C2C25"/>
                <w:sz w:val="24"/>
                <w:szCs w:val="24"/>
                <w:shd w:val="clear" w:color="auto" w:fill="FFFFFF"/>
              </w:rPr>
            </w:pPr>
            <w:r w:rsidRPr="009B65B6">
              <w:rPr>
                <w:color w:val="2C2C25"/>
                <w:sz w:val="24"/>
                <w:szCs w:val="24"/>
                <w:shd w:val="clear" w:color="auto" w:fill="FFFFFF"/>
              </w:rPr>
              <w:t>4</w:t>
            </w:r>
          </w:p>
        </w:tc>
      </w:tr>
    </w:tbl>
    <w:p w:rsidR="00FD4C96" w:rsidRDefault="00FD4C96" w:rsidP="00FD4C96">
      <w:pPr>
        <w:jc w:val="both"/>
        <w:rPr>
          <w:color w:val="2C2C25"/>
          <w:sz w:val="24"/>
          <w:szCs w:val="24"/>
          <w:shd w:val="clear" w:color="auto" w:fill="FFFFFF"/>
        </w:rPr>
      </w:pPr>
    </w:p>
    <w:p w:rsidR="00FD4C96" w:rsidRPr="00D57857" w:rsidRDefault="00FD4C96" w:rsidP="00FD4C96">
      <w:pPr>
        <w:ind w:firstLine="426"/>
        <w:jc w:val="both"/>
        <w:rPr>
          <w:b/>
          <w:color w:val="2C2C25"/>
          <w:sz w:val="24"/>
          <w:szCs w:val="24"/>
          <w:shd w:val="clear" w:color="auto" w:fill="FFFFFF"/>
        </w:rPr>
      </w:pPr>
      <w:r w:rsidRPr="00D57857">
        <w:rPr>
          <w:color w:val="2C2C25"/>
          <w:sz w:val="24"/>
          <w:szCs w:val="24"/>
          <w:shd w:val="clear" w:color="auto" w:fill="FFFFFF"/>
        </w:rPr>
        <w:t xml:space="preserve">По результатам </w:t>
      </w:r>
      <w:r w:rsidRPr="00D57857">
        <w:rPr>
          <w:b/>
          <w:color w:val="2C2C25"/>
          <w:sz w:val="24"/>
          <w:szCs w:val="24"/>
          <w:shd w:val="clear" w:color="auto" w:fill="FFFFFF"/>
        </w:rPr>
        <w:t>стартовых контрольных работ</w:t>
      </w:r>
      <w:r w:rsidRPr="00D57857">
        <w:rPr>
          <w:color w:val="2C2C25"/>
          <w:sz w:val="24"/>
          <w:szCs w:val="24"/>
          <w:shd w:val="clear" w:color="auto" w:fill="FFFFFF"/>
        </w:rPr>
        <w:t xml:space="preserve"> выявлены первоначальные статусы </w:t>
      </w:r>
      <w:r>
        <w:rPr>
          <w:b/>
          <w:color w:val="2C2C25"/>
          <w:sz w:val="24"/>
          <w:szCs w:val="24"/>
          <w:shd w:val="clear" w:color="auto" w:fill="FFFFFF"/>
        </w:rPr>
        <w:t>участников</w:t>
      </w:r>
      <w:r w:rsidRPr="00D57857">
        <w:rPr>
          <w:b/>
          <w:color w:val="2C2C25"/>
          <w:sz w:val="24"/>
          <w:szCs w:val="24"/>
          <w:shd w:val="clear" w:color="auto" w:fill="FFFFFF"/>
        </w:rPr>
        <w:t xml:space="preserve">  в 4 классах</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
        <w:gridCol w:w="2011"/>
        <w:gridCol w:w="1449"/>
        <w:gridCol w:w="1843"/>
        <w:gridCol w:w="2126"/>
        <w:gridCol w:w="1843"/>
      </w:tblGrid>
      <w:tr w:rsidR="00FD4C96" w:rsidRPr="00D57857" w:rsidTr="00C75F73">
        <w:tc>
          <w:tcPr>
            <w:tcW w:w="509"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w:t>
            </w:r>
          </w:p>
        </w:tc>
        <w:tc>
          <w:tcPr>
            <w:tcW w:w="2011"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ОУ</w:t>
            </w:r>
          </w:p>
        </w:tc>
        <w:tc>
          <w:tcPr>
            <w:tcW w:w="1449"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Всего</w:t>
            </w:r>
          </w:p>
        </w:tc>
        <w:tc>
          <w:tcPr>
            <w:tcW w:w="1843"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«Тьютор»</w:t>
            </w:r>
          </w:p>
        </w:tc>
        <w:tc>
          <w:tcPr>
            <w:tcW w:w="2126"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«Прорыв»</w:t>
            </w:r>
          </w:p>
        </w:tc>
        <w:tc>
          <w:tcPr>
            <w:tcW w:w="1843" w:type="dxa"/>
          </w:tcPr>
          <w:p w:rsidR="00FD4C96" w:rsidRPr="00D57857" w:rsidRDefault="00FD4C96" w:rsidP="00C75F73">
            <w:pPr>
              <w:contextualSpacing/>
              <w:jc w:val="center"/>
              <w:rPr>
                <w:b/>
                <w:color w:val="2C2C25"/>
                <w:sz w:val="24"/>
                <w:szCs w:val="24"/>
                <w:shd w:val="clear" w:color="auto" w:fill="FFFFFF"/>
              </w:rPr>
            </w:pPr>
            <w:r w:rsidRPr="00D57857">
              <w:rPr>
                <w:b/>
                <w:color w:val="2C2C25"/>
                <w:sz w:val="24"/>
                <w:szCs w:val="24"/>
                <w:shd w:val="clear" w:color="auto" w:fill="FFFFFF"/>
              </w:rPr>
              <w:t>«Риск»</w:t>
            </w:r>
          </w:p>
        </w:tc>
      </w:tr>
      <w:tr w:rsidR="00FD4C96" w:rsidRPr="00D57857" w:rsidTr="00C75F73">
        <w:trPr>
          <w:trHeight w:val="278"/>
        </w:trPr>
        <w:tc>
          <w:tcPr>
            <w:tcW w:w="509" w:type="dxa"/>
          </w:tcPr>
          <w:p w:rsidR="00FD4C96" w:rsidRPr="00D57857" w:rsidRDefault="00FD4C96" w:rsidP="00C75F73">
            <w:pPr>
              <w:contextualSpacing/>
              <w:jc w:val="center"/>
              <w:rPr>
                <w:color w:val="2C2C25"/>
                <w:sz w:val="24"/>
                <w:szCs w:val="24"/>
                <w:shd w:val="clear" w:color="auto" w:fill="FFFFFF"/>
              </w:rPr>
            </w:pPr>
            <w:r w:rsidRPr="00D57857">
              <w:rPr>
                <w:color w:val="2C2C25"/>
                <w:sz w:val="24"/>
                <w:szCs w:val="24"/>
                <w:shd w:val="clear" w:color="auto" w:fill="FFFFFF"/>
              </w:rPr>
              <w:t>1</w:t>
            </w:r>
          </w:p>
        </w:tc>
        <w:tc>
          <w:tcPr>
            <w:tcW w:w="2011" w:type="dxa"/>
          </w:tcPr>
          <w:p w:rsidR="00FD4C96" w:rsidRPr="00D57857" w:rsidRDefault="00FD4C96" w:rsidP="00C75F73">
            <w:pPr>
              <w:contextualSpacing/>
              <w:jc w:val="center"/>
              <w:rPr>
                <w:color w:val="2C2C25"/>
                <w:sz w:val="24"/>
                <w:szCs w:val="24"/>
                <w:shd w:val="clear" w:color="auto" w:fill="FFFFFF"/>
              </w:rPr>
            </w:pPr>
            <w:r w:rsidRPr="00D57857">
              <w:rPr>
                <w:color w:val="2C2C25"/>
                <w:sz w:val="24"/>
                <w:szCs w:val="24"/>
                <w:shd w:val="clear" w:color="auto" w:fill="FFFFFF"/>
              </w:rPr>
              <w:t>Кара-Холь</w:t>
            </w:r>
          </w:p>
        </w:tc>
        <w:tc>
          <w:tcPr>
            <w:tcW w:w="1449" w:type="dxa"/>
          </w:tcPr>
          <w:p w:rsidR="00FD4C96" w:rsidRPr="007A153A" w:rsidRDefault="00FD4C96" w:rsidP="00C75F73">
            <w:pPr>
              <w:contextualSpacing/>
              <w:jc w:val="center"/>
              <w:rPr>
                <w:color w:val="2C2C25"/>
                <w:sz w:val="24"/>
                <w:szCs w:val="24"/>
                <w:shd w:val="clear" w:color="auto" w:fill="FFFFFF"/>
              </w:rPr>
            </w:pPr>
            <w:r>
              <w:rPr>
                <w:color w:val="2C2C25"/>
                <w:sz w:val="24"/>
                <w:szCs w:val="24"/>
                <w:shd w:val="clear" w:color="auto" w:fill="FFFFFF"/>
              </w:rPr>
              <w:t>22</w:t>
            </w:r>
          </w:p>
        </w:tc>
        <w:tc>
          <w:tcPr>
            <w:tcW w:w="1843" w:type="dxa"/>
          </w:tcPr>
          <w:p w:rsidR="00FD4C96" w:rsidRPr="00DC458C" w:rsidRDefault="00FD4C96" w:rsidP="00C75F73">
            <w:pPr>
              <w:contextualSpacing/>
              <w:jc w:val="center"/>
              <w:rPr>
                <w:color w:val="2C2C25"/>
                <w:sz w:val="24"/>
                <w:szCs w:val="24"/>
                <w:shd w:val="clear" w:color="auto" w:fill="FFFFFF"/>
              </w:rPr>
            </w:pPr>
            <w:r w:rsidRPr="00DC458C">
              <w:rPr>
                <w:color w:val="2C2C25"/>
                <w:sz w:val="24"/>
                <w:szCs w:val="24"/>
                <w:shd w:val="clear" w:color="auto" w:fill="FFFFFF"/>
              </w:rPr>
              <w:t>3</w:t>
            </w:r>
          </w:p>
        </w:tc>
        <w:tc>
          <w:tcPr>
            <w:tcW w:w="2126" w:type="dxa"/>
          </w:tcPr>
          <w:p w:rsidR="00FD4C96" w:rsidRPr="00DC458C" w:rsidRDefault="00FD4C96" w:rsidP="00C75F73">
            <w:pPr>
              <w:contextualSpacing/>
              <w:jc w:val="center"/>
              <w:rPr>
                <w:sz w:val="24"/>
                <w:szCs w:val="24"/>
                <w:shd w:val="clear" w:color="auto" w:fill="FFFFFF"/>
              </w:rPr>
            </w:pPr>
            <w:r w:rsidRPr="00DC458C">
              <w:rPr>
                <w:sz w:val="24"/>
                <w:szCs w:val="24"/>
                <w:shd w:val="clear" w:color="auto" w:fill="FFFFFF"/>
              </w:rPr>
              <w:t>15</w:t>
            </w:r>
          </w:p>
        </w:tc>
        <w:tc>
          <w:tcPr>
            <w:tcW w:w="1843" w:type="dxa"/>
          </w:tcPr>
          <w:p w:rsidR="00FD4C96" w:rsidRPr="00DC458C" w:rsidRDefault="00FD4C96" w:rsidP="00C75F73">
            <w:pPr>
              <w:contextualSpacing/>
              <w:jc w:val="center"/>
              <w:rPr>
                <w:sz w:val="24"/>
                <w:szCs w:val="24"/>
                <w:shd w:val="clear" w:color="auto" w:fill="FFFFFF"/>
              </w:rPr>
            </w:pPr>
            <w:r w:rsidRPr="00DC458C">
              <w:rPr>
                <w:sz w:val="24"/>
                <w:szCs w:val="24"/>
                <w:shd w:val="clear" w:color="auto" w:fill="FFFFFF"/>
              </w:rPr>
              <w:t>4</w:t>
            </w:r>
          </w:p>
        </w:tc>
      </w:tr>
    </w:tbl>
    <w:p w:rsidR="00FD4C96" w:rsidRPr="00D57857" w:rsidRDefault="00FD4C96" w:rsidP="00FD4C96">
      <w:pPr>
        <w:jc w:val="both"/>
        <w:rPr>
          <w:color w:val="2C2C25"/>
          <w:sz w:val="24"/>
          <w:szCs w:val="24"/>
          <w:shd w:val="clear" w:color="auto" w:fill="FFFFFF"/>
        </w:rPr>
      </w:pPr>
    </w:p>
    <w:p w:rsidR="00FD4C96" w:rsidRPr="00D06849" w:rsidRDefault="00FD4C96" w:rsidP="00FD4C96">
      <w:pPr>
        <w:pStyle w:val="af3"/>
        <w:ind w:firstLine="567"/>
        <w:rPr>
          <w:b/>
          <w:sz w:val="24"/>
          <w:lang w:val="kk-KZ"/>
        </w:rPr>
      </w:pPr>
      <w:r w:rsidRPr="00D06849">
        <w:rPr>
          <w:b/>
          <w:sz w:val="24"/>
          <w:lang w:val="kk-KZ"/>
        </w:rPr>
        <w:t>5. КАЧЕСТВО ЗНАНИЙ</w:t>
      </w:r>
    </w:p>
    <w:p w:rsidR="00FD4C96" w:rsidRPr="00415E2B" w:rsidRDefault="00FD4C96" w:rsidP="00FD4C96">
      <w:pPr>
        <w:pStyle w:val="a7"/>
        <w:ind w:left="0" w:firstLine="567"/>
        <w:jc w:val="both"/>
        <w:rPr>
          <w:sz w:val="24"/>
          <w:szCs w:val="24"/>
          <w:lang w:val="kk-KZ"/>
        </w:rPr>
      </w:pPr>
      <w:r>
        <w:rPr>
          <w:sz w:val="24"/>
          <w:szCs w:val="24"/>
          <w:lang w:val="kk-KZ"/>
        </w:rPr>
        <w:t>На 2021-2022</w:t>
      </w:r>
      <w:r w:rsidRPr="00415E2B">
        <w:rPr>
          <w:sz w:val="24"/>
          <w:szCs w:val="24"/>
          <w:lang w:val="kk-KZ"/>
        </w:rPr>
        <w:t xml:space="preserve"> учебного года в школе обучалось </w:t>
      </w:r>
      <w:r>
        <w:rPr>
          <w:sz w:val="24"/>
          <w:szCs w:val="24"/>
          <w:lang w:val="kk-KZ"/>
        </w:rPr>
        <w:t>177</w:t>
      </w:r>
      <w:r w:rsidRPr="00415E2B">
        <w:rPr>
          <w:sz w:val="24"/>
          <w:szCs w:val="24"/>
          <w:lang w:val="kk-KZ"/>
        </w:rPr>
        <w:t xml:space="preserve"> учащихся.</w:t>
      </w:r>
    </w:p>
    <w:p w:rsidR="00FD4C96" w:rsidRDefault="00FD4C96" w:rsidP="00FD4C96">
      <w:pPr>
        <w:pStyle w:val="a7"/>
        <w:ind w:left="0" w:firstLine="567"/>
        <w:jc w:val="both"/>
        <w:rPr>
          <w:sz w:val="24"/>
          <w:szCs w:val="24"/>
          <w:lang w:val="kk-KZ"/>
        </w:rPr>
      </w:pPr>
      <w:r w:rsidRPr="00415E2B">
        <w:rPr>
          <w:sz w:val="24"/>
          <w:szCs w:val="24"/>
          <w:lang w:val="kk-KZ"/>
        </w:rPr>
        <w:t>Из них окончили учебный год с от</w:t>
      </w:r>
      <w:r>
        <w:rPr>
          <w:sz w:val="24"/>
          <w:szCs w:val="24"/>
          <w:lang w:val="kk-KZ"/>
        </w:rPr>
        <w:t>личием 10 учащихся, ударников – 49</w:t>
      </w:r>
      <w:r w:rsidRPr="00415E2B">
        <w:rPr>
          <w:sz w:val="24"/>
          <w:szCs w:val="24"/>
          <w:lang w:val="kk-KZ"/>
        </w:rPr>
        <w:t xml:space="preserve">, неуспевающих нет. Успеваемость 100%, качество знаний – </w:t>
      </w:r>
      <w:r>
        <w:rPr>
          <w:sz w:val="24"/>
          <w:szCs w:val="24"/>
          <w:lang w:val="kk-KZ"/>
        </w:rPr>
        <w:t>40,71</w:t>
      </w:r>
      <w:r w:rsidRPr="00415E2B">
        <w:rPr>
          <w:sz w:val="24"/>
          <w:szCs w:val="24"/>
          <w:lang w:val="kk-KZ"/>
        </w:rPr>
        <w:t xml:space="preserve">%. В течение года наблюдается положительная </w:t>
      </w:r>
      <w:r>
        <w:rPr>
          <w:sz w:val="24"/>
          <w:szCs w:val="24"/>
          <w:lang w:val="kk-KZ"/>
        </w:rPr>
        <w:t xml:space="preserve">динамика, но по сравнению с 2020-2021 учебным годом качество знаний повысилось </w:t>
      </w:r>
      <w:r w:rsidRPr="00415E2B">
        <w:rPr>
          <w:sz w:val="24"/>
          <w:szCs w:val="24"/>
          <w:lang w:val="kk-KZ"/>
        </w:rPr>
        <w:t xml:space="preserve">на </w:t>
      </w:r>
      <w:r>
        <w:rPr>
          <w:sz w:val="24"/>
          <w:szCs w:val="24"/>
          <w:lang w:val="kk-KZ"/>
        </w:rPr>
        <w:t>0,6</w:t>
      </w:r>
      <w:r w:rsidRPr="00415E2B">
        <w:rPr>
          <w:sz w:val="24"/>
          <w:szCs w:val="24"/>
          <w:lang w:val="kk-KZ"/>
        </w:rPr>
        <w:t>%.</w:t>
      </w:r>
    </w:p>
    <w:tbl>
      <w:tblPr>
        <w:tblW w:w="8078" w:type="dxa"/>
        <w:tblInd w:w="809" w:type="dxa"/>
        <w:tblCellMar>
          <w:left w:w="0" w:type="dxa"/>
          <w:right w:w="0" w:type="dxa"/>
        </w:tblCellMar>
        <w:tblLook w:val="0600"/>
      </w:tblPr>
      <w:tblGrid>
        <w:gridCol w:w="2268"/>
        <w:gridCol w:w="1983"/>
        <w:gridCol w:w="1984"/>
        <w:gridCol w:w="1843"/>
      </w:tblGrid>
      <w:tr w:rsidR="00FD4C96" w:rsidRPr="003B2BED" w:rsidTr="00C75F73">
        <w:trPr>
          <w:trHeight w:val="466"/>
        </w:trPr>
        <w:tc>
          <w:tcPr>
            <w:tcW w:w="2268"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C967A7" w:rsidRDefault="00FD4C96" w:rsidP="00C75F73">
            <w:pPr>
              <w:pStyle w:val="af3"/>
              <w:jc w:val="center"/>
              <w:rPr>
                <w:rStyle w:val="af5"/>
                <w:iCs w:val="0"/>
                <w:sz w:val="20"/>
                <w:szCs w:val="20"/>
              </w:rPr>
            </w:pPr>
          </w:p>
        </w:tc>
        <w:tc>
          <w:tcPr>
            <w:tcW w:w="1983"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AE783E" w:rsidRDefault="00FD4C96" w:rsidP="00C75F73">
            <w:pPr>
              <w:pStyle w:val="af3"/>
              <w:jc w:val="center"/>
              <w:rPr>
                <w:rStyle w:val="af5"/>
                <w:iCs w:val="0"/>
                <w:sz w:val="20"/>
                <w:szCs w:val="20"/>
              </w:rPr>
            </w:pPr>
            <w:r w:rsidRPr="00AE783E">
              <w:rPr>
                <w:rStyle w:val="af5"/>
                <w:sz w:val="20"/>
                <w:szCs w:val="20"/>
              </w:rPr>
              <w:t>Полугодовая</w:t>
            </w:r>
          </w:p>
          <w:p w:rsidR="00FD4C96" w:rsidRPr="00AE783E" w:rsidRDefault="00FD4C96" w:rsidP="00C75F73">
            <w:pPr>
              <w:pStyle w:val="af3"/>
              <w:jc w:val="center"/>
              <w:rPr>
                <w:rStyle w:val="af5"/>
                <w:iCs w:val="0"/>
                <w:sz w:val="20"/>
                <w:szCs w:val="20"/>
              </w:rPr>
            </w:pPr>
            <w:r w:rsidRPr="00AE783E">
              <w:rPr>
                <w:rStyle w:val="af5"/>
                <w:sz w:val="20"/>
                <w:szCs w:val="20"/>
              </w:rPr>
              <w:t>(2020-2021 у.г.)</w:t>
            </w:r>
          </w:p>
        </w:tc>
        <w:tc>
          <w:tcPr>
            <w:tcW w:w="1984"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AE783E" w:rsidRDefault="00FD4C96" w:rsidP="00C75F73">
            <w:pPr>
              <w:pStyle w:val="af3"/>
              <w:jc w:val="center"/>
              <w:rPr>
                <w:rStyle w:val="af5"/>
                <w:iCs w:val="0"/>
                <w:sz w:val="20"/>
                <w:szCs w:val="20"/>
              </w:rPr>
            </w:pPr>
            <w:r w:rsidRPr="00AE783E">
              <w:rPr>
                <w:rStyle w:val="af5"/>
                <w:sz w:val="20"/>
                <w:szCs w:val="20"/>
              </w:rPr>
              <w:t>Полугодовая</w:t>
            </w:r>
          </w:p>
          <w:p w:rsidR="00FD4C96" w:rsidRPr="00AE783E" w:rsidRDefault="00FD4C96" w:rsidP="00C75F73">
            <w:pPr>
              <w:pStyle w:val="af3"/>
              <w:jc w:val="center"/>
              <w:rPr>
                <w:rStyle w:val="af5"/>
                <w:iCs w:val="0"/>
                <w:sz w:val="20"/>
                <w:szCs w:val="20"/>
              </w:rPr>
            </w:pPr>
            <w:r w:rsidRPr="00AE783E">
              <w:rPr>
                <w:rStyle w:val="af5"/>
                <w:sz w:val="20"/>
                <w:szCs w:val="20"/>
              </w:rPr>
              <w:t>(2021-2022у.г.)</w:t>
            </w:r>
          </w:p>
        </w:tc>
        <w:tc>
          <w:tcPr>
            <w:tcW w:w="1843" w:type="dxa"/>
            <w:tcBorders>
              <w:top w:val="single" w:sz="8" w:space="0" w:color="000000"/>
              <w:left w:val="single" w:sz="8" w:space="0" w:color="000000"/>
              <w:bottom w:val="single" w:sz="8" w:space="0" w:color="000000"/>
              <w:right w:val="single" w:sz="8" w:space="0" w:color="000000"/>
            </w:tcBorders>
          </w:tcPr>
          <w:p w:rsidR="00FD4C96" w:rsidRPr="00AE783E" w:rsidRDefault="00FD4C96" w:rsidP="00C75F73">
            <w:pPr>
              <w:pStyle w:val="af3"/>
              <w:jc w:val="center"/>
              <w:rPr>
                <w:rStyle w:val="af5"/>
                <w:iCs w:val="0"/>
                <w:sz w:val="20"/>
                <w:szCs w:val="20"/>
              </w:rPr>
            </w:pPr>
            <w:r w:rsidRPr="00AE783E">
              <w:rPr>
                <w:rStyle w:val="af5"/>
                <w:sz w:val="20"/>
                <w:szCs w:val="20"/>
              </w:rPr>
              <w:t>Годовая</w:t>
            </w:r>
          </w:p>
          <w:p w:rsidR="00FD4C96" w:rsidRPr="00AE783E" w:rsidRDefault="00FD4C96" w:rsidP="00C75F73">
            <w:pPr>
              <w:pStyle w:val="af3"/>
              <w:jc w:val="center"/>
              <w:rPr>
                <w:rStyle w:val="af5"/>
                <w:iCs w:val="0"/>
                <w:sz w:val="20"/>
                <w:szCs w:val="20"/>
              </w:rPr>
            </w:pPr>
            <w:r w:rsidRPr="00AE783E">
              <w:rPr>
                <w:rStyle w:val="af5"/>
                <w:sz w:val="20"/>
                <w:szCs w:val="20"/>
              </w:rPr>
              <w:t>(2021-2022у.г.)</w:t>
            </w:r>
          </w:p>
        </w:tc>
      </w:tr>
      <w:tr w:rsidR="00FD4C96" w:rsidRPr="003B2BED" w:rsidTr="00C75F73">
        <w:trPr>
          <w:trHeight w:val="304"/>
        </w:trPr>
        <w:tc>
          <w:tcPr>
            <w:tcW w:w="2268"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C967A7" w:rsidRDefault="00FD4C96" w:rsidP="00C75F73">
            <w:pPr>
              <w:pStyle w:val="af3"/>
              <w:jc w:val="center"/>
              <w:rPr>
                <w:rStyle w:val="af5"/>
                <w:b/>
                <w:i w:val="0"/>
                <w:iCs w:val="0"/>
                <w:szCs w:val="20"/>
              </w:rPr>
            </w:pPr>
            <w:r w:rsidRPr="00C967A7">
              <w:rPr>
                <w:rStyle w:val="af5"/>
                <w:b/>
                <w:szCs w:val="20"/>
              </w:rPr>
              <w:t>Отличники</w:t>
            </w:r>
          </w:p>
        </w:tc>
        <w:tc>
          <w:tcPr>
            <w:tcW w:w="1983"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C967A7" w:rsidRDefault="00FD4C96" w:rsidP="00C75F73">
            <w:pPr>
              <w:pStyle w:val="af3"/>
              <w:jc w:val="center"/>
              <w:rPr>
                <w:rStyle w:val="af5"/>
                <w:iCs w:val="0"/>
                <w:szCs w:val="20"/>
              </w:rPr>
            </w:pPr>
            <w:r w:rsidRPr="00C967A7">
              <w:rPr>
                <w:rStyle w:val="af5"/>
                <w:szCs w:val="20"/>
              </w:rPr>
              <w:t>10</w:t>
            </w:r>
          </w:p>
        </w:tc>
        <w:tc>
          <w:tcPr>
            <w:tcW w:w="1984"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C967A7" w:rsidRDefault="00FD4C96" w:rsidP="00C75F73">
            <w:pPr>
              <w:pStyle w:val="af3"/>
              <w:jc w:val="center"/>
              <w:rPr>
                <w:rStyle w:val="af5"/>
                <w:iCs w:val="0"/>
                <w:szCs w:val="20"/>
              </w:rPr>
            </w:pPr>
            <w:r w:rsidRPr="00C967A7">
              <w:rPr>
                <w:rStyle w:val="af5"/>
                <w:szCs w:val="20"/>
              </w:rPr>
              <w:t>11</w:t>
            </w:r>
          </w:p>
        </w:tc>
        <w:tc>
          <w:tcPr>
            <w:tcW w:w="1843" w:type="dxa"/>
            <w:tcBorders>
              <w:top w:val="single" w:sz="8" w:space="0" w:color="000000"/>
              <w:left w:val="single" w:sz="8" w:space="0" w:color="000000"/>
              <w:bottom w:val="single" w:sz="8" w:space="0" w:color="000000"/>
              <w:right w:val="single" w:sz="8" w:space="0" w:color="000000"/>
            </w:tcBorders>
          </w:tcPr>
          <w:p w:rsidR="00FD4C96" w:rsidRPr="00C967A7" w:rsidRDefault="00FD4C96" w:rsidP="00C75F73">
            <w:pPr>
              <w:pStyle w:val="af3"/>
              <w:jc w:val="center"/>
              <w:rPr>
                <w:rStyle w:val="af5"/>
                <w:iCs w:val="0"/>
                <w:szCs w:val="20"/>
              </w:rPr>
            </w:pPr>
            <w:r w:rsidRPr="00C967A7">
              <w:rPr>
                <w:rStyle w:val="af5"/>
                <w:szCs w:val="20"/>
              </w:rPr>
              <w:t>15</w:t>
            </w:r>
          </w:p>
        </w:tc>
      </w:tr>
      <w:tr w:rsidR="00FD4C96" w:rsidRPr="003B2BED" w:rsidTr="00C75F73">
        <w:trPr>
          <w:trHeight w:val="383"/>
        </w:trPr>
        <w:tc>
          <w:tcPr>
            <w:tcW w:w="2268"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C967A7" w:rsidRDefault="00FD4C96" w:rsidP="00C75F73">
            <w:pPr>
              <w:pStyle w:val="af3"/>
              <w:jc w:val="center"/>
              <w:rPr>
                <w:rStyle w:val="af5"/>
                <w:b/>
                <w:i w:val="0"/>
                <w:iCs w:val="0"/>
                <w:szCs w:val="20"/>
              </w:rPr>
            </w:pPr>
            <w:r w:rsidRPr="00C967A7">
              <w:rPr>
                <w:rStyle w:val="af5"/>
                <w:b/>
                <w:szCs w:val="20"/>
              </w:rPr>
              <w:t>Ударники</w:t>
            </w:r>
          </w:p>
        </w:tc>
        <w:tc>
          <w:tcPr>
            <w:tcW w:w="1983"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C967A7" w:rsidRDefault="00FD4C96" w:rsidP="00C75F73">
            <w:pPr>
              <w:pStyle w:val="af3"/>
              <w:jc w:val="center"/>
              <w:rPr>
                <w:rStyle w:val="af5"/>
                <w:iCs w:val="0"/>
                <w:szCs w:val="20"/>
              </w:rPr>
            </w:pPr>
            <w:r w:rsidRPr="00C967A7">
              <w:rPr>
                <w:rStyle w:val="af5"/>
                <w:szCs w:val="20"/>
              </w:rPr>
              <w:t>49</w:t>
            </w:r>
          </w:p>
        </w:tc>
        <w:tc>
          <w:tcPr>
            <w:tcW w:w="1984"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C967A7" w:rsidRDefault="00FD4C96" w:rsidP="00C75F73">
            <w:pPr>
              <w:pStyle w:val="af3"/>
              <w:jc w:val="center"/>
              <w:rPr>
                <w:rStyle w:val="af5"/>
                <w:iCs w:val="0"/>
                <w:szCs w:val="20"/>
              </w:rPr>
            </w:pPr>
            <w:r w:rsidRPr="00C967A7">
              <w:rPr>
                <w:rStyle w:val="af5"/>
                <w:szCs w:val="20"/>
              </w:rPr>
              <w:t>46</w:t>
            </w:r>
          </w:p>
        </w:tc>
        <w:tc>
          <w:tcPr>
            <w:tcW w:w="1843" w:type="dxa"/>
            <w:tcBorders>
              <w:top w:val="single" w:sz="8" w:space="0" w:color="000000"/>
              <w:left w:val="single" w:sz="8" w:space="0" w:color="000000"/>
              <w:bottom w:val="single" w:sz="8" w:space="0" w:color="000000"/>
              <w:right w:val="single" w:sz="8" w:space="0" w:color="000000"/>
            </w:tcBorders>
          </w:tcPr>
          <w:p w:rsidR="00FD4C96" w:rsidRPr="00C967A7" w:rsidRDefault="00FD4C96" w:rsidP="00C75F73">
            <w:pPr>
              <w:pStyle w:val="af3"/>
              <w:jc w:val="center"/>
              <w:rPr>
                <w:rStyle w:val="af5"/>
                <w:iCs w:val="0"/>
                <w:szCs w:val="20"/>
              </w:rPr>
            </w:pPr>
            <w:r w:rsidRPr="00C967A7">
              <w:rPr>
                <w:rStyle w:val="af5"/>
                <w:szCs w:val="20"/>
              </w:rPr>
              <w:t>52</w:t>
            </w:r>
          </w:p>
        </w:tc>
      </w:tr>
      <w:tr w:rsidR="00FD4C96" w:rsidRPr="003B2BED" w:rsidTr="00C75F73">
        <w:trPr>
          <w:trHeight w:val="368"/>
        </w:trPr>
        <w:tc>
          <w:tcPr>
            <w:tcW w:w="2268"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C967A7" w:rsidRDefault="00FD4C96" w:rsidP="00C75F73">
            <w:pPr>
              <w:pStyle w:val="af3"/>
              <w:jc w:val="center"/>
              <w:rPr>
                <w:rStyle w:val="af5"/>
                <w:b/>
                <w:i w:val="0"/>
                <w:iCs w:val="0"/>
                <w:szCs w:val="20"/>
              </w:rPr>
            </w:pPr>
            <w:r w:rsidRPr="00C967A7">
              <w:rPr>
                <w:rStyle w:val="af5"/>
                <w:b/>
                <w:szCs w:val="20"/>
              </w:rPr>
              <w:t>Качество знаний</w:t>
            </w:r>
          </w:p>
        </w:tc>
        <w:tc>
          <w:tcPr>
            <w:tcW w:w="1983"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AE783E" w:rsidRDefault="00FD4C96" w:rsidP="00C75F73">
            <w:pPr>
              <w:pStyle w:val="af3"/>
              <w:jc w:val="center"/>
              <w:rPr>
                <w:rStyle w:val="af5"/>
                <w:iCs w:val="0"/>
                <w:sz w:val="20"/>
                <w:szCs w:val="20"/>
              </w:rPr>
            </w:pPr>
            <w:r w:rsidRPr="00AE783E">
              <w:rPr>
                <w:rStyle w:val="af5"/>
                <w:sz w:val="20"/>
                <w:szCs w:val="20"/>
              </w:rPr>
              <w:t>40,14 %</w:t>
            </w:r>
          </w:p>
          <w:p w:rsidR="00FD4C96" w:rsidRPr="00AE783E" w:rsidRDefault="00FD4C96" w:rsidP="00C75F73">
            <w:pPr>
              <w:pStyle w:val="af3"/>
              <w:jc w:val="center"/>
              <w:rPr>
                <w:rStyle w:val="af5"/>
                <w:iCs w:val="0"/>
                <w:sz w:val="20"/>
                <w:szCs w:val="20"/>
              </w:rPr>
            </w:pPr>
            <w:r w:rsidRPr="00AE783E">
              <w:rPr>
                <w:rStyle w:val="af5"/>
                <w:sz w:val="20"/>
                <w:szCs w:val="20"/>
              </w:rPr>
              <w:t>(без 1,2-классов)</w:t>
            </w:r>
          </w:p>
        </w:tc>
        <w:tc>
          <w:tcPr>
            <w:tcW w:w="1984"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rsidR="00FD4C96" w:rsidRPr="00AE783E" w:rsidRDefault="00FD4C96" w:rsidP="00C75F73">
            <w:pPr>
              <w:pStyle w:val="af3"/>
              <w:jc w:val="center"/>
              <w:rPr>
                <w:rStyle w:val="af5"/>
                <w:iCs w:val="0"/>
                <w:sz w:val="20"/>
                <w:szCs w:val="20"/>
              </w:rPr>
            </w:pPr>
            <w:r w:rsidRPr="00AE783E">
              <w:rPr>
                <w:rStyle w:val="af5"/>
                <w:sz w:val="20"/>
                <w:szCs w:val="20"/>
              </w:rPr>
              <w:t>40,71%</w:t>
            </w:r>
          </w:p>
          <w:p w:rsidR="00FD4C96" w:rsidRPr="00AE783E" w:rsidRDefault="00FD4C96" w:rsidP="00C75F73">
            <w:pPr>
              <w:pStyle w:val="af3"/>
              <w:jc w:val="center"/>
              <w:rPr>
                <w:rStyle w:val="af5"/>
                <w:iCs w:val="0"/>
                <w:sz w:val="20"/>
                <w:szCs w:val="20"/>
              </w:rPr>
            </w:pPr>
            <w:r w:rsidRPr="00AE783E">
              <w:rPr>
                <w:rStyle w:val="af5"/>
                <w:sz w:val="20"/>
                <w:szCs w:val="20"/>
              </w:rPr>
              <w:t>(без 1,2-классов)</w:t>
            </w:r>
          </w:p>
        </w:tc>
        <w:tc>
          <w:tcPr>
            <w:tcW w:w="1843" w:type="dxa"/>
            <w:tcBorders>
              <w:top w:val="single" w:sz="8" w:space="0" w:color="000000"/>
              <w:left w:val="single" w:sz="8" w:space="0" w:color="000000"/>
              <w:bottom w:val="single" w:sz="8" w:space="0" w:color="000000"/>
              <w:right w:val="single" w:sz="8" w:space="0" w:color="000000"/>
            </w:tcBorders>
          </w:tcPr>
          <w:p w:rsidR="00FD4C96" w:rsidRPr="00AE783E" w:rsidRDefault="00FD4C96" w:rsidP="00C75F73">
            <w:pPr>
              <w:pStyle w:val="af3"/>
              <w:jc w:val="center"/>
              <w:rPr>
                <w:rStyle w:val="af5"/>
                <w:iCs w:val="0"/>
                <w:sz w:val="20"/>
                <w:szCs w:val="20"/>
              </w:rPr>
            </w:pPr>
            <w:r w:rsidRPr="00AE783E">
              <w:rPr>
                <w:rStyle w:val="af5"/>
                <w:sz w:val="20"/>
                <w:szCs w:val="20"/>
              </w:rPr>
              <w:t>42,9%</w:t>
            </w:r>
          </w:p>
          <w:p w:rsidR="00FD4C96" w:rsidRPr="00AE783E" w:rsidRDefault="00FD4C96" w:rsidP="00C75F73">
            <w:pPr>
              <w:pStyle w:val="af3"/>
              <w:jc w:val="center"/>
              <w:rPr>
                <w:rStyle w:val="af5"/>
                <w:iCs w:val="0"/>
                <w:sz w:val="20"/>
                <w:szCs w:val="20"/>
              </w:rPr>
            </w:pPr>
            <w:r w:rsidRPr="00AE783E">
              <w:rPr>
                <w:rStyle w:val="af5"/>
                <w:sz w:val="20"/>
                <w:szCs w:val="20"/>
              </w:rPr>
              <w:t>(без 1,2-классов)</w:t>
            </w:r>
          </w:p>
        </w:tc>
      </w:tr>
    </w:tbl>
    <w:p w:rsidR="00FD4C96" w:rsidRPr="003B2BED" w:rsidRDefault="00FD4C96" w:rsidP="00FD4C96">
      <w:pPr>
        <w:pStyle w:val="a7"/>
        <w:ind w:left="0"/>
        <w:jc w:val="both"/>
        <w:rPr>
          <w:sz w:val="24"/>
          <w:szCs w:val="24"/>
          <w:highlight w:val="yellow"/>
          <w:lang w:val="kk-KZ"/>
        </w:rPr>
      </w:pPr>
    </w:p>
    <w:p w:rsidR="00FD4C96" w:rsidRPr="00406AF3" w:rsidRDefault="00FD4C96" w:rsidP="00FD4C96">
      <w:pPr>
        <w:pStyle w:val="a7"/>
        <w:ind w:left="0"/>
        <w:jc w:val="center"/>
        <w:rPr>
          <w:sz w:val="24"/>
          <w:szCs w:val="24"/>
          <w:lang w:val="kk-KZ"/>
        </w:rPr>
      </w:pPr>
      <w:r w:rsidRPr="00406AF3">
        <w:rPr>
          <w:noProof/>
          <w:sz w:val="24"/>
          <w:szCs w:val="24"/>
          <w:lang w:eastAsia="ru-RU"/>
        </w:rPr>
        <w:lastRenderedPageBreak/>
        <w:drawing>
          <wp:inline distT="0" distB="0" distL="0" distR="0">
            <wp:extent cx="5089398" cy="835533"/>
            <wp:effectExtent l="19050" t="0" r="16002" b="2667"/>
            <wp:docPr id="16" name="Диаграмма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D4C96" w:rsidRPr="00DF23DB" w:rsidRDefault="00FD4C96" w:rsidP="00FD4C96">
      <w:pPr>
        <w:pStyle w:val="af3"/>
        <w:jc w:val="center"/>
        <w:rPr>
          <w:b/>
          <w:sz w:val="24"/>
          <w:lang w:val="kk-KZ"/>
        </w:rPr>
      </w:pPr>
      <w:r w:rsidRPr="00DF23DB">
        <w:rPr>
          <w:b/>
          <w:sz w:val="24"/>
          <w:lang w:val="kk-KZ"/>
        </w:rPr>
        <w:t>В начальных классах</w:t>
      </w:r>
    </w:p>
    <w:p w:rsidR="00FD4C96" w:rsidRDefault="00FD4C96" w:rsidP="00FD4C96">
      <w:pPr>
        <w:ind w:firstLine="426"/>
        <w:jc w:val="both"/>
        <w:rPr>
          <w:b/>
          <w:sz w:val="24"/>
          <w:szCs w:val="24"/>
          <w:lang w:val="kk-KZ"/>
        </w:rPr>
      </w:pPr>
      <w:r w:rsidRPr="003006BB">
        <w:rPr>
          <w:b/>
          <w:sz w:val="24"/>
          <w:szCs w:val="24"/>
          <w:lang w:val="kk-KZ"/>
        </w:rPr>
        <w:t>В начальн</w:t>
      </w:r>
      <w:r>
        <w:rPr>
          <w:b/>
          <w:sz w:val="24"/>
          <w:szCs w:val="24"/>
          <w:lang w:val="kk-KZ"/>
        </w:rPr>
        <w:t>ых классах (1-4 классы) обучаются 73 учащихся, 2-4 классах отличников – 10</w:t>
      </w:r>
      <w:r w:rsidRPr="003006BB">
        <w:rPr>
          <w:b/>
          <w:sz w:val="24"/>
          <w:szCs w:val="24"/>
          <w:lang w:val="kk-KZ"/>
        </w:rPr>
        <w:t xml:space="preserve">, ударников – </w:t>
      </w:r>
      <w:r>
        <w:rPr>
          <w:b/>
          <w:sz w:val="24"/>
          <w:szCs w:val="24"/>
          <w:lang w:val="kk-KZ"/>
        </w:rPr>
        <w:t>14</w:t>
      </w:r>
      <w:r w:rsidRPr="003006BB">
        <w:rPr>
          <w:b/>
          <w:sz w:val="24"/>
          <w:szCs w:val="24"/>
          <w:lang w:val="kk-KZ"/>
        </w:rPr>
        <w:t xml:space="preserve"> учащихся. </w:t>
      </w:r>
      <w:r>
        <w:rPr>
          <w:b/>
          <w:sz w:val="24"/>
          <w:szCs w:val="24"/>
          <w:lang w:val="kk-KZ"/>
        </w:rPr>
        <w:t xml:space="preserve"> Качество – 46,15</w:t>
      </w:r>
      <w:r w:rsidRPr="003006BB">
        <w:rPr>
          <w:b/>
          <w:sz w:val="24"/>
          <w:szCs w:val="24"/>
          <w:lang w:val="kk-KZ"/>
        </w:rPr>
        <w:t xml:space="preserve"> %, успеваемость – 100%.</w:t>
      </w:r>
      <w:r>
        <w:rPr>
          <w:b/>
          <w:sz w:val="24"/>
          <w:szCs w:val="24"/>
          <w:lang w:val="kk-KZ"/>
        </w:rPr>
        <w:t xml:space="preserve"> </w:t>
      </w:r>
      <w:r w:rsidRPr="00FF1BFF">
        <w:rPr>
          <w:b/>
          <w:sz w:val="24"/>
          <w:szCs w:val="24"/>
          <w:lang w:val="kk-KZ"/>
        </w:rPr>
        <w:t>П</w:t>
      </w:r>
      <w:r w:rsidRPr="00FF1BFF">
        <w:rPr>
          <w:sz w:val="24"/>
          <w:szCs w:val="24"/>
          <w:lang w:val="kk-KZ"/>
        </w:rPr>
        <w:t>о сравнению с 2020-2021 учебным годом качество знаний повысилось  4%.</w:t>
      </w:r>
    </w:p>
    <w:tbl>
      <w:tblPr>
        <w:tblW w:w="9922" w:type="dxa"/>
        <w:tblInd w:w="-261" w:type="dxa"/>
        <w:tblLayout w:type="fixed"/>
        <w:tblCellMar>
          <w:left w:w="0" w:type="dxa"/>
          <w:right w:w="0" w:type="dxa"/>
        </w:tblCellMar>
        <w:tblLook w:val="0600"/>
      </w:tblPr>
      <w:tblGrid>
        <w:gridCol w:w="873"/>
        <w:gridCol w:w="850"/>
        <w:gridCol w:w="1396"/>
        <w:gridCol w:w="1276"/>
        <w:gridCol w:w="1134"/>
        <w:gridCol w:w="851"/>
        <w:gridCol w:w="1417"/>
        <w:gridCol w:w="1134"/>
        <w:gridCol w:w="991"/>
      </w:tblGrid>
      <w:tr w:rsidR="00FD4C96" w:rsidRPr="0038112D" w:rsidTr="00C75F73">
        <w:trPr>
          <w:trHeight w:val="253"/>
        </w:trPr>
        <w:tc>
          <w:tcPr>
            <w:tcW w:w="873" w:type="dxa"/>
            <w:vMerge w:val="restart"/>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b/>
                <w:sz w:val="24"/>
                <w:lang w:val="kk-KZ"/>
              </w:rPr>
            </w:pPr>
            <w:r w:rsidRPr="00F32795">
              <w:rPr>
                <w:b/>
                <w:sz w:val="24"/>
                <w:lang w:val="kk-KZ"/>
              </w:rPr>
              <w:t>Класс</w:t>
            </w:r>
          </w:p>
        </w:tc>
        <w:tc>
          <w:tcPr>
            <w:tcW w:w="850" w:type="dxa"/>
            <w:vMerge w:val="restart"/>
            <w:tcBorders>
              <w:top w:val="single" w:sz="8" w:space="0" w:color="000000"/>
              <w:left w:val="single" w:sz="4" w:space="0" w:color="auto"/>
              <w:right w:val="single" w:sz="4" w:space="0" w:color="auto"/>
            </w:tcBorders>
          </w:tcPr>
          <w:p w:rsidR="00FD4C96" w:rsidRDefault="00FD4C96" w:rsidP="00C75F73">
            <w:pPr>
              <w:pStyle w:val="af3"/>
              <w:jc w:val="center"/>
              <w:rPr>
                <w:b/>
                <w:sz w:val="24"/>
                <w:lang w:val="kk-KZ"/>
              </w:rPr>
            </w:pPr>
            <w:r>
              <w:rPr>
                <w:b/>
                <w:sz w:val="24"/>
                <w:lang w:val="kk-KZ"/>
              </w:rPr>
              <w:t>Кол-во учащ-ся</w:t>
            </w:r>
          </w:p>
        </w:tc>
        <w:tc>
          <w:tcPr>
            <w:tcW w:w="3806" w:type="dxa"/>
            <w:gridSpan w:val="3"/>
            <w:tcBorders>
              <w:top w:val="single" w:sz="8" w:space="0" w:color="000000"/>
              <w:left w:val="single" w:sz="4" w:space="0" w:color="auto"/>
              <w:bottom w:val="single" w:sz="4" w:space="0" w:color="auto"/>
              <w:right w:val="single" w:sz="8" w:space="0" w:color="000000"/>
            </w:tcBorders>
          </w:tcPr>
          <w:p w:rsidR="00FD4C96" w:rsidRPr="00F32795" w:rsidRDefault="00FD4C96" w:rsidP="00C75F73">
            <w:pPr>
              <w:pStyle w:val="af3"/>
              <w:jc w:val="center"/>
              <w:rPr>
                <w:b/>
                <w:sz w:val="24"/>
                <w:lang w:val="kk-KZ"/>
              </w:rPr>
            </w:pPr>
            <w:r>
              <w:rPr>
                <w:b/>
                <w:sz w:val="24"/>
                <w:lang w:val="kk-KZ"/>
              </w:rPr>
              <w:t xml:space="preserve">Полугодовая </w:t>
            </w:r>
          </w:p>
        </w:tc>
        <w:tc>
          <w:tcPr>
            <w:tcW w:w="851" w:type="dxa"/>
            <w:vMerge w:val="restart"/>
            <w:tcBorders>
              <w:top w:val="single" w:sz="8" w:space="0" w:color="000000"/>
              <w:left w:val="single" w:sz="4" w:space="0" w:color="auto"/>
              <w:right w:val="single" w:sz="4" w:space="0" w:color="auto"/>
            </w:tcBorders>
          </w:tcPr>
          <w:p w:rsidR="00FD4C96" w:rsidRDefault="00FD4C96" w:rsidP="00C75F73">
            <w:pPr>
              <w:pStyle w:val="af3"/>
              <w:jc w:val="center"/>
              <w:rPr>
                <w:b/>
                <w:sz w:val="24"/>
                <w:lang w:val="kk-KZ"/>
              </w:rPr>
            </w:pPr>
            <w:r>
              <w:rPr>
                <w:b/>
                <w:sz w:val="24"/>
                <w:lang w:val="kk-KZ"/>
              </w:rPr>
              <w:t>Кол-во учащ-ся</w:t>
            </w:r>
          </w:p>
        </w:tc>
        <w:tc>
          <w:tcPr>
            <w:tcW w:w="3542" w:type="dxa"/>
            <w:gridSpan w:val="3"/>
            <w:tcBorders>
              <w:top w:val="single" w:sz="8" w:space="0" w:color="000000"/>
              <w:left w:val="single" w:sz="4" w:space="0" w:color="auto"/>
              <w:bottom w:val="single" w:sz="4" w:space="0" w:color="auto"/>
              <w:right w:val="single" w:sz="8" w:space="0" w:color="000000"/>
            </w:tcBorders>
          </w:tcPr>
          <w:p w:rsidR="00FD4C96" w:rsidRDefault="00FD4C96" w:rsidP="00C75F73">
            <w:pPr>
              <w:pStyle w:val="af3"/>
              <w:jc w:val="center"/>
              <w:rPr>
                <w:b/>
                <w:sz w:val="24"/>
                <w:lang w:val="kk-KZ"/>
              </w:rPr>
            </w:pPr>
            <w:r>
              <w:rPr>
                <w:b/>
                <w:sz w:val="24"/>
                <w:lang w:val="kk-KZ"/>
              </w:rPr>
              <w:t xml:space="preserve">Годовая </w:t>
            </w:r>
          </w:p>
        </w:tc>
      </w:tr>
      <w:tr w:rsidR="00FD4C96" w:rsidRPr="0038112D" w:rsidTr="00C75F73">
        <w:trPr>
          <w:trHeight w:val="389"/>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FD4C96" w:rsidRPr="00F32795" w:rsidRDefault="00FD4C96" w:rsidP="00C75F73">
            <w:pPr>
              <w:pStyle w:val="af3"/>
              <w:jc w:val="center"/>
              <w:rPr>
                <w:b/>
                <w:sz w:val="24"/>
                <w:lang w:val="kk-KZ"/>
              </w:rPr>
            </w:pPr>
          </w:p>
        </w:tc>
        <w:tc>
          <w:tcPr>
            <w:tcW w:w="850" w:type="dxa"/>
            <w:vMerge/>
            <w:tcBorders>
              <w:left w:val="single" w:sz="4" w:space="0" w:color="auto"/>
              <w:bottom w:val="single" w:sz="8" w:space="0" w:color="000000"/>
              <w:right w:val="single" w:sz="4" w:space="0" w:color="auto"/>
            </w:tcBorders>
          </w:tcPr>
          <w:p w:rsidR="00FD4C96" w:rsidRPr="00F32795" w:rsidRDefault="00FD4C96" w:rsidP="00C75F73">
            <w:pPr>
              <w:pStyle w:val="af3"/>
              <w:jc w:val="center"/>
              <w:rPr>
                <w:b/>
                <w:sz w:val="24"/>
                <w:lang w:val="kk-KZ"/>
              </w:rPr>
            </w:pPr>
          </w:p>
        </w:tc>
        <w:tc>
          <w:tcPr>
            <w:tcW w:w="1396"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ind w:right="-142"/>
              <w:jc w:val="center"/>
              <w:rPr>
                <w:b/>
                <w:sz w:val="24"/>
                <w:lang w:val="kk-KZ"/>
              </w:rPr>
            </w:pPr>
            <w:r w:rsidRPr="00F32795">
              <w:rPr>
                <w:b/>
                <w:sz w:val="24"/>
                <w:lang w:val="kk-KZ"/>
              </w:rPr>
              <w:t>отличники</w:t>
            </w:r>
          </w:p>
        </w:tc>
        <w:tc>
          <w:tcPr>
            <w:tcW w:w="1276"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b/>
                <w:sz w:val="24"/>
                <w:lang w:val="kk-KZ"/>
              </w:rPr>
            </w:pPr>
            <w:r w:rsidRPr="00F32795">
              <w:rPr>
                <w:b/>
                <w:sz w:val="24"/>
                <w:lang w:val="kk-KZ"/>
              </w:rPr>
              <w:t>ударники</w:t>
            </w:r>
          </w:p>
        </w:tc>
        <w:tc>
          <w:tcPr>
            <w:tcW w:w="1134"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b/>
                <w:sz w:val="24"/>
                <w:lang w:val="kk-KZ"/>
              </w:rPr>
            </w:pPr>
            <w:r w:rsidRPr="00F32795">
              <w:rPr>
                <w:b/>
                <w:sz w:val="24"/>
                <w:lang w:val="kk-KZ"/>
              </w:rPr>
              <w:t>качество</w:t>
            </w:r>
            <w:r w:rsidRPr="00F32795">
              <w:rPr>
                <w:b/>
                <w:sz w:val="24"/>
              </w:rPr>
              <w:t>%</w:t>
            </w:r>
          </w:p>
        </w:tc>
        <w:tc>
          <w:tcPr>
            <w:tcW w:w="851" w:type="dxa"/>
            <w:vMerge/>
            <w:tcBorders>
              <w:left w:val="single" w:sz="4" w:space="0" w:color="auto"/>
              <w:bottom w:val="single" w:sz="8" w:space="0" w:color="000000"/>
              <w:right w:val="single" w:sz="4" w:space="0" w:color="auto"/>
            </w:tcBorders>
          </w:tcPr>
          <w:p w:rsidR="00FD4C96" w:rsidRPr="00F32795" w:rsidRDefault="00FD4C96" w:rsidP="00C75F73">
            <w:pPr>
              <w:pStyle w:val="af3"/>
              <w:jc w:val="center"/>
              <w:rPr>
                <w:b/>
                <w:sz w:val="24"/>
                <w:lang w:val="kk-KZ"/>
              </w:rPr>
            </w:pPr>
          </w:p>
        </w:tc>
        <w:tc>
          <w:tcPr>
            <w:tcW w:w="1417"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b/>
                <w:sz w:val="24"/>
                <w:lang w:val="kk-KZ"/>
              </w:rPr>
            </w:pPr>
            <w:r w:rsidRPr="00F32795">
              <w:rPr>
                <w:b/>
                <w:sz w:val="24"/>
                <w:lang w:val="kk-KZ"/>
              </w:rPr>
              <w:t>отличники</w:t>
            </w:r>
          </w:p>
        </w:tc>
        <w:tc>
          <w:tcPr>
            <w:tcW w:w="1134"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b/>
                <w:sz w:val="24"/>
                <w:lang w:val="kk-KZ"/>
              </w:rPr>
            </w:pPr>
            <w:r w:rsidRPr="00F32795">
              <w:rPr>
                <w:b/>
                <w:sz w:val="24"/>
                <w:lang w:val="kk-KZ"/>
              </w:rPr>
              <w:t>ударники</w:t>
            </w:r>
          </w:p>
        </w:tc>
        <w:tc>
          <w:tcPr>
            <w:tcW w:w="991"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b/>
                <w:sz w:val="24"/>
                <w:lang w:val="kk-KZ"/>
              </w:rPr>
            </w:pPr>
            <w:r w:rsidRPr="00F32795">
              <w:rPr>
                <w:b/>
                <w:sz w:val="24"/>
                <w:lang w:val="kk-KZ"/>
              </w:rPr>
              <w:t>качество</w:t>
            </w:r>
            <w:r w:rsidRPr="00F32795">
              <w:rPr>
                <w:b/>
                <w:sz w:val="24"/>
              </w:rPr>
              <w:t>%</w:t>
            </w:r>
          </w:p>
        </w:tc>
      </w:tr>
      <w:tr w:rsidR="00FD4C96" w:rsidRPr="0038112D" w:rsidTr="00C75F73">
        <w:trPr>
          <w:trHeight w:val="236"/>
        </w:trPr>
        <w:tc>
          <w:tcPr>
            <w:tcW w:w="873"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Default="00FD4C96" w:rsidP="00C75F73">
            <w:pPr>
              <w:pStyle w:val="af3"/>
              <w:jc w:val="center"/>
              <w:rPr>
                <w:sz w:val="24"/>
              </w:rPr>
            </w:pPr>
            <w:r>
              <w:rPr>
                <w:sz w:val="24"/>
              </w:rPr>
              <w:t>2</w:t>
            </w:r>
          </w:p>
        </w:tc>
        <w:tc>
          <w:tcPr>
            <w:tcW w:w="850"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p>
        </w:tc>
        <w:tc>
          <w:tcPr>
            <w:tcW w:w="1396"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p>
        </w:tc>
        <w:tc>
          <w:tcPr>
            <w:tcW w:w="1276"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p>
        </w:tc>
        <w:tc>
          <w:tcPr>
            <w:tcW w:w="1134" w:type="dxa"/>
            <w:tcBorders>
              <w:top w:val="single" w:sz="8" w:space="0" w:color="000000"/>
              <w:left w:val="single" w:sz="4" w:space="0" w:color="auto"/>
              <w:bottom w:val="single" w:sz="8" w:space="0" w:color="000000"/>
              <w:right w:val="single" w:sz="8" w:space="0" w:color="000000"/>
            </w:tcBorders>
            <w:vAlign w:val="center"/>
          </w:tcPr>
          <w:p w:rsidR="00FD4C96" w:rsidRDefault="00FD4C96" w:rsidP="00C75F73">
            <w:pPr>
              <w:pStyle w:val="af3"/>
              <w:jc w:val="center"/>
              <w:rPr>
                <w:sz w:val="24"/>
              </w:rPr>
            </w:pPr>
          </w:p>
        </w:tc>
        <w:tc>
          <w:tcPr>
            <w:tcW w:w="851"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17</w:t>
            </w:r>
          </w:p>
        </w:tc>
        <w:tc>
          <w:tcPr>
            <w:tcW w:w="1417"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4</w:t>
            </w:r>
          </w:p>
        </w:tc>
        <w:tc>
          <w:tcPr>
            <w:tcW w:w="1134"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5</w:t>
            </w:r>
          </w:p>
        </w:tc>
        <w:tc>
          <w:tcPr>
            <w:tcW w:w="991"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52,9</w:t>
            </w:r>
          </w:p>
        </w:tc>
      </w:tr>
      <w:tr w:rsidR="00FD4C96" w:rsidRPr="0038112D" w:rsidTr="00C75F73">
        <w:trPr>
          <w:trHeight w:val="236"/>
        </w:trPr>
        <w:tc>
          <w:tcPr>
            <w:tcW w:w="873"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sz w:val="24"/>
              </w:rPr>
            </w:pPr>
            <w:r>
              <w:rPr>
                <w:sz w:val="24"/>
              </w:rPr>
              <w:t>3</w:t>
            </w:r>
          </w:p>
        </w:tc>
        <w:tc>
          <w:tcPr>
            <w:tcW w:w="850"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13</w:t>
            </w:r>
          </w:p>
        </w:tc>
        <w:tc>
          <w:tcPr>
            <w:tcW w:w="1396"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4</w:t>
            </w:r>
          </w:p>
        </w:tc>
        <w:tc>
          <w:tcPr>
            <w:tcW w:w="1276"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3</w:t>
            </w:r>
          </w:p>
        </w:tc>
        <w:tc>
          <w:tcPr>
            <w:tcW w:w="1134" w:type="dxa"/>
            <w:tcBorders>
              <w:top w:val="single" w:sz="8" w:space="0" w:color="000000"/>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sz w:val="24"/>
              </w:rPr>
            </w:pPr>
            <w:r>
              <w:rPr>
                <w:sz w:val="24"/>
              </w:rPr>
              <w:t>53,8%</w:t>
            </w:r>
          </w:p>
        </w:tc>
        <w:tc>
          <w:tcPr>
            <w:tcW w:w="851"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13</w:t>
            </w:r>
          </w:p>
        </w:tc>
        <w:tc>
          <w:tcPr>
            <w:tcW w:w="1417"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4</w:t>
            </w:r>
          </w:p>
        </w:tc>
        <w:tc>
          <w:tcPr>
            <w:tcW w:w="1134"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3</w:t>
            </w:r>
          </w:p>
        </w:tc>
        <w:tc>
          <w:tcPr>
            <w:tcW w:w="991"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53,8</w:t>
            </w:r>
          </w:p>
        </w:tc>
      </w:tr>
      <w:tr w:rsidR="00FD4C96" w:rsidRPr="003B2BED" w:rsidTr="00C75F73">
        <w:trPr>
          <w:trHeight w:val="222"/>
        </w:trPr>
        <w:tc>
          <w:tcPr>
            <w:tcW w:w="873"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sz w:val="24"/>
              </w:rPr>
            </w:pPr>
            <w:r>
              <w:rPr>
                <w:sz w:val="24"/>
              </w:rPr>
              <w:t>4</w:t>
            </w:r>
          </w:p>
        </w:tc>
        <w:tc>
          <w:tcPr>
            <w:tcW w:w="850"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22</w:t>
            </w:r>
          </w:p>
        </w:tc>
        <w:tc>
          <w:tcPr>
            <w:tcW w:w="1396"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3</w:t>
            </w:r>
          </w:p>
        </w:tc>
        <w:tc>
          <w:tcPr>
            <w:tcW w:w="1276"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w:t>
            </w:r>
          </w:p>
        </w:tc>
        <w:tc>
          <w:tcPr>
            <w:tcW w:w="1134"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sz w:val="24"/>
              </w:rPr>
            </w:pPr>
            <w:r>
              <w:rPr>
                <w:sz w:val="24"/>
              </w:rPr>
              <w:t>36,36%</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22</w:t>
            </w:r>
          </w:p>
        </w:tc>
        <w:tc>
          <w:tcPr>
            <w:tcW w:w="1417" w:type="dxa"/>
            <w:tcBorders>
              <w:top w:val="single" w:sz="4" w:space="0" w:color="auto"/>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2</w:t>
            </w:r>
          </w:p>
        </w:tc>
        <w:tc>
          <w:tcPr>
            <w:tcW w:w="1134" w:type="dxa"/>
            <w:tcBorders>
              <w:top w:val="single" w:sz="4" w:space="0" w:color="auto"/>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6</w:t>
            </w:r>
          </w:p>
        </w:tc>
        <w:tc>
          <w:tcPr>
            <w:tcW w:w="991" w:type="dxa"/>
            <w:tcBorders>
              <w:top w:val="single" w:sz="4" w:space="0" w:color="auto"/>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36,4</w:t>
            </w:r>
          </w:p>
        </w:tc>
      </w:tr>
      <w:tr w:rsidR="00FD4C96" w:rsidRPr="003B2BED" w:rsidTr="00C75F73">
        <w:trPr>
          <w:trHeight w:val="222"/>
        </w:trPr>
        <w:tc>
          <w:tcPr>
            <w:tcW w:w="873"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sz w:val="24"/>
              </w:rPr>
            </w:pPr>
            <w:r>
              <w:rPr>
                <w:sz w:val="24"/>
              </w:rPr>
              <w:t>3-4кл</w:t>
            </w:r>
          </w:p>
        </w:tc>
        <w:tc>
          <w:tcPr>
            <w:tcW w:w="850"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35</w:t>
            </w:r>
          </w:p>
        </w:tc>
        <w:tc>
          <w:tcPr>
            <w:tcW w:w="1396"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7</w:t>
            </w:r>
          </w:p>
        </w:tc>
        <w:tc>
          <w:tcPr>
            <w:tcW w:w="1276"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8</w:t>
            </w:r>
          </w:p>
        </w:tc>
        <w:tc>
          <w:tcPr>
            <w:tcW w:w="1134" w:type="dxa"/>
            <w:tcBorders>
              <w:top w:val="single" w:sz="8" w:space="0" w:color="000000"/>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sz w:val="24"/>
              </w:rPr>
            </w:pPr>
            <w:r>
              <w:rPr>
                <w:sz w:val="24"/>
              </w:rPr>
              <w:t>42,85%</w:t>
            </w:r>
          </w:p>
        </w:tc>
        <w:tc>
          <w:tcPr>
            <w:tcW w:w="851"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52</w:t>
            </w:r>
          </w:p>
        </w:tc>
        <w:tc>
          <w:tcPr>
            <w:tcW w:w="1417"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10</w:t>
            </w:r>
          </w:p>
        </w:tc>
        <w:tc>
          <w:tcPr>
            <w:tcW w:w="1134"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14</w:t>
            </w:r>
          </w:p>
        </w:tc>
        <w:tc>
          <w:tcPr>
            <w:tcW w:w="991"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46,15</w:t>
            </w:r>
          </w:p>
        </w:tc>
      </w:tr>
    </w:tbl>
    <w:p w:rsidR="00FD4C96" w:rsidRDefault="00FD4C96" w:rsidP="00FD4C96">
      <w:pPr>
        <w:jc w:val="center"/>
        <w:rPr>
          <w:b/>
          <w:bCs/>
          <w:sz w:val="24"/>
          <w:szCs w:val="24"/>
          <w:lang w:val="kk-KZ"/>
        </w:rPr>
      </w:pPr>
      <w:r>
        <w:rPr>
          <w:b/>
          <w:bCs/>
          <w:noProof/>
          <w:sz w:val="24"/>
          <w:szCs w:val="24"/>
          <w:lang w:eastAsia="ru-RU"/>
        </w:rPr>
        <w:drawing>
          <wp:anchor distT="0" distB="0" distL="114300" distR="114300" simplePos="0" relativeHeight="251661312" behindDoc="0" locked="0" layoutInCell="1" allowOverlap="1">
            <wp:simplePos x="0" y="0"/>
            <wp:positionH relativeFrom="column">
              <wp:posOffset>324485</wp:posOffset>
            </wp:positionH>
            <wp:positionV relativeFrom="paragraph">
              <wp:posOffset>161290</wp:posOffset>
            </wp:positionV>
            <wp:extent cx="5496560" cy="958215"/>
            <wp:effectExtent l="38100" t="19050" r="27940" b="0"/>
            <wp:wrapTopAndBottom/>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rsidR="00FD4C96" w:rsidRPr="00962069" w:rsidRDefault="00FD4C96" w:rsidP="00FD4C96">
      <w:pPr>
        <w:jc w:val="center"/>
        <w:rPr>
          <w:b/>
          <w:bCs/>
          <w:sz w:val="24"/>
          <w:szCs w:val="24"/>
          <w:lang w:val="kk-KZ"/>
        </w:rPr>
      </w:pPr>
      <w:r>
        <w:rPr>
          <w:b/>
          <w:bCs/>
          <w:sz w:val="24"/>
          <w:szCs w:val="24"/>
          <w:lang w:val="kk-KZ"/>
        </w:rPr>
        <w:t>В средних классах</w:t>
      </w:r>
    </w:p>
    <w:p w:rsidR="00FD4C96" w:rsidRPr="00CC389F" w:rsidRDefault="00FD4C96" w:rsidP="00FD4C96">
      <w:pPr>
        <w:ind w:firstLine="567"/>
        <w:jc w:val="both"/>
        <w:rPr>
          <w:b/>
          <w:bCs/>
          <w:sz w:val="24"/>
          <w:szCs w:val="24"/>
          <w:lang w:val="kk-KZ"/>
        </w:rPr>
      </w:pPr>
      <w:r w:rsidRPr="00962069">
        <w:rPr>
          <w:bCs/>
          <w:sz w:val="24"/>
          <w:szCs w:val="24"/>
          <w:lang w:val="kk-KZ"/>
        </w:rPr>
        <w:t xml:space="preserve">В </w:t>
      </w:r>
      <w:r w:rsidRPr="003006BB">
        <w:rPr>
          <w:b/>
          <w:bCs/>
          <w:sz w:val="24"/>
          <w:szCs w:val="24"/>
          <w:lang w:val="kk-KZ"/>
        </w:rPr>
        <w:t>средн</w:t>
      </w:r>
      <w:r>
        <w:rPr>
          <w:b/>
          <w:bCs/>
          <w:sz w:val="24"/>
          <w:szCs w:val="24"/>
          <w:lang w:val="kk-KZ"/>
        </w:rPr>
        <w:t>их классах (5-9 классы) обучаются 93</w:t>
      </w:r>
      <w:r w:rsidRPr="003006BB">
        <w:rPr>
          <w:b/>
          <w:bCs/>
          <w:sz w:val="24"/>
          <w:szCs w:val="24"/>
          <w:lang w:val="kk-KZ"/>
        </w:rPr>
        <w:t xml:space="preserve"> учащихся, из них отличников -</w:t>
      </w:r>
      <w:r>
        <w:rPr>
          <w:b/>
          <w:bCs/>
          <w:sz w:val="24"/>
          <w:szCs w:val="24"/>
          <w:lang w:val="kk-KZ"/>
        </w:rPr>
        <w:t xml:space="preserve"> 5 , ударников – 33. Качество знаний – 40,8%, успеваемость – 100%. П</w:t>
      </w:r>
      <w:r>
        <w:rPr>
          <w:sz w:val="24"/>
          <w:szCs w:val="24"/>
          <w:lang w:val="kk-KZ"/>
        </w:rPr>
        <w:t xml:space="preserve">о сравнению с 2020-2021 учебным годом качество знаний повысилось </w:t>
      </w:r>
      <w:r w:rsidRPr="00415E2B">
        <w:rPr>
          <w:sz w:val="24"/>
          <w:szCs w:val="24"/>
          <w:lang w:val="kk-KZ"/>
        </w:rPr>
        <w:t xml:space="preserve">на </w:t>
      </w:r>
      <w:r>
        <w:rPr>
          <w:sz w:val="24"/>
          <w:szCs w:val="24"/>
          <w:lang w:val="kk-KZ"/>
        </w:rPr>
        <w:t>4,5</w:t>
      </w:r>
      <w:r w:rsidRPr="00415E2B">
        <w:rPr>
          <w:sz w:val="24"/>
          <w:szCs w:val="24"/>
          <w:lang w:val="kk-KZ"/>
        </w:rPr>
        <w:t>%.</w:t>
      </w:r>
    </w:p>
    <w:tbl>
      <w:tblPr>
        <w:tblW w:w="8708" w:type="dxa"/>
        <w:tblInd w:w="449" w:type="dxa"/>
        <w:tblLayout w:type="fixed"/>
        <w:tblCellMar>
          <w:left w:w="0" w:type="dxa"/>
          <w:right w:w="0" w:type="dxa"/>
        </w:tblCellMar>
        <w:tblLook w:val="0600"/>
      </w:tblPr>
      <w:tblGrid>
        <w:gridCol w:w="873"/>
        <w:gridCol w:w="827"/>
        <w:gridCol w:w="849"/>
        <w:gridCol w:w="854"/>
        <w:gridCol w:w="851"/>
        <w:gridCol w:w="990"/>
        <w:gridCol w:w="850"/>
        <w:gridCol w:w="853"/>
        <w:gridCol w:w="851"/>
        <w:gridCol w:w="910"/>
      </w:tblGrid>
      <w:tr w:rsidR="00FD4C96" w:rsidRPr="00F32795" w:rsidTr="00C75F73">
        <w:trPr>
          <w:trHeight w:val="253"/>
        </w:trPr>
        <w:tc>
          <w:tcPr>
            <w:tcW w:w="873" w:type="dxa"/>
            <w:vMerge w:val="restart"/>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b/>
                <w:sz w:val="24"/>
                <w:lang w:val="kk-KZ"/>
              </w:rPr>
            </w:pPr>
            <w:r w:rsidRPr="00F32795">
              <w:rPr>
                <w:b/>
                <w:sz w:val="24"/>
                <w:lang w:val="kk-KZ"/>
              </w:rPr>
              <w:t>Класс</w:t>
            </w:r>
          </w:p>
        </w:tc>
        <w:tc>
          <w:tcPr>
            <w:tcW w:w="827" w:type="dxa"/>
            <w:vMerge w:val="restart"/>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b/>
                <w:sz w:val="24"/>
                <w:lang w:val="kk-KZ"/>
              </w:rPr>
            </w:pPr>
            <w:r w:rsidRPr="00F32795">
              <w:rPr>
                <w:b/>
                <w:sz w:val="24"/>
                <w:lang w:val="kk-KZ"/>
              </w:rPr>
              <w:t>Кол-во уч-ся</w:t>
            </w:r>
          </w:p>
        </w:tc>
        <w:tc>
          <w:tcPr>
            <w:tcW w:w="849" w:type="dxa"/>
            <w:vMerge w:val="restart"/>
            <w:tcBorders>
              <w:top w:val="single" w:sz="8" w:space="0" w:color="000000"/>
              <w:left w:val="single" w:sz="8" w:space="0" w:color="000000"/>
              <w:right w:val="single" w:sz="8" w:space="0" w:color="000000"/>
            </w:tcBorders>
          </w:tcPr>
          <w:p w:rsidR="00FD4C96" w:rsidRDefault="00FD4C96" w:rsidP="00C75F73">
            <w:pPr>
              <w:pStyle w:val="af3"/>
              <w:jc w:val="center"/>
              <w:rPr>
                <w:b/>
                <w:sz w:val="24"/>
              </w:rPr>
            </w:pPr>
            <w:r w:rsidRPr="00F32795">
              <w:rPr>
                <w:b/>
                <w:sz w:val="24"/>
                <w:lang w:val="kk-KZ"/>
              </w:rPr>
              <w:t>Кол-во уч-ся</w:t>
            </w:r>
          </w:p>
        </w:tc>
        <w:tc>
          <w:tcPr>
            <w:tcW w:w="2695" w:type="dxa"/>
            <w:gridSpan w:val="3"/>
            <w:tcBorders>
              <w:top w:val="single" w:sz="8" w:space="0" w:color="000000"/>
              <w:left w:val="single" w:sz="8" w:space="0" w:color="000000"/>
              <w:bottom w:val="single" w:sz="4" w:space="0" w:color="auto"/>
              <w:right w:val="single" w:sz="4" w:space="0" w:color="auto"/>
            </w:tcBorders>
          </w:tcPr>
          <w:p w:rsidR="00FD4C96" w:rsidRPr="00F32795" w:rsidRDefault="00FD4C96" w:rsidP="00C75F73">
            <w:pPr>
              <w:pStyle w:val="af3"/>
              <w:jc w:val="center"/>
              <w:rPr>
                <w:b/>
                <w:sz w:val="24"/>
                <w:lang w:val="kk-KZ"/>
              </w:rPr>
            </w:pPr>
            <w:r>
              <w:rPr>
                <w:b/>
                <w:sz w:val="24"/>
                <w:lang w:val="kk-KZ"/>
              </w:rPr>
              <w:t xml:space="preserve">Полугодовая </w:t>
            </w:r>
          </w:p>
        </w:tc>
        <w:tc>
          <w:tcPr>
            <w:tcW w:w="850" w:type="dxa"/>
            <w:vMerge w:val="restart"/>
            <w:tcBorders>
              <w:top w:val="single" w:sz="8" w:space="0" w:color="000000"/>
              <w:left w:val="single" w:sz="4" w:space="0" w:color="auto"/>
              <w:right w:val="single" w:sz="4" w:space="0" w:color="auto"/>
            </w:tcBorders>
          </w:tcPr>
          <w:p w:rsidR="00FD4C96" w:rsidRDefault="00FD4C96" w:rsidP="00C75F73">
            <w:pPr>
              <w:pStyle w:val="af3"/>
              <w:jc w:val="center"/>
              <w:rPr>
                <w:b/>
                <w:sz w:val="24"/>
                <w:lang w:val="kk-KZ"/>
              </w:rPr>
            </w:pPr>
            <w:r>
              <w:rPr>
                <w:b/>
                <w:sz w:val="24"/>
                <w:lang w:val="kk-KZ"/>
              </w:rPr>
              <w:t>Кол-во учащ-ся</w:t>
            </w:r>
          </w:p>
        </w:tc>
        <w:tc>
          <w:tcPr>
            <w:tcW w:w="2614" w:type="dxa"/>
            <w:gridSpan w:val="3"/>
            <w:tcBorders>
              <w:top w:val="single" w:sz="8" w:space="0" w:color="000000"/>
              <w:left w:val="single" w:sz="4" w:space="0" w:color="auto"/>
              <w:bottom w:val="single" w:sz="4" w:space="0" w:color="auto"/>
              <w:right w:val="single" w:sz="8" w:space="0" w:color="000000"/>
            </w:tcBorders>
          </w:tcPr>
          <w:p w:rsidR="00FD4C96" w:rsidRPr="00F32795" w:rsidRDefault="00FD4C96" w:rsidP="00C75F73">
            <w:pPr>
              <w:pStyle w:val="af3"/>
              <w:jc w:val="center"/>
              <w:rPr>
                <w:b/>
                <w:sz w:val="24"/>
                <w:lang w:val="kk-KZ"/>
              </w:rPr>
            </w:pPr>
            <w:r>
              <w:rPr>
                <w:b/>
                <w:sz w:val="24"/>
                <w:lang w:val="kk-KZ"/>
              </w:rPr>
              <w:t xml:space="preserve">Годовая </w:t>
            </w:r>
          </w:p>
        </w:tc>
      </w:tr>
      <w:tr w:rsidR="00FD4C96" w:rsidRPr="00F32795" w:rsidTr="00C75F73">
        <w:trPr>
          <w:trHeight w:val="389"/>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FD4C96" w:rsidRPr="00F32795" w:rsidRDefault="00FD4C96" w:rsidP="00C75F73">
            <w:pPr>
              <w:pStyle w:val="af3"/>
              <w:jc w:val="center"/>
              <w:rPr>
                <w:b/>
                <w:sz w:val="24"/>
                <w:lang w:val="kk-KZ"/>
              </w:rPr>
            </w:pPr>
          </w:p>
        </w:tc>
        <w:tc>
          <w:tcPr>
            <w:tcW w:w="827" w:type="dxa"/>
            <w:vMerge/>
            <w:tcBorders>
              <w:top w:val="single" w:sz="8" w:space="0" w:color="000000"/>
              <w:left w:val="single" w:sz="8" w:space="0" w:color="000000"/>
              <w:bottom w:val="single" w:sz="8" w:space="0" w:color="000000"/>
              <w:right w:val="single" w:sz="8" w:space="0" w:color="000000"/>
            </w:tcBorders>
            <w:vAlign w:val="center"/>
            <w:hideMark/>
          </w:tcPr>
          <w:p w:rsidR="00FD4C96" w:rsidRPr="00F32795" w:rsidRDefault="00FD4C96" w:rsidP="00C75F73">
            <w:pPr>
              <w:pStyle w:val="af3"/>
              <w:jc w:val="center"/>
              <w:rPr>
                <w:b/>
                <w:sz w:val="24"/>
                <w:lang w:val="kk-KZ"/>
              </w:rPr>
            </w:pPr>
          </w:p>
        </w:tc>
        <w:tc>
          <w:tcPr>
            <w:tcW w:w="849" w:type="dxa"/>
            <w:vMerge/>
            <w:tcBorders>
              <w:left w:val="single" w:sz="8" w:space="0" w:color="000000"/>
              <w:bottom w:val="single" w:sz="8" w:space="0" w:color="000000"/>
              <w:right w:val="single" w:sz="8" w:space="0" w:color="000000"/>
            </w:tcBorders>
            <w:tcMar>
              <w:top w:w="6" w:type="dxa"/>
              <w:left w:w="23" w:type="dxa"/>
              <w:bottom w:w="0" w:type="dxa"/>
              <w:right w:w="23" w:type="dxa"/>
            </w:tcMar>
            <w:vAlign w:val="center"/>
          </w:tcPr>
          <w:p w:rsidR="00FD4C96" w:rsidRPr="00F32795" w:rsidRDefault="00FD4C96" w:rsidP="00C75F73">
            <w:pPr>
              <w:pStyle w:val="af3"/>
              <w:jc w:val="center"/>
              <w:rPr>
                <w:b/>
                <w:sz w:val="24"/>
                <w:lang w:val="kk-KZ"/>
              </w:rPr>
            </w:pPr>
          </w:p>
        </w:tc>
        <w:tc>
          <w:tcPr>
            <w:tcW w:w="854" w:type="dxa"/>
            <w:tcBorders>
              <w:top w:val="single" w:sz="4" w:space="0" w:color="auto"/>
              <w:left w:val="single" w:sz="8" w:space="0" w:color="000000"/>
              <w:bottom w:val="single" w:sz="8" w:space="0" w:color="000000"/>
              <w:right w:val="single" w:sz="4" w:space="0" w:color="auto"/>
            </w:tcBorders>
            <w:vAlign w:val="center"/>
          </w:tcPr>
          <w:p w:rsidR="00FD4C96" w:rsidRPr="00F32795" w:rsidRDefault="00FD4C96" w:rsidP="00C75F73">
            <w:pPr>
              <w:pStyle w:val="af3"/>
              <w:jc w:val="center"/>
              <w:rPr>
                <w:b/>
                <w:sz w:val="24"/>
                <w:lang w:val="kk-KZ"/>
              </w:rPr>
            </w:pPr>
            <w:r>
              <w:rPr>
                <w:b/>
                <w:sz w:val="24"/>
                <w:lang w:val="kk-KZ"/>
              </w:rPr>
              <w:t>о</w:t>
            </w:r>
            <w:r w:rsidRPr="00F32795">
              <w:rPr>
                <w:b/>
                <w:sz w:val="24"/>
                <w:lang w:val="kk-KZ"/>
              </w:rPr>
              <w:t>тлич</w:t>
            </w:r>
            <w:r>
              <w:rPr>
                <w:b/>
                <w:sz w:val="24"/>
                <w:lang w:val="kk-KZ"/>
              </w:rPr>
              <w:t xml:space="preserve"> </w:t>
            </w:r>
            <w:r w:rsidRPr="00F32795">
              <w:rPr>
                <w:b/>
                <w:sz w:val="24"/>
                <w:lang w:val="kk-KZ"/>
              </w:rPr>
              <w:t>ники</w:t>
            </w:r>
          </w:p>
        </w:tc>
        <w:tc>
          <w:tcPr>
            <w:tcW w:w="851"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b/>
                <w:sz w:val="24"/>
                <w:lang w:val="kk-KZ"/>
              </w:rPr>
            </w:pPr>
            <w:r w:rsidRPr="00F32795">
              <w:rPr>
                <w:b/>
                <w:sz w:val="24"/>
                <w:lang w:val="kk-KZ"/>
              </w:rPr>
              <w:t>ударники</w:t>
            </w:r>
          </w:p>
        </w:tc>
        <w:tc>
          <w:tcPr>
            <w:tcW w:w="990"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b/>
                <w:sz w:val="24"/>
                <w:lang w:val="kk-KZ"/>
              </w:rPr>
            </w:pPr>
            <w:r w:rsidRPr="00F32795">
              <w:rPr>
                <w:b/>
                <w:sz w:val="24"/>
                <w:lang w:val="kk-KZ"/>
              </w:rPr>
              <w:t>качество</w:t>
            </w:r>
            <w:r w:rsidRPr="00F32795">
              <w:rPr>
                <w:b/>
                <w:sz w:val="24"/>
              </w:rPr>
              <w:t>%</w:t>
            </w:r>
          </w:p>
        </w:tc>
        <w:tc>
          <w:tcPr>
            <w:tcW w:w="850" w:type="dxa"/>
            <w:vMerge/>
            <w:tcBorders>
              <w:left w:val="single" w:sz="4" w:space="0" w:color="auto"/>
              <w:bottom w:val="single" w:sz="8" w:space="0" w:color="000000"/>
              <w:right w:val="single" w:sz="4" w:space="0" w:color="auto"/>
            </w:tcBorders>
          </w:tcPr>
          <w:p w:rsidR="00FD4C96" w:rsidRPr="00F32795" w:rsidRDefault="00FD4C96" w:rsidP="00C75F73">
            <w:pPr>
              <w:pStyle w:val="af3"/>
              <w:jc w:val="center"/>
              <w:rPr>
                <w:b/>
                <w:sz w:val="24"/>
                <w:lang w:val="kk-KZ"/>
              </w:rPr>
            </w:pPr>
          </w:p>
        </w:tc>
        <w:tc>
          <w:tcPr>
            <w:tcW w:w="853"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b/>
                <w:sz w:val="24"/>
                <w:lang w:val="kk-KZ"/>
              </w:rPr>
            </w:pPr>
            <w:r w:rsidRPr="00F32795">
              <w:rPr>
                <w:b/>
                <w:sz w:val="24"/>
                <w:lang w:val="kk-KZ"/>
              </w:rPr>
              <w:t>отличники</w:t>
            </w:r>
          </w:p>
        </w:tc>
        <w:tc>
          <w:tcPr>
            <w:tcW w:w="851"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b/>
                <w:sz w:val="24"/>
                <w:lang w:val="kk-KZ"/>
              </w:rPr>
            </w:pPr>
            <w:r>
              <w:rPr>
                <w:b/>
                <w:sz w:val="24"/>
                <w:lang w:val="kk-KZ"/>
              </w:rPr>
              <w:t>у</w:t>
            </w:r>
            <w:r w:rsidRPr="00F32795">
              <w:rPr>
                <w:b/>
                <w:sz w:val="24"/>
                <w:lang w:val="kk-KZ"/>
              </w:rPr>
              <w:t>дар</w:t>
            </w:r>
          </w:p>
          <w:p w:rsidR="00FD4C96" w:rsidRPr="00F32795" w:rsidRDefault="00FD4C96" w:rsidP="00C75F73">
            <w:pPr>
              <w:pStyle w:val="af3"/>
              <w:jc w:val="center"/>
              <w:rPr>
                <w:b/>
                <w:sz w:val="24"/>
                <w:lang w:val="kk-KZ"/>
              </w:rPr>
            </w:pPr>
            <w:r w:rsidRPr="00F32795">
              <w:rPr>
                <w:b/>
                <w:sz w:val="24"/>
                <w:lang w:val="kk-KZ"/>
              </w:rPr>
              <w:t>ники</w:t>
            </w:r>
          </w:p>
        </w:tc>
        <w:tc>
          <w:tcPr>
            <w:tcW w:w="910"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b/>
                <w:sz w:val="24"/>
                <w:lang w:val="kk-KZ"/>
              </w:rPr>
            </w:pPr>
            <w:r w:rsidRPr="00F32795">
              <w:rPr>
                <w:b/>
                <w:sz w:val="24"/>
                <w:lang w:val="kk-KZ"/>
              </w:rPr>
              <w:t>качество</w:t>
            </w:r>
            <w:r w:rsidRPr="00F32795">
              <w:rPr>
                <w:b/>
                <w:sz w:val="24"/>
              </w:rPr>
              <w:t>%</w:t>
            </w:r>
          </w:p>
        </w:tc>
      </w:tr>
      <w:tr w:rsidR="00FD4C96" w:rsidRPr="00F32795" w:rsidTr="00C75F73">
        <w:trPr>
          <w:trHeight w:val="236"/>
        </w:trPr>
        <w:tc>
          <w:tcPr>
            <w:tcW w:w="873"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sz w:val="24"/>
              </w:rPr>
            </w:pPr>
            <w:r>
              <w:rPr>
                <w:sz w:val="24"/>
              </w:rPr>
              <w:t>5а</w:t>
            </w:r>
          </w:p>
        </w:tc>
        <w:tc>
          <w:tcPr>
            <w:tcW w:w="827"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sz w:val="24"/>
              </w:rPr>
            </w:pPr>
            <w:r>
              <w:rPr>
                <w:sz w:val="24"/>
              </w:rPr>
              <w:t>16</w:t>
            </w:r>
          </w:p>
        </w:tc>
        <w:tc>
          <w:tcPr>
            <w:tcW w:w="849"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tcPr>
          <w:p w:rsidR="00FD4C96" w:rsidRPr="00F32795" w:rsidRDefault="00FD4C96" w:rsidP="00C75F73">
            <w:pPr>
              <w:pStyle w:val="af3"/>
              <w:jc w:val="center"/>
              <w:rPr>
                <w:sz w:val="24"/>
              </w:rPr>
            </w:pPr>
            <w:r>
              <w:rPr>
                <w:sz w:val="24"/>
              </w:rPr>
              <w:t>16</w:t>
            </w:r>
          </w:p>
        </w:tc>
        <w:tc>
          <w:tcPr>
            <w:tcW w:w="854" w:type="dxa"/>
            <w:tcBorders>
              <w:top w:val="single" w:sz="8" w:space="0" w:color="000000"/>
              <w:left w:val="single" w:sz="8" w:space="0" w:color="000000"/>
              <w:bottom w:val="single" w:sz="8" w:space="0" w:color="000000"/>
              <w:right w:val="single" w:sz="4" w:space="0" w:color="auto"/>
            </w:tcBorders>
          </w:tcPr>
          <w:p w:rsidR="00FD4C96" w:rsidRDefault="00FD4C96" w:rsidP="00C75F73">
            <w:pPr>
              <w:pStyle w:val="af3"/>
              <w:jc w:val="center"/>
              <w:rPr>
                <w:sz w:val="24"/>
              </w:rPr>
            </w:pPr>
            <w:r>
              <w:rPr>
                <w:sz w:val="24"/>
              </w:rPr>
              <w:t>2</w:t>
            </w:r>
          </w:p>
        </w:tc>
        <w:tc>
          <w:tcPr>
            <w:tcW w:w="851"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w:t>
            </w:r>
          </w:p>
        </w:tc>
        <w:tc>
          <w:tcPr>
            <w:tcW w:w="990" w:type="dxa"/>
            <w:tcBorders>
              <w:top w:val="single" w:sz="8" w:space="0" w:color="000000"/>
              <w:left w:val="single" w:sz="4" w:space="0" w:color="auto"/>
              <w:bottom w:val="single" w:sz="8" w:space="0" w:color="000000"/>
              <w:right w:val="single" w:sz="4" w:space="0" w:color="auto"/>
            </w:tcBorders>
            <w:vAlign w:val="center"/>
          </w:tcPr>
          <w:p w:rsidR="00FD4C96" w:rsidRPr="00F32795" w:rsidRDefault="00FD4C96" w:rsidP="00C75F73">
            <w:pPr>
              <w:pStyle w:val="af3"/>
              <w:jc w:val="center"/>
              <w:rPr>
                <w:sz w:val="24"/>
              </w:rPr>
            </w:pPr>
            <w:r>
              <w:rPr>
                <w:sz w:val="24"/>
              </w:rPr>
              <w:t>43,8%</w:t>
            </w:r>
          </w:p>
        </w:tc>
        <w:tc>
          <w:tcPr>
            <w:tcW w:w="850" w:type="dxa"/>
            <w:tcBorders>
              <w:top w:val="single" w:sz="8" w:space="0" w:color="000000"/>
              <w:left w:val="single" w:sz="4" w:space="0" w:color="auto"/>
              <w:bottom w:val="single" w:sz="8" w:space="0" w:color="000000"/>
              <w:right w:val="single" w:sz="4" w:space="0" w:color="auto"/>
            </w:tcBorders>
            <w:vAlign w:val="center"/>
          </w:tcPr>
          <w:p w:rsidR="00FD4C96" w:rsidRPr="00F32795" w:rsidRDefault="00FD4C96" w:rsidP="00C75F73">
            <w:pPr>
              <w:pStyle w:val="af3"/>
              <w:jc w:val="center"/>
              <w:rPr>
                <w:sz w:val="24"/>
              </w:rPr>
            </w:pPr>
            <w:r>
              <w:rPr>
                <w:sz w:val="24"/>
              </w:rPr>
              <w:t>16</w:t>
            </w:r>
          </w:p>
        </w:tc>
        <w:tc>
          <w:tcPr>
            <w:tcW w:w="853"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2</w:t>
            </w:r>
          </w:p>
        </w:tc>
        <w:tc>
          <w:tcPr>
            <w:tcW w:w="851"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w:t>
            </w:r>
          </w:p>
        </w:tc>
        <w:tc>
          <w:tcPr>
            <w:tcW w:w="910" w:type="dxa"/>
            <w:tcBorders>
              <w:top w:val="single" w:sz="8" w:space="0" w:color="000000"/>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sz w:val="24"/>
              </w:rPr>
            </w:pPr>
            <w:r>
              <w:rPr>
                <w:sz w:val="24"/>
              </w:rPr>
              <w:t>43,8</w:t>
            </w:r>
          </w:p>
        </w:tc>
      </w:tr>
      <w:tr w:rsidR="00FD4C96" w:rsidRPr="00F32795" w:rsidTr="00C75F73">
        <w:trPr>
          <w:trHeight w:val="222"/>
        </w:trPr>
        <w:tc>
          <w:tcPr>
            <w:tcW w:w="873"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sz w:val="24"/>
              </w:rPr>
            </w:pPr>
            <w:r>
              <w:rPr>
                <w:sz w:val="24"/>
              </w:rPr>
              <w:t>5б</w:t>
            </w:r>
          </w:p>
        </w:tc>
        <w:tc>
          <w:tcPr>
            <w:tcW w:w="827"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sz w:val="24"/>
              </w:rPr>
            </w:pPr>
            <w:r>
              <w:rPr>
                <w:sz w:val="24"/>
              </w:rPr>
              <w:t>14</w:t>
            </w:r>
          </w:p>
        </w:tc>
        <w:tc>
          <w:tcPr>
            <w:tcW w:w="849"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tcPr>
          <w:p w:rsidR="00FD4C96" w:rsidRPr="00F32795" w:rsidRDefault="00FD4C96" w:rsidP="00C75F73">
            <w:pPr>
              <w:pStyle w:val="af3"/>
              <w:jc w:val="center"/>
              <w:rPr>
                <w:sz w:val="24"/>
              </w:rPr>
            </w:pPr>
            <w:r>
              <w:rPr>
                <w:sz w:val="24"/>
              </w:rPr>
              <w:t>14</w:t>
            </w:r>
          </w:p>
        </w:tc>
        <w:tc>
          <w:tcPr>
            <w:tcW w:w="854" w:type="dxa"/>
            <w:tcBorders>
              <w:top w:val="single" w:sz="4" w:space="0" w:color="auto"/>
              <w:left w:val="single" w:sz="8" w:space="0" w:color="000000"/>
              <w:bottom w:val="single" w:sz="8" w:space="0" w:color="000000"/>
              <w:right w:val="single" w:sz="4" w:space="0" w:color="auto"/>
            </w:tcBorders>
          </w:tcPr>
          <w:p w:rsidR="00FD4C96" w:rsidRDefault="00FD4C96" w:rsidP="00C75F73">
            <w:pPr>
              <w:pStyle w:val="af3"/>
              <w:jc w:val="center"/>
              <w:rPr>
                <w:sz w:val="24"/>
              </w:rPr>
            </w:pPr>
            <w:r>
              <w:rPr>
                <w:sz w:val="24"/>
              </w:rPr>
              <w:t>0</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8</w:t>
            </w:r>
          </w:p>
        </w:tc>
        <w:tc>
          <w:tcPr>
            <w:tcW w:w="990"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sz w:val="24"/>
              </w:rPr>
            </w:pPr>
            <w:r>
              <w:rPr>
                <w:sz w:val="24"/>
              </w:rPr>
              <w:t>57%</w:t>
            </w:r>
          </w:p>
        </w:tc>
        <w:tc>
          <w:tcPr>
            <w:tcW w:w="850"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sz w:val="24"/>
              </w:rPr>
            </w:pPr>
            <w:r>
              <w:rPr>
                <w:sz w:val="24"/>
              </w:rPr>
              <w:t>14</w:t>
            </w:r>
          </w:p>
        </w:tc>
        <w:tc>
          <w:tcPr>
            <w:tcW w:w="853"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0</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7</w:t>
            </w:r>
          </w:p>
        </w:tc>
        <w:tc>
          <w:tcPr>
            <w:tcW w:w="910"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sz w:val="24"/>
              </w:rPr>
            </w:pPr>
            <w:r>
              <w:rPr>
                <w:sz w:val="24"/>
              </w:rPr>
              <w:t>50</w:t>
            </w:r>
          </w:p>
        </w:tc>
      </w:tr>
      <w:tr w:rsidR="00FD4C96" w:rsidRPr="00F32795" w:rsidTr="00C75F73">
        <w:trPr>
          <w:trHeight w:val="222"/>
        </w:trPr>
        <w:tc>
          <w:tcPr>
            <w:tcW w:w="873"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Default="00FD4C96" w:rsidP="00C75F73">
            <w:pPr>
              <w:pStyle w:val="af3"/>
              <w:jc w:val="center"/>
              <w:rPr>
                <w:sz w:val="24"/>
              </w:rPr>
            </w:pPr>
            <w:r>
              <w:rPr>
                <w:sz w:val="24"/>
              </w:rPr>
              <w:t>6</w:t>
            </w:r>
          </w:p>
        </w:tc>
        <w:tc>
          <w:tcPr>
            <w:tcW w:w="827"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Default="00FD4C96" w:rsidP="00C75F73">
            <w:pPr>
              <w:pStyle w:val="af3"/>
              <w:jc w:val="center"/>
              <w:rPr>
                <w:sz w:val="24"/>
              </w:rPr>
            </w:pPr>
            <w:r>
              <w:rPr>
                <w:sz w:val="24"/>
              </w:rPr>
              <w:t>18</w:t>
            </w:r>
          </w:p>
        </w:tc>
        <w:tc>
          <w:tcPr>
            <w:tcW w:w="849"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tcPr>
          <w:p w:rsidR="00FD4C96" w:rsidRDefault="00FD4C96" w:rsidP="00C75F73">
            <w:pPr>
              <w:pStyle w:val="af3"/>
              <w:jc w:val="center"/>
              <w:rPr>
                <w:sz w:val="24"/>
              </w:rPr>
            </w:pPr>
            <w:r>
              <w:rPr>
                <w:sz w:val="24"/>
              </w:rPr>
              <w:t>18</w:t>
            </w:r>
          </w:p>
        </w:tc>
        <w:tc>
          <w:tcPr>
            <w:tcW w:w="854" w:type="dxa"/>
            <w:tcBorders>
              <w:top w:val="single" w:sz="4" w:space="0" w:color="auto"/>
              <w:left w:val="single" w:sz="8" w:space="0" w:color="000000"/>
              <w:bottom w:val="single" w:sz="8" w:space="0" w:color="000000"/>
              <w:right w:val="single" w:sz="4" w:space="0" w:color="auto"/>
            </w:tcBorders>
          </w:tcPr>
          <w:p w:rsidR="00FD4C96" w:rsidRDefault="00FD4C96" w:rsidP="00C75F73">
            <w:pPr>
              <w:pStyle w:val="af3"/>
              <w:jc w:val="center"/>
              <w:rPr>
                <w:sz w:val="24"/>
              </w:rPr>
            </w:pPr>
            <w:r>
              <w:rPr>
                <w:sz w:val="24"/>
              </w:rPr>
              <w:t>1</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w:t>
            </w:r>
          </w:p>
        </w:tc>
        <w:tc>
          <w:tcPr>
            <w:tcW w:w="990"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sz w:val="24"/>
              </w:rPr>
            </w:pPr>
            <w:r>
              <w:rPr>
                <w:sz w:val="24"/>
              </w:rPr>
              <w:t>33,3%</w:t>
            </w:r>
          </w:p>
        </w:tc>
        <w:tc>
          <w:tcPr>
            <w:tcW w:w="850"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sz w:val="24"/>
              </w:rPr>
            </w:pPr>
            <w:r>
              <w:rPr>
                <w:sz w:val="24"/>
              </w:rPr>
              <w:t>18</w:t>
            </w:r>
          </w:p>
        </w:tc>
        <w:tc>
          <w:tcPr>
            <w:tcW w:w="853"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1</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w:t>
            </w:r>
          </w:p>
        </w:tc>
        <w:tc>
          <w:tcPr>
            <w:tcW w:w="910" w:type="dxa"/>
            <w:tcBorders>
              <w:top w:val="single" w:sz="4" w:space="0" w:color="auto"/>
              <w:left w:val="single" w:sz="4" w:space="0" w:color="auto"/>
              <w:bottom w:val="single" w:sz="8" w:space="0" w:color="000000"/>
              <w:right w:val="single" w:sz="8" w:space="0" w:color="000000"/>
            </w:tcBorders>
            <w:vAlign w:val="center"/>
          </w:tcPr>
          <w:p w:rsidR="00FD4C96" w:rsidRDefault="00FD4C96" w:rsidP="00C75F73">
            <w:pPr>
              <w:pStyle w:val="af3"/>
              <w:jc w:val="center"/>
              <w:rPr>
                <w:sz w:val="24"/>
              </w:rPr>
            </w:pPr>
            <w:r>
              <w:rPr>
                <w:sz w:val="24"/>
              </w:rPr>
              <w:t>33,3</w:t>
            </w:r>
          </w:p>
        </w:tc>
      </w:tr>
      <w:tr w:rsidR="00FD4C96" w:rsidRPr="00F32795" w:rsidTr="00C75F73">
        <w:trPr>
          <w:trHeight w:val="222"/>
        </w:trPr>
        <w:tc>
          <w:tcPr>
            <w:tcW w:w="873"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Default="00FD4C96" w:rsidP="00C75F73">
            <w:pPr>
              <w:pStyle w:val="af3"/>
              <w:jc w:val="center"/>
              <w:rPr>
                <w:sz w:val="24"/>
              </w:rPr>
            </w:pPr>
            <w:r>
              <w:rPr>
                <w:sz w:val="24"/>
              </w:rPr>
              <w:t>7</w:t>
            </w:r>
          </w:p>
        </w:tc>
        <w:tc>
          <w:tcPr>
            <w:tcW w:w="827"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Default="00FD4C96" w:rsidP="00C75F73">
            <w:pPr>
              <w:pStyle w:val="af3"/>
              <w:jc w:val="center"/>
              <w:rPr>
                <w:sz w:val="24"/>
              </w:rPr>
            </w:pPr>
            <w:r>
              <w:rPr>
                <w:sz w:val="24"/>
              </w:rPr>
              <w:t>17</w:t>
            </w:r>
          </w:p>
        </w:tc>
        <w:tc>
          <w:tcPr>
            <w:tcW w:w="849"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tcPr>
          <w:p w:rsidR="00FD4C96" w:rsidRDefault="00FD4C96" w:rsidP="00C75F73">
            <w:pPr>
              <w:pStyle w:val="af3"/>
              <w:jc w:val="center"/>
              <w:rPr>
                <w:sz w:val="24"/>
              </w:rPr>
            </w:pPr>
            <w:r>
              <w:rPr>
                <w:sz w:val="24"/>
              </w:rPr>
              <w:t>17</w:t>
            </w:r>
          </w:p>
        </w:tc>
        <w:tc>
          <w:tcPr>
            <w:tcW w:w="854" w:type="dxa"/>
            <w:tcBorders>
              <w:top w:val="single" w:sz="4" w:space="0" w:color="auto"/>
              <w:left w:val="single" w:sz="8" w:space="0" w:color="000000"/>
              <w:bottom w:val="single" w:sz="8" w:space="0" w:color="000000"/>
              <w:right w:val="single" w:sz="4" w:space="0" w:color="auto"/>
            </w:tcBorders>
          </w:tcPr>
          <w:p w:rsidR="00FD4C96" w:rsidRDefault="00FD4C96" w:rsidP="00C75F73">
            <w:pPr>
              <w:pStyle w:val="af3"/>
              <w:jc w:val="center"/>
              <w:rPr>
                <w:sz w:val="24"/>
              </w:rPr>
            </w:pPr>
            <w:r>
              <w:rPr>
                <w:sz w:val="24"/>
              </w:rPr>
              <w:t>1</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w:t>
            </w:r>
          </w:p>
        </w:tc>
        <w:tc>
          <w:tcPr>
            <w:tcW w:w="990"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sz w:val="24"/>
              </w:rPr>
            </w:pPr>
            <w:r>
              <w:rPr>
                <w:sz w:val="24"/>
              </w:rPr>
              <w:t>35,3%</w:t>
            </w:r>
          </w:p>
        </w:tc>
        <w:tc>
          <w:tcPr>
            <w:tcW w:w="850"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sz w:val="24"/>
              </w:rPr>
            </w:pPr>
            <w:r>
              <w:rPr>
                <w:sz w:val="24"/>
              </w:rPr>
              <w:t>17</w:t>
            </w:r>
          </w:p>
        </w:tc>
        <w:tc>
          <w:tcPr>
            <w:tcW w:w="853"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1</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6</w:t>
            </w:r>
          </w:p>
        </w:tc>
        <w:tc>
          <w:tcPr>
            <w:tcW w:w="910" w:type="dxa"/>
            <w:tcBorders>
              <w:top w:val="single" w:sz="4" w:space="0" w:color="auto"/>
              <w:left w:val="single" w:sz="4" w:space="0" w:color="auto"/>
              <w:bottom w:val="single" w:sz="8" w:space="0" w:color="000000"/>
              <w:right w:val="single" w:sz="8" w:space="0" w:color="000000"/>
            </w:tcBorders>
            <w:vAlign w:val="center"/>
          </w:tcPr>
          <w:p w:rsidR="00FD4C96" w:rsidRDefault="00FD4C96" w:rsidP="00C75F73">
            <w:pPr>
              <w:pStyle w:val="af3"/>
              <w:jc w:val="center"/>
              <w:rPr>
                <w:sz w:val="24"/>
              </w:rPr>
            </w:pPr>
            <w:r>
              <w:rPr>
                <w:sz w:val="24"/>
              </w:rPr>
              <w:t>41,2</w:t>
            </w:r>
          </w:p>
        </w:tc>
      </w:tr>
      <w:tr w:rsidR="00FD4C96" w:rsidRPr="00F32795" w:rsidTr="00C75F73">
        <w:trPr>
          <w:trHeight w:val="222"/>
        </w:trPr>
        <w:tc>
          <w:tcPr>
            <w:tcW w:w="873"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Default="00FD4C96" w:rsidP="00C75F73">
            <w:pPr>
              <w:pStyle w:val="af3"/>
              <w:jc w:val="center"/>
              <w:rPr>
                <w:sz w:val="24"/>
              </w:rPr>
            </w:pPr>
            <w:r>
              <w:rPr>
                <w:sz w:val="24"/>
              </w:rPr>
              <w:t>8</w:t>
            </w:r>
          </w:p>
        </w:tc>
        <w:tc>
          <w:tcPr>
            <w:tcW w:w="827"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Default="00FD4C96" w:rsidP="00C75F73">
            <w:pPr>
              <w:pStyle w:val="af3"/>
              <w:jc w:val="center"/>
              <w:rPr>
                <w:sz w:val="24"/>
              </w:rPr>
            </w:pPr>
            <w:r>
              <w:rPr>
                <w:sz w:val="24"/>
              </w:rPr>
              <w:t>11</w:t>
            </w:r>
          </w:p>
        </w:tc>
        <w:tc>
          <w:tcPr>
            <w:tcW w:w="849"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tcPr>
          <w:p w:rsidR="00FD4C96" w:rsidRDefault="00FD4C96" w:rsidP="00C75F73">
            <w:pPr>
              <w:pStyle w:val="af3"/>
              <w:jc w:val="center"/>
              <w:rPr>
                <w:sz w:val="24"/>
              </w:rPr>
            </w:pPr>
            <w:r>
              <w:rPr>
                <w:sz w:val="24"/>
              </w:rPr>
              <w:t>11</w:t>
            </w:r>
          </w:p>
        </w:tc>
        <w:tc>
          <w:tcPr>
            <w:tcW w:w="854" w:type="dxa"/>
            <w:tcBorders>
              <w:top w:val="single" w:sz="4" w:space="0" w:color="auto"/>
              <w:left w:val="single" w:sz="8" w:space="0" w:color="000000"/>
              <w:bottom w:val="single" w:sz="8" w:space="0" w:color="000000"/>
              <w:right w:val="single" w:sz="4" w:space="0" w:color="auto"/>
            </w:tcBorders>
          </w:tcPr>
          <w:p w:rsidR="00FD4C96" w:rsidRDefault="00FD4C96" w:rsidP="00C75F73">
            <w:pPr>
              <w:pStyle w:val="af3"/>
              <w:jc w:val="center"/>
              <w:rPr>
                <w:sz w:val="24"/>
              </w:rPr>
            </w:pPr>
            <w:r>
              <w:rPr>
                <w:sz w:val="24"/>
              </w:rPr>
              <w:t>0</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3</w:t>
            </w:r>
          </w:p>
        </w:tc>
        <w:tc>
          <w:tcPr>
            <w:tcW w:w="990"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sz w:val="24"/>
              </w:rPr>
            </w:pPr>
            <w:r>
              <w:rPr>
                <w:sz w:val="24"/>
              </w:rPr>
              <w:t>27,3%</w:t>
            </w:r>
          </w:p>
        </w:tc>
        <w:tc>
          <w:tcPr>
            <w:tcW w:w="850"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sz w:val="24"/>
              </w:rPr>
            </w:pPr>
            <w:r>
              <w:rPr>
                <w:sz w:val="24"/>
              </w:rPr>
              <w:t>10</w:t>
            </w:r>
          </w:p>
        </w:tc>
        <w:tc>
          <w:tcPr>
            <w:tcW w:w="853"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0</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3</w:t>
            </w:r>
          </w:p>
        </w:tc>
        <w:tc>
          <w:tcPr>
            <w:tcW w:w="910" w:type="dxa"/>
            <w:tcBorders>
              <w:top w:val="single" w:sz="4" w:space="0" w:color="auto"/>
              <w:left w:val="single" w:sz="4" w:space="0" w:color="auto"/>
              <w:bottom w:val="single" w:sz="8" w:space="0" w:color="000000"/>
              <w:right w:val="single" w:sz="8" w:space="0" w:color="000000"/>
            </w:tcBorders>
            <w:vAlign w:val="center"/>
          </w:tcPr>
          <w:p w:rsidR="00FD4C96" w:rsidRDefault="00FD4C96" w:rsidP="00C75F73">
            <w:pPr>
              <w:pStyle w:val="af3"/>
              <w:jc w:val="center"/>
              <w:rPr>
                <w:sz w:val="24"/>
              </w:rPr>
            </w:pPr>
            <w:r>
              <w:rPr>
                <w:sz w:val="24"/>
              </w:rPr>
              <w:t>30</w:t>
            </w:r>
          </w:p>
        </w:tc>
      </w:tr>
      <w:tr w:rsidR="00FD4C96" w:rsidRPr="00F32795" w:rsidTr="00C75F73">
        <w:trPr>
          <w:trHeight w:val="222"/>
        </w:trPr>
        <w:tc>
          <w:tcPr>
            <w:tcW w:w="873"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Default="00FD4C96" w:rsidP="00C75F73">
            <w:pPr>
              <w:pStyle w:val="af3"/>
              <w:jc w:val="center"/>
              <w:rPr>
                <w:sz w:val="24"/>
              </w:rPr>
            </w:pPr>
            <w:r>
              <w:rPr>
                <w:sz w:val="24"/>
              </w:rPr>
              <w:t>9</w:t>
            </w:r>
          </w:p>
        </w:tc>
        <w:tc>
          <w:tcPr>
            <w:tcW w:w="827"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Default="00FD4C96" w:rsidP="00C75F73">
            <w:pPr>
              <w:pStyle w:val="af3"/>
              <w:jc w:val="center"/>
              <w:rPr>
                <w:sz w:val="24"/>
              </w:rPr>
            </w:pPr>
            <w:r>
              <w:rPr>
                <w:sz w:val="24"/>
              </w:rPr>
              <w:t>16</w:t>
            </w:r>
          </w:p>
        </w:tc>
        <w:tc>
          <w:tcPr>
            <w:tcW w:w="849"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tcPr>
          <w:p w:rsidR="00FD4C96" w:rsidRDefault="00FD4C96" w:rsidP="00C75F73">
            <w:pPr>
              <w:pStyle w:val="af3"/>
              <w:jc w:val="center"/>
              <w:rPr>
                <w:sz w:val="24"/>
              </w:rPr>
            </w:pPr>
            <w:r>
              <w:rPr>
                <w:sz w:val="24"/>
              </w:rPr>
              <w:t>18</w:t>
            </w:r>
          </w:p>
        </w:tc>
        <w:tc>
          <w:tcPr>
            <w:tcW w:w="854" w:type="dxa"/>
            <w:tcBorders>
              <w:top w:val="single" w:sz="4" w:space="0" w:color="auto"/>
              <w:left w:val="single" w:sz="8" w:space="0" w:color="000000"/>
              <w:bottom w:val="single" w:sz="8" w:space="0" w:color="000000"/>
              <w:right w:val="single" w:sz="4" w:space="0" w:color="auto"/>
            </w:tcBorders>
          </w:tcPr>
          <w:p w:rsidR="00FD4C96" w:rsidRDefault="00FD4C96" w:rsidP="00C75F73">
            <w:pPr>
              <w:pStyle w:val="af3"/>
              <w:jc w:val="center"/>
              <w:rPr>
                <w:sz w:val="24"/>
              </w:rPr>
            </w:pPr>
            <w:r>
              <w:rPr>
                <w:sz w:val="24"/>
              </w:rPr>
              <w:t>0</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8</w:t>
            </w:r>
          </w:p>
        </w:tc>
        <w:tc>
          <w:tcPr>
            <w:tcW w:w="990"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sz w:val="24"/>
              </w:rPr>
            </w:pPr>
            <w:r>
              <w:rPr>
                <w:sz w:val="24"/>
              </w:rPr>
              <w:t>44 ,4%</w:t>
            </w:r>
          </w:p>
        </w:tc>
        <w:tc>
          <w:tcPr>
            <w:tcW w:w="850"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sz w:val="24"/>
              </w:rPr>
            </w:pPr>
            <w:r>
              <w:rPr>
                <w:sz w:val="24"/>
              </w:rPr>
              <w:t>18</w:t>
            </w:r>
          </w:p>
        </w:tc>
        <w:tc>
          <w:tcPr>
            <w:tcW w:w="853"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1</w:t>
            </w:r>
          </w:p>
        </w:tc>
        <w:tc>
          <w:tcPr>
            <w:tcW w:w="85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7</w:t>
            </w:r>
          </w:p>
        </w:tc>
        <w:tc>
          <w:tcPr>
            <w:tcW w:w="910" w:type="dxa"/>
            <w:tcBorders>
              <w:top w:val="single" w:sz="4" w:space="0" w:color="auto"/>
              <w:left w:val="single" w:sz="4" w:space="0" w:color="auto"/>
              <w:bottom w:val="single" w:sz="8" w:space="0" w:color="000000"/>
              <w:right w:val="single" w:sz="8" w:space="0" w:color="000000"/>
            </w:tcBorders>
            <w:vAlign w:val="center"/>
          </w:tcPr>
          <w:p w:rsidR="00FD4C96" w:rsidRDefault="00FD4C96" w:rsidP="00C75F73">
            <w:pPr>
              <w:pStyle w:val="af3"/>
              <w:jc w:val="center"/>
              <w:rPr>
                <w:sz w:val="24"/>
              </w:rPr>
            </w:pPr>
            <w:r>
              <w:rPr>
                <w:sz w:val="24"/>
              </w:rPr>
              <w:t>44,4</w:t>
            </w:r>
          </w:p>
        </w:tc>
      </w:tr>
      <w:tr w:rsidR="00FD4C96" w:rsidRPr="00F32795" w:rsidTr="00C75F73">
        <w:trPr>
          <w:trHeight w:val="222"/>
        </w:trPr>
        <w:tc>
          <w:tcPr>
            <w:tcW w:w="873"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sz w:val="24"/>
              </w:rPr>
            </w:pPr>
            <w:r>
              <w:rPr>
                <w:sz w:val="24"/>
              </w:rPr>
              <w:t>5-9кл</w:t>
            </w:r>
          </w:p>
        </w:tc>
        <w:tc>
          <w:tcPr>
            <w:tcW w:w="827"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sz w:val="24"/>
              </w:rPr>
            </w:pPr>
            <w:r>
              <w:rPr>
                <w:sz w:val="24"/>
              </w:rPr>
              <w:t>92</w:t>
            </w:r>
          </w:p>
        </w:tc>
        <w:tc>
          <w:tcPr>
            <w:tcW w:w="849"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tcPr>
          <w:p w:rsidR="00FD4C96" w:rsidRPr="00F32795" w:rsidRDefault="00FD4C96" w:rsidP="00C75F73">
            <w:pPr>
              <w:pStyle w:val="af3"/>
              <w:jc w:val="center"/>
              <w:rPr>
                <w:sz w:val="24"/>
              </w:rPr>
            </w:pPr>
            <w:r>
              <w:rPr>
                <w:sz w:val="24"/>
              </w:rPr>
              <w:t>94</w:t>
            </w:r>
          </w:p>
        </w:tc>
        <w:tc>
          <w:tcPr>
            <w:tcW w:w="854" w:type="dxa"/>
            <w:tcBorders>
              <w:top w:val="single" w:sz="8" w:space="0" w:color="000000"/>
              <w:left w:val="single" w:sz="8" w:space="0" w:color="000000"/>
              <w:bottom w:val="single" w:sz="8" w:space="0" w:color="000000"/>
              <w:right w:val="single" w:sz="4" w:space="0" w:color="auto"/>
            </w:tcBorders>
          </w:tcPr>
          <w:p w:rsidR="00FD4C96" w:rsidRDefault="00FD4C96" w:rsidP="00C75F73">
            <w:pPr>
              <w:pStyle w:val="af3"/>
              <w:jc w:val="center"/>
              <w:rPr>
                <w:sz w:val="24"/>
              </w:rPr>
            </w:pPr>
            <w:r>
              <w:rPr>
                <w:sz w:val="24"/>
              </w:rPr>
              <w:t>4</w:t>
            </w:r>
          </w:p>
        </w:tc>
        <w:tc>
          <w:tcPr>
            <w:tcW w:w="851"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34</w:t>
            </w:r>
          </w:p>
        </w:tc>
        <w:tc>
          <w:tcPr>
            <w:tcW w:w="990" w:type="dxa"/>
            <w:tcBorders>
              <w:top w:val="single" w:sz="8" w:space="0" w:color="000000"/>
              <w:left w:val="single" w:sz="4" w:space="0" w:color="auto"/>
              <w:bottom w:val="single" w:sz="8" w:space="0" w:color="000000"/>
              <w:right w:val="single" w:sz="4" w:space="0" w:color="auto"/>
            </w:tcBorders>
            <w:vAlign w:val="center"/>
          </w:tcPr>
          <w:p w:rsidR="00FD4C96" w:rsidRPr="00F32795" w:rsidRDefault="00FD4C96" w:rsidP="00C75F73">
            <w:pPr>
              <w:pStyle w:val="af3"/>
              <w:jc w:val="center"/>
              <w:rPr>
                <w:sz w:val="24"/>
              </w:rPr>
            </w:pPr>
            <w:r>
              <w:rPr>
                <w:sz w:val="24"/>
              </w:rPr>
              <w:t>40,4%</w:t>
            </w:r>
          </w:p>
        </w:tc>
        <w:tc>
          <w:tcPr>
            <w:tcW w:w="850" w:type="dxa"/>
            <w:tcBorders>
              <w:top w:val="single" w:sz="8" w:space="0" w:color="000000"/>
              <w:left w:val="single" w:sz="4" w:space="0" w:color="auto"/>
              <w:bottom w:val="single" w:sz="8" w:space="0" w:color="000000"/>
              <w:right w:val="single" w:sz="4" w:space="0" w:color="auto"/>
            </w:tcBorders>
            <w:vAlign w:val="center"/>
          </w:tcPr>
          <w:p w:rsidR="00FD4C96" w:rsidRPr="00F32795" w:rsidRDefault="00FD4C96" w:rsidP="00C75F73">
            <w:pPr>
              <w:pStyle w:val="af3"/>
              <w:jc w:val="center"/>
              <w:rPr>
                <w:sz w:val="24"/>
              </w:rPr>
            </w:pPr>
            <w:r>
              <w:rPr>
                <w:sz w:val="24"/>
              </w:rPr>
              <w:t>93</w:t>
            </w:r>
          </w:p>
        </w:tc>
        <w:tc>
          <w:tcPr>
            <w:tcW w:w="853"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w:t>
            </w:r>
          </w:p>
        </w:tc>
        <w:tc>
          <w:tcPr>
            <w:tcW w:w="851"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33</w:t>
            </w:r>
          </w:p>
        </w:tc>
        <w:tc>
          <w:tcPr>
            <w:tcW w:w="910" w:type="dxa"/>
            <w:tcBorders>
              <w:top w:val="single" w:sz="8" w:space="0" w:color="000000"/>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sz w:val="24"/>
              </w:rPr>
            </w:pPr>
            <w:r>
              <w:rPr>
                <w:sz w:val="24"/>
              </w:rPr>
              <w:t>40,8</w:t>
            </w:r>
          </w:p>
        </w:tc>
      </w:tr>
    </w:tbl>
    <w:p w:rsidR="00FD4C96" w:rsidRPr="00A576BF" w:rsidRDefault="00FD4C96" w:rsidP="00FD4C96">
      <w:pPr>
        <w:rPr>
          <w:b/>
          <w:sz w:val="14"/>
          <w:szCs w:val="24"/>
          <w:lang w:val="kk-KZ"/>
        </w:rPr>
      </w:pPr>
      <w:r w:rsidRPr="00A576BF">
        <w:rPr>
          <w:b/>
          <w:bCs/>
          <w:noProof/>
          <w:sz w:val="8"/>
          <w:szCs w:val="24"/>
          <w:lang w:eastAsia="ru-RU"/>
        </w:rPr>
        <w:drawing>
          <wp:anchor distT="0" distB="0" distL="114300" distR="114300" simplePos="0" relativeHeight="251660288" behindDoc="0" locked="0" layoutInCell="1" allowOverlap="1">
            <wp:simplePos x="0" y="0"/>
            <wp:positionH relativeFrom="column">
              <wp:posOffset>-4445</wp:posOffset>
            </wp:positionH>
            <wp:positionV relativeFrom="paragraph">
              <wp:posOffset>187325</wp:posOffset>
            </wp:positionV>
            <wp:extent cx="6275070" cy="1183005"/>
            <wp:effectExtent l="38100" t="19050" r="11430" b="0"/>
            <wp:wrapTopAndBottom/>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rsidR="00FD4C96" w:rsidRDefault="00FD4C96" w:rsidP="00FD4C96">
      <w:pPr>
        <w:jc w:val="center"/>
        <w:rPr>
          <w:b/>
          <w:sz w:val="24"/>
          <w:szCs w:val="24"/>
          <w:lang w:val="kk-KZ"/>
        </w:rPr>
      </w:pPr>
    </w:p>
    <w:p w:rsidR="00FD4C96" w:rsidRPr="00826B65" w:rsidRDefault="00FD4C96" w:rsidP="00FD4C96">
      <w:pPr>
        <w:jc w:val="center"/>
        <w:rPr>
          <w:b/>
          <w:sz w:val="24"/>
          <w:szCs w:val="24"/>
          <w:lang w:val="kk-KZ"/>
        </w:rPr>
      </w:pPr>
      <w:r w:rsidRPr="00826B65">
        <w:rPr>
          <w:b/>
          <w:sz w:val="24"/>
          <w:szCs w:val="24"/>
          <w:lang w:val="kk-KZ"/>
        </w:rPr>
        <w:t>В старших классах</w:t>
      </w:r>
    </w:p>
    <w:p w:rsidR="00FD4C96" w:rsidRPr="0007784F" w:rsidRDefault="00FD4C96" w:rsidP="00FD4C96">
      <w:pPr>
        <w:ind w:firstLine="567"/>
        <w:jc w:val="both"/>
        <w:rPr>
          <w:b/>
          <w:sz w:val="24"/>
          <w:szCs w:val="24"/>
          <w:lang w:val="kk-KZ"/>
        </w:rPr>
      </w:pPr>
      <w:r w:rsidRPr="0007784F">
        <w:rPr>
          <w:b/>
          <w:sz w:val="24"/>
          <w:szCs w:val="24"/>
          <w:lang w:val="kk-KZ"/>
        </w:rPr>
        <w:t>В старших классах (10-11 классы) обучалось 1</w:t>
      </w:r>
      <w:r>
        <w:rPr>
          <w:b/>
          <w:sz w:val="24"/>
          <w:szCs w:val="24"/>
          <w:lang w:val="kk-KZ"/>
        </w:rPr>
        <w:t>1</w:t>
      </w:r>
      <w:r w:rsidRPr="0007784F">
        <w:rPr>
          <w:b/>
          <w:sz w:val="24"/>
          <w:szCs w:val="24"/>
          <w:lang w:val="kk-KZ"/>
        </w:rPr>
        <w:t xml:space="preserve"> учащихся, из них отличников </w:t>
      </w:r>
      <w:r>
        <w:rPr>
          <w:b/>
          <w:sz w:val="24"/>
          <w:szCs w:val="24"/>
          <w:lang w:val="kk-KZ"/>
        </w:rPr>
        <w:t>– 0, ударников – 5</w:t>
      </w:r>
      <w:r w:rsidRPr="0007784F">
        <w:rPr>
          <w:b/>
          <w:sz w:val="24"/>
          <w:szCs w:val="24"/>
          <w:lang w:val="kk-KZ"/>
        </w:rPr>
        <w:t xml:space="preserve">. </w:t>
      </w:r>
      <w:r>
        <w:rPr>
          <w:b/>
          <w:sz w:val="24"/>
          <w:szCs w:val="24"/>
          <w:lang w:val="kk-KZ"/>
        </w:rPr>
        <w:t>Качество знаний – 45,45%%, у</w:t>
      </w:r>
      <w:r w:rsidRPr="0007784F">
        <w:rPr>
          <w:b/>
          <w:sz w:val="24"/>
          <w:szCs w:val="24"/>
          <w:lang w:val="kk-KZ"/>
        </w:rPr>
        <w:t>спеваемость 100%</w:t>
      </w:r>
      <w:r>
        <w:rPr>
          <w:b/>
          <w:sz w:val="24"/>
          <w:szCs w:val="24"/>
          <w:lang w:val="kk-KZ"/>
        </w:rPr>
        <w:t xml:space="preserve">. </w:t>
      </w:r>
      <w:r>
        <w:rPr>
          <w:sz w:val="24"/>
          <w:szCs w:val="24"/>
          <w:lang w:val="kk-KZ"/>
        </w:rPr>
        <w:t xml:space="preserve">По сравнению с 2020-2021 учебным годом качество знаний повысилось </w:t>
      </w:r>
      <w:r w:rsidRPr="00415E2B">
        <w:rPr>
          <w:sz w:val="24"/>
          <w:szCs w:val="24"/>
          <w:lang w:val="kk-KZ"/>
        </w:rPr>
        <w:t xml:space="preserve">на </w:t>
      </w:r>
      <w:r>
        <w:rPr>
          <w:sz w:val="24"/>
          <w:szCs w:val="24"/>
          <w:lang w:val="kk-KZ"/>
        </w:rPr>
        <w:t>6,95</w:t>
      </w:r>
      <w:r w:rsidRPr="00415E2B">
        <w:rPr>
          <w:sz w:val="24"/>
          <w:szCs w:val="24"/>
          <w:lang w:val="kk-KZ"/>
        </w:rPr>
        <w:t>%.</w:t>
      </w:r>
    </w:p>
    <w:tbl>
      <w:tblPr>
        <w:tblW w:w="9979" w:type="dxa"/>
        <w:tblInd w:w="24" w:type="dxa"/>
        <w:tblLayout w:type="fixed"/>
        <w:tblCellMar>
          <w:left w:w="0" w:type="dxa"/>
          <w:right w:w="0" w:type="dxa"/>
        </w:tblCellMar>
        <w:tblLook w:val="0600"/>
      </w:tblPr>
      <w:tblGrid>
        <w:gridCol w:w="992"/>
        <w:gridCol w:w="852"/>
        <w:gridCol w:w="1326"/>
        <w:gridCol w:w="1194"/>
        <w:gridCol w:w="1095"/>
        <w:gridCol w:w="779"/>
        <w:gridCol w:w="1326"/>
        <w:gridCol w:w="1231"/>
        <w:gridCol w:w="1184"/>
      </w:tblGrid>
      <w:tr w:rsidR="00FD4C96" w:rsidRPr="00F32795" w:rsidTr="00C75F73">
        <w:trPr>
          <w:trHeight w:val="275"/>
        </w:trPr>
        <w:tc>
          <w:tcPr>
            <w:tcW w:w="992" w:type="dxa"/>
            <w:vMerge w:val="restart"/>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F32795" w:rsidRDefault="00FD4C96" w:rsidP="00C75F73">
            <w:pPr>
              <w:pStyle w:val="af3"/>
              <w:jc w:val="center"/>
              <w:rPr>
                <w:b/>
                <w:sz w:val="24"/>
                <w:lang w:val="kk-KZ"/>
              </w:rPr>
            </w:pPr>
            <w:r w:rsidRPr="00F32795">
              <w:rPr>
                <w:b/>
                <w:sz w:val="24"/>
                <w:lang w:val="kk-KZ"/>
              </w:rPr>
              <w:t>Класс</w:t>
            </w:r>
          </w:p>
        </w:tc>
        <w:tc>
          <w:tcPr>
            <w:tcW w:w="852" w:type="dxa"/>
            <w:vMerge w:val="restart"/>
            <w:tcBorders>
              <w:top w:val="single" w:sz="8" w:space="0" w:color="000000"/>
              <w:left w:val="single" w:sz="4" w:space="0" w:color="auto"/>
              <w:right w:val="single" w:sz="4" w:space="0" w:color="auto"/>
            </w:tcBorders>
            <w:vAlign w:val="center"/>
          </w:tcPr>
          <w:p w:rsidR="00FD4C96" w:rsidRDefault="00FD4C96" w:rsidP="00C75F73">
            <w:pPr>
              <w:pStyle w:val="af3"/>
              <w:jc w:val="center"/>
              <w:rPr>
                <w:b/>
                <w:sz w:val="24"/>
                <w:lang w:val="kk-KZ"/>
              </w:rPr>
            </w:pPr>
            <w:r>
              <w:rPr>
                <w:b/>
                <w:sz w:val="24"/>
                <w:lang w:val="kk-KZ"/>
              </w:rPr>
              <w:t>Кол-во учащ-ся</w:t>
            </w:r>
          </w:p>
        </w:tc>
        <w:tc>
          <w:tcPr>
            <w:tcW w:w="3615" w:type="dxa"/>
            <w:gridSpan w:val="3"/>
            <w:tcBorders>
              <w:top w:val="single" w:sz="8" w:space="0" w:color="000000"/>
              <w:left w:val="single" w:sz="4" w:space="0" w:color="auto"/>
              <w:bottom w:val="single" w:sz="4" w:space="0" w:color="auto"/>
              <w:right w:val="single" w:sz="8" w:space="0" w:color="000000"/>
            </w:tcBorders>
            <w:vAlign w:val="center"/>
          </w:tcPr>
          <w:p w:rsidR="00FD4C96" w:rsidRPr="00F32795" w:rsidRDefault="00FD4C96" w:rsidP="00C75F73">
            <w:pPr>
              <w:pStyle w:val="af3"/>
              <w:jc w:val="center"/>
              <w:rPr>
                <w:b/>
                <w:sz w:val="24"/>
                <w:lang w:val="kk-KZ"/>
              </w:rPr>
            </w:pPr>
            <w:r>
              <w:rPr>
                <w:b/>
                <w:sz w:val="24"/>
                <w:lang w:val="kk-KZ"/>
              </w:rPr>
              <w:t>Полугодовая</w:t>
            </w:r>
          </w:p>
        </w:tc>
        <w:tc>
          <w:tcPr>
            <w:tcW w:w="779" w:type="dxa"/>
            <w:vMerge w:val="restart"/>
            <w:tcBorders>
              <w:top w:val="single" w:sz="8" w:space="0" w:color="000000"/>
              <w:left w:val="single" w:sz="4" w:space="0" w:color="auto"/>
              <w:right w:val="single" w:sz="4" w:space="0" w:color="auto"/>
            </w:tcBorders>
          </w:tcPr>
          <w:p w:rsidR="00FD4C96" w:rsidRDefault="00FD4C96" w:rsidP="00C75F73">
            <w:pPr>
              <w:pStyle w:val="af3"/>
              <w:jc w:val="center"/>
              <w:rPr>
                <w:b/>
                <w:sz w:val="24"/>
                <w:lang w:val="kk-KZ"/>
              </w:rPr>
            </w:pPr>
            <w:r>
              <w:rPr>
                <w:b/>
                <w:sz w:val="24"/>
                <w:lang w:val="kk-KZ"/>
              </w:rPr>
              <w:t>Кол-во учащ-ся</w:t>
            </w:r>
          </w:p>
        </w:tc>
        <w:tc>
          <w:tcPr>
            <w:tcW w:w="3741" w:type="dxa"/>
            <w:gridSpan w:val="3"/>
            <w:tcBorders>
              <w:top w:val="single" w:sz="8" w:space="0" w:color="000000"/>
              <w:left w:val="single" w:sz="4" w:space="0" w:color="auto"/>
              <w:bottom w:val="single" w:sz="4" w:space="0" w:color="auto"/>
              <w:right w:val="single" w:sz="8" w:space="0" w:color="000000"/>
            </w:tcBorders>
            <w:vAlign w:val="center"/>
          </w:tcPr>
          <w:p w:rsidR="00FD4C96" w:rsidRDefault="00FD4C96" w:rsidP="00C75F73">
            <w:pPr>
              <w:pStyle w:val="af3"/>
              <w:jc w:val="center"/>
              <w:rPr>
                <w:b/>
                <w:sz w:val="24"/>
                <w:lang w:val="kk-KZ"/>
              </w:rPr>
            </w:pPr>
            <w:r>
              <w:rPr>
                <w:b/>
                <w:sz w:val="24"/>
                <w:lang w:val="kk-KZ"/>
              </w:rPr>
              <w:t>Годовая</w:t>
            </w:r>
          </w:p>
        </w:tc>
      </w:tr>
      <w:tr w:rsidR="00FD4C96" w:rsidRPr="00F32795" w:rsidTr="00C75F73">
        <w:trPr>
          <w:trHeight w:val="423"/>
        </w:trPr>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FD4C96" w:rsidRPr="00F32795" w:rsidRDefault="00FD4C96" w:rsidP="00C75F73">
            <w:pPr>
              <w:pStyle w:val="af3"/>
              <w:jc w:val="center"/>
              <w:rPr>
                <w:b/>
                <w:sz w:val="24"/>
                <w:lang w:val="kk-KZ"/>
              </w:rPr>
            </w:pPr>
          </w:p>
        </w:tc>
        <w:tc>
          <w:tcPr>
            <w:tcW w:w="852" w:type="dxa"/>
            <w:vMerge/>
            <w:tcBorders>
              <w:left w:val="single" w:sz="4" w:space="0" w:color="auto"/>
              <w:bottom w:val="single" w:sz="8" w:space="0" w:color="000000"/>
              <w:right w:val="single" w:sz="4" w:space="0" w:color="auto"/>
            </w:tcBorders>
            <w:vAlign w:val="center"/>
          </w:tcPr>
          <w:p w:rsidR="00FD4C96" w:rsidRPr="00F32795" w:rsidRDefault="00FD4C96" w:rsidP="00C75F73">
            <w:pPr>
              <w:pStyle w:val="af3"/>
              <w:jc w:val="center"/>
              <w:rPr>
                <w:b/>
                <w:sz w:val="24"/>
                <w:lang w:val="kk-KZ"/>
              </w:rPr>
            </w:pPr>
          </w:p>
        </w:tc>
        <w:tc>
          <w:tcPr>
            <w:tcW w:w="1326"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b/>
                <w:sz w:val="24"/>
                <w:lang w:val="kk-KZ"/>
              </w:rPr>
            </w:pPr>
            <w:r w:rsidRPr="00F32795">
              <w:rPr>
                <w:b/>
                <w:sz w:val="24"/>
                <w:lang w:val="kk-KZ"/>
              </w:rPr>
              <w:t>отличники</w:t>
            </w:r>
          </w:p>
        </w:tc>
        <w:tc>
          <w:tcPr>
            <w:tcW w:w="1194"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b/>
                <w:sz w:val="24"/>
                <w:lang w:val="kk-KZ"/>
              </w:rPr>
            </w:pPr>
            <w:r w:rsidRPr="00F32795">
              <w:rPr>
                <w:b/>
                <w:sz w:val="24"/>
                <w:lang w:val="kk-KZ"/>
              </w:rPr>
              <w:t>ударники</w:t>
            </w:r>
          </w:p>
        </w:tc>
        <w:tc>
          <w:tcPr>
            <w:tcW w:w="1095"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b/>
                <w:sz w:val="24"/>
                <w:lang w:val="kk-KZ"/>
              </w:rPr>
            </w:pPr>
            <w:r w:rsidRPr="00F32795">
              <w:rPr>
                <w:b/>
                <w:sz w:val="24"/>
                <w:lang w:val="kk-KZ"/>
              </w:rPr>
              <w:t>качество</w:t>
            </w:r>
            <w:r w:rsidRPr="00F32795">
              <w:rPr>
                <w:b/>
                <w:sz w:val="24"/>
              </w:rPr>
              <w:t>%</w:t>
            </w:r>
          </w:p>
        </w:tc>
        <w:tc>
          <w:tcPr>
            <w:tcW w:w="779" w:type="dxa"/>
            <w:vMerge/>
            <w:tcBorders>
              <w:left w:val="single" w:sz="4" w:space="0" w:color="auto"/>
              <w:bottom w:val="single" w:sz="8" w:space="0" w:color="000000"/>
              <w:right w:val="single" w:sz="4" w:space="0" w:color="auto"/>
            </w:tcBorders>
          </w:tcPr>
          <w:p w:rsidR="00FD4C96" w:rsidRPr="00F32795" w:rsidRDefault="00FD4C96" w:rsidP="00C75F73">
            <w:pPr>
              <w:pStyle w:val="af3"/>
              <w:jc w:val="center"/>
              <w:rPr>
                <w:b/>
                <w:sz w:val="24"/>
                <w:lang w:val="kk-KZ"/>
              </w:rPr>
            </w:pPr>
          </w:p>
        </w:tc>
        <w:tc>
          <w:tcPr>
            <w:tcW w:w="1326"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b/>
                <w:sz w:val="24"/>
                <w:lang w:val="kk-KZ"/>
              </w:rPr>
            </w:pPr>
            <w:r w:rsidRPr="00F32795">
              <w:rPr>
                <w:b/>
                <w:sz w:val="24"/>
                <w:lang w:val="kk-KZ"/>
              </w:rPr>
              <w:t>отличники</w:t>
            </w:r>
          </w:p>
        </w:tc>
        <w:tc>
          <w:tcPr>
            <w:tcW w:w="1231"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b/>
                <w:sz w:val="24"/>
                <w:lang w:val="kk-KZ"/>
              </w:rPr>
            </w:pPr>
            <w:r w:rsidRPr="00F32795">
              <w:rPr>
                <w:b/>
                <w:sz w:val="24"/>
                <w:lang w:val="kk-KZ"/>
              </w:rPr>
              <w:t>ударники</w:t>
            </w:r>
          </w:p>
        </w:tc>
        <w:tc>
          <w:tcPr>
            <w:tcW w:w="1184"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b/>
                <w:sz w:val="24"/>
                <w:lang w:val="kk-KZ"/>
              </w:rPr>
            </w:pPr>
            <w:r w:rsidRPr="00F32795">
              <w:rPr>
                <w:b/>
                <w:sz w:val="24"/>
                <w:lang w:val="kk-KZ"/>
              </w:rPr>
              <w:t>качество</w:t>
            </w:r>
            <w:r w:rsidRPr="00F32795">
              <w:rPr>
                <w:b/>
                <w:sz w:val="24"/>
              </w:rPr>
              <w:t>%</w:t>
            </w:r>
          </w:p>
        </w:tc>
      </w:tr>
      <w:tr w:rsidR="00FD4C96" w:rsidRPr="00F32795" w:rsidTr="00C75F73">
        <w:trPr>
          <w:trHeight w:val="256"/>
        </w:trPr>
        <w:tc>
          <w:tcPr>
            <w:tcW w:w="992" w:type="dxa"/>
            <w:tcBorders>
              <w:top w:val="single" w:sz="8" w:space="0" w:color="000000"/>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DB052B" w:rsidRDefault="00FD4C96" w:rsidP="00C75F73">
            <w:pPr>
              <w:pStyle w:val="af3"/>
              <w:jc w:val="center"/>
              <w:rPr>
                <w:b/>
                <w:sz w:val="24"/>
              </w:rPr>
            </w:pPr>
            <w:r w:rsidRPr="00DB052B">
              <w:rPr>
                <w:b/>
                <w:sz w:val="24"/>
              </w:rPr>
              <w:lastRenderedPageBreak/>
              <w:t>10</w:t>
            </w:r>
          </w:p>
        </w:tc>
        <w:tc>
          <w:tcPr>
            <w:tcW w:w="852" w:type="dxa"/>
            <w:tcBorders>
              <w:top w:val="single" w:sz="8" w:space="0" w:color="000000"/>
              <w:left w:val="single" w:sz="4" w:space="0" w:color="auto"/>
              <w:bottom w:val="single" w:sz="8" w:space="0" w:color="000000"/>
              <w:right w:val="single" w:sz="4" w:space="0" w:color="auto"/>
            </w:tcBorders>
            <w:vAlign w:val="center"/>
          </w:tcPr>
          <w:p w:rsidR="00FD4C96" w:rsidRPr="00F32795" w:rsidRDefault="00FD4C96" w:rsidP="00C75F73">
            <w:pPr>
              <w:pStyle w:val="af3"/>
              <w:jc w:val="center"/>
              <w:rPr>
                <w:sz w:val="24"/>
              </w:rPr>
            </w:pPr>
            <w:r>
              <w:rPr>
                <w:sz w:val="24"/>
              </w:rPr>
              <w:t>5</w:t>
            </w:r>
          </w:p>
        </w:tc>
        <w:tc>
          <w:tcPr>
            <w:tcW w:w="1326"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0</w:t>
            </w:r>
          </w:p>
        </w:tc>
        <w:tc>
          <w:tcPr>
            <w:tcW w:w="1194"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2</w:t>
            </w:r>
          </w:p>
        </w:tc>
        <w:tc>
          <w:tcPr>
            <w:tcW w:w="1095" w:type="dxa"/>
            <w:tcBorders>
              <w:top w:val="single" w:sz="8" w:space="0" w:color="000000"/>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sz w:val="24"/>
              </w:rPr>
            </w:pPr>
            <w:r>
              <w:rPr>
                <w:sz w:val="24"/>
              </w:rPr>
              <w:t>40%</w:t>
            </w:r>
          </w:p>
        </w:tc>
        <w:tc>
          <w:tcPr>
            <w:tcW w:w="779"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w:t>
            </w:r>
          </w:p>
        </w:tc>
        <w:tc>
          <w:tcPr>
            <w:tcW w:w="1326"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0</w:t>
            </w:r>
          </w:p>
        </w:tc>
        <w:tc>
          <w:tcPr>
            <w:tcW w:w="1231" w:type="dxa"/>
            <w:tcBorders>
              <w:top w:val="single" w:sz="8" w:space="0" w:color="000000"/>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2</w:t>
            </w:r>
          </w:p>
        </w:tc>
        <w:tc>
          <w:tcPr>
            <w:tcW w:w="1184" w:type="dxa"/>
            <w:tcBorders>
              <w:top w:val="single" w:sz="8" w:space="0" w:color="000000"/>
              <w:left w:val="single" w:sz="4" w:space="0" w:color="auto"/>
              <w:bottom w:val="single" w:sz="8" w:space="0" w:color="000000"/>
              <w:right w:val="single" w:sz="8" w:space="0" w:color="000000"/>
            </w:tcBorders>
          </w:tcPr>
          <w:p w:rsidR="00FD4C96" w:rsidRDefault="00FD4C96" w:rsidP="00C75F73">
            <w:pPr>
              <w:pStyle w:val="af3"/>
              <w:tabs>
                <w:tab w:val="left" w:pos="2127"/>
              </w:tabs>
              <w:jc w:val="center"/>
              <w:rPr>
                <w:sz w:val="24"/>
              </w:rPr>
            </w:pPr>
            <w:r>
              <w:rPr>
                <w:sz w:val="24"/>
              </w:rPr>
              <w:t xml:space="preserve">       40%</w:t>
            </w:r>
            <w:r>
              <w:rPr>
                <w:sz w:val="24"/>
              </w:rPr>
              <w:tab/>
              <w:t>%</w:t>
            </w:r>
          </w:p>
        </w:tc>
      </w:tr>
      <w:tr w:rsidR="00FD4C96" w:rsidRPr="00F32795" w:rsidTr="00C75F73">
        <w:trPr>
          <w:trHeight w:val="241"/>
        </w:trPr>
        <w:tc>
          <w:tcPr>
            <w:tcW w:w="992"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DB052B" w:rsidRDefault="00FD4C96" w:rsidP="00C75F73">
            <w:pPr>
              <w:pStyle w:val="af3"/>
              <w:jc w:val="center"/>
              <w:rPr>
                <w:b/>
                <w:sz w:val="24"/>
              </w:rPr>
            </w:pPr>
            <w:r w:rsidRPr="00DB052B">
              <w:rPr>
                <w:b/>
                <w:sz w:val="24"/>
              </w:rPr>
              <w:t>11</w:t>
            </w:r>
          </w:p>
        </w:tc>
        <w:tc>
          <w:tcPr>
            <w:tcW w:w="852" w:type="dxa"/>
            <w:tcBorders>
              <w:top w:val="single" w:sz="4" w:space="0" w:color="auto"/>
              <w:left w:val="single" w:sz="4" w:space="0" w:color="auto"/>
              <w:bottom w:val="single" w:sz="8" w:space="0" w:color="000000"/>
              <w:right w:val="single" w:sz="4" w:space="0" w:color="auto"/>
            </w:tcBorders>
            <w:vAlign w:val="center"/>
          </w:tcPr>
          <w:p w:rsidR="00FD4C96" w:rsidRPr="00F32795" w:rsidRDefault="00FD4C96" w:rsidP="00C75F73">
            <w:pPr>
              <w:pStyle w:val="af3"/>
              <w:jc w:val="center"/>
              <w:rPr>
                <w:sz w:val="24"/>
              </w:rPr>
            </w:pPr>
            <w:r>
              <w:rPr>
                <w:sz w:val="24"/>
              </w:rPr>
              <w:t>6</w:t>
            </w:r>
          </w:p>
        </w:tc>
        <w:tc>
          <w:tcPr>
            <w:tcW w:w="1326"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0</w:t>
            </w:r>
          </w:p>
        </w:tc>
        <w:tc>
          <w:tcPr>
            <w:tcW w:w="1194"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2</w:t>
            </w:r>
          </w:p>
        </w:tc>
        <w:tc>
          <w:tcPr>
            <w:tcW w:w="1095" w:type="dxa"/>
            <w:tcBorders>
              <w:top w:val="single" w:sz="4" w:space="0" w:color="auto"/>
              <w:left w:val="single" w:sz="4" w:space="0" w:color="auto"/>
              <w:bottom w:val="single" w:sz="8" w:space="0" w:color="000000"/>
              <w:right w:val="single" w:sz="8" w:space="0" w:color="000000"/>
            </w:tcBorders>
            <w:vAlign w:val="center"/>
          </w:tcPr>
          <w:p w:rsidR="00FD4C96" w:rsidRPr="00F32795" w:rsidRDefault="00FD4C96" w:rsidP="00C75F73">
            <w:pPr>
              <w:pStyle w:val="af3"/>
              <w:jc w:val="center"/>
              <w:rPr>
                <w:sz w:val="24"/>
              </w:rPr>
            </w:pPr>
            <w:r>
              <w:rPr>
                <w:sz w:val="24"/>
              </w:rPr>
              <w:t>33,3%</w:t>
            </w:r>
          </w:p>
        </w:tc>
        <w:tc>
          <w:tcPr>
            <w:tcW w:w="779"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6</w:t>
            </w:r>
          </w:p>
        </w:tc>
        <w:tc>
          <w:tcPr>
            <w:tcW w:w="1326"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0</w:t>
            </w:r>
          </w:p>
        </w:tc>
        <w:tc>
          <w:tcPr>
            <w:tcW w:w="123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3</w:t>
            </w:r>
          </w:p>
        </w:tc>
        <w:tc>
          <w:tcPr>
            <w:tcW w:w="1184" w:type="dxa"/>
            <w:tcBorders>
              <w:top w:val="single" w:sz="4" w:space="0" w:color="auto"/>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50%</w:t>
            </w:r>
          </w:p>
        </w:tc>
      </w:tr>
      <w:tr w:rsidR="00FD4C96" w:rsidRPr="00F32795" w:rsidTr="00C75F73">
        <w:trPr>
          <w:trHeight w:val="241"/>
        </w:trPr>
        <w:tc>
          <w:tcPr>
            <w:tcW w:w="992" w:type="dxa"/>
            <w:tcBorders>
              <w:top w:val="single" w:sz="4" w:space="0" w:color="auto"/>
              <w:left w:val="single" w:sz="8" w:space="0" w:color="000000"/>
              <w:bottom w:val="single" w:sz="8" w:space="0" w:color="000000"/>
              <w:right w:val="single" w:sz="8" w:space="0" w:color="000000"/>
            </w:tcBorders>
            <w:tcMar>
              <w:top w:w="6" w:type="dxa"/>
              <w:left w:w="23" w:type="dxa"/>
              <w:bottom w:w="0" w:type="dxa"/>
              <w:right w:w="23" w:type="dxa"/>
            </w:tcMar>
            <w:vAlign w:val="center"/>
            <w:hideMark/>
          </w:tcPr>
          <w:p w:rsidR="00FD4C96" w:rsidRPr="00DB052B" w:rsidRDefault="00FD4C96" w:rsidP="00C75F73">
            <w:pPr>
              <w:pStyle w:val="af3"/>
              <w:jc w:val="center"/>
              <w:rPr>
                <w:b/>
                <w:sz w:val="24"/>
              </w:rPr>
            </w:pPr>
            <w:r w:rsidRPr="00DB052B">
              <w:rPr>
                <w:b/>
                <w:sz w:val="24"/>
              </w:rPr>
              <w:t>10-11кл</w:t>
            </w:r>
          </w:p>
        </w:tc>
        <w:tc>
          <w:tcPr>
            <w:tcW w:w="852" w:type="dxa"/>
            <w:tcBorders>
              <w:top w:val="single" w:sz="4" w:space="0" w:color="auto"/>
              <w:left w:val="single" w:sz="4" w:space="0" w:color="auto"/>
              <w:bottom w:val="single" w:sz="8" w:space="0" w:color="000000"/>
              <w:right w:val="single" w:sz="4" w:space="0" w:color="auto"/>
            </w:tcBorders>
            <w:vAlign w:val="center"/>
          </w:tcPr>
          <w:p w:rsidR="00FD4C96" w:rsidRDefault="00FD4C96" w:rsidP="00C75F73">
            <w:pPr>
              <w:pStyle w:val="af3"/>
              <w:jc w:val="center"/>
              <w:rPr>
                <w:sz w:val="24"/>
              </w:rPr>
            </w:pPr>
            <w:r>
              <w:rPr>
                <w:sz w:val="24"/>
              </w:rPr>
              <w:t>11</w:t>
            </w:r>
          </w:p>
        </w:tc>
        <w:tc>
          <w:tcPr>
            <w:tcW w:w="1326"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0</w:t>
            </w:r>
          </w:p>
        </w:tc>
        <w:tc>
          <w:tcPr>
            <w:tcW w:w="1194"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4</w:t>
            </w:r>
          </w:p>
        </w:tc>
        <w:tc>
          <w:tcPr>
            <w:tcW w:w="1095" w:type="dxa"/>
            <w:tcBorders>
              <w:top w:val="single" w:sz="4" w:space="0" w:color="auto"/>
              <w:left w:val="single" w:sz="4" w:space="0" w:color="auto"/>
              <w:bottom w:val="single" w:sz="8" w:space="0" w:color="000000"/>
              <w:right w:val="single" w:sz="8" w:space="0" w:color="000000"/>
            </w:tcBorders>
            <w:vAlign w:val="center"/>
          </w:tcPr>
          <w:p w:rsidR="00FD4C96" w:rsidRDefault="00FD4C96" w:rsidP="00C75F73">
            <w:pPr>
              <w:pStyle w:val="af3"/>
              <w:jc w:val="center"/>
              <w:rPr>
                <w:sz w:val="24"/>
              </w:rPr>
            </w:pPr>
            <w:r>
              <w:rPr>
                <w:sz w:val="24"/>
              </w:rPr>
              <w:t>36,36%</w:t>
            </w:r>
          </w:p>
        </w:tc>
        <w:tc>
          <w:tcPr>
            <w:tcW w:w="779"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11</w:t>
            </w:r>
          </w:p>
        </w:tc>
        <w:tc>
          <w:tcPr>
            <w:tcW w:w="1326"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0</w:t>
            </w:r>
          </w:p>
        </w:tc>
        <w:tc>
          <w:tcPr>
            <w:tcW w:w="1231" w:type="dxa"/>
            <w:tcBorders>
              <w:top w:val="single" w:sz="4" w:space="0" w:color="auto"/>
              <w:left w:val="single" w:sz="4" w:space="0" w:color="auto"/>
              <w:bottom w:val="single" w:sz="8" w:space="0" w:color="000000"/>
              <w:right w:val="single" w:sz="4" w:space="0" w:color="auto"/>
            </w:tcBorders>
          </w:tcPr>
          <w:p w:rsidR="00FD4C96" w:rsidRDefault="00FD4C96" w:rsidP="00C75F73">
            <w:pPr>
              <w:pStyle w:val="af3"/>
              <w:jc w:val="center"/>
              <w:rPr>
                <w:sz w:val="24"/>
              </w:rPr>
            </w:pPr>
            <w:r>
              <w:rPr>
                <w:sz w:val="24"/>
              </w:rPr>
              <w:t>5</w:t>
            </w:r>
          </w:p>
        </w:tc>
        <w:tc>
          <w:tcPr>
            <w:tcW w:w="1184" w:type="dxa"/>
            <w:tcBorders>
              <w:top w:val="single" w:sz="4" w:space="0" w:color="auto"/>
              <w:left w:val="single" w:sz="4" w:space="0" w:color="auto"/>
              <w:bottom w:val="single" w:sz="8" w:space="0" w:color="000000"/>
              <w:right w:val="single" w:sz="8" w:space="0" w:color="000000"/>
            </w:tcBorders>
          </w:tcPr>
          <w:p w:rsidR="00FD4C96" w:rsidRDefault="00FD4C96" w:rsidP="00C75F73">
            <w:pPr>
              <w:pStyle w:val="af3"/>
              <w:jc w:val="center"/>
              <w:rPr>
                <w:sz w:val="24"/>
              </w:rPr>
            </w:pPr>
            <w:r>
              <w:rPr>
                <w:sz w:val="24"/>
              </w:rPr>
              <w:t>45,45%</w:t>
            </w:r>
          </w:p>
        </w:tc>
      </w:tr>
    </w:tbl>
    <w:p w:rsidR="00FD4C96" w:rsidRPr="00415E2B" w:rsidRDefault="00FD4C96" w:rsidP="00FD4C96">
      <w:pPr>
        <w:jc w:val="center"/>
        <w:rPr>
          <w:b/>
          <w:sz w:val="24"/>
          <w:szCs w:val="24"/>
          <w:lang w:val="kk-KZ"/>
        </w:rPr>
      </w:pPr>
      <w:r w:rsidRPr="00457C9C">
        <w:rPr>
          <w:b/>
          <w:noProof/>
          <w:sz w:val="24"/>
          <w:szCs w:val="24"/>
          <w:lang w:eastAsia="ru-RU"/>
        </w:rPr>
        <w:drawing>
          <wp:inline distT="0" distB="0" distL="0" distR="0">
            <wp:extent cx="5735976" cy="987817"/>
            <wp:effectExtent l="38100" t="19050" r="17124" b="2783"/>
            <wp:docPr id="3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D4C96" w:rsidRPr="00415E2B" w:rsidRDefault="00FD4C96" w:rsidP="00FD4C96">
      <w:pPr>
        <w:jc w:val="center"/>
        <w:rPr>
          <w:b/>
          <w:sz w:val="24"/>
          <w:szCs w:val="24"/>
          <w:lang w:val="kk-KZ"/>
        </w:rPr>
      </w:pPr>
      <w:r w:rsidRPr="00415E2B">
        <w:rPr>
          <w:b/>
          <w:sz w:val="24"/>
          <w:szCs w:val="24"/>
          <w:lang w:val="kk-KZ"/>
        </w:rPr>
        <w:t>Качество знаний по предметам в начальной школе 2-4 классы</w:t>
      </w:r>
    </w:p>
    <w:p w:rsidR="00FD4C96" w:rsidRPr="00A07172" w:rsidRDefault="00FD4C96" w:rsidP="00FD4C96">
      <w:pPr>
        <w:jc w:val="center"/>
        <w:rPr>
          <w:color w:val="000000"/>
          <w:sz w:val="24"/>
          <w:szCs w:val="24"/>
        </w:rPr>
      </w:pPr>
      <w:r w:rsidRPr="00A07172">
        <w:rPr>
          <w:b/>
          <w:bCs/>
          <w:color w:val="000000"/>
          <w:sz w:val="24"/>
          <w:szCs w:val="24"/>
        </w:rPr>
        <w:t>Анализ промежуточной аттестации</w:t>
      </w:r>
    </w:p>
    <w:p w:rsidR="00FD4C96" w:rsidRPr="00A07172" w:rsidRDefault="00FD4C96" w:rsidP="00FD4C96">
      <w:pPr>
        <w:ind w:firstLine="567"/>
        <w:jc w:val="both"/>
        <w:rPr>
          <w:color w:val="000000"/>
          <w:sz w:val="24"/>
          <w:szCs w:val="24"/>
        </w:rPr>
      </w:pPr>
      <w:r>
        <w:rPr>
          <w:color w:val="000000"/>
          <w:sz w:val="24"/>
          <w:szCs w:val="24"/>
        </w:rPr>
        <w:t>В 2021-2022</w:t>
      </w:r>
      <w:r w:rsidRPr="00A07172">
        <w:rPr>
          <w:color w:val="000000"/>
          <w:sz w:val="24"/>
          <w:szCs w:val="24"/>
        </w:rPr>
        <w:t xml:space="preserve"> учебного года в школе осуществлялся педагогический мониторинг, одним из основных этапов которого являлось отслеживание и анализ качества образования по ступеням обучения, анализ уровня промежуточной аттестации по предметам  с целью выявления положительных и отрицательных моментов в работе пед</w:t>
      </w:r>
      <w:r>
        <w:rPr>
          <w:color w:val="000000"/>
          <w:sz w:val="24"/>
          <w:szCs w:val="24"/>
        </w:rPr>
        <w:t>.</w:t>
      </w:r>
      <w:r w:rsidRPr="00A07172">
        <w:rPr>
          <w:color w:val="000000"/>
          <w:sz w:val="24"/>
          <w:szCs w:val="24"/>
        </w:rPr>
        <w:t>коллектива по обучению учащихся.</w:t>
      </w:r>
    </w:p>
    <w:p w:rsidR="00FD4C96" w:rsidRPr="0007784F" w:rsidRDefault="00FD4C96" w:rsidP="00FD4C96">
      <w:pPr>
        <w:ind w:firstLine="567"/>
        <w:jc w:val="both"/>
        <w:rPr>
          <w:color w:val="000000"/>
          <w:sz w:val="24"/>
          <w:szCs w:val="24"/>
        </w:rPr>
      </w:pPr>
      <w:r>
        <w:rPr>
          <w:color w:val="000000"/>
          <w:sz w:val="24"/>
          <w:szCs w:val="24"/>
        </w:rPr>
        <w:t>В</w:t>
      </w:r>
      <w:r w:rsidRPr="0007784F">
        <w:rPr>
          <w:color w:val="000000"/>
          <w:sz w:val="24"/>
          <w:szCs w:val="24"/>
        </w:rPr>
        <w:t xml:space="preserve"> 202</w:t>
      </w:r>
      <w:r>
        <w:rPr>
          <w:color w:val="000000"/>
          <w:sz w:val="24"/>
          <w:szCs w:val="24"/>
        </w:rPr>
        <w:t>1-2022</w:t>
      </w:r>
      <w:r w:rsidRPr="0007784F">
        <w:rPr>
          <w:color w:val="000000"/>
          <w:sz w:val="24"/>
          <w:szCs w:val="24"/>
        </w:rPr>
        <w:t xml:space="preserve"> учебного года проводился мониторинг уровня сформированности обязательных результатов обучения по русскому языку и математике в виде контрольных работ (промежуточная аттестация):</w:t>
      </w:r>
    </w:p>
    <w:p w:rsidR="00FD4C96" w:rsidRPr="003E0CC5" w:rsidRDefault="00FD4C96" w:rsidP="000D0EBA">
      <w:pPr>
        <w:widowControl/>
        <w:numPr>
          <w:ilvl w:val="0"/>
          <w:numId w:val="66"/>
        </w:numPr>
        <w:autoSpaceDE/>
        <w:autoSpaceDN/>
        <w:spacing w:before="100" w:beforeAutospacing="1" w:after="100" w:afterAutospacing="1"/>
        <w:ind w:left="0" w:firstLine="567"/>
        <w:jc w:val="both"/>
        <w:rPr>
          <w:color w:val="000000"/>
          <w:sz w:val="24"/>
          <w:szCs w:val="24"/>
        </w:rPr>
      </w:pPr>
      <w:r w:rsidRPr="003E0CC5">
        <w:rPr>
          <w:color w:val="000000"/>
          <w:sz w:val="24"/>
          <w:szCs w:val="24"/>
        </w:rPr>
        <w:t>стартовый (входной) контроль, цель которого  – определить степень устойчивости знаний учащихся, выяснить причины потери знаний за 1 полугодии и наметить меры по устранению выявленных пробелов в процессе повторения материала прошлых лет;</w:t>
      </w:r>
    </w:p>
    <w:p w:rsidR="00FD4C96" w:rsidRPr="00A07172" w:rsidRDefault="00FD4C96" w:rsidP="000D0EBA">
      <w:pPr>
        <w:widowControl/>
        <w:numPr>
          <w:ilvl w:val="0"/>
          <w:numId w:val="66"/>
        </w:numPr>
        <w:autoSpaceDE/>
        <w:autoSpaceDN/>
        <w:spacing w:before="100" w:beforeAutospacing="1" w:after="100" w:afterAutospacing="1"/>
        <w:ind w:left="0" w:firstLine="567"/>
        <w:jc w:val="both"/>
        <w:rPr>
          <w:color w:val="000000"/>
          <w:sz w:val="24"/>
          <w:szCs w:val="24"/>
        </w:rPr>
      </w:pPr>
      <w:r w:rsidRPr="00A07172">
        <w:rPr>
          <w:color w:val="000000"/>
          <w:sz w:val="24"/>
          <w:szCs w:val="24"/>
        </w:rPr>
        <w:t>промежуточный (полугодовой контроль), целью которого является отслеживание динамики обученности учащихся, коррекция деятельности учителя и учеников для предупреждения неуспеваемости и второгодничества;</w:t>
      </w:r>
    </w:p>
    <w:p w:rsidR="00FD4C96" w:rsidRPr="00FB5B33" w:rsidRDefault="00FD4C96" w:rsidP="000D0EBA">
      <w:pPr>
        <w:widowControl/>
        <w:numPr>
          <w:ilvl w:val="0"/>
          <w:numId w:val="66"/>
        </w:numPr>
        <w:autoSpaceDE/>
        <w:autoSpaceDN/>
        <w:spacing w:before="100" w:beforeAutospacing="1" w:afterAutospacing="1"/>
        <w:ind w:left="0" w:firstLine="567"/>
        <w:jc w:val="center"/>
        <w:rPr>
          <w:color w:val="000000"/>
          <w:sz w:val="24"/>
          <w:szCs w:val="24"/>
        </w:rPr>
      </w:pPr>
      <w:r w:rsidRPr="00836111">
        <w:rPr>
          <w:color w:val="000000"/>
          <w:sz w:val="24"/>
          <w:szCs w:val="24"/>
        </w:rPr>
        <w:t>итоговый (годовой контроль), цель которого состоит в опр</w:t>
      </w:r>
      <w:r>
        <w:rPr>
          <w:color w:val="000000"/>
          <w:sz w:val="24"/>
          <w:szCs w:val="24"/>
        </w:rPr>
        <w:t xml:space="preserve">еделении уровня качества знаний </w:t>
      </w:r>
      <w:r w:rsidRPr="00FB5B33">
        <w:rPr>
          <w:color w:val="000000"/>
          <w:sz w:val="24"/>
          <w:szCs w:val="24"/>
        </w:rPr>
        <w:t xml:space="preserve">при переходе учащихся в следующий класс, отслеживании  динамики их обученности. </w:t>
      </w:r>
    </w:p>
    <w:p w:rsidR="00FD4C96" w:rsidRDefault="00FD4C96" w:rsidP="00FD4C96">
      <w:pPr>
        <w:pStyle w:val="a7"/>
        <w:jc w:val="center"/>
        <w:rPr>
          <w:b/>
          <w:bCs/>
          <w:sz w:val="24"/>
          <w:szCs w:val="24"/>
        </w:rPr>
      </w:pPr>
      <w:r w:rsidRPr="00272B3C">
        <w:rPr>
          <w:b/>
          <w:bCs/>
          <w:sz w:val="24"/>
          <w:szCs w:val="24"/>
        </w:rPr>
        <w:t>Анализ входных и итоговых контрольных работ по русскому языку</w:t>
      </w:r>
    </w:p>
    <w:tbl>
      <w:tblPr>
        <w:tblW w:w="9261" w:type="dxa"/>
        <w:jc w:val="center"/>
        <w:tblCellSpacing w:w="0" w:type="dxa"/>
        <w:tblInd w:w="3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26"/>
        <w:gridCol w:w="1119"/>
        <w:gridCol w:w="1486"/>
        <w:gridCol w:w="1164"/>
        <w:gridCol w:w="1310"/>
        <w:gridCol w:w="1614"/>
        <w:gridCol w:w="1242"/>
      </w:tblGrid>
      <w:tr w:rsidR="00FD4C96" w:rsidRPr="00AA3C7A" w:rsidTr="00C75F73">
        <w:trPr>
          <w:tblCellSpacing w:w="0" w:type="dxa"/>
          <w:jc w:val="center"/>
        </w:trPr>
        <w:tc>
          <w:tcPr>
            <w:tcW w:w="1326" w:type="dxa"/>
            <w:vMerge w:val="restart"/>
            <w:tcBorders>
              <w:top w:val="outset" w:sz="6" w:space="0" w:color="auto"/>
              <w:left w:val="outset" w:sz="6" w:space="0" w:color="auto"/>
              <w:bottom w:val="outset" w:sz="6" w:space="0" w:color="auto"/>
              <w:right w:val="outset" w:sz="6" w:space="0" w:color="auto"/>
            </w:tcBorders>
            <w:vAlign w:val="center"/>
            <w:hideMark/>
          </w:tcPr>
          <w:p w:rsidR="00FD4C96" w:rsidRPr="003E0CC5" w:rsidRDefault="00FD4C96" w:rsidP="00C75F73">
            <w:pPr>
              <w:jc w:val="center"/>
              <w:rPr>
                <w:sz w:val="24"/>
                <w:szCs w:val="24"/>
              </w:rPr>
            </w:pPr>
            <w:r w:rsidRPr="003E0CC5">
              <w:rPr>
                <w:b/>
                <w:bCs/>
                <w:sz w:val="24"/>
                <w:szCs w:val="24"/>
              </w:rPr>
              <w:t>Класс</w:t>
            </w:r>
          </w:p>
        </w:tc>
        <w:tc>
          <w:tcPr>
            <w:tcW w:w="3769" w:type="dxa"/>
            <w:gridSpan w:val="3"/>
            <w:tcBorders>
              <w:top w:val="outset" w:sz="6" w:space="0" w:color="auto"/>
              <w:left w:val="outset" w:sz="6" w:space="0" w:color="auto"/>
              <w:bottom w:val="outset" w:sz="6" w:space="0" w:color="auto"/>
              <w:right w:val="outset" w:sz="6" w:space="0" w:color="auto"/>
            </w:tcBorders>
            <w:vAlign w:val="center"/>
            <w:hideMark/>
          </w:tcPr>
          <w:p w:rsidR="00FD4C96" w:rsidRPr="003E0CC5" w:rsidRDefault="00FD4C96" w:rsidP="00C75F73">
            <w:pPr>
              <w:jc w:val="center"/>
              <w:rPr>
                <w:b/>
                <w:bCs/>
                <w:sz w:val="24"/>
                <w:szCs w:val="24"/>
              </w:rPr>
            </w:pPr>
            <w:r w:rsidRPr="003E0CC5">
              <w:rPr>
                <w:b/>
                <w:bCs/>
                <w:sz w:val="24"/>
                <w:szCs w:val="24"/>
              </w:rPr>
              <w:t>Качество знаний</w:t>
            </w:r>
          </w:p>
        </w:tc>
        <w:tc>
          <w:tcPr>
            <w:tcW w:w="4166" w:type="dxa"/>
            <w:gridSpan w:val="3"/>
            <w:tcBorders>
              <w:top w:val="outset" w:sz="6" w:space="0" w:color="auto"/>
              <w:left w:val="outset" w:sz="6" w:space="0" w:color="auto"/>
              <w:bottom w:val="outset" w:sz="6" w:space="0" w:color="auto"/>
              <w:right w:val="outset" w:sz="6" w:space="0" w:color="auto"/>
            </w:tcBorders>
            <w:vAlign w:val="center"/>
            <w:hideMark/>
          </w:tcPr>
          <w:p w:rsidR="00FD4C96" w:rsidRPr="003E0CC5" w:rsidRDefault="00FD4C96" w:rsidP="00C75F73">
            <w:pPr>
              <w:jc w:val="center"/>
              <w:rPr>
                <w:b/>
                <w:bCs/>
                <w:sz w:val="24"/>
                <w:szCs w:val="24"/>
              </w:rPr>
            </w:pPr>
            <w:r w:rsidRPr="003E0CC5">
              <w:rPr>
                <w:b/>
                <w:bCs/>
                <w:sz w:val="24"/>
                <w:szCs w:val="24"/>
              </w:rPr>
              <w:t>Уровень обученности</w:t>
            </w:r>
          </w:p>
        </w:tc>
      </w:tr>
      <w:tr w:rsidR="00FD4C96" w:rsidRPr="00AA3C7A" w:rsidTr="00C75F73">
        <w:trPr>
          <w:tblCellSpacing w:w="0" w:type="dxa"/>
          <w:jc w:val="center"/>
        </w:trPr>
        <w:tc>
          <w:tcPr>
            <w:tcW w:w="1326" w:type="dxa"/>
            <w:vMerge/>
            <w:tcBorders>
              <w:top w:val="outset" w:sz="6" w:space="0" w:color="auto"/>
              <w:left w:val="outset" w:sz="6" w:space="0" w:color="auto"/>
              <w:bottom w:val="outset" w:sz="6" w:space="0" w:color="auto"/>
              <w:right w:val="outset" w:sz="6" w:space="0" w:color="auto"/>
            </w:tcBorders>
            <w:vAlign w:val="center"/>
            <w:hideMark/>
          </w:tcPr>
          <w:p w:rsidR="00FD4C96" w:rsidRPr="00AA3C7A" w:rsidRDefault="00FD4C96" w:rsidP="00C75F73">
            <w:pPr>
              <w:jc w:val="center"/>
              <w:rPr>
                <w:sz w:val="24"/>
                <w:szCs w:val="24"/>
              </w:rPr>
            </w:pPr>
          </w:p>
        </w:tc>
        <w:tc>
          <w:tcPr>
            <w:tcW w:w="1119"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3E0CC5">
              <w:rPr>
                <w:b/>
                <w:bCs/>
                <w:color w:val="000000"/>
                <w:sz w:val="24"/>
                <w:szCs w:val="24"/>
              </w:rPr>
              <w:t>Входные к/р</w:t>
            </w:r>
          </w:p>
        </w:tc>
        <w:tc>
          <w:tcPr>
            <w:tcW w:w="1486" w:type="dxa"/>
            <w:tcBorders>
              <w:top w:val="outset" w:sz="6" w:space="0" w:color="auto"/>
              <w:left w:val="outset" w:sz="6" w:space="0" w:color="auto"/>
              <w:bottom w:val="outset" w:sz="6" w:space="0" w:color="auto"/>
              <w:right w:val="outset" w:sz="6" w:space="0" w:color="auto"/>
            </w:tcBorders>
            <w:vAlign w:val="center"/>
          </w:tcPr>
          <w:p w:rsidR="00FD4C96" w:rsidRPr="00A07172" w:rsidRDefault="00FD4C96" w:rsidP="00C75F73">
            <w:pPr>
              <w:jc w:val="center"/>
              <w:rPr>
                <w:color w:val="000000"/>
                <w:sz w:val="24"/>
                <w:szCs w:val="24"/>
              </w:rPr>
            </w:pPr>
            <w:r w:rsidRPr="003E0CC5">
              <w:rPr>
                <w:b/>
                <w:bCs/>
                <w:color w:val="000000"/>
                <w:sz w:val="24"/>
                <w:szCs w:val="24"/>
              </w:rPr>
              <w:t>Полугодовые  к/р</w:t>
            </w:r>
          </w:p>
        </w:tc>
        <w:tc>
          <w:tcPr>
            <w:tcW w:w="1164" w:type="dxa"/>
            <w:tcBorders>
              <w:top w:val="outset" w:sz="6" w:space="0" w:color="auto"/>
              <w:left w:val="outset" w:sz="6" w:space="0" w:color="auto"/>
              <w:bottom w:val="outset" w:sz="6" w:space="0" w:color="auto"/>
              <w:right w:val="outset" w:sz="6" w:space="0" w:color="auto"/>
            </w:tcBorders>
          </w:tcPr>
          <w:p w:rsidR="00FD4C96" w:rsidRPr="003E0CC5" w:rsidRDefault="00FD4C96" w:rsidP="00C75F73">
            <w:pPr>
              <w:jc w:val="center"/>
              <w:rPr>
                <w:b/>
                <w:bCs/>
                <w:color w:val="000000"/>
                <w:sz w:val="24"/>
                <w:szCs w:val="24"/>
              </w:rPr>
            </w:pPr>
            <w:r>
              <w:rPr>
                <w:b/>
                <w:bCs/>
                <w:color w:val="000000"/>
                <w:sz w:val="24"/>
                <w:szCs w:val="24"/>
              </w:rPr>
              <w:t>Годовые к/р</w:t>
            </w:r>
          </w:p>
        </w:tc>
        <w:tc>
          <w:tcPr>
            <w:tcW w:w="1310"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3E0CC5">
              <w:rPr>
                <w:b/>
                <w:bCs/>
                <w:color w:val="000000"/>
                <w:sz w:val="24"/>
                <w:szCs w:val="24"/>
              </w:rPr>
              <w:t>Входные к/р</w:t>
            </w:r>
          </w:p>
        </w:tc>
        <w:tc>
          <w:tcPr>
            <w:tcW w:w="1614" w:type="dxa"/>
            <w:tcBorders>
              <w:top w:val="outset" w:sz="6" w:space="0" w:color="auto"/>
              <w:left w:val="outset" w:sz="6" w:space="0" w:color="auto"/>
              <w:bottom w:val="outset" w:sz="6" w:space="0" w:color="auto"/>
              <w:right w:val="outset" w:sz="6" w:space="0" w:color="auto"/>
            </w:tcBorders>
            <w:vAlign w:val="center"/>
          </w:tcPr>
          <w:p w:rsidR="00FD4C96" w:rsidRPr="00A07172" w:rsidRDefault="00FD4C96" w:rsidP="00C75F73">
            <w:pPr>
              <w:jc w:val="center"/>
              <w:rPr>
                <w:color w:val="000000"/>
                <w:sz w:val="24"/>
                <w:szCs w:val="24"/>
              </w:rPr>
            </w:pPr>
            <w:r w:rsidRPr="003E0CC5">
              <w:rPr>
                <w:b/>
                <w:bCs/>
                <w:color w:val="000000"/>
                <w:sz w:val="24"/>
                <w:szCs w:val="24"/>
              </w:rPr>
              <w:t>Полугодовые  к/р</w:t>
            </w:r>
          </w:p>
        </w:tc>
        <w:tc>
          <w:tcPr>
            <w:tcW w:w="1242" w:type="dxa"/>
            <w:tcBorders>
              <w:top w:val="outset" w:sz="6" w:space="0" w:color="auto"/>
              <w:left w:val="outset" w:sz="6" w:space="0" w:color="auto"/>
              <w:bottom w:val="outset" w:sz="6" w:space="0" w:color="auto"/>
              <w:right w:val="outset" w:sz="6" w:space="0" w:color="auto"/>
            </w:tcBorders>
          </w:tcPr>
          <w:p w:rsidR="00FD4C96" w:rsidRPr="003E0CC5" w:rsidRDefault="00FD4C96" w:rsidP="00C75F73">
            <w:pPr>
              <w:jc w:val="center"/>
              <w:rPr>
                <w:b/>
                <w:bCs/>
                <w:color w:val="000000"/>
                <w:sz w:val="24"/>
                <w:szCs w:val="24"/>
              </w:rPr>
            </w:pPr>
            <w:r>
              <w:rPr>
                <w:b/>
                <w:bCs/>
                <w:color w:val="000000"/>
                <w:sz w:val="24"/>
                <w:szCs w:val="24"/>
              </w:rPr>
              <w:t>Годовые к/р</w:t>
            </w:r>
          </w:p>
        </w:tc>
      </w:tr>
      <w:tr w:rsidR="00FD4C96" w:rsidRPr="00AA3C7A" w:rsidTr="00C75F73">
        <w:trPr>
          <w:tblCellSpacing w:w="0" w:type="dxa"/>
          <w:jc w:val="center"/>
        </w:trPr>
        <w:tc>
          <w:tcPr>
            <w:tcW w:w="1326" w:type="dxa"/>
            <w:tcBorders>
              <w:top w:val="outset" w:sz="6" w:space="0" w:color="auto"/>
              <w:left w:val="outset" w:sz="6" w:space="0" w:color="auto"/>
              <w:bottom w:val="outset" w:sz="6" w:space="0" w:color="auto"/>
              <w:right w:val="outset" w:sz="6" w:space="0" w:color="auto"/>
            </w:tcBorders>
            <w:vAlign w:val="center"/>
            <w:hideMark/>
          </w:tcPr>
          <w:p w:rsidR="00FD4C96" w:rsidRPr="00337DD7" w:rsidRDefault="00FD4C96" w:rsidP="00C75F73">
            <w:pPr>
              <w:jc w:val="center"/>
              <w:rPr>
                <w:b/>
                <w:sz w:val="24"/>
                <w:szCs w:val="24"/>
              </w:rPr>
            </w:pPr>
            <w:r w:rsidRPr="00337DD7">
              <w:rPr>
                <w:b/>
                <w:sz w:val="24"/>
                <w:szCs w:val="24"/>
              </w:rPr>
              <w:t>2</w:t>
            </w:r>
          </w:p>
        </w:tc>
        <w:tc>
          <w:tcPr>
            <w:tcW w:w="1119" w:type="dxa"/>
            <w:tcBorders>
              <w:top w:val="outset" w:sz="6" w:space="0" w:color="auto"/>
              <w:left w:val="outset" w:sz="6" w:space="0" w:color="auto"/>
              <w:bottom w:val="outset" w:sz="6" w:space="0" w:color="auto"/>
              <w:right w:val="outset" w:sz="6" w:space="0" w:color="auto"/>
            </w:tcBorders>
            <w:vAlign w:val="center"/>
            <w:hideMark/>
          </w:tcPr>
          <w:p w:rsidR="00FD4C96" w:rsidRPr="003E0CC5" w:rsidRDefault="00FD4C96" w:rsidP="00C75F73">
            <w:pPr>
              <w:jc w:val="center"/>
              <w:rPr>
                <w:b/>
                <w:bCs/>
                <w:color w:val="000000"/>
                <w:sz w:val="24"/>
                <w:szCs w:val="24"/>
              </w:rPr>
            </w:pPr>
          </w:p>
        </w:tc>
        <w:tc>
          <w:tcPr>
            <w:tcW w:w="1486" w:type="dxa"/>
            <w:tcBorders>
              <w:top w:val="outset" w:sz="6" w:space="0" w:color="auto"/>
              <w:left w:val="outset" w:sz="6" w:space="0" w:color="auto"/>
              <w:bottom w:val="outset" w:sz="6" w:space="0" w:color="auto"/>
              <w:right w:val="outset" w:sz="6" w:space="0" w:color="auto"/>
            </w:tcBorders>
            <w:vAlign w:val="center"/>
          </w:tcPr>
          <w:p w:rsidR="00FD4C96" w:rsidRPr="003E0CC5" w:rsidRDefault="00FD4C96" w:rsidP="00C75F73">
            <w:pPr>
              <w:jc w:val="center"/>
              <w:rPr>
                <w:b/>
                <w:bCs/>
                <w:color w:val="000000"/>
                <w:sz w:val="24"/>
                <w:szCs w:val="24"/>
              </w:rPr>
            </w:pPr>
          </w:p>
        </w:tc>
        <w:tc>
          <w:tcPr>
            <w:tcW w:w="1164" w:type="dxa"/>
            <w:tcBorders>
              <w:top w:val="outset" w:sz="6" w:space="0" w:color="auto"/>
              <w:left w:val="outset" w:sz="6" w:space="0" w:color="auto"/>
              <w:bottom w:val="outset" w:sz="6" w:space="0" w:color="auto"/>
              <w:right w:val="outset" w:sz="6" w:space="0" w:color="auto"/>
            </w:tcBorders>
          </w:tcPr>
          <w:p w:rsidR="00FD4C96" w:rsidRPr="00AD7C4F" w:rsidRDefault="00FD4C96" w:rsidP="00C75F73">
            <w:pPr>
              <w:jc w:val="center"/>
              <w:rPr>
                <w:bCs/>
                <w:color w:val="000000"/>
                <w:sz w:val="24"/>
                <w:szCs w:val="24"/>
              </w:rPr>
            </w:pPr>
            <w:r w:rsidRPr="00AD7C4F">
              <w:rPr>
                <w:bCs/>
                <w:color w:val="000000"/>
                <w:sz w:val="24"/>
                <w:szCs w:val="24"/>
              </w:rPr>
              <w:t>50</w:t>
            </w:r>
          </w:p>
        </w:tc>
        <w:tc>
          <w:tcPr>
            <w:tcW w:w="1310" w:type="dxa"/>
            <w:tcBorders>
              <w:top w:val="outset" w:sz="6" w:space="0" w:color="auto"/>
              <w:left w:val="outset" w:sz="6" w:space="0" w:color="auto"/>
              <w:bottom w:val="outset" w:sz="6" w:space="0" w:color="auto"/>
              <w:right w:val="outset" w:sz="6" w:space="0" w:color="auto"/>
            </w:tcBorders>
            <w:vAlign w:val="center"/>
            <w:hideMark/>
          </w:tcPr>
          <w:p w:rsidR="00FD4C96" w:rsidRPr="00AD7C4F" w:rsidRDefault="00FD4C96" w:rsidP="00C75F73">
            <w:pPr>
              <w:jc w:val="center"/>
              <w:rPr>
                <w:bCs/>
                <w:color w:val="000000"/>
                <w:sz w:val="24"/>
                <w:szCs w:val="24"/>
              </w:rPr>
            </w:pPr>
          </w:p>
        </w:tc>
        <w:tc>
          <w:tcPr>
            <w:tcW w:w="1614" w:type="dxa"/>
            <w:tcBorders>
              <w:top w:val="outset" w:sz="6" w:space="0" w:color="auto"/>
              <w:left w:val="outset" w:sz="6" w:space="0" w:color="auto"/>
              <w:bottom w:val="outset" w:sz="6" w:space="0" w:color="auto"/>
              <w:right w:val="outset" w:sz="6" w:space="0" w:color="auto"/>
            </w:tcBorders>
            <w:vAlign w:val="center"/>
          </w:tcPr>
          <w:p w:rsidR="00FD4C96" w:rsidRPr="00AD7C4F" w:rsidRDefault="00FD4C96" w:rsidP="00C75F73">
            <w:pPr>
              <w:jc w:val="center"/>
              <w:rPr>
                <w:bCs/>
                <w:color w:val="000000"/>
                <w:sz w:val="24"/>
                <w:szCs w:val="24"/>
              </w:rPr>
            </w:pPr>
          </w:p>
        </w:tc>
        <w:tc>
          <w:tcPr>
            <w:tcW w:w="1242" w:type="dxa"/>
            <w:tcBorders>
              <w:top w:val="outset" w:sz="6" w:space="0" w:color="auto"/>
              <w:left w:val="outset" w:sz="6" w:space="0" w:color="auto"/>
              <w:bottom w:val="outset" w:sz="6" w:space="0" w:color="auto"/>
              <w:right w:val="outset" w:sz="6" w:space="0" w:color="auto"/>
            </w:tcBorders>
          </w:tcPr>
          <w:p w:rsidR="00FD4C96" w:rsidRPr="00AD7C4F" w:rsidRDefault="00FD4C96" w:rsidP="00C75F73">
            <w:pPr>
              <w:jc w:val="center"/>
              <w:rPr>
                <w:bCs/>
                <w:color w:val="000000"/>
                <w:sz w:val="24"/>
                <w:szCs w:val="24"/>
              </w:rPr>
            </w:pPr>
            <w:r w:rsidRPr="00AD7C4F">
              <w:rPr>
                <w:bCs/>
                <w:color w:val="000000"/>
                <w:sz w:val="24"/>
                <w:szCs w:val="24"/>
              </w:rPr>
              <w:t>87,5</w:t>
            </w:r>
          </w:p>
        </w:tc>
      </w:tr>
      <w:tr w:rsidR="00FD4C96" w:rsidRPr="003E0CC5" w:rsidTr="00C75F73">
        <w:trPr>
          <w:tblCellSpacing w:w="0" w:type="dxa"/>
          <w:jc w:val="center"/>
        </w:trPr>
        <w:tc>
          <w:tcPr>
            <w:tcW w:w="1326" w:type="dxa"/>
            <w:tcBorders>
              <w:top w:val="outset" w:sz="6" w:space="0" w:color="auto"/>
              <w:left w:val="outset" w:sz="6" w:space="0" w:color="auto"/>
              <w:bottom w:val="outset" w:sz="6" w:space="0" w:color="auto"/>
              <w:right w:val="outset" w:sz="6" w:space="0" w:color="auto"/>
            </w:tcBorders>
            <w:hideMark/>
          </w:tcPr>
          <w:p w:rsidR="00FD4C96" w:rsidRPr="003E0CC5" w:rsidRDefault="00FD4C96" w:rsidP="00C75F73">
            <w:pPr>
              <w:ind w:left="271" w:hanging="271"/>
              <w:jc w:val="center"/>
              <w:rPr>
                <w:sz w:val="24"/>
                <w:szCs w:val="24"/>
              </w:rPr>
            </w:pPr>
            <w:r w:rsidRPr="003E0CC5">
              <w:rPr>
                <w:b/>
                <w:bCs/>
                <w:sz w:val="24"/>
                <w:szCs w:val="24"/>
              </w:rPr>
              <w:t>3</w:t>
            </w:r>
          </w:p>
        </w:tc>
        <w:tc>
          <w:tcPr>
            <w:tcW w:w="1119"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rPr>
            </w:pPr>
            <w:r w:rsidRPr="008E752E">
              <w:rPr>
                <w:sz w:val="24"/>
              </w:rPr>
              <w:t>42%</w:t>
            </w:r>
          </w:p>
        </w:tc>
        <w:tc>
          <w:tcPr>
            <w:tcW w:w="1486"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sidRPr="008E752E">
              <w:rPr>
                <w:sz w:val="24"/>
              </w:rPr>
              <w:t>46%</w:t>
            </w:r>
          </w:p>
        </w:tc>
        <w:tc>
          <w:tcPr>
            <w:tcW w:w="1164"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Pr>
                <w:sz w:val="24"/>
              </w:rPr>
              <w:t>53</w:t>
            </w:r>
          </w:p>
        </w:tc>
        <w:tc>
          <w:tcPr>
            <w:tcW w:w="1310"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rPr>
            </w:pPr>
            <w:r w:rsidRPr="008E752E">
              <w:rPr>
                <w:sz w:val="24"/>
              </w:rPr>
              <w:t>86%</w:t>
            </w:r>
          </w:p>
        </w:tc>
        <w:tc>
          <w:tcPr>
            <w:tcW w:w="1614"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sidRPr="008E752E">
              <w:rPr>
                <w:sz w:val="24"/>
              </w:rPr>
              <w:t>86%</w:t>
            </w:r>
          </w:p>
        </w:tc>
        <w:tc>
          <w:tcPr>
            <w:tcW w:w="1242"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Pr>
                <w:sz w:val="24"/>
              </w:rPr>
              <w:t>87</w:t>
            </w:r>
          </w:p>
        </w:tc>
      </w:tr>
      <w:tr w:rsidR="00FD4C96" w:rsidRPr="003E0CC5" w:rsidTr="00C75F73">
        <w:trPr>
          <w:trHeight w:val="192"/>
          <w:tblCellSpacing w:w="0" w:type="dxa"/>
          <w:jc w:val="center"/>
        </w:trPr>
        <w:tc>
          <w:tcPr>
            <w:tcW w:w="1326" w:type="dxa"/>
            <w:tcBorders>
              <w:top w:val="outset" w:sz="6" w:space="0" w:color="auto"/>
              <w:left w:val="outset" w:sz="6" w:space="0" w:color="auto"/>
              <w:bottom w:val="outset" w:sz="6" w:space="0" w:color="auto"/>
              <w:right w:val="outset" w:sz="6" w:space="0" w:color="auto"/>
            </w:tcBorders>
            <w:hideMark/>
          </w:tcPr>
          <w:p w:rsidR="00FD4C96" w:rsidRPr="003E0CC5" w:rsidRDefault="00FD4C96" w:rsidP="00C75F73">
            <w:pPr>
              <w:jc w:val="center"/>
              <w:rPr>
                <w:b/>
                <w:bCs/>
                <w:sz w:val="24"/>
                <w:szCs w:val="24"/>
              </w:rPr>
            </w:pPr>
            <w:r w:rsidRPr="003E0CC5">
              <w:rPr>
                <w:b/>
                <w:bCs/>
                <w:sz w:val="24"/>
                <w:szCs w:val="24"/>
              </w:rPr>
              <w:t>4</w:t>
            </w:r>
          </w:p>
        </w:tc>
        <w:tc>
          <w:tcPr>
            <w:tcW w:w="1119"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rPr>
            </w:pPr>
            <w:r w:rsidRPr="008E752E">
              <w:rPr>
                <w:sz w:val="24"/>
              </w:rPr>
              <w:t>37%</w:t>
            </w:r>
          </w:p>
        </w:tc>
        <w:tc>
          <w:tcPr>
            <w:tcW w:w="1486"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sidRPr="008E752E">
              <w:rPr>
                <w:sz w:val="24"/>
              </w:rPr>
              <w:t>40%</w:t>
            </w:r>
          </w:p>
        </w:tc>
        <w:tc>
          <w:tcPr>
            <w:tcW w:w="1164"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Pr>
                <w:sz w:val="24"/>
              </w:rPr>
              <w:t>40</w:t>
            </w:r>
          </w:p>
        </w:tc>
        <w:tc>
          <w:tcPr>
            <w:tcW w:w="1310"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rPr>
            </w:pPr>
            <w:r w:rsidRPr="008E752E">
              <w:rPr>
                <w:sz w:val="24"/>
              </w:rPr>
              <w:t>81%</w:t>
            </w:r>
          </w:p>
        </w:tc>
        <w:tc>
          <w:tcPr>
            <w:tcW w:w="1614"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sidRPr="008E752E">
              <w:rPr>
                <w:sz w:val="24"/>
              </w:rPr>
              <w:t>81%</w:t>
            </w:r>
          </w:p>
        </w:tc>
        <w:tc>
          <w:tcPr>
            <w:tcW w:w="1242"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Pr>
                <w:sz w:val="24"/>
              </w:rPr>
              <w:t>100</w:t>
            </w:r>
          </w:p>
        </w:tc>
      </w:tr>
      <w:tr w:rsidR="00FD4C96" w:rsidRPr="003E0CC5" w:rsidTr="00C75F73">
        <w:trPr>
          <w:trHeight w:val="192"/>
          <w:tblCellSpacing w:w="0" w:type="dxa"/>
          <w:jc w:val="center"/>
        </w:trPr>
        <w:tc>
          <w:tcPr>
            <w:tcW w:w="1326" w:type="dxa"/>
            <w:tcBorders>
              <w:top w:val="outset" w:sz="6" w:space="0" w:color="auto"/>
              <w:left w:val="outset" w:sz="6" w:space="0" w:color="auto"/>
              <w:bottom w:val="outset" w:sz="6" w:space="0" w:color="auto"/>
              <w:right w:val="outset" w:sz="6" w:space="0" w:color="auto"/>
            </w:tcBorders>
            <w:hideMark/>
          </w:tcPr>
          <w:p w:rsidR="00FD4C96" w:rsidRPr="003E0CC5" w:rsidRDefault="00FD4C96" w:rsidP="00C75F73">
            <w:pPr>
              <w:jc w:val="center"/>
              <w:rPr>
                <w:b/>
                <w:bCs/>
                <w:sz w:val="24"/>
                <w:szCs w:val="24"/>
              </w:rPr>
            </w:pPr>
          </w:p>
        </w:tc>
        <w:tc>
          <w:tcPr>
            <w:tcW w:w="1119"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rPr>
            </w:pPr>
            <w:r>
              <w:rPr>
                <w:sz w:val="24"/>
              </w:rPr>
              <w:t>39,5%</w:t>
            </w:r>
          </w:p>
        </w:tc>
        <w:tc>
          <w:tcPr>
            <w:tcW w:w="1486"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Pr>
                <w:sz w:val="24"/>
              </w:rPr>
              <w:t>43</w:t>
            </w:r>
            <w:r w:rsidRPr="008E752E">
              <w:rPr>
                <w:sz w:val="24"/>
              </w:rPr>
              <w:t>%</w:t>
            </w:r>
          </w:p>
        </w:tc>
        <w:tc>
          <w:tcPr>
            <w:tcW w:w="1164"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Pr>
                <w:sz w:val="24"/>
              </w:rPr>
              <w:t>47,7</w:t>
            </w:r>
          </w:p>
        </w:tc>
        <w:tc>
          <w:tcPr>
            <w:tcW w:w="1310"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rPr>
            </w:pPr>
            <w:r w:rsidRPr="008E752E">
              <w:rPr>
                <w:sz w:val="24"/>
              </w:rPr>
              <w:t>83,5</w:t>
            </w:r>
          </w:p>
        </w:tc>
        <w:tc>
          <w:tcPr>
            <w:tcW w:w="1614"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Pr>
                <w:sz w:val="24"/>
              </w:rPr>
              <w:t>83,5</w:t>
            </w:r>
          </w:p>
        </w:tc>
        <w:tc>
          <w:tcPr>
            <w:tcW w:w="1242"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rPr>
            </w:pPr>
            <w:r>
              <w:rPr>
                <w:sz w:val="24"/>
              </w:rPr>
              <w:t>91,5</w:t>
            </w:r>
          </w:p>
        </w:tc>
      </w:tr>
    </w:tbl>
    <w:p w:rsidR="00FD4C96" w:rsidRDefault="00FD4C96" w:rsidP="00FD4C96">
      <w:pPr>
        <w:pStyle w:val="af3"/>
        <w:jc w:val="center"/>
        <w:rPr>
          <w:rStyle w:val="af1"/>
          <w:sz w:val="24"/>
        </w:rPr>
      </w:pPr>
    </w:p>
    <w:p w:rsidR="00FD4C96" w:rsidRDefault="00FD4C96" w:rsidP="00FD4C96">
      <w:pPr>
        <w:pStyle w:val="af3"/>
        <w:jc w:val="center"/>
        <w:rPr>
          <w:rStyle w:val="af1"/>
          <w:sz w:val="24"/>
        </w:rPr>
      </w:pPr>
      <w:r w:rsidRPr="00AD7C4F">
        <w:rPr>
          <w:rStyle w:val="af1"/>
          <w:noProof/>
          <w:sz w:val="24"/>
          <w:lang w:eastAsia="ru-RU"/>
        </w:rPr>
        <w:drawing>
          <wp:inline distT="0" distB="0" distL="0" distR="0">
            <wp:extent cx="5907577" cy="936447"/>
            <wp:effectExtent l="38100" t="19050" r="16973" b="0"/>
            <wp:docPr id="1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D4C96" w:rsidRPr="00B21E46" w:rsidRDefault="00FD4C96" w:rsidP="00FD4C96">
      <w:pPr>
        <w:pStyle w:val="af3"/>
        <w:jc w:val="center"/>
        <w:rPr>
          <w:rStyle w:val="af1"/>
          <w:sz w:val="24"/>
        </w:rPr>
      </w:pPr>
      <w:r w:rsidRPr="00B21E46">
        <w:rPr>
          <w:rStyle w:val="af1"/>
          <w:sz w:val="24"/>
        </w:rPr>
        <w:t>Анализ входных и итоговых контрольных работ по математике</w:t>
      </w:r>
    </w:p>
    <w:tbl>
      <w:tblPr>
        <w:tblW w:w="9162" w:type="dxa"/>
        <w:jc w:val="center"/>
        <w:tblCellSpacing w:w="0" w:type="dxa"/>
        <w:tblInd w:w="3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4"/>
        <w:gridCol w:w="1116"/>
        <w:gridCol w:w="1568"/>
        <w:gridCol w:w="1272"/>
        <w:gridCol w:w="1205"/>
        <w:gridCol w:w="1688"/>
        <w:gridCol w:w="1269"/>
      </w:tblGrid>
      <w:tr w:rsidR="00FD4C96" w:rsidRPr="00AA3C7A" w:rsidTr="00C75F73">
        <w:trPr>
          <w:tblCellSpacing w:w="0" w:type="dxa"/>
          <w:jc w:val="center"/>
        </w:trPr>
        <w:tc>
          <w:tcPr>
            <w:tcW w:w="1044" w:type="dxa"/>
            <w:vMerge w:val="restart"/>
            <w:tcBorders>
              <w:top w:val="outset" w:sz="6" w:space="0" w:color="auto"/>
              <w:left w:val="outset" w:sz="6" w:space="0" w:color="auto"/>
              <w:bottom w:val="outset" w:sz="6" w:space="0" w:color="auto"/>
              <w:right w:val="outset" w:sz="6" w:space="0" w:color="auto"/>
            </w:tcBorders>
            <w:vAlign w:val="center"/>
            <w:hideMark/>
          </w:tcPr>
          <w:p w:rsidR="00FD4C96" w:rsidRPr="00AA3C7A" w:rsidRDefault="00FD4C96" w:rsidP="00C75F73">
            <w:pPr>
              <w:jc w:val="center"/>
              <w:rPr>
                <w:sz w:val="24"/>
                <w:szCs w:val="24"/>
              </w:rPr>
            </w:pPr>
            <w:r w:rsidRPr="00AA3C7A">
              <w:rPr>
                <w:b/>
                <w:bCs/>
                <w:sz w:val="24"/>
                <w:szCs w:val="24"/>
              </w:rPr>
              <w:t>Класс</w:t>
            </w:r>
          </w:p>
        </w:tc>
        <w:tc>
          <w:tcPr>
            <w:tcW w:w="3956" w:type="dxa"/>
            <w:gridSpan w:val="3"/>
            <w:tcBorders>
              <w:top w:val="outset" w:sz="6" w:space="0" w:color="auto"/>
              <w:left w:val="outset" w:sz="6" w:space="0" w:color="auto"/>
              <w:bottom w:val="outset" w:sz="6" w:space="0" w:color="auto"/>
              <w:right w:val="outset" w:sz="6" w:space="0" w:color="auto"/>
            </w:tcBorders>
            <w:vAlign w:val="center"/>
            <w:hideMark/>
          </w:tcPr>
          <w:p w:rsidR="00FD4C96" w:rsidRPr="00AA3C7A" w:rsidRDefault="00FD4C96" w:rsidP="00C75F73">
            <w:pPr>
              <w:jc w:val="center"/>
              <w:rPr>
                <w:b/>
                <w:bCs/>
                <w:sz w:val="24"/>
                <w:szCs w:val="24"/>
              </w:rPr>
            </w:pPr>
            <w:r w:rsidRPr="00AA3C7A">
              <w:rPr>
                <w:b/>
                <w:bCs/>
                <w:sz w:val="24"/>
                <w:szCs w:val="24"/>
              </w:rPr>
              <w:t>Качество знаний</w:t>
            </w:r>
          </w:p>
        </w:tc>
        <w:tc>
          <w:tcPr>
            <w:tcW w:w="4162" w:type="dxa"/>
            <w:gridSpan w:val="3"/>
            <w:tcBorders>
              <w:top w:val="outset" w:sz="6" w:space="0" w:color="auto"/>
              <w:left w:val="outset" w:sz="6" w:space="0" w:color="auto"/>
              <w:bottom w:val="outset" w:sz="6" w:space="0" w:color="auto"/>
              <w:right w:val="outset" w:sz="6" w:space="0" w:color="auto"/>
            </w:tcBorders>
            <w:vAlign w:val="center"/>
            <w:hideMark/>
          </w:tcPr>
          <w:p w:rsidR="00FD4C96" w:rsidRPr="00AA3C7A" w:rsidRDefault="00FD4C96" w:rsidP="00C75F73">
            <w:pPr>
              <w:jc w:val="center"/>
              <w:rPr>
                <w:b/>
                <w:bCs/>
                <w:sz w:val="24"/>
                <w:szCs w:val="24"/>
              </w:rPr>
            </w:pPr>
            <w:r w:rsidRPr="00AA3C7A">
              <w:rPr>
                <w:b/>
                <w:bCs/>
                <w:sz w:val="24"/>
                <w:szCs w:val="24"/>
              </w:rPr>
              <w:t>Уровень обученности</w:t>
            </w:r>
          </w:p>
        </w:tc>
      </w:tr>
      <w:tr w:rsidR="00FD4C96" w:rsidRPr="00AA3C7A" w:rsidTr="00C75F73">
        <w:trPr>
          <w:tblCellSpacing w:w="0" w:type="dxa"/>
          <w:jc w:val="center"/>
        </w:trPr>
        <w:tc>
          <w:tcPr>
            <w:tcW w:w="1044" w:type="dxa"/>
            <w:vMerge/>
            <w:tcBorders>
              <w:top w:val="outset" w:sz="6" w:space="0" w:color="auto"/>
              <w:left w:val="outset" w:sz="6" w:space="0" w:color="auto"/>
              <w:bottom w:val="outset" w:sz="6" w:space="0" w:color="auto"/>
              <w:right w:val="outset" w:sz="6" w:space="0" w:color="auto"/>
            </w:tcBorders>
            <w:vAlign w:val="center"/>
            <w:hideMark/>
          </w:tcPr>
          <w:p w:rsidR="00FD4C96" w:rsidRPr="00AA3C7A" w:rsidRDefault="00FD4C96" w:rsidP="00C75F73">
            <w:pPr>
              <w:jc w:val="center"/>
              <w:rPr>
                <w:sz w:val="24"/>
                <w:szCs w:val="24"/>
              </w:rPr>
            </w:pPr>
          </w:p>
        </w:tc>
        <w:tc>
          <w:tcPr>
            <w:tcW w:w="1116"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Входные к/р</w:t>
            </w:r>
          </w:p>
        </w:tc>
        <w:tc>
          <w:tcPr>
            <w:tcW w:w="1568" w:type="dxa"/>
            <w:tcBorders>
              <w:top w:val="outset" w:sz="6" w:space="0" w:color="auto"/>
              <w:left w:val="outset" w:sz="6" w:space="0" w:color="auto"/>
              <w:bottom w:val="outset" w:sz="6" w:space="0" w:color="auto"/>
              <w:right w:val="outset" w:sz="6" w:space="0" w:color="auto"/>
            </w:tcBorders>
            <w:vAlign w:val="center"/>
          </w:tcPr>
          <w:p w:rsidR="00FD4C96" w:rsidRPr="00A07172" w:rsidRDefault="00FD4C96" w:rsidP="00C75F73">
            <w:pPr>
              <w:jc w:val="center"/>
              <w:rPr>
                <w:color w:val="000000"/>
                <w:sz w:val="24"/>
                <w:szCs w:val="24"/>
              </w:rPr>
            </w:pPr>
            <w:r>
              <w:rPr>
                <w:b/>
                <w:bCs/>
                <w:color w:val="000000"/>
                <w:sz w:val="24"/>
                <w:szCs w:val="24"/>
              </w:rPr>
              <w:t xml:space="preserve">Полугодовые </w:t>
            </w:r>
            <w:r w:rsidRPr="00A07172">
              <w:rPr>
                <w:b/>
                <w:bCs/>
                <w:color w:val="000000"/>
                <w:sz w:val="24"/>
                <w:szCs w:val="24"/>
              </w:rPr>
              <w:t xml:space="preserve"> к/р</w:t>
            </w:r>
          </w:p>
        </w:tc>
        <w:tc>
          <w:tcPr>
            <w:tcW w:w="1272" w:type="dxa"/>
            <w:tcBorders>
              <w:top w:val="outset" w:sz="6" w:space="0" w:color="auto"/>
              <w:left w:val="outset" w:sz="6" w:space="0" w:color="auto"/>
              <w:bottom w:val="outset" w:sz="6" w:space="0" w:color="auto"/>
              <w:right w:val="outset" w:sz="6" w:space="0" w:color="auto"/>
            </w:tcBorders>
          </w:tcPr>
          <w:p w:rsidR="00FD4C96" w:rsidRPr="003E0CC5" w:rsidRDefault="00FD4C96" w:rsidP="00C75F73">
            <w:pPr>
              <w:jc w:val="center"/>
              <w:rPr>
                <w:b/>
                <w:bCs/>
                <w:color w:val="000000"/>
                <w:sz w:val="24"/>
                <w:szCs w:val="24"/>
              </w:rPr>
            </w:pPr>
            <w:r>
              <w:rPr>
                <w:b/>
                <w:bCs/>
                <w:color w:val="000000"/>
                <w:sz w:val="24"/>
                <w:szCs w:val="24"/>
              </w:rPr>
              <w:t>Годовые к/р</w:t>
            </w:r>
          </w:p>
        </w:tc>
        <w:tc>
          <w:tcPr>
            <w:tcW w:w="1205"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3E0CC5">
              <w:rPr>
                <w:b/>
                <w:bCs/>
                <w:color w:val="000000"/>
                <w:sz w:val="24"/>
                <w:szCs w:val="24"/>
              </w:rPr>
              <w:t>Входные к/р</w:t>
            </w:r>
          </w:p>
        </w:tc>
        <w:tc>
          <w:tcPr>
            <w:tcW w:w="1688" w:type="dxa"/>
            <w:tcBorders>
              <w:top w:val="outset" w:sz="6" w:space="0" w:color="auto"/>
              <w:left w:val="outset" w:sz="6" w:space="0" w:color="auto"/>
              <w:bottom w:val="outset" w:sz="6" w:space="0" w:color="auto"/>
              <w:right w:val="outset" w:sz="6" w:space="0" w:color="auto"/>
            </w:tcBorders>
            <w:vAlign w:val="center"/>
          </w:tcPr>
          <w:p w:rsidR="00FD4C96" w:rsidRPr="00A07172" w:rsidRDefault="00FD4C96" w:rsidP="00C75F73">
            <w:pPr>
              <w:jc w:val="center"/>
              <w:rPr>
                <w:color w:val="000000"/>
                <w:sz w:val="24"/>
                <w:szCs w:val="24"/>
              </w:rPr>
            </w:pPr>
            <w:r w:rsidRPr="003E0CC5">
              <w:rPr>
                <w:b/>
                <w:bCs/>
                <w:color w:val="000000"/>
                <w:sz w:val="24"/>
                <w:szCs w:val="24"/>
              </w:rPr>
              <w:t>Полугодовые  к/р</w:t>
            </w:r>
          </w:p>
        </w:tc>
        <w:tc>
          <w:tcPr>
            <w:tcW w:w="1269" w:type="dxa"/>
            <w:tcBorders>
              <w:top w:val="outset" w:sz="6" w:space="0" w:color="auto"/>
              <w:left w:val="outset" w:sz="6" w:space="0" w:color="auto"/>
              <w:bottom w:val="outset" w:sz="6" w:space="0" w:color="auto"/>
              <w:right w:val="outset" w:sz="6" w:space="0" w:color="auto"/>
            </w:tcBorders>
          </w:tcPr>
          <w:p w:rsidR="00FD4C96" w:rsidRPr="003E0CC5" w:rsidRDefault="00FD4C96" w:rsidP="00C75F73">
            <w:pPr>
              <w:jc w:val="center"/>
              <w:rPr>
                <w:b/>
                <w:bCs/>
                <w:color w:val="000000"/>
                <w:sz w:val="24"/>
                <w:szCs w:val="24"/>
              </w:rPr>
            </w:pPr>
            <w:r>
              <w:rPr>
                <w:b/>
                <w:bCs/>
                <w:color w:val="000000"/>
                <w:sz w:val="24"/>
                <w:szCs w:val="24"/>
              </w:rPr>
              <w:t>Годовые к/р</w:t>
            </w:r>
          </w:p>
        </w:tc>
      </w:tr>
      <w:tr w:rsidR="00FD4C96" w:rsidRPr="00AA3C7A" w:rsidTr="00C75F73">
        <w:trPr>
          <w:tblCellSpacing w:w="0" w:type="dxa"/>
          <w:jc w:val="center"/>
        </w:trPr>
        <w:tc>
          <w:tcPr>
            <w:tcW w:w="1044" w:type="dxa"/>
            <w:tcBorders>
              <w:top w:val="outset" w:sz="6" w:space="0" w:color="auto"/>
              <w:left w:val="outset" w:sz="6" w:space="0" w:color="auto"/>
              <w:bottom w:val="outset" w:sz="6" w:space="0" w:color="auto"/>
              <w:right w:val="outset" w:sz="6" w:space="0" w:color="auto"/>
            </w:tcBorders>
            <w:vAlign w:val="center"/>
            <w:hideMark/>
          </w:tcPr>
          <w:p w:rsidR="00FD4C96" w:rsidRPr="00337DD7" w:rsidRDefault="00FD4C96" w:rsidP="00C75F73">
            <w:pPr>
              <w:jc w:val="center"/>
              <w:rPr>
                <w:b/>
                <w:sz w:val="24"/>
                <w:szCs w:val="24"/>
              </w:rPr>
            </w:pPr>
            <w:r w:rsidRPr="00337DD7">
              <w:rPr>
                <w:b/>
                <w:sz w:val="24"/>
                <w:szCs w:val="24"/>
              </w:rPr>
              <w:t>2</w:t>
            </w:r>
          </w:p>
        </w:tc>
        <w:tc>
          <w:tcPr>
            <w:tcW w:w="1116"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b/>
                <w:bCs/>
                <w:color w:val="000000"/>
                <w:sz w:val="24"/>
                <w:szCs w:val="24"/>
              </w:rPr>
            </w:pPr>
          </w:p>
        </w:tc>
        <w:tc>
          <w:tcPr>
            <w:tcW w:w="1568" w:type="dxa"/>
            <w:tcBorders>
              <w:top w:val="outset" w:sz="6" w:space="0" w:color="auto"/>
              <w:left w:val="outset" w:sz="6" w:space="0" w:color="auto"/>
              <w:bottom w:val="outset" w:sz="6" w:space="0" w:color="auto"/>
              <w:right w:val="outset" w:sz="6" w:space="0" w:color="auto"/>
            </w:tcBorders>
            <w:vAlign w:val="center"/>
          </w:tcPr>
          <w:p w:rsidR="00FD4C96" w:rsidRDefault="00FD4C96" w:rsidP="00C75F73">
            <w:pPr>
              <w:jc w:val="center"/>
              <w:rPr>
                <w:b/>
                <w:bCs/>
                <w:color w:val="000000"/>
                <w:sz w:val="24"/>
                <w:szCs w:val="24"/>
              </w:rPr>
            </w:pPr>
          </w:p>
        </w:tc>
        <w:tc>
          <w:tcPr>
            <w:tcW w:w="1272" w:type="dxa"/>
            <w:tcBorders>
              <w:top w:val="outset" w:sz="6" w:space="0" w:color="auto"/>
              <w:left w:val="outset" w:sz="6" w:space="0" w:color="auto"/>
              <w:bottom w:val="outset" w:sz="6" w:space="0" w:color="auto"/>
              <w:right w:val="outset" w:sz="6" w:space="0" w:color="auto"/>
            </w:tcBorders>
          </w:tcPr>
          <w:p w:rsidR="00FD4C96" w:rsidRPr="00AD7C4F" w:rsidRDefault="00FD4C96" w:rsidP="00C75F73">
            <w:pPr>
              <w:jc w:val="center"/>
              <w:rPr>
                <w:bCs/>
                <w:color w:val="000000"/>
                <w:sz w:val="24"/>
                <w:szCs w:val="24"/>
              </w:rPr>
            </w:pPr>
            <w:r w:rsidRPr="00AD7C4F">
              <w:rPr>
                <w:bCs/>
                <w:color w:val="000000"/>
                <w:sz w:val="24"/>
                <w:szCs w:val="24"/>
              </w:rPr>
              <w:t>62,5</w:t>
            </w:r>
          </w:p>
        </w:tc>
        <w:tc>
          <w:tcPr>
            <w:tcW w:w="1205" w:type="dxa"/>
            <w:tcBorders>
              <w:top w:val="outset" w:sz="6" w:space="0" w:color="auto"/>
              <w:left w:val="outset" w:sz="6" w:space="0" w:color="auto"/>
              <w:bottom w:val="outset" w:sz="6" w:space="0" w:color="auto"/>
              <w:right w:val="outset" w:sz="6" w:space="0" w:color="auto"/>
            </w:tcBorders>
            <w:vAlign w:val="center"/>
            <w:hideMark/>
          </w:tcPr>
          <w:p w:rsidR="00FD4C96" w:rsidRPr="00AD7C4F" w:rsidRDefault="00FD4C96" w:rsidP="00C75F73">
            <w:pPr>
              <w:jc w:val="center"/>
              <w:rPr>
                <w:bCs/>
                <w:color w:val="000000"/>
                <w:sz w:val="24"/>
                <w:szCs w:val="24"/>
              </w:rPr>
            </w:pPr>
          </w:p>
        </w:tc>
        <w:tc>
          <w:tcPr>
            <w:tcW w:w="1688" w:type="dxa"/>
            <w:tcBorders>
              <w:top w:val="outset" w:sz="6" w:space="0" w:color="auto"/>
              <w:left w:val="outset" w:sz="6" w:space="0" w:color="auto"/>
              <w:bottom w:val="outset" w:sz="6" w:space="0" w:color="auto"/>
              <w:right w:val="outset" w:sz="6" w:space="0" w:color="auto"/>
            </w:tcBorders>
            <w:vAlign w:val="center"/>
          </w:tcPr>
          <w:p w:rsidR="00FD4C96" w:rsidRPr="00AD7C4F" w:rsidRDefault="00FD4C96" w:rsidP="00C75F73">
            <w:pPr>
              <w:jc w:val="center"/>
              <w:rPr>
                <w:bCs/>
                <w:color w:val="000000"/>
                <w:sz w:val="24"/>
                <w:szCs w:val="24"/>
              </w:rPr>
            </w:pPr>
          </w:p>
        </w:tc>
        <w:tc>
          <w:tcPr>
            <w:tcW w:w="1269" w:type="dxa"/>
            <w:tcBorders>
              <w:top w:val="outset" w:sz="6" w:space="0" w:color="auto"/>
              <w:left w:val="outset" w:sz="6" w:space="0" w:color="auto"/>
              <w:bottom w:val="outset" w:sz="6" w:space="0" w:color="auto"/>
              <w:right w:val="outset" w:sz="6" w:space="0" w:color="auto"/>
            </w:tcBorders>
          </w:tcPr>
          <w:p w:rsidR="00FD4C96" w:rsidRPr="00AD7C4F" w:rsidRDefault="00FD4C96" w:rsidP="00C75F73">
            <w:pPr>
              <w:jc w:val="center"/>
              <w:rPr>
                <w:bCs/>
                <w:color w:val="000000"/>
                <w:sz w:val="24"/>
                <w:szCs w:val="24"/>
              </w:rPr>
            </w:pPr>
            <w:r w:rsidRPr="00AD7C4F">
              <w:rPr>
                <w:bCs/>
                <w:color w:val="000000"/>
                <w:sz w:val="24"/>
                <w:szCs w:val="24"/>
              </w:rPr>
              <w:t>100</w:t>
            </w:r>
          </w:p>
        </w:tc>
      </w:tr>
      <w:tr w:rsidR="00FD4C96" w:rsidRPr="003E0CC5" w:rsidTr="00C75F73">
        <w:trPr>
          <w:tblCellSpacing w:w="0" w:type="dxa"/>
          <w:jc w:val="center"/>
        </w:trPr>
        <w:tc>
          <w:tcPr>
            <w:tcW w:w="1044" w:type="dxa"/>
            <w:tcBorders>
              <w:top w:val="outset" w:sz="6" w:space="0" w:color="auto"/>
              <w:left w:val="outset" w:sz="6" w:space="0" w:color="auto"/>
              <w:bottom w:val="outset" w:sz="6" w:space="0" w:color="auto"/>
              <w:right w:val="outset" w:sz="6" w:space="0" w:color="auto"/>
            </w:tcBorders>
            <w:hideMark/>
          </w:tcPr>
          <w:p w:rsidR="00FD4C96" w:rsidRPr="003E0CC5" w:rsidRDefault="00FD4C96" w:rsidP="00C75F73">
            <w:pPr>
              <w:jc w:val="center"/>
              <w:rPr>
                <w:sz w:val="24"/>
                <w:szCs w:val="24"/>
              </w:rPr>
            </w:pPr>
            <w:r w:rsidRPr="003E0CC5">
              <w:rPr>
                <w:b/>
                <w:bCs/>
                <w:sz w:val="24"/>
                <w:szCs w:val="24"/>
              </w:rPr>
              <w:t>3</w:t>
            </w:r>
          </w:p>
        </w:tc>
        <w:tc>
          <w:tcPr>
            <w:tcW w:w="1116"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szCs w:val="24"/>
              </w:rPr>
            </w:pPr>
            <w:r w:rsidRPr="008E752E">
              <w:rPr>
                <w:sz w:val="24"/>
                <w:szCs w:val="24"/>
              </w:rPr>
              <w:t>50%</w:t>
            </w:r>
          </w:p>
        </w:tc>
        <w:tc>
          <w:tcPr>
            <w:tcW w:w="1568"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sidRPr="008E752E">
              <w:rPr>
                <w:sz w:val="24"/>
                <w:szCs w:val="24"/>
              </w:rPr>
              <w:t>53%</w:t>
            </w:r>
          </w:p>
        </w:tc>
        <w:tc>
          <w:tcPr>
            <w:tcW w:w="1272"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Pr>
                <w:sz w:val="24"/>
                <w:szCs w:val="24"/>
              </w:rPr>
              <w:t>53</w:t>
            </w:r>
          </w:p>
        </w:tc>
        <w:tc>
          <w:tcPr>
            <w:tcW w:w="1205"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szCs w:val="24"/>
              </w:rPr>
            </w:pPr>
            <w:r w:rsidRPr="008E752E">
              <w:rPr>
                <w:sz w:val="24"/>
                <w:szCs w:val="24"/>
              </w:rPr>
              <w:t>92%</w:t>
            </w:r>
          </w:p>
        </w:tc>
        <w:tc>
          <w:tcPr>
            <w:tcW w:w="1688"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sidRPr="008E752E">
              <w:rPr>
                <w:sz w:val="24"/>
                <w:szCs w:val="24"/>
              </w:rPr>
              <w:t>92%</w:t>
            </w:r>
          </w:p>
        </w:tc>
        <w:tc>
          <w:tcPr>
            <w:tcW w:w="1269"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Pr>
                <w:sz w:val="24"/>
                <w:szCs w:val="24"/>
              </w:rPr>
              <w:t>90</w:t>
            </w:r>
          </w:p>
        </w:tc>
      </w:tr>
      <w:tr w:rsidR="00FD4C96" w:rsidRPr="003E0CC5" w:rsidTr="00C75F73">
        <w:trPr>
          <w:trHeight w:val="192"/>
          <w:tblCellSpacing w:w="0" w:type="dxa"/>
          <w:jc w:val="center"/>
        </w:trPr>
        <w:tc>
          <w:tcPr>
            <w:tcW w:w="1044" w:type="dxa"/>
            <w:tcBorders>
              <w:top w:val="outset" w:sz="6" w:space="0" w:color="auto"/>
              <w:left w:val="outset" w:sz="6" w:space="0" w:color="auto"/>
              <w:bottom w:val="outset" w:sz="6" w:space="0" w:color="auto"/>
              <w:right w:val="outset" w:sz="6" w:space="0" w:color="auto"/>
            </w:tcBorders>
            <w:hideMark/>
          </w:tcPr>
          <w:p w:rsidR="00FD4C96" w:rsidRPr="003E0CC5" w:rsidRDefault="00FD4C96" w:rsidP="00C75F73">
            <w:pPr>
              <w:jc w:val="center"/>
              <w:rPr>
                <w:b/>
                <w:bCs/>
                <w:sz w:val="24"/>
                <w:szCs w:val="24"/>
              </w:rPr>
            </w:pPr>
            <w:r w:rsidRPr="003E0CC5">
              <w:rPr>
                <w:b/>
                <w:bCs/>
                <w:sz w:val="24"/>
                <w:szCs w:val="24"/>
              </w:rPr>
              <w:t>4</w:t>
            </w:r>
          </w:p>
        </w:tc>
        <w:tc>
          <w:tcPr>
            <w:tcW w:w="1116"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szCs w:val="24"/>
              </w:rPr>
            </w:pPr>
            <w:r w:rsidRPr="008E752E">
              <w:rPr>
                <w:sz w:val="24"/>
                <w:szCs w:val="24"/>
              </w:rPr>
              <w:t>39%</w:t>
            </w:r>
          </w:p>
        </w:tc>
        <w:tc>
          <w:tcPr>
            <w:tcW w:w="1568"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sidRPr="008E752E">
              <w:rPr>
                <w:sz w:val="24"/>
                <w:szCs w:val="24"/>
              </w:rPr>
              <w:t>45</w:t>
            </w:r>
            <w:r>
              <w:rPr>
                <w:sz w:val="24"/>
                <w:szCs w:val="24"/>
              </w:rPr>
              <w:t>%</w:t>
            </w:r>
          </w:p>
        </w:tc>
        <w:tc>
          <w:tcPr>
            <w:tcW w:w="1272"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Pr>
                <w:sz w:val="24"/>
                <w:szCs w:val="24"/>
              </w:rPr>
              <w:t>45,5</w:t>
            </w:r>
          </w:p>
        </w:tc>
        <w:tc>
          <w:tcPr>
            <w:tcW w:w="1205" w:type="dxa"/>
            <w:tcBorders>
              <w:top w:val="outset" w:sz="6" w:space="0" w:color="auto"/>
              <w:left w:val="outset" w:sz="6" w:space="0" w:color="auto"/>
              <w:bottom w:val="outset" w:sz="6" w:space="0" w:color="auto"/>
              <w:right w:val="outset" w:sz="6" w:space="0" w:color="auto"/>
            </w:tcBorders>
            <w:hideMark/>
          </w:tcPr>
          <w:p w:rsidR="00FD4C96" w:rsidRPr="008E752E" w:rsidRDefault="00FD4C96" w:rsidP="00C75F73">
            <w:pPr>
              <w:pStyle w:val="af3"/>
              <w:jc w:val="center"/>
              <w:rPr>
                <w:sz w:val="24"/>
                <w:szCs w:val="24"/>
              </w:rPr>
            </w:pPr>
            <w:r w:rsidRPr="008E752E">
              <w:rPr>
                <w:sz w:val="24"/>
                <w:szCs w:val="24"/>
              </w:rPr>
              <w:t>89%</w:t>
            </w:r>
          </w:p>
        </w:tc>
        <w:tc>
          <w:tcPr>
            <w:tcW w:w="1688"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sidRPr="008E752E">
              <w:rPr>
                <w:sz w:val="24"/>
                <w:szCs w:val="24"/>
              </w:rPr>
              <w:t>89%</w:t>
            </w:r>
          </w:p>
        </w:tc>
        <w:tc>
          <w:tcPr>
            <w:tcW w:w="1269"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Pr>
                <w:sz w:val="24"/>
                <w:szCs w:val="24"/>
              </w:rPr>
              <w:t>100</w:t>
            </w:r>
          </w:p>
        </w:tc>
      </w:tr>
      <w:tr w:rsidR="00FD4C96" w:rsidRPr="003E0CC5" w:rsidTr="00C75F73">
        <w:trPr>
          <w:trHeight w:val="192"/>
          <w:tblCellSpacing w:w="0" w:type="dxa"/>
          <w:jc w:val="center"/>
        </w:trPr>
        <w:tc>
          <w:tcPr>
            <w:tcW w:w="1044" w:type="dxa"/>
            <w:tcBorders>
              <w:top w:val="outset" w:sz="6" w:space="0" w:color="auto"/>
              <w:left w:val="outset" w:sz="6" w:space="0" w:color="auto"/>
              <w:bottom w:val="outset" w:sz="6" w:space="0" w:color="auto"/>
              <w:right w:val="outset" w:sz="6" w:space="0" w:color="auto"/>
            </w:tcBorders>
          </w:tcPr>
          <w:p w:rsidR="00FD4C96" w:rsidRPr="003E0CC5" w:rsidRDefault="00FD4C96" w:rsidP="00C75F73">
            <w:pPr>
              <w:jc w:val="center"/>
              <w:rPr>
                <w:b/>
                <w:bCs/>
                <w:sz w:val="24"/>
                <w:szCs w:val="24"/>
              </w:rPr>
            </w:pPr>
          </w:p>
        </w:tc>
        <w:tc>
          <w:tcPr>
            <w:tcW w:w="1116"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Pr>
                <w:sz w:val="24"/>
                <w:szCs w:val="24"/>
              </w:rPr>
              <w:t>45</w:t>
            </w:r>
            <w:r w:rsidRPr="008E752E">
              <w:rPr>
                <w:sz w:val="24"/>
                <w:szCs w:val="24"/>
              </w:rPr>
              <w:t>%</w:t>
            </w:r>
          </w:p>
        </w:tc>
        <w:tc>
          <w:tcPr>
            <w:tcW w:w="1568"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Pr>
                <w:sz w:val="24"/>
                <w:szCs w:val="24"/>
              </w:rPr>
              <w:t>49</w:t>
            </w:r>
            <w:r w:rsidRPr="008E752E">
              <w:rPr>
                <w:sz w:val="24"/>
                <w:szCs w:val="24"/>
              </w:rPr>
              <w:t>%</w:t>
            </w:r>
          </w:p>
        </w:tc>
        <w:tc>
          <w:tcPr>
            <w:tcW w:w="1272" w:type="dxa"/>
            <w:tcBorders>
              <w:top w:val="outset" w:sz="6" w:space="0" w:color="auto"/>
              <w:left w:val="outset" w:sz="6" w:space="0" w:color="auto"/>
              <w:bottom w:val="outset" w:sz="6" w:space="0" w:color="auto"/>
              <w:right w:val="outset" w:sz="6" w:space="0" w:color="auto"/>
            </w:tcBorders>
          </w:tcPr>
          <w:p w:rsidR="00FD4C96" w:rsidRDefault="00FD4C96" w:rsidP="00C75F73">
            <w:pPr>
              <w:pStyle w:val="af3"/>
              <w:jc w:val="center"/>
              <w:rPr>
                <w:sz w:val="24"/>
                <w:szCs w:val="24"/>
              </w:rPr>
            </w:pPr>
            <w:r>
              <w:rPr>
                <w:sz w:val="24"/>
                <w:szCs w:val="24"/>
              </w:rPr>
              <w:t>53,7</w:t>
            </w:r>
          </w:p>
        </w:tc>
        <w:tc>
          <w:tcPr>
            <w:tcW w:w="1205"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Pr>
                <w:sz w:val="24"/>
                <w:szCs w:val="24"/>
              </w:rPr>
              <w:t>91</w:t>
            </w:r>
            <w:r w:rsidRPr="008E752E">
              <w:rPr>
                <w:sz w:val="24"/>
                <w:szCs w:val="24"/>
              </w:rPr>
              <w:t>%</w:t>
            </w:r>
          </w:p>
        </w:tc>
        <w:tc>
          <w:tcPr>
            <w:tcW w:w="1688"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sidRPr="008E752E">
              <w:rPr>
                <w:sz w:val="24"/>
                <w:szCs w:val="24"/>
              </w:rPr>
              <w:t>91%</w:t>
            </w:r>
          </w:p>
        </w:tc>
        <w:tc>
          <w:tcPr>
            <w:tcW w:w="1269" w:type="dxa"/>
            <w:tcBorders>
              <w:top w:val="outset" w:sz="6" w:space="0" w:color="auto"/>
              <w:left w:val="outset" w:sz="6" w:space="0" w:color="auto"/>
              <w:bottom w:val="outset" w:sz="6" w:space="0" w:color="auto"/>
              <w:right w:val="outset" w:sz="6" w:space="0" w:color="auto"/>
            </w:tcBorders>
          </w:tcPr>
          <w:p w:rsidR="00FD4C96" w:rsidRPr="008E752E" w:rsidRDefault="00FD4C96" w:rsidP="00C75F73">
            <w:pPr>
              <w:pStyle w:val="af3"/>
              <w:jc w:val="center"/>
              <w:rPr>
                <w:sz w:val="24"/>
                <w:szCs w:val="24"/>
              </w:rPr>
            </w:pPr>
            <w:r>
              <w:rPr>
                <w:sz w:val="24"/>
                <w:szCs w:val="24"/>
              </w:rPr>
              <w:t>96,7</w:t>
            </w:r>
          </w:p>
        </w:tc>
      </w:tr>
    </w:tbl>
    <w:p w:rsidR="00FD4C96" w:rsidRPr="00B21E46" w:rsidRDefault="00FD4C96" w:rsidP="00FD4C96">
      <w:pPr>
        <w:pStyle w:val="a7"/>
        <w:rPr>
          <w:b/>
          <w:bCs/>
          <w:sz w:val="2"/>
          <w:szCs w:val="24"/>
        </w:rPr>
      </w:pPr>
    </w:p>
    <w:tbl>
      <w:tblPr>
        <w:tblW w:w="12808" w:type="dxa"/>
        <w:tblCellSpacing w:w="0" w:type="dxa"/>
        <w:tblInd w:w="13093" w:type="dxa"/>
        <w:tblCellMar>
          <w:left w:w="0" w:type="dxa"/>
          <w:right w:w="0" w:type="dxa"/>
        </w:tblCellMar>
        <w:tblLook w:val="04A0"/>
      </w:tblPr>
      <w:tblGrid>
        <w:gridCol w:w="668"/>
        <w:gridCol w:w="2331"/>
        <w:gridCol w:w="9809"/>
      </w:tblGrid>
      <w:tr w:rsidR="00FD4C96" w:rsidRPr="003E0CC5" w:rsidTr="00C75F73">
        <w:trPr>
          <w:tblCellSpacing w:w="0" w:type="dxa"/>
        </w:trPr>
        <w:tc>
          <w:tcPr>
            <w:tcW w:w="668" w:type="dxa"/>
          </w:tcPr>
          <w:p w:rsidR="00FD4C96" w:rsidRPr="003E0CC5" w:rsidRDefault="00FD4C96" w:rsidP="00C75F73">
            <w:pPr>
              <w:jc w:val="both"/>
              <w:rPr>
                <w:sz w:val="24"/>
                <w:szCs w:val="24"/>
              </w:rPr>
            </w:pPr>
          </w:p>
        </w:tc>
        <w:tc>
          <w:tcPr>
            <w:tcW w:w="2331" w:type="dxa"/>
          </w:tcPr>
          <w:p w:rsidR="00FD4C96" w:rsidRPr="003E0CC5" w:rsidRDefault="00FD4C96" w:rsidP="00C75F73">
            <w:pPr>
              <w:jc w:val="both"/>
              <w:rPr>
                <w:sz w:val="24"/>
                <w:szCs w:val="24"/>
              </w:rPr>
            </w:pPr>
          </w:p>
        </w:tc>
        <w:tc>
          <w:tcPr>
            <w:tcW w:w="9809" w:type="dxa"/>
            <w:hideMark/>
          </w:tcPr>
          <w:p w:rsidR="00FD4C96" w:rsidRPr="003E0CC5" w:rsidRDefault="00FD4C96" w:rsidP="00C75F73">
            <w:pPr>
              <w:jc w:val="both"/>
              <w:rPr>
                <w:sz w:val="24"/>
                <w:szCs w:val="24"/>
              </w:rPr>
            </w:pPr>
            <w:r w:rsidRPr="003E0CC5">
              <w:rPr>
                <w:sz w:val="24"/>
                <w:szCs w:val="24"/>
              </w:rPr>
              <w:t>        </w:t>
            </w:r>
          </w:p>
        </w:tc>
      </w:tr>
    </w:tbl>
    <w:p w:rsidR="00FD4C96" w:rsidRPr="00272B3C" w:rsidRDefault="00FD4C96" w:rsidP="00FD4C96">
      <w:pPr>
        <w:pStyle w:val="a7"/>
        <w:jc w:val="both"/>
        <w:rPr>
          <w:sz w:val="24"/>
          <w:szCs w:val="24"/>
        </w:rPr>
      </w:pPr>
      <w:r w:rsidRPr="0016062F">
        <w:rPr>
          <w:noProof/>
          <w:lang w:eastAsia="ru-RU"/>
        </w:rPr>
        <w:lastRenderedPageBreak/>
        <w:drawing>
          <wp:inline distT="0" distB="0" distL="0" distR="0">
            <wp:extent cx="5592138" cy="1118842"/>
            <wp:effectExtent l="38100" t="19050" r="27612" b="5108"/>
            <wp:docPr id="2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D4C96" w:rsidRPr="00272B3C" w:rsidRDefault="00FD4C96" w:rsidP="000D0EBA">
      <w:pPr>
        <w:pStyle w:val="a7"/>
        <w:widowControl/>
        <w:numPr>
          <w:ilvl w:val="0"/>
          <w:numId w:val="66"/>
        </w:numPr>
        <w:tabs>
          <w:tab w:val="clear" w:pos="720"/>
          <w:tab w:val="left" w:pos="0"/>
        </w:tabs>
        <w:autoSpaceDE/>
        <w:autoSpaceDN/>
        <w:ind w:left="0" w:firstLine="567"/>
        <w:contextualSpacing/>
        <w:jc w:val="both"/>
        <w:rPr>
          <w:sz w:val="24"/>
          <w:szCs w:val="24"/>
        </w:rPr>
      </w:pPr>
      <w:r w:rsidRPr="00272B3C">
        <w:rPr>
          <w:sz w:val="24"/>
          <w:szCs w:val="24"/>
        </w:rPr>
        <w:t>Сравнивая результаты двух таблиц, можно отмет</w:t>
      </w:r>
      <w:r>
        <w:rPr>
          <w:sz w:val="24"/>
          <w:szCs w:val="24"/>
        </w:rPr>
        <w:t>ить что, наблюдается рост с 37% до 53</w:t>
      </w:r>
      <w:r w:rsidRPr="00272B3C">
        <w:rPr>
          <w:sz w:val="24"/>
          <w:szCs w:val="24"/>
        </w:rPr>
        <w:t>%</w:t>
      </w:r>
      <w:r>
        <w:rPr>
          <w:sz w:val="24"/>
          <w:szCs w:val="24"/>
        </w:rPr>
        <w:t xml:space="preserve"> </w:t>
      </w:r>
      <w:r w:rsidRPr="00272B3C">
        <w:rPr>
          <w:sz w:val="24"/>
          <w:szCs w:val="24"/>
        </w:rPr>
        <w:t xml:space="preserve"> качество, повышение успеваемости с 8</w:t>
      </w:r>
      <w:r>
        <w:rPr>
          <w:sz w:val="24"/>
          <w:szCs w:val="24"/>
        </w:rPr>
        <w:t>1</w:t>
      </w:r>
      <w:r w:rsidRPr="00272B3C">
        <w:rPr>
          <w:sz w:val="24"/>
          <w:szCs w:val="24"/>
        </w:rPr>
        <w:t>% до</w:t>
      </w:r>
      <w:r>
        <w:rPr>
          <w:sz w:val="24"/>
          <w:szCs w:val="24"/>
        </w:rPr>
        <w:t xml:space="preserve"> 100</w:t>
      </w:r>
      <w:r w:rsidRPr="00272B3C">
        <w:rPr>
          <w:sz w:val="24"/>
          <w:szCs w:val="24"/>
        </w:rPr>
        <w:t xml:space="preserve"> %. </w:t>
      </w:r>
    </w:p>
    <w:p w:rsidR="00FD4C96" w:rsidRPr="00272B3C" w:rsidRDefault="00FD4C96" w:rsidP="000D0EBA">
      <w:pPr>
        <w:pStyle w:val="a7"/>
        <w:widowControl/>
        <w:numPr>
          <w:ilvl w:val="0"/>
          <w:numId w:val="66"/>
        </w:numPr>
        <w:tabs>
          <w:tab w:val="clear" w:pos="720"/>
          <w:tab w:val="left" w:pos="0"/>
        </w:tabs>
        <w:autoSpaceDE/>
        <w:autoSpaceDN/>
        <w:ind w:left="0" w:firstLine="567"/>
        <w:contextualSpacing/>
        <w:jc w:val="both"/>
        <w:rPr>
          <w:sz w:val="24"/>
          <w:szCs w:val="24"/>
        </w:rPr>
      </w:pPr>
      <w:r w:rsidRPr="00272B3C">
        <w:rPr>
          <w:sz w:val="24"/>
          <w:szCs w:val="24"/>
        </w:rPr>
        <w:t xml:space="preserve">Качество знаний в </w:t>
      </w:r>
      <w:r>
        <w:rPr>
          <w:sz w:val="24"/>
          <w:szCs w:val="24"/>
        </w:rPr>
        <w:t xml:space="preserve">2 классе высоком уровне 50% и 62,5%, а в </w:t>
      </w:r>
      <w:r w:rsidRPr="00272B3C">
        <w:rPr>
          <w:sz w:val="24"/>
          <w:szCs w:val="24"/>
        </w:rPr>
        <w:t xml:space="preserve">3 классе по математике и по русскому языку </w:t>
      </w:r>
      <w:r>
        <w:rPr>
          <w:sz w:val="24"/>
          <w:szCs w:val="24"/>
        </w:rPr>
        <w:t>42% по 53</w:t>
      </w:r>
      <w:r w:rsidRPr="00272B3C">
        <w:rPr>
          <w:sz w:val="24"/>
          <w:szCs w:val="24"/>
        </w:rPr>
        <w:t>%, а уровень обученн</w:t>
      </w:r>
      <w:r>
        <w:rPr>
          <w:sz w:val="24"/>
          <w:szCs w:val="24"/>
        </w:rPr>
        <w:t>ости тоже повысилось с 86% до 92</w:t>
      </w:r>
      <w:r w:rsidRPr="00272B3C">
        <w:rPr>
          <w:sz w:val="24"/>
          <w:szCs w:val="24"/>
        </w:rPr>
        <w:t xml:space="preserve">%. В 4 классах  происходит повышение качества с </w:t>
      </w:r>
      <w:r>
        <w:rPr>
          <w:sz w:val="24"/>
          <w:szCs w:val="24"/>
        </w:rPr>
        <w:t>37% до 45</w:t>
      </w:r>
      <w:r w:rsidRPr="00272B3C">
        <w:rPr>
          <w:sz w:val="24"/>
          <w:szCs w:val="24"/>
        </w:rPr>
        <w:t>%, наблюда</w:t>
      </w:r>
      <w:r>
        <w:rPr>
          <w:sz w:val="24"/>
          <w:szCs w:val="24"/>
        </w:rPr>
        <w:t>ется повышение успеваемости с 81% до 100</w:t>
      </w:r>
      <w:r w:rsidRPr="00272B3C">
        <w:rPr>
          <w:sz w:val="24"/>
          <w:szCs w:val="24"/>
        </w:rPr>
        <w:t xml:space="preserve">% </w:t>
      </w:r>
      <w:r>
        <w:rPr>
          <w:sz w:val="24"/>
          <w:szCs w:val="24"/>
        </w:rPr>
        <w:t>.</w:t>
      </w:r>
    </w:p>
    <w:p w:rsidR="00FD4C96" w:rsidRDefault="00FD4C96" w:rsidP="00FD4C96">
      <w:pPr>
        <w:ind w:firstLine="567"/>
        <w:jc w:val="both"/>
        <w:rPr>
          <w:b/>
          <w:sz w:val="24"/>
          <w:szCs w:val="24"/>
        </w:rPr>
      </w:pPr>
    </w:p>
    <w:p w:rsidR="00FD4C96" w:rsidRPr="005E27AF" w:rsidRDefault="00FD4C96" w:rsidP="00FD4C96">
      <w:pPr>
        <w:ind w:firstLine="567"/>
        <w:jc w:val="both"/>
        <w:rPr>
          <w:b/>
          <w:sz w:val="24"/>
          <w:szCs w:val="24"/>
        </w:rPr>
      </w:pPr>
      <w:r w:rsidRPr="005E27AF">
        <w:rPr>
          <w:b/>
          <w:sz w:val="24"/>
          <w:szCs w:val="24"/>
        </w:rPr>
        <w:t>Предложения:</w:t>
      </w:r>
    </w:p>
    <w:p w:rsidR="00FD4C96" w:rsidRPr="00A07172" w:rsidRDefault="00FD4C96" w:rsidP="000D0EBA">
      <w:pPr>
        <w:widowControl/>
        <w:numPr>
          <w:ilvl w:val="0"/>
          <w:numId w:val="67"/>
        </w:numPr>
        <w:tabs>
          <w:tab w:val="left" w:pos="851"/>
        </w:tabs>
        <w:autoSpaceDE/>
        <w:autoSpaceDN/>
        <w:ind w:left="0" w:firstLine="567"/>
        <w:jc w:val="both"/>
        <w:rPr>
          <w:sz w:val="24"/>
          <w:szCs w:val="24"/>
        </w:rPr>
      </w:pPr>
      <w:r w:rsidRPr="00A07172">
        <w:rPr>
          <w:sz w:val="24"/>
          <w:szCs w:val="24"/>
        </w:rPr>
        <w:t>Учителям (</w:t>
      </w:r>
      <w:r>
        <w:rPr>
          <w:sz w:val="24"/>
          <w:szCs w:val="24"/>
        </w:rPr>
        <w:t>Хомушку А.И., Сат Ч.А.</w:t>
      </w:r>
      <w:r w:rsidRPr="00A07172">
        <w:rPr>
          <w:sz w:val="24"/>
          <w:szCs w:val="24"/>
        </w:rPr>
        <w:t xml:space="preserve">) организовать  систематическое повторение  материала за курс 3, 4 класса. С наиболее отстающими учащимися провести индивидуальную работу. </w:t>
      </w:r>
    </w:p>
    <w:p w:rsidR="00FD4C96" w:rsidRPr="00A07172" w:rsidRDefault="00FD4C96" w:rsidP="000D0EBA">
      <w:pPr>
        <w:widowControl/>
        <w:numPr>
          <w:ilvl w:val="0"/>
          <w:numId w:val="67"/>
        </w:numPr>
        <w:tabs>
          <w:tab w:val="left" w:pos="851"/>
        </w:tabs>
        <w:autoSpaceDE/>
        <w:autoSpaceDN/>
        <w:ind w:left="0" w:firstLine="567"/>
        <w:jc w:val="both"/>
        <w:rPr>
          <w:sz w:val="24"/>
          <w:szCs w:val="24"/>
        </w:rPr>
      </w:pPr>
      <w:r w:rsidRPr="00A07172">
        <w:rPr>
          <w:sz w:val="24"/>
          <w:szCs w:val="24"/>
        </w:rPr>
        <w:t>Организовать дополнительное тестирование после проведения коррекционной работы</w:t>
      </w:r>
    </w:p>
    <w:p w:rsidR="00FD4C96" w:rsidRDefault="00FD4C96" w:rsidP="00FD4C96">
      <w:pPr>
        <w:jc w:val="both"/>
        <w:rPr>
          <w:b/>
          <w:bCs/>
          <w:color w:val="000000"/>
          <w:sz w:val="24"/>
          <w:szCs w:val="24"/>
        </w:rPr>
      </w:pPr>
    </w:p>
    <w:p w:rsidR="00FD4C96" w:rsidRDefault="00FD4C96" w:rsidP="00FD4C96">
      <w:pPr>
        <w:jc w:val="center"/>
        <w:rPr>
          <w:b/>
          <w:bCs/>
          <w:color w:val="000000"/>
          <w:sz w:val="24"/>
          <w:szCs w:val="24"/>
        </w:rPr>
      </w:pPr>
      <w:r w:rsidRPr="00A07172">
        <w:rPr>
          <w:b/>
          <w:bCs/>
          <w:color w:val="000000"/>
          <w:sz w:val="24"/>
          <w:szCs w:val="24"/>
        </w:rPr>
        <w:t>Анализ входных и итоговых контрольных работ</w:t>
      </w:r>
    </w:p>
    <w:p w:rsidR="00FD4C96" w:rsidRPr="00A07172" w:rsidRDefault="00FD4C96" w:rsidP="00FD4C96">
      <w:pPr>
        <w:jc w:val="center"/>
        <w:rPr>
          <w:color w:val="000000"/>
          <w:sz w:val="24"/>
          <w:szCs w:val="24"/>
        </w:rPr>
      </w:pPr>
      <w:r w:rsidRPr="00A07172">
        <w:rPr>
          <w:b/>
          <w:bCs/>
          <w:color w:val="000000"/>
          <w:sz w:val="24"/>
          <w:szCs w:val="24"/>
        </w:rPr>
        <w:t xml:space="preserve"> по математике и по русскому языку в основной школе</w:t>
      </w:r>
    </w:p>
    <w:tbl>
      <w:tblPr>
        <w:tblW w:w="8010" w:type="dxa"/>
        <w:tblCellSpacing w:w="0" w:type="dxa"/>
        <w:tblInd w:w="2781" w:type="dxa"/>
        <w:tblCellMar>
          <w:left w:w="0" w:type="dxa"/>
          <w:right w:w="0" w:type="dxa"/>
        </w:tblCellMar>
        <w:tblLook w:val="04A0"/>
      </w:tblPr>
      <w:tblGrid>
        <w:gridCol w:w="8010"/>
      </w:tblGrid>
      <w:tr w:rsidR="00FD4C96" w:rsidRPr="00A07172" w:rsidTr="00C75F73">
        <w:trPr>
          <w:tblCellSpacing w:w="0" w:type="dxa"/>
        </w:trPr>
        <w:tc>
          <w:tcPr>
            <w:tcW w:w="8010" w:type="dxa"/>
            <w:hideMark/>
          </w:tcPr>
          <w:p w:rsidR="00FD4C96" w:rsidRPr="00A07172" w:rsidRDefault="00FD4C96" w:rsidP="00C75F73">
            <w:pPr>
              <w:jc w:val="both"/>
              <w:rPr>
                <w:color w:val="000000"/>
                <w:sz w:val="24"/>
                <w:szCs w:val="24"/>
              </w:rPr>
            </w:pPr>
          </w:p>
        </w:tc>
      </w:tr>
    </w:tbl>
    <w:p w:rsidR="00FD4C96" w:rsidRPr="00A07172" w:rsidRDefault="00FD4C96" w:rsidP="00FD4C96">
      <w:pPr>
        <w:ind w:firstLine="567"/>
        <w:jc w:val="both"/>
        <w:rPr>
          <w:sz w:val="24"/>
          <w:szCs w:val="24"/>
        </w:rPr>
      </w:pPr>
      <w:r w:rsidRPr="00A07172">
        <w:rPr>
          <w:sz w:val="24"/>
          <w:szCs w:val="24"/>
        </w:rPr>
        <w:t>  По данным сравнительной таблицы можно сделать следующие выводы:</w:t>
      </w:r>
    </w:p>
    <w:p w:rsidR="00FD4C96" w:rsidRDefault="00FD4C96" w:rsidP="00FD4C96">
      <w:pPr>
        <w:ind w:firstLine="567"/>
        <w:jc w:val="both"/>
        <w:rPr>
          <w:color w:val="000000"/>
          <w:sz w:val="24"/>
          <w:szCs w:val="24"/>
        </w:rPr>
      </w:pPr>
      <w:r w:rsidRPr="00A07172">
        <w:rPr>
          <w:color w:val="000000"/>
          <w:sz w:val="24"/>
          <w:szCs w:val="24"/>
        </w:rPr>
        <w:t> Проведя сравнительный анализ </w:t>
      </w:r>
      <w:r w:rsidRPr="00A07172">
        <w:rPr>
          <w:b/>
          <w:bCs/>
          <w:color w:val="000000"/>
          <w:sz w:val="24"/>
          <w:szCs w:val="24"/>
        </w:rPr>
        <w:t>входных</w:t>
      </w:r>
      <w:r>
        <w:rPr>
          <w:b/>
          <w:bCs/>
          <w:color w:val="000000"/>
          <w:sz w:val="24"/>
          <w:szCs w:val="24"/>
        </w:rPr>
        <w:t>,</w:t>
      </w:r>
      <w:r w:rsidRPr="00A07172">
        <w:rPr>
          <w:b/>
          <w:bCs/>
          <w:color w:val="000000"/>
          <w:sz w:val="24"/>
          <w:szCs w:val="24"/>
        </w:rPr>
        <w:t xml:space="preserve"> </w:t>
      </w:r>
      <w:r>
        <w:rPr>
          <w:b/>
          <w:bCs/>
          <w:color w:val="000000"/>
          <w:sz w:val="24"/>
          <w:szCs w:val="24"/>
        </w:rPr>
        <w:t>полугодовых</w:t>
      </w:r>
      <w:r w:rsidRPr="00A07172">
        <w:rPr>
          <w:b/>
          <w:bCs/>
          <w:color w:val="000000"/>
          <w:sz w:val="24"/>
          <w:szCs w:val="24"/>
        </w:rPr>
        <w:t> </w:t>
      </w:r>
      <w:r>
        <w:rPr>
          <w:b/>
          <w:bCs/>
          <w:color w:val="000000"/>
          <w:sz w:val="24"/>
          <w:szCs w:val="24"/>
        </w:rPr>
        <w:t>и годовых</w:t>
      </w:r>
      <w:r w:rsidRPr="00A07172">
        <w:rPr>
          <w:color w:val="000000"/>
          <w:sz w:val="24"/>
          <w:szCs w:val="24"/>
        </w:rPr>
        <w:t> контрольных работ по </w:t>
      </w:r>
      <w:r>
        <w:rPr>
          <w:b/>
          <w:bCs/>
          <w:color w:val="000000"/>
          <w:sz w:val="24"/>
          <w:szCs w:val="24"/>
        </w:rPr>
        <w:t>русскому языку</w:t>
      </w:r>
      <w:r w:rsidRPr="00A07172">
        <w:rPr>
          <w:b/>
          <w:bCs/>
          <w:color w:val="000000"/>
          <w:sz w:val="24"/>
          <w:szCs w:val="24"/>
        </w:rPr>
        <w:t> </w:t>
      </w:r>
      <w:r>
        <w:rPr>
          <w:color w:val="000000"/>
          <w:sz w:val="24"/>
          <w:szCs w:val="24"/>
        </w:rPr>
        <w:t>за 2021-2022</w:t>
      </w:r>
      <w:r w:rsidRPr="00A07172">
        <w:rPr>
          <w:color w:val="000000"/>
          <w:sz w:val="24"/>
          <w:szCs w:val="24"/>
        </w:rPr>
        <w:t xml:space="preserve"> учебный год, можно сделать следующие выводы:</w:t>
      </w:r>
    </w:p>
    <w:p w:rsidR="00FD4C96" w:rsidRDefault="00FD4C96" w:rsidP="00FD4C96">
      <w:pPr>
        <w:jc w:val="center"/>
        <w:rPr>
          <w:b/>
          <w:bCs/>
          <w:color w:val="000000"/>
          <w:sz w:val="14"/>
          <w:szCs w:val="24"/>
        </w:rPr>
      </w:pPr>
    </w:p>
    <w:p w:rsidR="00FD4C96" w:rsidRDefault="00FD4C96" w:rsidP="00FD4C96">
      <w:pPr>
        <w:jc w:val="center"/>
        <w:rPr>
          <w:color w:val="000000"/>
          <w:sz w:val="24"/>
          <w:szCs w:val="24"/>
        </w:rPr>
      </w:pPr>
      <w:r w:rsidRPr="00A07172">
        <w:rPr>
          <w:b/>
          <w:bCs/>
          <w:color w:val="000000"/>
          <w:sz w:val="24"/>
          <w:szCs w:val="24"/>
        </w:rPr>
        <w:t xml:space="preserve">Качество знаний. </w:t>
      </w:r>
      <w:r>
        <w:rPr>
          <w:b/>
          <w:bCs/>
          <w:color w:val="000000"/>
          <w:sz w:val="24"/>
          <w:szCs w:val="24"/>
        </w:rPr>
        <w:t>Русский язык.</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7"/>
        <w:gridCol w:w="1399"/>
        <w:gridCol w:w="1211"/>
        <w:gridCol w:w="1183"/>
        <w:gridCol w:w="1110"/>
        <w:gridCol w:w="1287"/>
        <w:gridCol w:w="1139"/>
      </w:tblGrid>
      <w:tr w:rsidR="00FD4C96" w:rsidRPr="00A07172" w:rsidTr="00C75F73">
        <w:trPr>
          <w:tblCellSpacing w:w="0" w:type="dxa"/>
          <w:jc w:val="center"/>
        </w:trPr>
        <w:tc>
          <w:tcPr>
            <w:tcW w:w="967" w:type="dxa"/>
            <w:vMerge w:val="restart"/>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Класс</w:t>
            </w:r>
          </w:p>
        </w:tc>
        <w:tc>
          <w:tcPr>
            <w:tcW w:w="3793" w:type="dxa"/>
            <w:gridSpan w:val="3"/>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b/>
                <w:bCs/>
                <w:color w:val="000000"/>
                <w:sz w:val="24"/>
                <w:szCs w:val="24"/>
              </w:rPr>
            </w:pPr>
            <w:r w:rsidRPr="00A07172">
              <w:rPr>
                <w:b/>
                <w:bCs/>
                <w:color w:val="000000"/>
                <w:sz w:val="24"/>
                <w:szCs w:val="24"/>
              </w:rPr>
              <w:t>Качество знаний</w:t>
            </w:r>
          </w:p>
        </w:tc>
        <w:tc>
          <w:tcPr>
            <w:tcW w:w="3536" w:type="dxa"/>
            <w:gridSpan w:val="3"/>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Уровень обученности</w:t>
            </w:r>
          </w:p>
        </w:tc>
      </w:tr>
      <w:tr w:rsidR="00FD4C96" w:rsidRPr="00A07172" w:rsidTr="00C75F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p>
        </w:tc>
        <w:tc>
          <w:tcPr>
            <w:tcW w:w="1399" w:type="dxa"/>
            <w:tcBorders>
              <w:top w:val="outset" w:sz="6" w:space="0" w:color="auto"/>
              <w:left w:val="outset" w:sz="6" w:space="0" w:color="auto"/>
              <w:bottom w:val="outset" w:sz="6" w:space="0" w:color="auto"/>
              <w:right w:val="outset" w:sz="6" w:space="0" w:color="auto"/>
            </w:tcBorders>
            <w:vAlign w:val="center"/>
            <w:hideMark/>
          </w:tcPr>
          <w:p w:rsidR="00FD4C96" w:rsidRDefault="00FD4C96" w:rsidP="00C75F73">
            <w:pPr>
              <w:jc w:val="center"/>
              <w:rPr>
                <w:b/>
                <w:bCs/>
                <w:sz w:val="24"/>
                <w:szCs w:val="24"/>
              </w:rPr>
            </w:pPr>
            <w:r w:rsidRPr="008A18C5">
              <w:rPr>
                <w:b/>
                <w:bCs/>
                <w:sz w:val="24"/>
                <w:szCs w:val="24"/>
              </w:rPr>
              <w:t>Входная</w:t>
            </w:r>
          </w:p>
          <w:p w:rsidR="00FD4C96" w:rsidRPr="008A18C5" w:rsidRDefault="00FD4C96" w:rsidP="00C75F73">
            <w:pPr>
              <w:jc w:val="center"/>
              <w:rPr>
                <w:b/>
                <w:sz w:val="24"/>
                <w:szCs w:val="24"/>
              </w:rPr>
            </w:pPr>
            <w:r w:rsidRPr="008A18C5">
              <w:rPr>
                <w:b/>
                <w:bCs/>
                <w:sz w:val="24"/>
                <w:szCs w:val="24"/>
              </w:rPr>
              <w:t>к/р</w:t>
            </w:r>
          </w:p>
        </w:tc>
        <w:tc>
          <w:tcPr>
            <w:tcW w:w="1211" w:type="dxa"/>
            <w:tcBorders>
              <w:top w:val="outset" w:sz="6" w:space="0" w:color="auto"/>
              <w:left w:val="outset" w:sz="6" w:space="0" w:color="auto"/>
              <w:bottom w:val="outset" w:sz="6" w:space="0" w:color="auto"/>
              <w:right w:val="outset" w:sz="6" w:space="0" w:color="auto"/>
            </w:tcBorders>
            <w:vAlign w:val="center"/>
            <w:hideMark/>
          </w:tcPr>
          <w:p w:rsidR="00FD4C96" w:rsidRPr="008A18C5" w:rsidRDefault="00FD4C96" w:rsidP="00C75F73">
            <w:pPr>
              <w:jc w:val="center"/>
              <w:rPr>
                <w:b/>
                <w:sz w:val="24"/>
                <w:szCs w:val="24"/>
              </w:rPr>
            </w:pPr>
            <w:r w:rsidRPr="008A18C5">
              <w:rPr>
                <w:b/>
                <w:sz w:val="24"/>
                <w:szCs w:val="24"/>
              </w:rPr>
              <w:t>1 полугодие</w:t>
            </w:r>
          </w:p>
        </w:tc>
        <w:tc>
          <w:tcPr>
            <w:tcW w:w="1183" w:type="dxa"/>
            <w:tcBorders>
              <w:top w:val="outset" w:sz="6" w:space="0" w:color="auto"/>
              <w:left w:val="outset" w:sz="6" w:space="0" w:color="auto"/>
              <w:bottom w:val="outset" w:sz="6" w:space="0" w:color="auto"/>
              <w:right w:val="outset" w:sz="6" w:space="0" w:color="auto"/>
            </w:tcBorders>
            <w:vAlign w:val="center"/>
          </w:tcPr>
          <w:p w:rsidR="00FD4C96" w:rsidRPr="008A18C5" w:rsidRDefault="00FD4C96" w:rsidP="00C75F73">
            <w:pPr>
              <w:jc w:val="center"/>
              <w:rPr>
                <w:b/>
                <w:sz w:val="24"/>
                <w:szCs w:val="24"/>
              </w:rPr>
            </w:pPr>
            <w:r>
              <w:rPr>
                <w:b/>
                <w:sz w:val="24"/>
                <w:szCs w:val="24"/>
              </w:rPr>
              <w:t>2 полугодие</w:t>
            </w:r>
          </w:p>
        </w:tc>
        <w:tc>
          <w:tcPr>
            <w:tcW w:w="1110" w:type="dxa"/>
            <w:tcBorders>
              <w:top w:val="outset" w:sz="6" w:space="0" w:color="auto"/>
              <w:left w:val="outset" w:sz="6" w:space="0" w:color="auto"/>
              <w:bottom w:val="outset" w:sz="6" w:space="0" w:color="auto"/>
              <w:right w:val="outset" w:sz="6" w:space="0" w:color="auto"/>
            </w:tcBorders>
            <w:vAlign w:val="center"/>
            <w:hideMark/>
          </w:tcPr>
          <w:p w:rsidR="00FD4C96" w:rsidRDefault="00FD4C96" w:rsidP="00C75F73">
            <w:pPr>
              <w:jc w:val="center"/>
              <w:rPr>
                <w:b/>
                <w:bCs/>
                <w:sz w:val="24"/>
                <w:szCs w:val="24"/>
              </w:rPr>
            </w:pPr>
            <w:r w:rsidRPr="008A18C5">
              <w:rPr>
                <w:b/>
                <w:bCs/>
                <w:sz w:val="24"/>
                <w:szCs w:val="24"/>
              </w:rPr>
              <w:t>Входная</w:t>
            </w:r>
          </w:p>
          <w:p w:rsidR="00FD4C96" w:rsidRPr="008A18C5" w:rsidRDefault="00FD4C96" w:rsidP="00C75F73">
            <w:pPr>
              <w:jc w:val="center"/>
              <w:rPr>
                <w:b/>
                <w:sz w:val="24"/>
                <w:szCs w:val="24"/>
              </w:rPr>
            </w:pPr>
            <w:r w:rsidRPr="008A18C5">
              <w:rPr>
                <w:b/>
                <w:bCs/>
                <w:sz w:val="24"/>
                <w:szCs w:val="24"/>
              </w:rPr>
              <w:t>к/р</w:t>
            </w:r>
          </w:p>
        </w:tc>
        <w:tc>
          <w:tcPr>
            <w:tcW w:w="1287" w:type="dxa"/>
            <w:tcBorders>
              <w:top w:val="outset" w:sz="6" w:space="0" w:color="auto"/>
              <w:left w:val="outset" w:sz="6" w:space="0" w:color="auto"/>
              <w:bottom w:val="outset" w:sz="6" w:space="0" w:color="auto"/>
              <w:right w:val="outset" w:sz="6" w:space="0" w:color="auto"/>
            </w:tcBorders>
            <w:vAlign w:val="center"/>
            <w:hideMark/>
          </w:tcPr>
          <w:p w:rsidR="00FD4C96" w:rsidRPr="008A18C5" w:rsidRDefault="00FD4C96" w:rsidP="00C75F73">
            <w:pPr>
              <w:jc w:val="center"/>
              <w:rPr>
                <w:b/>
                <w:sz w:val="24"/>
                <w:szCs w:val="24"/>
              </w:rPr>
            </w:pPr>
            <w:r w:rsidRPr="008A18C5">
              <w:rPr>
                <w:b/>
                <w:sz w:val="24"/>
                <w:szCs w:val="24"/>
              </w:rPr>
              <w:t>1 полугодие</w:t>
            </w:r>
          </w:p>
        </w:tc>
        <w:tc>
          <w:tcPr>
            <w:tcW w:w="1139" w:type="dxa"/>
            <w:tcBorders>
              <w:top w:val="outset" w:sz="6" w:space="0" w:color="auto"/>
              <w:left w:val="outset" w:sz="6" w:space="0" w:color="auto"/>
              <w:bottom w:val="outset" w:sz="6" w:space="0" w:color="auto"/>
              <w:right w:val="outset" w:sz="6" w:space="0" w:color="auto"/>
            </w:tcBorders>
            <w:vAlign w:val="center"/>
          </w:tcPr>
          <w:p w:rsidR="00FD4C96" w:rsidRPr="008A18C5" w:rsidRDefault="00FD4C96" w:rsidP="00C75F73">
            <w:pPr>
              <w:jc w:val="center"/>
              <w:rPr>
                <w:b/>
                <w:sz w:val="24"/>
                <w:szCs w:val="24"/>
              </w:rPr>
            </w:pPr>
            <w:r>
              <w:rPr>
                <w:b/>
                <w:sz w:val="24"/>
                <w:szCs w:val="24"/>
              </w:rPr>
              <w:t>2 полугодие</w:t>
            </w:r>
          </w:p>
        </w:tc>
      </w:tr>
      <w:tr w:rsidR="00FD4C96" w:rsidRPr="00A07172" w:rsidTr="00C75F73">
        <w:trPr>
          <w:tblCellSpacing w:w="0" w:type="dxa"/>
          <w:jc w:val="center"/>
        </w:trPr>
        <w:tc>
          <w:tcPr>
            <w:tcW w:w="967"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5</w:t>
            </w:r>
            <w:r>
              <w:rPr>
                <w:b/>
                <w:bCs/>
                <w:color w:val="000000"/>
                <w:sz w:val="24"/>
                <w:szCs w:val="24"/>
              </w:rPr>
              <w:t>а</w:t>
            </w:r>
          </w:p>
        </w:tc>
        <w:tc>
          <w:tcPr>
            <w:tcW w:w="1399"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40</w:t>
            </w:r>
          </w:p>
        </w:tc>
        <w:tc>
          <w:tcPr>
            <w:tcW w:w="1211"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40</w:t>
            </w:r>
          </w:p>
        </w:tc>
        <w:tc>
          <w:tcPr>
            <w:tcW w:w="1183" w:type="dxa"/>
            <w:tcBorders>
              <w:top w:val="outset" w:sz="6" w:space="0" w:color="auto"/>
              <w:left w:val="outset" w:sz="6" w:space="0" w:color="auto"/>
              <w:bottom w:val="outset" w:sz="6" w:space="0" w:color="auto"/>
              <w:right w:val="outset" w:sz="6" w:space="0" w:color="auto"/>
            </w:tcBorders>
          </w:tcPr>
          <w:p w:rsidR="00FD4C96" w:rsidRDefault="00FD4C96" w:rsidP="00C75F73">
            <w:pPr>
              <w:pStyle w:val="af3"/>
              <w:jc w:val="center"/>
            </w:pPr>
            <w:r>
              <w:t>40</w:t>
            </w:r>
          </w:p>
        </w:tc>
        <w:tc>
          <w:tcPr>
            <w:tcW w:w="1110"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73,3</w:t>
            </w:r>
          </w:p>
        </w:tc>
        <w:tc>
          <w:tcPr>
            <w:tcW w:w="1287"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80</w:t>
            </w:r>
          </w:p>
        </w:tc>
        <w:tc>
          <w:tcPr>
            <w:tcW w:w="1139" w:type="dxa"/>
            <w:tcBorders>
              <w:top w:val="outset" w:sz="6" w:space="0" w:color="auto"/>
              <w:left w:val="outset" w:sz="6" w:space="0" w:color="auto"/>
              <w:bottom w:val="outset" w:sz="6" w:space="0" w:color="auto"/>
              <w:right w:val="outset" w:sz="6" w:space="0" w:color="auto"/>
            </w:tcBorders>
          </w:tcPr>
          <w:p w:rsidR="00FD4C96" w:rsidRPr="00F43116" w:rsidRDefault="00FD4C96" w:rsidP="00C75F73">
            <w:pPr>
              <w:pStyle w:val="af3"/>
              <w:jc w:val="center"/>
            </w:pPr>
            <w:r>
              <w:t>87</w:t>
            </w:r>
          </w:p>
        </w:tc>
      </w:tr>
      <w:tr w:rsidR="00FD4C96" w:rsidRPr="00A07172" w:rsidTr="00C75F73">
        <w:trPr>
          <w:tblCellSpacing w:w="0" w:type="dxa"/>
          <w:jc w:val="center"/>
        </w:trPr>
        <w:tc>
          <w:tcPr>
            <w:tcW w:w="967"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b/>
                <w:bCs/>
                <w:color w:val="000000"/>
                <w:sz w:val="24"/>
                <w:szCs w:val="24"/>
              </w:rPr>
            </w:pPr>
            <w:r>
              <w:rPr>
                <w:b/>
                <w:bCs/>
                <w:color w:val="000000"/>
                <w:sz w:val="24"/>
                <w:szCs w:val="24"/>
              </w:rPr>
              <w:t>5б</w:t>
            </w:r>
          </w:p>
        </w:tc>
        <w:tc>
          <w:tcPr>
            <w:tcW w:w="1399"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28</w:t>
            </w:r>
          </w:p>
        </w:tc>
        <w:tc>
          <w:tcPr>
            <w:tcW w:w="1211"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35</w:t>
            </w:r>
          </w:p>
        </w:tc>
        <w:tc>
          <w:tcPr>
            <w:tcW w:w="1183" w:type="dxa"/>
            <w:tcBorders>
              <w:top w:val="outset" w:sz="6" w:space="0" w:color="auto"/>
              <w:left w:val="outset" w:sz="6" w:space="0" w:color="auto"/>
              <w:bottom w:val="outset" w:sz="6" w:space="0" w:color="auto"/>
              <w:right w:val="outset" w:sz="6" w:space="0" w:color="auto"/>
            </w:tcBorders>
          </w:tcPr>
          <w:p w:rsidR="00FD4C96" w:rsidRDefault="00FD4C96" w:rsidP="00C75F73">
            <w:pPr>
              <w:pStyle w:val="af3"/>
              <w:jc w:val="center"/>
            </w:pPr>
            <w:r>
              <w:t>35</w:t>
            </w:r>
          </w:p>
        </w:tc>
        <w:tc>
          <w:tcPr>
            <w:tcW w:w="1110"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92</w:t>
            </w:r>
          </w:p>
        </w:tc>
        <w:tc>
          <w:tcPr>
            <w:tcW w:w="1287" w:type="dxa"/>
            <w:tcBorders>
              <w:top w:val="outset" w:sz="6" w:space="0" w:color="auto"/>
              <w:left w:val="outset" w:sz="6" w:space="0" w:color="auto"/>
              <w:bottom w:val="outset" w:sz="6" w:space="0" w:color="auto"/>
              <w:right w:val="outset" w:sz="6" w:space="0" w:color="auto"/>
            </w:tcBorders>
            <w:hideMark/>
          </w:tcPr>
          <w:p w:rsidR="00FD4C96" w:rsidRDefault="00FD4C96" w:rsidP="00C75F73">
            <w:pPr>
              <w:pStyle w:val="af3"/>
              <w:jc w:val="center"/>
            </w:pPr>
            <w:r>
              <w:t>92</w:t>
            </w:r>
          </w:p>
        </w:tc>
        <w:tc>
          <w:tcPr>
            <w:tcW w:w="1139" w:type="dxa"/>
            <w:tcBorders>
              <w:top w:val="outset" w:sz="6" w:space="0" w:color="auto"/>
              <w:left w:val="outset" w:sz="6" w:space="0" w:color="auto"/>
              <w:bottom w:val="outset" w:sz="6" w:space="0" w:color="auto"/>
              <w:right w:val="outset" w:sz="6" w:space="0" w:color="auto"/>
            </w:tcBorders>
          </w:tcPr>
          <w:p w:rsidR="00FD4C96" w:rsidRDefault="00FD4C96" w:rsidP="00C75F73">
            <w:pPr>
              <w:pStyle w:val="af3"/>
              <w:jc w:val="center"/>
            </w:pPr>
            <w:r>
              <w:t>100</w:t>
            </w:r>
          </w:p>
        </w:tc>
      </w:tr>
      <w:tr w:rsidR="00FD4C96" w:rsidRPr="00A07172" w:rsidTr="00C75F73">
        <w:trPr>
          <w:tblCellSpacing w:w="0" w:type="dxa"/>
          <w:jc w:val="center"/>
        </w:trPr>
        <w:tc>
          <w:tcPr>
            <w:tcW w:w="967"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6</w:t>
            </w:r>
          </w:p>
        </w:tc>
        <w:tc>
          <w:tcPr>
            <w:tcW w:w="1399"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33</w:t>
            </w:r>
          </w:p>
        </w:tc>
        <w:tc>
          <w:tcPr>
            <w:tcW w:w="1211"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33</w:t>
            </w:r>
          </w:p>
        </w:tc>
        <w:tc>
          <w:tcPr>
            <w:tcW w:w="1183" w:type="dxa"/>
            <w:tcBorders>
              <w:top w:val="outset" w:sz="6" w:space="0" w:color="auto"/>
              <w:left w:val="outset" w:sz="6" w:space="0" w:color="auto"/>
              <w:bottom w:val="outset" w:sz="6" w:space="0" w:color="auto"/>
              <w:right w:val="outset" w:sz="6" w:space="0" w:color="auto"/>
            </w:tcBorders>
          </w:tcPr>
          <w:p w:rsidR="00FD4C96" w:rsidRDefault="00FD4C96" w:rsidP="00C75F73">
            <w:pPr>
              <w:pStyle w:val="af3"/>
              <w:jc w:val="center"/>
            </w:pPr>
            <w:r>
              <w:t>33</w:t>
            </w:r>
          </w:p>
        </w:tc>
        <w:tc>
          <w:tcPr>
            <w:tcW w:w="1110"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88</w:t>
            </w:r>
          </w:p>
        </w:tc>
        <w:tc>
          <w:tcPr>
            <w:tcW w:w="1287"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88</w:t>
            </w:r>
          </w:p>
        </w:tc>
        <w:tc>
          <w:tcPr>
            <w:tcW w:w="1139" w:type="dxa"/>
            <w:tcBorders>
              <w:top w:val="outset" w:sz="6" w:space="0" w:color="auto"/>
              <w:left w:val="outset" w:sz="6" w:space="0" w:color="auto"/>
              <w:bottom w:val="outset" w:sz="6" w:space="0" w:color="auto"/>
              <w:right w:val="outset" w:sz="6" w:space="0" w:color="auto"/>
            </w:tcBorders>
          </w:tcPr>
          <w:p w:rsidR="00FD4C96" w:rsidRPr="00F43116" w:rsidRDefault="00FD4C96" w:rsidP="00C75F73">
            <w:pPr>
              <w:pStyle w:val="af3"/>
              <w:jc w:val="center"/>
            </w:pPr>
            <w:r>
              <w:t>88</w:t>
            </w:r>
          </w:p>
        </w:tc>
      </w:tr>
      <w:tr w:rsidR="00FD4C96" w:rsidRPr="00A07172" w:rsidTr="00C75F73">
        <w:trPr>
          <w:tblCellSpacing w:w="0" w:type="dxa"/>
          <w:jc w:val="center"/>
        </w:trPr>
        <w:tc>
          <w:tcPr>
            <w:tcW w:w="967"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7</w:t>
            </w:r>
          </w:p>
        </w:tc>
        <w:tc>
          <w:tcPr>
            <w:tcW w:w="1399"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35</w:t>
            </w:r>
          </w:p>
        </w:tc>
        <w:tc>
          <w:tcPr>
            <w:tcW w:w="1211"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41</w:t>
            </w:r>
          </w:p>
        </w:tc>
        <w:tc>
          <w:tcPr>
            <w:tcW w:w="1183" w:type="dxa"/>
            <w:tcBorders>
              <w:top w:val="outset" w:sz="6" w:space="0" w:color="auto"/>
              <w:left w:val="outset" w:sz="6" w:space="0" w:color="auto"/>
              <w:bottom w:val="outset" w:sz="6" w:space="0" w:color="auto"/>
              <w:right w:val="outset" w:sz="6" w:space="0" w:color="auto"/>
            </w:tcBorders>
          </w:tcPr>
          <w:p w:rsidR="00FD4C96" w:rsidRDefault="00FD4C96" w:rsidP="00C75F73">
            <w:pPr>
              <w:pStyle w:val="af3"/>
              <w:jc w:val="center"/>
            </w:pPr>
            <w:r>
              <w:t>41</w:t>
            </w:r>
          </w:p>
        </w:tc>
        <w:tc>
          <w:tcPr>
            <w:tcW w:w="1110"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82,3</w:t>
            </w:r>
          </w:p>
        </w:tc>
        <w:tc>
          <w:tcPr>
            <w:tcW w:w="1287"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88</w:t>
            </w:r>
          </w:p>
        </w:tc>
        <w:tc>
          <w:tcPr>
            <w:tcW w:w="1139" w:type="dxa"/>
            <w:tcBorders>
              <w:top w:val="outset" w:sz="6" w:space="0" w:color="auto"/>
              <w:left w:val="outset" w:sz="6" w:space="0" w:color="auto"/>
              <w:bottom w:val="outset" w:sz="6" w:space="0" w:color="auto"/>
              <w:right w:val="outset" w:sz="6" w:space="0" w:color="auto"/>
            </w:tcBorders>
          </w:tcPr>
          <w:p w:rsidR="00FD4C96" w:rsidRPr="00F43116" w:rsidRDefault="00FD4C96" w:rsidP="00C75F73">
            <w:pPr>
              <w:pStyle w:val="af3"/>
              <w:jc w:val="center"/>
            </w:pPr>
            <w:r>
              <w:t>88</w:t>
            </w:r>
          </w:p>
        </w:tc>
      </w:tr>
      <w:tr w:rsidR="00FD4C96" w:rsidRPr="00A07172" w:rsidTr="00C75F73">
        <w:trPr>
          <w:tblCellSpacing w:w="0" w:type="dxa"/>
          <w:jc w:val="center"/>
        </w:trPr>
        <w:tc>
          <w:tcPr>
            <w:tcW w:w="967"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8</w:t>
            </w:r>
          </w:p>
        </w:tc>
        <w:tc>
          <w:tcPr>
            <w:tcW w:w="1399"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30</w:t>
            </w:r>
          </w:p>
        </w:tc>
        <w:tc>
          <w:tcPr>
            <w:tcW w:w="1211"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30</w:t>
            </w:r>
          </w:p>
        </w:tc>
        <w:tc>
          <w:tcPr>
            <w:tcW w:w="1183" w:type="dxa"/>
            <w:tcBorders>
              <w:top w:val="outset" w:sz="6" w:space="0" w:color="auto"/>
              <w:left w:val="outset" w:sz="6" w:space="0" w:color="auto"/>
              <w:bottom w:val="outset" w:sz="6" w:space="0" w:color="auto"/>
              <w:right w:val="outset" w:sz="6" w:space="0" w:color="auto"/>
            </w:tcBorders>
          </w:tcPr>
          <w:p w:rsidR="00FD4C96" w:rsidRDefault="00FD4C96" w:rsidP="00C75F73">
            <w:pPr>
              <w:pStyle w:val="af3"/>
              <w:jc w:val="center"/>
            </w:pPr>
            <w:r>
              <w:t>30</w:t>
            </w:r>
          </w:p>
        </w:tc>
        <w:tc>
          <w:tcPr>
            <w:tcW w:w="1110"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81</w:t>
            </w:r>
          </w:p>
        </w:tc>
        <w:tc>
          <w:tcPr>
            <w:tcW w:w="1287"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83</w:t>
            </w:r>
          </w:p>
        </w:tc>
        <w:tc>
          <w:tcPr>
            <w:tcW w:w="1139" w:type="dxa"/>
            <w:tcBorders>
              <w:top w:val="outset" w:sz="6" w:space="0" w:color="auto"/>
              <w:left w:val="outset" w:sz="6" w:space="0" w:color="auto"/>
              <w:bottom w:val="outset" w:sz="6" w:space="0" w:color="auto"/>
              <w:right w:val="outset" w:sz="6" w:space="0" w:color="auto"/>
            </w:tcBorders>
          </w:tcPr>
          <w:p w:rsidR="00FD4C96" w:rsidRPr="00F43116" w:rsidRDefault="00FD4C96" w:rsidP="00C75F73">
            <w:pPr>
              <w:pStyle w:val="af3"/>
              <w:jc w:val="center"/>
            </w:pPr>
            <w:r>
              <w:t>80</w:t>
            </w:r>
          </w:p>
        </w:tc>
      </w:tr>
      <w:tr w:rsidR="00FD4C96" w:rsidRPr="00A07172" w:rsidTr="00C75F73">
        <w:trPr>
          <w:tblCellSpacing w:w="0" w:type="dxa"/>
          <w:jc w:val="center"/>
        </w:trPr>
        <w:tc>
          <w:tcPr>
            <w:tcW w:w="967"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9</w:t>
            </w:r>
          </w:p>
        </w:tc>
        <w:tc>
          <w:tcPr>
            <w:tcW w:w="1399"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40</w:t>
            </w:r>
          </w:p>
        </w:tc>
        <w:tc>
          <w:tcPr>
            <w:tcW w:w="1211"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37,5</w:t>
            </w:r>
          </w:p>
        </w:tc>
        <w:tc>
          <w:tcPr>
            <w:tcW w:w="1183" w:type="dxa"/>
            <w:tcBorders>
              <w:top w:val="outset" w:sz="6" w:space="0" w:color="auto"/>
              <w:left w:val="outset" w:sz="6" w:space="0" w:color="auto"/>
              <w:bottom w:val="outset" w:sz="6" w:space="0" w:color="auto"/>
              <w:right w:val="outset" w:sz="6" w:space="0" w:color="auto"/>
            </w:tcBorders>
          </w:tcPr>
          <w:p w:rsidR="00FD4C96" w:rsidRDefault="00FD4C96" w:rsidP="00C75F73">
            <w:pPr>
              <w:pStyle w:val="af3"/>
              <w:jc w:val="center"/>
            </w:pPr>
            <w:r>
              <w:t>41</w:t>
            </w:r>
          </w:p>
        </w:tc>
        <w:tc>
          <w:tcPr>
            <w:tcW w:w="1110"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93</w:t>
            </w:r>
          </w:p>
        </w:tc>
        <w:tc>
          <w:tcPr>
            <w:tcW w:w="1287" w:type="dxa"/>
            <w:tcBorders>
              <w:top w:val="outset" w:sz="6" w:space="0" w:color="auto"/>
              <w:left w:val="outset" w:sz="6" w:space="0" w:color="auto"/>
              <w:bottom w:val="outset" w:sz="6" w:space="0" w:color="auto"/>
              <w:right w:val="outset" w:sz="6" w:space="0" w:color="auto"/>
            </w:tcBorders>
            <w:hideMark/>
          </w:tcPr>
          <w:p w:rsidR="00FD4C96" w:rsidRPr="00F43116" w:rsidRDefault="00FD4C96" w:rsidP="00C75F73">
            <w:pPr>
              <w:pStyle w:val="af3"/>
              <w:jc w:val="center"/>
            </w:pPr>
            <w:r>
              <w:t>81</w:t>
            </w:r>
          </w:p>
        </w:tc>
        <w:tc>
          <w:tcPr>
            <w:tcW w:w="1139" w:type="dxa"/>
            <w:tcBorders>
              <w:top w:val="outset" w:sz="6" w:space="0" w:color="auto"/>
              <w:left w:val="outset" w:sz="6" w:space="0" w:color="auto"/>
              <w:bottom w:val="outset" w:sz="6" w:space="0" w:color="auto"/>
              <w:right w:val="outset" w:sz="6" w:space="0" w:color="auto"/>
            </w:tcBorders>
          </w:tcPr>
          <w:p w:rsidR="00FD4C96" w:rsidRPr="00F43116" w:rsidRDefault="00FD4C96" w:rsidP="00C75F73">
            <w:pPr>
              <w:pStyle w:val="af3"/>
              <w:jc w:val="center"/>
            </w:pPr>
            <w:r>
              <w:t>88</w:t>
            </w:r>
          </w:p>
        </w:tc>
      </w:tr>
    </w:tbl>
    <w:p w:rsidR="00FD4C96" w:rsidRDefault="00FD4C96" w:rsidP="00FD4C96">
      <w:pPr>
        <w:jc w:val="center"/>
        <w:rPr>
          <w:b/>
          <w:sz w:val="24"/>
          <w:szCs w:val="24"/>
        </w:rPr>
      </w:pPr>
    </w:p>
    <w:p w:rsidR="000A75EC" w:rsidRDefault="000A75EC" w:rsidP="00FD4C96">
      <w:pPr>
        <w:jc w:val="center"/>
        <w:rPr>
          <w:b/>
          <w:sz w:val="24"/>
          <w:szCs w:val="24"/>
        </w:rPr>
      </w:pPr>
    </w:p>
    <w:p w:rsidR="000A75EC" w:rsidRDefault="000A75EC" w:rsidP="00FD4C96">
      <w:pPr>
        <w:jc w:val="center"/>
        <w:rPr>
          <w:b/>
          <w:sz w:val="24"/>
          <w:szCs w:val="24"/>
        </w:rPr>
      </w:pPr>
    </w:p>
    <w:p w:rsidR="000A75EC" w:rsidRDefault="000A75EC" w:rsidP="00FD4C96">
      <w:pPr>
        <w:jc w:val="center"/>
        <w:rPr>
          <w:b/>
          <w:sz w:val="24"/>
          <w:szCs w:val="24"/>
        </w:rPr>
      </w:pPr>
    </w:p>
    <w:p w:rsidR="00FD4C96" w:rsidRDefault="00FD4C96" w:rsidP="00FD4C96">
      <w:pPr>
        <w:jc w:val="center"/>
        <w:rPr>
          <w:b/>
          <w:sz w:val="24"/>
          <w:szCs w:val="24"/>
        </w:rPr>
      </w:pPr>
      <w:r w:rsidRPr="00A07172">
        <w:rPr>
          <w:b/>
          <w:sz w:val="24"/>
          <w:szCs w:val="24"/>
        </w:rPr>
        <w:t>Качество обученности</w:t>
      </w:r>
    </w:p>
    <w:p w:rsidR="00FD4C96" w:rsidRPr="00A07172" w:rsidRDefault="00FD4C96" w:rsidP="00FD4C96">
      <w:pPr>
        <w:jc w:val="center"/>
        <w:rPr>
          <w:color w:val="FF0000"/>
          <w:sz w:val="24"/>
          <w:szCs w:val="24"/>
        </w:rPr>
      </w:pPr>
      <w:r>
        <w:rPr>
          <w:b/>
          <w:sz w:val="14"/>
          <w:szCs w:val="24"/>
        </w:rPr>
        <w:t xml:space="preserve"> </w:t>
      </w:r>
      <w:r w:rsidRPr="00A07172">
        <w:rPr>
          <w:noProof/>
          <w:color w:val="FF0000"/>
          <w:sz w:val="24"/>
          <w:szCs w:val="24"/>
          <w:lang w:eastAsia="ru-RU"/>
        </w:rPr>
        <w:drawing>
          <wp:inline distT="0" distB="0" distL="0" distR="0">
            <wp:extent cx="5859236" cy="1073669"/>
            <wp:effectExtent l="19050" t="0" r="27214" b="0"/>
            <wp:docPr id="23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D4C96" w:rsidRPr="00696F64" w:rsidRDefault="00FD4C96" w:rsidP="00FD4C96">
      <w:pPr>
        <w:jc w:val="center"/>
        <w:rPr>
          <w:b/>
          <w:bCs/>
          <w:sz w:val="10"/>
          <w:szCs w:val="24"/>
        </w:rPr>
      </w:pPr>
    </w:p>
    <w:p w:rsidR="00DE7A9B" w:rsidRDefault="00DE7A9B" w:rsidP="00FD4C96">
      <w:pPr>
        <w:jc w:val="center"/>
        <w:rPr>
          <w:b/>
          <w:bCs/>
          <w:sz w:val="24"/>
          <w:szCs w:val="24"/>
        </w:rPr>
      </w:pPr>
    </w:p>
    <w:p w:rsidR="00FD4C96" w:rsidRDefault="00FD4C96" w:rsidP="00FD4C96">
      <w:pPr>
        <w:jc w:val="center"/>
        <w:rPr>
          <w:b/>
          <w:bCs/>
          <w:sz w:val="24"/>
          <w:szCs w:val="24"/>
        </w:rPr>
      </w:pPr>
      <w:r w:rsidRPr="00A07172">
        <w:rPr>
          <w:b/>
          <w:bCs/>
          <w:sz w:val="24"/>
          <w:szCs w:val="24"/>
        </w:rPr>
        <w:t>Уровень обученности</w:t>
      </w:r>
    </w:p>
    <w:p w:rsidR="00FD4C96" w:rsidRPr="00FF6645" w:rsidRDefault="00FD4C96" w:rsidP="00FD4C96">
      <w:pPr>
        <w:jc w:val="center"/>
        <w:rPr>
          <w:b/>
          <w:bCs/>
          <w:color w:val="FF0000"/>
          <w:sz w:val="24"/>
          <w:szCs w:val="24"/>
        </w:rPr>
      </w:pPr>
      <w:r w:rsidRPr="00A07172">
        <w:rPr>
          <w:b/>
          <w:bCs/>
          <w:noProof/>
          <w:color w:val="FF0000"/>
          <w:sz w:val="24"/>
          <w:szCs w:val="24"/>
          <w:lang w:eastAsia="ru-RU"/>
        </w:rPr>
        <w:drawing>
          <wp:inline distT="0" distB="0" distL="0" distR="0">
            <wp:extent cx="6167994" cy="1068779"/>
            <wp:effectExtent l="19050" t="0" r="23256" b="0"/>
            <wp:docPr id="23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D4C96" w:rsidRPr="006A51D8" w:rsidRDefault="00FD4C96" w:rsidP="00FD4C96">
      <w:pPr>
        <w:jc w:val="center"/>
        <w:rPr>
          <w:b/>
          <w:bCs/>
          <w:color w:val="000000"/>
          <w:sz w:val="16"/>
          <w:szCs w:val="24"/>
        </w:rPr>
      </w:pPr>
    </w:p>
    <w:p w:rsidR="00FD4C96" w:rsidRPr="00A07172" w:rsidRDefault="00FD4C96" w:rsidP="00FD4C96">
      <w:pPr>
        <w:ind w:firstLine="426"/>
        <w:jc w:val="both"/>
        <w:rPr>
          <w:sz w:val="24"/>
          <w:szCs w:val="24"/>
        </w:rPr>
      </w:pPr>
      <w:r w:rsidRPr="00A07172">
        <w:rPr>
          <w:sz w:val="24"/>
          <w:szCs w:val="24"/>
        </w:rPr>
        <w:t>К</w:t>
      </w:r>
      <w:r>
        <w:rPr>
          <w:sz w:val="24"/>
          <w:szCs w:val="24"/>
        </w:rPr>
        <w:t>ачество знаний у учащихся в 5-8</w:t>
      </w:r>
      <w:r w:rsidRPr="00A07172">
        <w:rPr>
          <w:sz w:val="24"/>
          <w:szCs w:val="24"/>
        </w:rPr>
        <w:t xml:space="preserve"> классах </w:t>
      </w:r>
      <w:r>
        <w:rPr>
          <w:sz w:val="24"/>
          <w:szCs w:val="24"/>
        </w:rPr>
        <w:t>стабильные результаты, а 9 классе качество знаний повысилось  3,5%, уровень обученности 5, 8, 9 классах повысилось, а 6, 7 кл стабильно.</w:t>
      </w:r>
    </w:p>
    <w:p w:rsidR="00FD4C96" w:rsidRDefault="00FD4C96" w:rsidP="00FD4C96">
      <w:pPr>
        <w:ind w:firstLine="567"/>
        <w:jc w:val="both"/>
        <w:rPr>
          <w:color w:val="000000"/>
          <w:sz w:val="24"/>
          <w:szCs w:val="24"/>
        </w:rPr>
      </w:pPr>
    </w:p>
    <w:p w:rsidR="00FD4C96" w:rsidRDefault="00FD4C96" w:rsidP="00FD4C96">
      <w:pPr>
        <w:ind w:firstLine="567"/>
        <w:jc w:val="both"/>
        <w:rPr>
          <w:color w:val="000000"/>
          <w:sz w:val="24"/>
          <w:szCs w:val="24"/>
        </w:rPr>
      </w:pPr>
      <w:r w:rsidRPr="00A07172">
        <w:rPr>
          <w:color w:val="000000"/>
          <w:sz w:val="24"/>
          <w:szCs w:val="24"/>
        </w:rPr>
        <w:t> Проведя сравнительный анализ </w:t>
      </w:r>
      <w:r w:rsidRPr="00A07172">
        <w:rPr>
          <w:b/>
          <w:bCs/>
          <w:color w:val="000000"/>
          <w:sz w:val="24"/>
          <w:szCs w:val="24"/>
        </w:rPr>
        <w:t>входных</w:t>
      </w:r>
      <w:r>
        <w:rPr>
          <w:b/>
          <w:bCs/>
          <w:color w:val="000000"/>
          <w:sz w:val="24"/>
          <w:szCs w:val="24"/>
        </w:rPr>
        <w:t>,</w:t>
      </w:r>
      <w:r w:rsidRPr="00A07172">
        <w:rPr>
          <w:b/>
          <w:bCs/>
          <w:color w:val="000000"/>
          <w:sz w:val="24"/>
          <w:szCs w:val="24"/>
        </w:rPr>
        <w:t xml:space="preserve"> </w:t>
      </w:r>
      <w:r>
        <w:rPr>
          <w:b/>
          <w:bCs/>
          <w:color w:val="000000"/>
          <w:sz w:val="24"/>
          <w:szCs w:val="24"/>
        </w:rPr>
        <w:t>полугодовых и  годовых</w:t>
      </w:r>
      <w:r w:rsidRPr="00A07172">
        <w:rPr>
          <w:b/>
          <w:bCs/>
          <w:color w:val="000000"/>
          <w:sz w:val="24"/>
          <w:szCs w:val="24"/>
        </w:rPr>
        <w:t> </w:t>
      </w:r>
      <w:r w:rsidRPr="00A07172">
        <w:rPr>
          <w:color w:val="000000"/>
          <w:sz w:val="24"/>
          <w:szCs w:val="24"/>
        </w:rPr>
        <w:t> контрольных работ по </w:t>
      </w:r>
      <w:r w:rsidRPr="00A07172">
        <w:rPr>
          <w:b/>
          <w:bCs/>
          <w:color w:val="000000"/>
          <w:sz w:val="24"/>
          <w:szCs w:val="24"/>
        </w:rPr>
        <w:t>математике </w:t>
      </w:r>
      <w:r>
        <w:rPr>
          <w:color w:val="000000"/>
          <w:sz w:val="24"/>
          <w:szCs w:val="24"/>
        </w:rPr>
        <w:t>за 2021-2022</w:t>
      </w:r>
      <w:r w:rsidRPr="00A07172">
        <w:rPr>
          <w:color w:val="000000"/>
          <w:sz w:val="24"/>
          <w:szCs w:val="24"/>
        </w:rPr>
        <w:t xml:space="preserve"> учебный год, можно сделать следующие выводы:</w:t>
      </w:r>
    </w:p>
    <w:p w:rsidR="00FD4C96" w:rsidRPr="00007FED" w:rsidRDefault="00FD4C96" w:rsidP="00FD4C96">
      <w:pPr>
        <w:jc w:val="center"/>
        <w:rPr>
          <w:b/>
          <w:bCs/>
          <w:color w:val="000000"/>
          <w:sz w:val="20"/>
          <w:szCs w:val="24"/>
        </w:rPr>
      </w:pPr>
    </w:p>
    <w:p w:rsidR="00FD4C96" w:rsidRDefault="00FD4C96" w:rsidP="00FD4C96">
      <w:pPr>
        <w:jc w:val="center"/>
        <w:rPr>
          <w:color w:val="000000"/>
          <w:sz w:val="24"/>
          <w:szCs w:val="24"/>
        </w:rPr>
      </w:pPr>
      <w:r w:rsidRPr="00A07172">
        <w:rPr>
          <w:b/>
          <w:bCs/>
          <w:color w:val="000000"/>
          <w:sz w:val="24"/>
          <w:szCs w:val="24"/>
        </w:rPr>
        <w:t>Качество знаний. Математика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5"/>
        <w:gridCol w:w="1201"/>
        <w:gridCol w:w="1306"/>
        <w:gridCol w:w="1139"/>
        <w:gridCol w:w="1293"/>
        <w:gridCol w:w="1194"/>
        <w:gridCol w:w="1276"/>
      </w:tblGrid>
      <w:tr w:rsidR="00FD4C96" w:rsidRPr="00A07172" w:rsidTr="00C75F73">
        <w:trPr>
          <w:tblCellSpacing w:w="0" w:type="dxa"/>
          <w:jc w:val="center"/>
        </w:trPr>
        <w:tc>
          <w:tcPr>
            <w:tcW w:w="1005" w:type="dxa"/>
            <w:vMerge w:val="restart"/>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Класс</w:t>
            </w:r>
          </w:p>
        </w:tc>
        <w:tc>
          <w:tcPr>
            <w:tcW w:w="3646" w:type="dxa"/>
            <w:gridSpan w:val="3"/>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Качество знаний</w:t>
            </w:r>
          </w:p>
        </w:tc>
        <w:tc>
          <w:tcPr>
            <w:tcW w:w="3763" w:type="dxa"/>
            <w:gridSpan w:val="3"/>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Уровень обученности</w:t>
            </w:r>
          </w:p>
        </w:tc>
      </w:tr>
      <w:tr w:rsidR="00FD4C96" w:rsidRPr="00A07172" w:rsidTr="00C75F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p>
        </w:tc>
        <w:tc>
          <w:tcPr>
            <w:tcW w:w="1201" w:type="dxa"/>
            <w:tcBorders>
              <w:top w:val="outset" w:sz="6" w:space="0" w:color="auto"/>
              <w:left w:val="outset" w:sz="6" w:space="0" w:color="auto"/>
              <w:bottom w:val="outset" w:sz="6" w:space="0" w:color="auto"/>
              <w:right w:val="outset" w:sz="6" w:space="0" w:color="auto"/>
            </w:tcBorders>
            <w:vAlign w:val="center"/>
            <w:hideMark/>
          </w:tcPr>
          <w:p w:rsidR="00FD4C96" w:rsidRDefault="00FD4C96" w:rsidP="00C75F73">
            <w:pPr>
              <w:jc w:val="center"/>
              <w:rPr>
                <w:b/>
                <w:bCs/>
                <w:sz w:val="24"/>
                <w:szCs w:val="24"/>
              </w:rPr>
            </w:pPr>
            <w:r w:rsidRPr="008A18C5">
              <w:rPr>
                <w:b/>
                <w:bCs/>
                <w:sz w:val="24"/>
                <w:szCs w:val="24"/>
              </w:rPr>
              <w:t xml:space="preserve">Входная </w:t>
            </w:r>
          </w:p>
          <w:p w:rsidR="00FD4C96" w:rsidRPr="008A18C5" w:rsidRDefault="00FD4C96" w:rsidP="00C75F73">
            <w:pPr>
              <w:jc w:val="center"/>
              <w:rPr>
                <w:b/>
                <w:sz w:val="24"/>
                <w:szCs w:val="24"/>
              </w:rPr>
            </w:pPr>
            <w:r w:rsidRPr="008A18C5">
              <w:rPr>
                <w:b/>
                <w:bCs/>
                <w:sz w:val="24"/>
                <w:szCs w:val="24"/>
              </w:rPr>
              <w:t> к/р</w:t>
            </w:r>
          </w:p>
        </w:tc>
        <w:tc>
          <w:tcPr>
            <w:tcW w:w="1306" w:type="dxa"/>
            <w:tcBorders>
              <w:top w:val="outset" w:sz="6" w:space="0" w:color="auto"/>
              <w:left w:val="outset" w:sz="6" w:space="0" w:color="auto"/>
              <w:bottom w:val="outset" w:sz="6" w:space="0" w:color="auto"/>
              <w:right w:val="outset" w:sz="6" w:space="0" w:color="auto"/>
            </w:tcBorders>
            <w:vAlign w:val="center"/>
            <w:hideMark/>
          </w:tcPr>
          <w:p w:rsidR="00FD4C96" w:rsidRPr="008A18C5" w:rsidRDefault="00FD4C96" w:rsidP="00C75F73">
            <w:pPr>
              <w:jc w:val="center"/>
              <w:rPr>
                <w:b/>
                <w:sz w:val="24"/>
                <w:szCs w:val="24"/>
              </w:rPr>
            </w:pPr>
            <w:r w:rsidRPr="008A18C5">
              <w:rPr>
                <w:b/>
                <w:sz w:val="24"/>
                <w:szCs w:val="24"/>
              </w:rPr>
              <w:t>1 полугодие</w:t>
            </w:r>
          </w:p>
        </w:tc>
        <w:tc>
          <w:tcPr>
            <w:tcW w:w="1139" w:type="dxa"/>
            <w:tcBorders>
              <w:top w:val="outset" w:sz="6" w:space="0" w:color="auto"/>
              <w:left w:val="outset" w:sz="6" w:space="0" w:color="auto"/>
              <w:bottom w:val="outset" w:sz="6" w:space="0" w:color="auto"/>
              <w:right w:val="outset" w:sz="6" w:space="0" w:color="auto"/>
            </w:tcBorders>
            <w:vAlign w:val="center"/>
          </w:tcPr>
          <w:p w:rsidR="00FD4C96" w:rsidRPr="008A18C5" w:rsidRDefault="00FD4C96" w:rsidP="00C75F73">
            <w:pPr>
              <w:jc w:val="center"/>
              <w:rPr>
                <w:b/>
                <w:sz w:val="24"/>
                <w:szCs w:val="24"/>
              </w:rPr>
            </w:pPr>
            <w:r>
              <w:rPr>
                <w:b/>
                <w:sz w:val="24"/>
                <w:szCs w:val="24"/>
              </w:rPr>
              <w:t xml:space="preserve">2 полугодие </w:t>
            </w:r>
          </w:p>
        </w:tc>
        <w:tc>
          <w:tcPr>
            <w:tcW w:w="1293" w:type="dxa"/>
            <w:tcBorders>
              <w:top w:val="outset" w:sz="6" w:space="0" w:color="auto"/>
              <w:left w:val="outset" w:sz="6" w:space="0" w:color="auto"/>
              <w:bottom w:val="outset" w:sz="6" w:space="0" w:color="auto"/>
              <w:right w:val="outset" w:sz="6" w:space="0" w:color="auto"/>
            </w:tcBorders>
            <w:vAlign w:val="center"/>
            <w:hideMark/>
          </w:tcPr>
          <w:p w:rsidR="00FD4C96" w:rsidRDefault="00FD4C96" w:rsidP="00C75F73">
            <w:pPr>
              <w:jc w:val="center"/>
              <w:rPr>
                <w:b/>
                <w:bCs/>
                <w:sz w:val="24"/>
                <w:szCs w:val="24"/>
              </w:rPr>
            </w:pPr>
            <w:r w:rsidRPr="008A18C5">
              <w:rPr>
                <w:b/>
                <w:bCs/>
                <w:sz w:val="24"/>
                <w:szCs w:val="24"/>
              </w:rPr>
              <w:t>Входная</w:t>
            </w:r>
          </w:p>
          <w:p w:rsidR="00FD4C96" w:rsidRPr="008A18C5" w:rsidRDefault="00FD4C96" w:rsidP="00C75F73">
            <w:pPr>
              <w:jc w:val="center"/>
              <w:rPr>
                <w:b/>
                <w:sz w:val="24"/>
                <w:szCs w:val="24"/>
              </w:rPr>
            </w:pPr>
            <w:r w:rsidRPr="008A18C5">
              <w:rPr>
                <w:b/>
                <w:bCs/>
                <w:sz w:val="24"/>
                <w:szCs w:val="24"/>
              </w:rPr>
              <w:t xml:space="preserve">  к/р</w:t>
            </w:r>
          </w:p>
        </w:tc>
        <w:tc>
          <w:tcPr>
            <w:tcW w:w="1194" w:type="dxa"/>
            <w:tcBorders>
              <w:top w:val="outset" w:sz="6" w:space="0" w:color="auto"/>
              <w:left w:val="outset" w:sz="6" w:space="0" w:color="auto"/>
              <w:bottom w:val="outset" w:sz="6" w:space="0" w:color="auto"/>
              <w:right w:val="outset" w:sz="6" w:space="0" w:color="auto"/>
            </w:tcBorders>
            <w:vAlign w:val="center"/>
            <w:hideMark/>
          </w:tcPr>
          <w:p w:rsidR="00FD4C96" w:rsidRPr="008A18C5" w:rsidRDefault="00FD4C96" w:rsidP="00C75F73">
            <w:pPr>
              <w:jc w:val="center"/>
              <w:rPr>
                <w:b/>
                <w:sz w:val="24"/>
                <w:szCs w:val="24"/>
              </w:rPr>
            </w:pPr>
            <w:r w:rsidRPr="008A18C5">
              <w:rPr>
                <w:b/>
                <w:sz w:val="24"/>
                <w:szCs w:val="24"/>
              </w:rPr>
              <w:t>1 полугодие</w:t>
            </w:r>
          </w:p>
        </w:tc>
        <w:tc>
          <w:tcPr>
            <w:tcW w:w="1276" w:type="dxa"/>
            <w:tcBorders>
              <w:top w:val="outset" w:sz="6" w:space="0" w:color="auto"/>
              <w:left w:val="outset" w:sz="6" w:space="0" w:color="auto"/>
              <w:bottom w:val="outset" w:sz="6" w:space="0" w:color="auto"/>
              <w:right w:val="outset" w:sz="6" w:space="0" w:color="auto"/>
            </w:tcBorders>
            <w:vAlign w:val="center"/>
          </w:tcPr>
          <w:p w:rsidR="00FD4C96" w:rsidRPr="008A18C5" w:rsidRDefault="00FD4C96" w:rsidP="00C75F73">
            <w:pPr>
              <w:jc w:val="center"/>
              <w:rPr>
                <w:b/>
                <w:sz w:val="24"/>
                <w:szCs w:val="24"/>
              </w:rPr>
            </w:pPr>
            <w:r>
              <w:rPr>
                <w:b/>
                <w:sz w:val="24"/>
                <w:szCs w:val="24"/>
              </w:rPr>
              <w:t xml:space="preserve">2 полугодие </w:t>
            </w:r>
          </w:p>
        </w:tc>
      </w:tr>
      <w:tr w:rsidR="00FD4C96" w:rsidRPr="00A07172" w:rsidTr="00C75F73">
        <w:trPr>
          <w:tblCellSpacing w:w="0" w:type="dxa"/>
          <w:jc w:val="center"/>
        </w:trPr>
        <w:tc>
          <w:tcPr>
            <w:tcW w:w="1005"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5</w:t>
            </w:r>
            <w:r>
              <w:rPr>
                <w:b/>
                <w:bCs/>
                <w:color w:val="000000"/>
                <w:sz w:val="24"/>
                <w:szCs w:val="24"/>
              </w:rPr>
              <w:t>а</w:t>
            </w:r>
          </w:p>
        </w:tc>
        <w:tc>
          <w:tcPr>
            <w:tcW w:w="1201"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37,5</w:t>
            </w:r>
          </w:p>
        </w:tc>
        <w:tc>
          <w:tcPr>
            <w:tcW w:w="1306"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37,5</w:t>
            </w:r>
          </w:p>
        </w:tc>
        <w:tc>
          <w:tcPr>
            <w:tcW w:w="1139"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33,3</w:t>
            </w:r>
          </w:p>
        </w:tc>
        <w:tc>
          <w:tcPr>
            <w:tcW w:w="1293"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85</w:t>
            </w:r>
          </w:p>
        </w:tc>
        <w:tc>
          <w:tcPr>
            <w:tcW w:w="1194"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100</w:t>
            </w:r>
          </w:p>
        </w:tc>
        <w:tc>
          <w:tcPr>
            <w:tcW w:w="1276"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86,6</w:t>
            </w:r>
          </w:p>
        </w:tc>
      </w:tr>
      <w:tr w:rsidR="00FD4C96" w:rsidRPr="00A07172" w:rsidTr="00C75F73">
        <w:trPr>
          <w:tblCellSpacing w:w="0" w:type="dxa"/>
          <w:jc w:val="center"/>
        </w:trPr>
        <w:tc>
          <w:tcPr>
            <w:tcW w:w="1005"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b/>
                <w:bCs/>
                <w:color w:val="000000"/>
                <w:sz w:val="24"/>
                <w:szCs w:val="24"/>
              </w:rPr>
            </w:pPr>
            <w:r>
              <w:rPr>
                <w:b/>
                <w:bCs/>
                <w:color w:val="000000"/>
                <w:sz w:val="24"/>
                <w:szCs w:val="24"/>
              </w:rPr>
              <w:t>5б</w:t>
            </w:r>
          </w:p>
        </w:tc>
        <w:tc>
          <w:tcPr>
            <w:tcW w:w="1201" w:type="dxa"/>
            <w:tcBorders>
              <w:top w:val="outset" w:sz="6" w:space="0" w:color="auto"/>
              <w:left w:val="outset" w:sz="6" w:space="0" w:color="auto"/>
              <w:bottom w:val="outset" w:sz="6" w:space="0" w:color="auto"/>
              <w:right w:val="outset" w:sz="6" w:space="0" w:color="auto"/>
            </w:tcBorders>
            <w:hideMark/>
          </w:tcPr>
          <w:p w:rsidR="00FD4C96" w:rsidRDefault="00FD4C96" w:rsidP="00C75F73">
            <w:pPr>
              <w:jc w:val="center"/>
              <w:rPr>
                <w:color w:val="000000"/>
                <w:sz w:val="24"/>
                <w:szCs w:val="24"/>
              </w:rPr>
            </w:pPr>
            <w:r>
              <w:rPr>
                <w:color w:val="000000"/>
                <w:sz w:val="24"/>
                <w:szCs w:val="24"/>
              </w:rPr>
              <w:t>42</w:t>
            </w:r>
          </w:p>
        </w:tc>
        <w:tc>
          <w:tcPr>
            <w:tcW w:w="1306" w:type="dxa"/>
            <w:tcBorders>
              <w:top w:val="outset" w:sz="6" w:space="0" w:color="auto"/>
              <w:left w:val="outset" w:sz="6" w:space="0" w:color="auto"/>
              <w:bottom w:val="outset" w:sz="6" w:space="0" w:color="auto"/>
              <w:right w:val="outset" w:sz="6" w:space="0" w:color="auto"/>
            </w:tcBorders>
            <w:hideMark/>
          </w:tcPr>
          <w:p w:rsidR="00FD4C96" w:rsidRDefault="00FD4C96" w:rsidP="00C75F73">
            <w:pPr>
              <w:jc w:val="center"/>
              <w:rPr>
                <w:color w:val="000000"/>
                <w:sz w:val="24"/>
                <w:szCs w:val="24"/>
              </w:rPr>
            </w:pPr>
            <w:r>
              <w:rPr>
                <w:color w:val="000000"/>
                <w:sz w:val="24"/>
                <w:szCs w:val="24"/>
              </w:rPr>
              <w:t>50</w:t>
            </w:r>
          </w:p>
        </w:tc>
        <w:tc>
          <w:tcPr>
            <w:tcW w:w="1139" w:type="dxa"/>
            <w:tcBorders>
              <w:top w:val="outset" w:sz="6" w:space="0" w:color="auto"/>
              <w:left w:val="outset" w:sz="6" w:space="0" w:color="auto"/>
              <w:bottom w:val="outset" w:sz="6" w:space="0" w:color="auto"/>
              <w:right w:val="outset" w:sz="6" w:space="0" w:color="auto"/>
            </w:tcBorders>
          </w:tcPr>
          <w:p w:rsidR="00FD4C96" w:rsidRDefault="00FD4C96" w:rsidP="00C75F73">
            <w:pPr>
              <w:jc w:val="center"/>
              <w:rPr>
                <w:color w:val="000000"/>
                <w:sz w:val="24"/>
                <w:szCs w:val="24"/>
              </w:rPr>
            </w:pPr>
            <w:r>
              <w:rPr>
                <w:color w:val="000000"/>
                <w:sz w:val="24"/>
                <w:szCs w:val="24"/>
              </w:rPr>
              <w:t>42,8</w:t>
            </w:r>
          </w:p>
        </w:tc>
        <w:tc>
          <w:tcPr>
            <w:tcW w:w="1293" w:type="dxa"/>
            <w:tcBorders>
              <w:top w:val="outset" w:sz="6" w:space="0" w:color="auto"/>
              <w:left w:val="outset" w:sz="6" w:space="0" w:color="auto"/>
              <w:bottom w:val="outset" w:sz="6" w:space="0" w:color="auto"/>
              <w:right w:val="outset" w:sz="6" w:space="0" w:color="auto"/>
            </w:tcBorders>
            <w:hideMark/>
          </w:tcPr>
          <w:p w:rsidR="00FD4C96" w:rsidRDefault="00FD4C96" w:rsidP="00C75F73">
            <w:pPr>
              <w:jc w:val="center"/>
              <w:rPr>
                <w:color w:val="000000"/>
                <w:sz w:val="24"/>
                <w:szCs w:val="24"/>
              </w:rPr>
            </w:pPr>
            <w:r>
              <w:rPr>
                <w:color w:val="000000"/>
                <w:sz w:val="24"/>
                <w:szCs w:val="24"/>
              </w:rPr>
              <w:t>81</w:t>
            </w:r>
          </w:p>
        </w:tc>
        <w:tc>
          <w:tcPr>
            <w:tcW w:w="1194" w:type="dxa"/>
            <w:tcBorders>
              <w:top w:val="outset" w:sz="6" w:space="0" w:color="auto"/>
              <w:left w:val="outset" w:sz="6" w:space="0" w:color="auto"/>
              <w:bottom w:val="outset" w:sz="6" w:space="0" w:color="auto"/>
              <w:right w:val="outset" w:sz="6" w:space="0" w:color="auto"/>
            </w:tcBorders>
            <w:hideMark/>
          </w:tcPr>
          <w:p w:rsidR="00FD4C96" w:rsidRDefault="00FD4C96" w:rsidP="00C75F73">
            <w:pPr>
              <w:jc w:val="center"/>
              <w:rPr>
                <w:color w:val="000000"/>
                <w:sz w:val="24"/>
                <w:szCs w:val="24"/>
              </w:rPr>
            </w:pPr>
            <w:r>
              <w:rPr>
                <w:color w:val="000000"/>
                <w:sz w:val="24"/>
                <w:szCs w:val="24"/>
              </w:rPr>
              <w:t>100</w:t>
            </w:r>
          </w:p>
        </w:tc>
        <w:tc>
          <w:tcPr>
            <w:tcW w:w="1276" w:type="dxa"/>
            <w:tcBorders>
              <w:top w:val="outset" w:sz="6" w:space="0" w:color="auto"/>
              <w:left w:val="outset" w:sz="6" w:space="0" w:color="auto"/>
              <w:bottom w:val="outset" w:sz="6" w:space="0" w:color="auto"/>
              <w:right w:val="outset" w:sz="6" w:space="0" w:color="auto"/>
            </w:tcBorders>
          </w:tcPr>
          <w:p w:rsidR="00FD4C96" w:rsidRDefault="00FD4C96" w:rsidP="00C75F73">
            <w:pPr>
              <w:jc w:val="center"/>
              <w:rPr>
                <w:color w:val="000000"/>
                <w:sz w:val="24"/>
                <w:szCs w:val="24"/>
              </w:rPr>
            </w:pPr>
            <w:r>
              <w:rPr>
                <w:color w:val="000000"/>
                <w:sz w:val="24"/>
                <w:szCs w:val="24"/>
              </w:rPr>
              <w:t>92,8</w:t>
            </w:r>
          </w:p>
        </w:tc>
      </w:tr>
      <w:tr w:rsidR="00FD4C96" w:rsidRPr="00A07172" w:rsidTr="00C75F73">
        <w:trPr>
          <w:tblCellSpacing w:w="0" w:type="dxa"/>
          <w:jc w:val="center"/>
        </w:trPr>
        <w:tc>
          <w:tcPr>
            <w:tcW w:w="1005"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6</w:t>
            </w:r>
          </w:p>
        </w:tc>
        <w:tc>
          <w:tcPr>
            <w:tcW w:w="1201"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28</w:t>
            </w:r>
          </w:p>
        </w:tc>
        <w:tc>
          <w:tcPr>
            <w:tcW w:w="1306"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33,3</w:t>
            </w:r>
          </w:p>
        </w:tc>
        <w:tc>
          <w:tcPr>
            <w:tcW w:w="1139"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33</w:t>
            </w:r>
          </w:p>
        </w:tc>
        <w:tc>
          <w:tcPr>
            <w:tcW w:w="1293"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78</w:t>
            </w:r>
          </w:p>
        </w:tc>
        <w:tc>
          <w:tcPr>
            <w:tcW w:w="1194"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78</w:t>
            </w:r>
          </w:p>
        </w:tc>
        <w:tc>
          <w:tcPr>
            <w:tcW w:w="1276"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86,6</w:t>
            </w:r>
          </w:p>
        </w:tc>
      </w:tr>
      <w:tr w:rsidR="00FD4C96" w:rsidRPr="00A07172" w:rsidTr="00C75F73">
        <w:trPr>
          <w:tblCellSpacing w:w="0" w:type="dxa"/>
          <w:jc w:val="center"/>
        </w:trPr>
        <w:tc>
          <w:tcPr>
            <w:tcW w:w="1005"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7</w:t>
            </w:r>
          </w:p>
        </w:tc>
        <w:tc>
          <w:tcPr>
            <w:tcW w:w="1201"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25</w:t>
            </w:r>
          </w:p>
        </w:tc>
        <w:tc>
          <w:tcPr>
            <w:tcW w:w="1306"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31,25</w:t>
            </w:r>
          </w:p>
        </w:tc>
        <w:tc>
          <w:tcPr>
            <w:tcW w:w="1139"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37,5</w:t>
            </w:r>
          </w:p>
        </w:tc>
        <w:tc>
          <w:tcPr>
            <w:tcW w:w="1293"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76,4</w:t>
            </w:r>
          </w:p>
        </w:tc>
        <w:tc>
          <w:tcPr>
            <w:tcW w:w="1194"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81</w:t>
            </w:r>
          </w:p>
        </w:tc>
        <w:tc>
          <w:tcPr>
            <w:tcW w:w="1276"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87,6</w:t>
            </w:r>
          </w:p>
        </w:tc>
      </w:tr>
      <w:tr w:rsidR="00FD4C96" w:rsidRPr="00A07172" w:rsidTr="00C75F73">
        <w:trPr>
          <w:tblCellSpacing w:w="0" w:type="dxa"/>
          <w:jc w:val="center"/>
        </w:trPr>
        <w:tc>
          <w:tcPr>
            <w:tcW w:w="1005"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8</w:t>
            </w:r>
          </w:p>
        </w:tc>
        <w:tc>
          <w:tcPr>
            <w:tcW w:w="1201"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22</w:t>
            </w:r>
          </w:p>
        </w:tc>
        <w:tc>
          <w:tcPr>
            <w:tcW w:w="1306"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28</w:t>
            </w:r>
          </w:p>
        </w:tc>
        <w:tc>
          <w:tcPr>
            <w:tcW w:w="1139"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25</w:t>
            </w:r>
          </w:p>
        </w:tc>
        <w:tc>
          <w:tcPr>
            <w:tcW w:w="1293"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89</w:t>
            </w:r>
          </w:p>
        </w:tc>
        <w:tc>
          <w:tcPr>
            <w:tcW w:w="1194"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92</w:t>
            </w:r>
          </w:p>
        </w:tc>
        <w:tc>
          <w:tcPr>
            <w:tcW w:w="1276"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75</w:t>
            </w:r>
          </w:p>
        </w:tc>
      </w:tr>
      <w:tr w:rsidR="00FD4C96" w:rsidRPr="00A07172" w:rsidTr="00C75F73">
        <w:trPr>
          <w:tblCellSpacing w:w="0" w:type="dxa"/>
          <w:jc w:val="center"/>
        </w:trPr>
        <w:tc>
          <w:tcPr>
            <w:tcW w:w="1005"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9</w:t>
            </w:r>
          </w:p>
        </w:tc>
        <w:tc>
          <w:tcPr>
            <w:tcW w:w="1201"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35,7</w:t>
            </w:r>
          </w:p>
        </w:tc>
        <w:tc>
          <w:tcPr>
            <w:tcW w:w="1306"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43,7</w:t>
            </w:r>
          </w:p>
        </w:tc>
        <w:tc>
          <w:tcPr>
            <w:tcW w:w="1139"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33</w:t>
            </w:r>
          </w:p>
        </w:tc>
        <w:tc>
          <w:tcPr>
            <w:tcW w:w="1293"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84,6</w:t>
            </w:r>
          </w:p>
        </w:tc>
        <w:tc>
          <w:tcPr>
            <w:tcW w:w="1194"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93</w:t>
            </w:r>
          </w:p>
        </w:tc>
        <w:tc>
          <w:tcPr>
            <w:tcW w:w="1276"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100</w:t>
            </w:r>
          </w:p>
        </w:tc>
      </w:tr>
    </w:tbl>
    <w:p w:rsidR="00FD4C96" w:rsidRDefault="00FD4C96" w:rsidP="00FD4C96">
      <w:pPr>
        <w:jc w:val="center"/>
        <w:rPr>
          <w:b/>
          <w:sz w:val="24"/>
          <w:szCs w:val="24"/>
        </w:rPr>
      </w:pPr>
    </w:p>
    <w:p w:rsidR="00FD4C96" w:rsidRDefault="00FD4C96" w:rsidP="00FD4C96">
      <w:pPr>
        <w:jc w:val="center"/>
        <w:rPr>
          <w:b/>
          <w:sz w:val="24"/>
          <w:szCs w:val="24"/>
        </w:rPr>
      </w:pPr>
      <w:r w:rsidRPr="00A07172">
        <w:rPr>
          <w:b/>
          <w:sz w:val="24"/>
          <w:szCs w:val="24"/>
        </w:rPr>
        <w:t>Качество обученности</w:t>
      </w:r>
    </w:p>
    <w:p w:rsidR="00FD4C96" w:rsidRPr="00A07172" w:rsidRDefault="00FD4C96" w:rsidP="00FD4C96">
      <w:pPr>
        <w:jc w:val="center"/>
        <w:rPr>
          <w:color w:val="FF0000"/>
          <w:sz w:val="24"/>
          <w:szCs w:val="24"/>
        </w:rPr>
      </w:pPr>
      <w:r w:rsidRPr="00A07172">
        <w:rPr>
          <w:noProof/>
          <w:color w:val="FF0000"/>
          <w:sz w:val="24"/>
          <w:szCs w:val="24"/>
          <w:lang w:eastAsia="ru-RU"/>
        </w:rPr>
        <w:drawing>
          <wp:inline distT="0" distB="0" distL="0" distR="0">
            <wp:extent cx="5443220" cy="975360"/>
            <wp:effectExtent l="19050" t="0" r="24130"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D4C96" w:rsidRDefault="00FD4C96" w:rsidP="00FD4C96">
      <w:pPr>
        <w:jc w:val="center"/>
        <w:rPr>
          <w:b/>
          <w:bCs/>
          <w:sz w:val="24"/>
          <w:szCs w:val="24"/>
        </w:rPr>
      </w:pPr>
    </w:p>
    <w:p w:rsidR="00FD4C96" w:rsidRDefault="00FD4C96" w:rsidP="00FD4C96">
      <w:pPr>
        <w:jc w:val="center"/>
        <w:rPr>
          <w:b/>
          <w:bCs/>
          <w:sz w:val="24"/>
          <w:szCs w:val="24"/>
        </w:rPr>
      </w:pPr>
      <w:r w:rsidRPr="00A07172">
        <w:rPr>
          <w:b/>
          <w:bCs/>
          <w:sz w:val="24"/>
          <w:szCs w:val="24"/>
        </w:rPr>
        <w:t>Уровень обученности</w:t>
      </w:r>
    </w:p>
    <w:p w:rsidR="00FD4C96" w:rsidRPr="00FF6645" w:rsidRDefault="00FD4C96" w:rsidP="00FD4C96">
      <w:pPr>
        <w:jc w:val="center"/>
        <w:rPr>
          <w:b/>
          <w:bCs/>
          <w:color w:val="FF0000"/>
          <w:sz w:val="24"/>
          <w:szCs w:val="24"/>
        </w:rPr>
      </w:pPr>
      <w:r w:rsidRPr="00A07172">
        <w:rPr>
          <w:b/>
          <w:bCs/>
          <w:noProof/>
          <w:color w:val="FF0000"/>
          <w:sz w:val="24"/>
          <w:szCs w:val="24"/>
          <w:lang w:eastAsia="ru-RU"/>
        </w:rPr>
        <w:drawing>
          <wp:inline distT="0" distB="0" distL="0" distR="0">
            <wp:extent cx="5481776" cy="1037690"/>
            <wp:effectExtent l="19050" t="0" r="23674" b="0"/>
            <wp:docPr id="2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D4C96" w:rsidRDefault="00FD4C96" w:rsidP="00FD4C96">
      <w:pPr>
        <w:ind w:firstLine="426"/>
        <w:jc w:val="both"/>
        <w:rPr>
          <w:sz w:val="24"/>
          <w:szCs w:val="24"/>
        </w:rPr>
      </w:pPr>
      <w:r w:rsidRPr="00A07172">
        <w:rPr>
          <w:sz w:val="24"/>
          <w:szCs w:val="24"/>
        </w:rPr>
        <w:t xml:space="preserve">Качество знаний и уровень обученности </w:t>
      </w:r>
      <w:r>
        <w:rPr>
          <w:sz w:val="24"/>
          <w:szCs w:val="24"/>
        </w:rPr>
        <w:t>во всех классах 1 полугодии</w:t>
      </w:r>
      <w:r w:rsidRPr="00A07172">
        <w:rPr>
          <w:sz w:val="24"/>
          <w:szCs w:val="24"/>
        </w:rPr>
        <w:t xml:space="preserve"> </w:t>
      </w:r>
      <w:r>
        <w:rPr>
          <w:sz w:val="24"/>
          <w:szCs w:val="24"/>
        </w:rPr>
        <w:t>2021-2022 учебного года повысились, а качество знаний 7 и 8 классах  в низком уровне.</w:t>
      </w:r>
    </w:p>
    <w:p w:rsidR="00FD4C96" w:rsidRDefault="00FD4C96" w:rsidP="00FD4C96">
      <w:pPr>
        <w:ind w:firstLine="426"/>
        <w:jc w:val="both"/>
        <w:rPr>
          <w:sz w:val="24"/>
          <w:szCs w:val="24"/>
        </w:rPr>
      </w:pPr>
    </w:p>
    <w:p w:rsidR="00FD4C96" w:rsidRDefault="00FD4C96" w:rsidP="00FD4C96">
      <w:pPr>
        <w:ind w:firstLine="567"/>
        <w:jc w:val="center"/>
        <w:rPr>
          <w:b/>
          <w:bCs/>
          <w:color w:val="000000"/>
          <w:sz w:val="24"/>
          <w:szCs w:val="24"/>
        </w:rPr>
      </w:pPr>
      <w:r w:rsidRPr="00A07172">
        <w:rPr>
          <w:b/>
          <w:bCs/>
          <w:color w:val="000000"/>
          <w:sz w:val="24"/>
          <w:szCs w:val="24"/>
        </w:rPr>
        <w:t xml:space="preserve">Анализ входных и </w:t>
      </w:r>
      <w:r>
        <w:rPr>
          <w:b/>
          <w:bCs/>
          <w:color w:val="000000"/>
          <w:sz w:val="24"/>
          <w:szCs w:val="24"/>
        </w:rPr>
        <w:t>полугодовых</w:t>
      </w:r>
      <w:r w:rsidRPr="00A07172">
        <w:rPr>
          <w:b/>
          <w:bCs/>
          <w:color w:val="000000"/>
          <w:sz w:val="24"/>
          <w:szCs w:val="24"/>
        </w:rPr>
        <w:t xml:space="preserve"> контрольных работ</w:t>
      </w:r>
    </w:p>
    <w:p w:rsidR="00FD4C96" w:rsidRPr="00A07172" w:rsidRDefault="00FD4C96" w:rsidP="00FD4C96">
      <w:pPr>
        <w:jc w:val="center"/>
        <w:rPr>
          <w:color w:val="000000"/>
          <w:sz w:val="24"/>
          <w:szCs w:val="24"/>
        </w:rPr>
      </w:pPr>
      <w:r w:rsidRPr="00A07172">
        <w:rPr>
          <w:b/>
          <w:bCs/>
          <w:color w:val="000000"/>
          <w:sz w:val="24"/>
          <w:szCs w:val="24"/>
        </w:rPr>
        <w:t xml:space="preserve"> по математике и по русскому языку в </w:t>
      </w:r>
      <w:r>
        <w:rPr>
          <w:b/>
          <w:bCs/>
          <w:color w:val="000000"/>
          <w:sz w:val="24"/>
          <w:szCs w:val="24"/>
        </w:rPr>
        <w:t xml:space="preserve">средней </w:t>
      </w:r>
      <w:r w:rsidRPr="00A07172">
        <w:rPr>
          <w:b/>
          <w:bCs/>
          <w:color w:val="000000"/>
          <w:sz w:val="24"/>
          <w:szCs w:val="24"/>
        </w:rPr>
        <w:t xml:space="preserve"> школе</w:t>
      </w:r>
    </w:p>
    <w:p w:rsidR="00FD4C96" w:rsidRPr="00A07172" w:rsidRDefault="00FD4C96" w:rsidP="00FD4C96">
      <w:pPr>
        <w:ind w:firstLine="567"/>
        <w:jc w:val="both"/>
        <w:rPr>
          <w:color w:val="000000"/>
          <w:sz w:val="24"/>
          <w:szCs w:val="24"/>
        </w:rPr>
      </w:pPr>
      <w:r w:rsidRPr="00A07172">
        <w:rPr>
          <w:color w:val="000000"/>
          <w:sz w:val="24"/>
          <w:szCs w:val="24"/>
        </w:rPr>
        <w:t>Анализируя результаты  контрольных работ за 1 и 2 полугоди</w:t>
      </w:r>
      <w:r>
        <w:rPr>
          <w:color w:val="000000"/>
          <w:sz w:val="24"/>
          <w:szCs w:val="24"/>
        </w:rPr>
        <w:t>и</w:t>
      </w:r>
      <w:r w:rsidRPr="00A07172">
        <w:rPr>
          <w:color w:val="000000"/>
          <w:sz w:val="24"/>
          <w:szCs w:val="24"/>
        </w:rPr>
        <w:t xml:space="preserve">  </w:t>
      </w:r>
      <w:r w:rsidRPr="00A07172">
        <w:rPr>
          <w:b/>
          <w:bCs/>
          <w:color w:val="000000"/>
          <w:sz w:val="24"/>
          <w:szCs w:val="24"/>
        </w:rPr>
        <w:t>по русскому языку</w:t>
      </w:r>
      <w:r>
        <w:rPr>
          <w:color w:val="000000"/>
          <w:sz w:val="24"/>
          <w:szCs w:val="24"/>
        </w:rPr>
        <w:t>  за 2021-2022</w:t>
      </w:r>
      <w:r w:rsidRPr="00A07172">
        <w:rPr>
          <w:color w:val="000000"/>
          <w:sz w:val="24"/>
          <w:szCs w:val="24"/>
        </w:rPr>
        <w:t xml:space="preserve"> учебный год  в 10-11 классах можно сделать выводы: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09"/>
        <w:gridCol w:w="1354"/>
        <w:gridCol w:w="1756"/>
        <w:gridCol w:w="968"/>
        <w:gridCol w:w="1295"/>
        <w:gridCol w:w="1571"/>
        <w:gridCol w:w="1044"/>
      </w:tblGrid>
      <w:tr w:rsidR="00FD4C96" w:rsidRPr="00A07172" w:rsidTr="00C75F73">
        <w:trPr>
          <w:tblCellSpacing w:w="0" w:type="dxa"/>
          <w:jc w:val="center"/>
        </w:trPr>
        <w:tc>
          <w:tcPr>
            <w:tcW w:w="1309" w:type="dxa"/>
            <w:vMerge w:val="restart"/>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Класс</w:t>
            </w:r>
          </w:p>
        </w:tc>
        <w:tc>
          <w:tcPr>
            <w:tcW w:w="4078" w:type="dxa"/>
            <w:gridSpan w:val="3"/>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Качество знаний</w:t>
            </w:r>
          </w:p>
        </w:tc>
        <w:tc>
          <w:tcPr>
            <w:tcW w:w="3910" w:type="dxa"/>
            <w:gridSpan w:val="3"/>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Уровень обученности</w:t>
            </w:r>
          </w:p>
        </w:tc>
      </w:tr>
      <w:tr w:rsidR="00FD4C96" w:rsidRPr="00A07172" w:rsidTr="00C75F73">
        <w:trPr>
          <w:tblCellSpacing w:w="0" w:type="dxa"/>
          <w:jc w:val="center"/>
        </w:trPr>
        <w:tc>
          <w:tcPr>
            <w:tcW w:w="1309" w:type="dxa"/>
            <w:vMerge/>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Входные к/р</w:t>
            </w:r>
          </w:p>
        </w:tc>
        <w:tc>
          <w:tcPr>
            <w:tcW w:w="1756"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Pr>
                <w:b/>
                <w:bCs/>
                <w:color w:val="000000"/>
                <w:sz w:val="24"/>
                <w:szCs w:val="24"/>
              </w:rPr>
              <w:t xml:space="preserve">Полугодовые </w:t>
            </w:r>
            <w:r w:rsidRPr="00A07172">
              <w:rPr>
                <w:b/>
                <w:bCs/>
                <w:color w:val="000000"/>
                <w:sz w:val="24"/>
                <w:szCs w:val="24"/>
              </w:rPr>
              <w:t>к/р</w:t>
            </w:r>
          </w:p>
        </w:tc>
        <w:tc>
          <w:tcPr>
            <w:tcW w:w="968" w:type="dxa"/>
            <w:tcBorders>
              <w:top w:val="outset" w:sz="6" w:space="0" w:color="auto"/>
              <w:left w:val="outset" w:sz="6" w:space="0" w:color="auto"/>
              <w:bottom w:val="outset" w:sz="6" w:space="0" w:color="auto"/>
              <w:right w:val="outset" w:sz="6" w:space="0" w:color="auto"/>
            </w:tcBorders>
            <w:vAlign w:val="center"/>
          </w:tcPr>
          <w:p w:rsidR="00FD4C96" w:rsidRPr="00D55C73" w:rsidRDefault="00FD4C96" w:rsidP="00C75F73">
            <w:pPr>
              <w:jc w:val="center"/>
              <w:rPr>
                <w:b/>
                <w:color w:val="000000"/>
                <w:sz w:val="24"/>
                <w:szCs w:val="24"/>
              </w:rPr>
            </w:pPr>
            <w:r w:rsidRPr="00D55C73">
              <w:rPr>
                <w:b/>
                <w:color w:val="000000"/>
                <w:sz w:val="24"/>
                <w:szCs w:val="24"/>
              </w:rPr>
              <w:t>Годовые к/р</w:t>
            </w:r>
          </w:p>
        </w:tc>
        <w:tc>
          <w:tcPr>
            <w:tcW w:w="1295"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Входные к/р</w:t>
            </w:r>
          </w:p>
        </w:tc>
        <w:tc>
          <w:tcPr>
            <w:tcW w:w="1571"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Pr>
                <w:b/>
                <w:bCs/>
                <w:color w:val="000000"/>
                <w:sz w:val="24"/>
                <w:szCs w:val="24"/>
              </w:rPr>
              <w:t>Полугодовые к/р</w:t>
            </w:r>
          </w:p>
        </w:tc>
        <w:tc>
          <w:tcPr>
            <w:tcW w:w="1044" w:type="dxa"/>
            <w:tcBorders>
              <w:top w:val="outset" w:sz="6" w:space="0" w:color="auto"/>
              <w:left w:val="outset" w:sz="6" w:space="0" w:color="auto"/>
              <w:bottom w:val="outset" w:sz="6" w:space="0" w:color="auto"/>
              <w:right w:val="outset" w:sz="6" w:space="0" w:color="auto"/>
            </w:tcBorders>
            <w:vAlign w:val="center"/>
          </w:tcPr>
          <w:p w:rsidR="00FD4C96" w:rsidRPr="00A07172" w:rsidRDefault="00FD4C96" w:rsidP="00C75F73">
            <w:pPr>
              <w:ind w:left="76"/>
              <w:jc w:val="center"/>
              <w:rPr>
                <w:color w:val="000000"/>
                <w:sz w:val="24"/>
                <w:szCs w:val="24"/>
              </w:rPr>
            </w:pPr>
            <w:r w:rsidRPr="00D55C73">
              <w:rPr>
                <w:b/>
                <w:color w:val="000000"/>
                <w:sz w:val="24"/>
                <w:szCs w:val="24"/>
              </w:rPr>
              <w:t>Годовые к/р</w:t>
            </w:r>
          </w:p>
        </w:tc>
      </w:tr>
      <w:tr w:rsidR="00FD4C96" w:rsidRPr="00A07172" w:rsidTr="00C75F73">
        <w:trPr>
          <w:tblCellSpacing w:w="0" w:type="dxa"/>
          <w:jc w:val="center"/>
        </w:trPr>
        <w:tc>
          <w:tcPr>
            <w:tcW w:w="1309"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10</w:t>
            </w:r>
          </w:p>
        </w:tc>
        <w:tc>
          <w:tcPr>
            <w:tcW w:w="1354"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tabs>
                <w:tab w:val="center" w:pos="884"/>
                <w:tab w:val="right" w:pos="1768"/>
              </w:tabs>
              <w:rPr>
                <w:color w:val="000000"/>
                <w:sz w:val="24"/>
                <w:szCs w:val="24"/>
              </w:rPr>
            </w:pPr>
            <w:r>
              <w:rPr>
                <w:color w:val="000000"/>
                <w:sz w:val="24"/>
                <w:szCs w:val="24"/>
              </w:rPr>
              <w:tab/>
              <w:t>28%</w:t>
            </w:r>
            <w:r>
              <w:rPr>
                <w:color w:val="000000"/>
                <w:sz w:val="24"/>
                <w:szCs w:val="24"/>
              </w:rPr>
              <w:tab/>
            </w:r>
          </w:p>
        </w:tc>
        <w:tc>
          <w:tcPr>
            <w:tcW w:w="1756"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28%</w:t>
            </w:r>
          </w:p>
        </w:tc>
        <w:tc>
          <w:tcPr>
            <w:tcW w:w="968"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40%</w:t>
            </w:r>
          </w:p>
        </w:tc>
        <w:tc>
          <w:tcPr>
            <w:tcW w:w="1295"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100%</w:t>
            </w:r>
          </w:p>
        </w:tc>
        <w:tc>
          <w:tcPr>
            <w:tcW w:w="1571"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100%</w:t>
            </w:r>
          </w:p>
        </w:tc>
        <w:tc>
          <w:tcPr>
            <w:tcW w:w="1044"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100%</w:t>
            </w:r>
          </w:p>
        </w:tc>
      </w:tr>
      <w:tr w:rsidR="00FD4C96" w:rsidRPr="00A07172" w:rsidTr="00C75F73">
        <w:trPr>
          <w:tblCellSpacing w:w="0" w:type="dxa"/>
          <w:jc w:val="center"/>
        </w:trPr>
        <w:tc>
          <w:tcPr>
            <w:tcW w:w="1309"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11</w:t>
            </w:r>
          </w:p>
        </w:tc>
        <w:tc>
          <w:tcPr>
            <w:tcW w:w="1354"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33%</w:t>
            </w:r>
          </w:p>
        </w:tc>
        <w:tc>
          <w:tcPr>
            <w:tcW w:w="1756"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33%</w:t>
            </w:r>
          </w:p>
        </w:tc>
        <w:tc>
          <w:tcPr>
            <w:tcW w:w="968"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50%</w:t>
            </w:r>
          </w:p>
        </w:tc>
        <w:tc>
          <w:tcPr>
            <w:tcW w:w="1295"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100%</w:t>
            </w:r>
          </w:p>
        </w:tc>
        <w:tc>
          <w:tcPr>
            <w:tcW w:w="1571"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100%</w:t>
            </w:r>
          </w:p>
        </w:tc>
        <w:tc>
          <w:tcPr>
            <w:tcW w:w="1044"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100%</w:t>
            </w:r>
          </w:p>
        </w:tc>
      </w:tr>
    </w:tbl>
    <w:p w:rsidR="00FD4C96" w:rsidRDefault="00FD4C96" w:rsidP="00FD4C96">
      <w:pPr>
        <w:ind w:firstLine="567"/>
        <w:jc w:val="both"/>
        <w:rPr>
          <w:bCs/>
          <w:color w:val="000000"/>
          <w:sz w:val="24"/>
          <w:szCs w:val="24"/>
        </w:rPr>
      </w:pPr>
    </w:p>
    <w:p w:rsidR="00DE7A9B" w:rsidRDefault="00DE7A9B" w:rsidP="00FD4C96">
      <w:pPr>
        <w:ind w:firstLine="567"/>
        <w:jc w:val="center"/>
        <w:rPr>
          <w:b/>
          <w:bCs/>
          <w:color w:val="000000"/>
          <w:sz w:val="24"/>
          <w:szCs w:val="24"/>
        </w:rPr>
      </w:pPr>
    </w:p>
    <w:p w:rsidR="00FD4C96" w:rsidRPr="00A07172" w:rsidRDefault="00FD4C96" w:rsidP="00FD4C96">
      <w:pPr>
        <w:ind w:firstLine="567"/>
        <w:jc w:val="center"/>
        <w:rPr>
          <w:b/>
          <w:bCs/>
          <w:color w:val="000000"/>
          <w:sz w:val="24"/>
          <w:szCs w:val="24"/>
        </w:rPr>
      </w:pPr>
      <w:r>
        <w:rPr>
          <w:b/>
          <w:bCs/>
          <w:color w:val="000000"/>
          <w:sz w:val="24"/>
          <w:szCs w:val="24"/>
        </w:rPr>
        <w:t>Ка</w:t>
      </w:r>
      <w:r w:rsidRPr="00A07172">
        <w:rPr>
          <w:b/>
          <w:bCs/>
          <w:color w:val="000000"/>
          <w:sz w:val="24"/>
          <w:szCs w:val="24"/>
        </w:rPr>
        <w:t xml:space="preserve">чество </w:t>
      </w:r>
      <w:r>
        <w:rPr>
          <w:b/>
          <w:bCs/>
          <w:color w:val="000000"/>
          <w:sz w:val="24"/>
          <w:szCs w:val="24"/>
        </w:rPr>
        <w:t>знаний</w:t>
      </w:r>
    </w:p>
    <w:p w:rsidR="00FD4C96" w:rsidRDefault="00FD4C96" w:rsidP="00FD4C96">
      <w:pPr>
        <w:jc w:val="center"/>
        <w:rPr>
          <w:b/>
          <w:color w:val="000000"/>
          <w:sz w:val="24"/>
          <w:szCs w:val="24"/>
        </w:rPr>
        <w:sectPr w:rsidR="00FD4C96" w:rsidSect="00C75F73">
          <w:footerReference w:type="even" r:id="rId40"/>
          <w:footerReference w:type="first" r:id="rId41"/>
          <w:type w:val="continuous"/>
          <w:pgSz w:w="11906" w:h="16838"/>
          <w:pgMar w:top="851" w:right="566" w:bottom="709" w:left="993" w:header="708" w:footer="135" w:gutter="0"/>
          <w:pgNumType w:start="1" w:chapStyle="1"/>
          <w:cols w:space="708"/>
          <w:titlePg/>
          <w:docGrid w:linePitch="360"/>
        </w:sectPr>
      </w:pPr>
      <w:r w:rsidRPr="00A07172">
        <w:rPr>
          <w:noProof/>
          <w:color w:val="000000"/>
          <w:sz w:val="24"/>
          <w:szCs w:val="24"/>
          <w:lang w:eastAsia="ru-RU"/>
        </w:rPr>
        <w:drawing>
          <wp:inline distT="0" distB="0" distL="0" distR="0">
            <wp:extent cx="5084641" cy="800100"/>
            <wp:effectExtent l="19050" t="0" r="20759" b="0"/>
            <wp:docPr id="36"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D4C96" w:rsidRPr="00B7059B" w:rsidRDefault="00FD4C96" w:rsidP="00FD4C96">
      <w:pPr>
        <w:jc w:val="center"/>
        <w:rPr>
          <w:b/>
          <w:color w:val="000000"/>
          <w:sz w:val="14"/>
          <w:szCs w:val="24"/>
        </w:rPr>
      </w:pPr>
    </w:p>
    <w:p w:rsidR="009A0CDD" w:rsidRDefault="009A0CDD" w:rsidP="00FD4C96">
      <w:pPr>
        <w:jc w:val="center"/>
        <w:rPr>
          <w:b/>
          <w:color w:val="000000"/>
          <w:sz w:val="24"/>
          <w:szCs w:val="24"/>
        </w:rPr>
      </w:pPr>
    </w:p>
    <w:p w:rsidR="00FD4C96" w:rsidRDefault="00FD4C96" w:rsidP="00FD4C96">
      <w:pPr>
        <w:jc w:val="center"/>
        <w:rPr>
          <w:b/>
          <w:color w:val="000000"/>
          <w:sz w:val="24"/>
          <w:szCs w:val="24"/>
        </w:rPr>
      </w:pPr>
      <w:r w:rsidRPr="00A07172">
        <w:rPr>
          <w:b/>
          <w:color w:val="000000"/>
          <w:sz w:val="24"/>
          <w:szCs w:val="24"/>
        </w:rPr>
        <w:lastRenderedPageBreak/>
        <w:t>Уровень обученнос</w:t>
      </w:r>
      <w:r>
        <w:rPr>
          <w:b/>
          <w:color w:val="000000"/>
          <w:sz w:val="24"/>
          <w:szCs w:val="24"/>
        </w:rPr>
        <w:t>т</w:t>
      </w:r>
      <w:r w:rsidRPr="00A07172">
        <w:rPr>
          <w:b/>
          <w:color w:val="000000"/>
          <w:sz w:val="24"/>
          <w:szCs w:val="24"/>
        </w:rPr>
        <w:t>и</w:t>
      </w:r>
    </w:p>
    <w:p w:rsidR="00FD4C96" w:rsidRPr="00A07172" w:rsidRDefault="00FD4C96" w:rsidP="00FD4C96">
      <w:pPr>
        <w:jc w:val="center"/>
        <w:rPr>
          <w:color w:val="000000"/>
          <w:sz w:val="24"/>
          <w:szCs w:val="24"/>
        </w:rPr>
      </w:pPr>
      <w:r w:rsidRPr="00A07172">
        <w:rPr>
          <w:noProof/>
          <w:color w:val="000000"/>
          <w:sz w:val="24"/>
          <w:szCs w:val="24"/>
          <w:lang w:eastAsia="ru-RU"/>
        </w:rPr>
        <w:drawing>
          <wp:inline distT="0" distB="0" distL="0" distR="0">
            <wp:extent cx="5227114" cy="748145"/>
            <wp:effectExtent l="19050" t="0" r="11636" b="0"/>
            <wp:docPr id="2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D4C96" w:rsidRDefault="00FD4C96" w:rsidP="00FD4C96">
      <w:pPr>
        <w:ind w:firstLine="426"/>
        <w:jc w:val="both"/>
        <w:rPr>
          <w:color w:val="000000"/>
          <w:sz w:val="24"/>
          <w:szCs w:val="24"/>
        </w:rPr>
        <w:sectPr w:rsidR="00FD4C96" w:rsidSect="00C75F73">
          <w:type w:val="continuous"/>
          <w:pgSz w:w="11906" w:h="16838"/>
          <w:pgMar w:top="851" w:right="707" w:bottom="709" w:left="1134" w:header="708" w:footer="135" w:gutter="0"/>
          <w:pgNumType w:start="1" w:chapStyle="1"/>
          <w:cols w:space="708"/>
          <w:titlePg/>
          <w:docGrid w:linePitch="360"/>
        </w:sectPr>
      </w:pPr>
    </w:p>
    <w:p w:rsidR="00FD4C96" w:rsidRPr="006C034B" w:rsidRDefault="00FD4C96" w:rsidP="00FD4C96">
      <w:pPr>
        <w:ind w:firstLine="426"/>
        <w:jc w:val="both"/>
        <w:rPr>
          <w:bCs/>
          <w:color w:val="000000"/>
          <w:sz w:val="14"/>
          <w:szCs w:val="24"/>
        </w:rPr>
      </w:pPr>
    </w:p>
    <w:p w:rsidR="00FD4C96" w:rsidRDefault="00FD4C96" w:rsidP="00FD4C96">
      <w:pPr>
        <w:ind w:firstLine="426"/>
        <w:jc w:val="both"/>
        <w:rPr>
          <w:color w:val="000000"/>
          <w:sz w:val="24"/>
          <w:szCs w:val="24"/>
        </w:rPr>
      </w:pPr>
      <w:r w:rsidRPr="00A07172">
        <w:rPr>
          <w:bCs/>
          <w:color w:val="000000"/>
          <w:sz w:val="24"/>
          <w:szCs w:val="24"/>
        </w:rPr>
        <w:t xml:space="preserve">Из таблицы видно что, к концу </w:t>
      </w:r>
      <w:r>
        <w:rPr>
          <w:bCs/>
          <w:color w:val="000000"/>
          <w:sz w:val="24"/>
          <w:szCs w:val="24"/>
        </w:rPr>
        <w:t xml:space="preserve">2021-2022 учебного года </w:t>
      </w:r>
      <w:r w:rsidRPr="00A07172">
        <w:rPr>
          <w:bCs/>
          <w:color w:val="000000"/>
          <w:sz w:val="24"/>
          <w:szCs w:val="24"/>
        </w:rPr>
        <w:t xml:space="preserve">резко </w:t>
      </w:r>
      <w:r>
        <w:rPr>
          <w:bCs/>
          <w:color w:val="000000"/>
          <w:sz w:val="24"/>
          <w:szCs w:val="24"/>
        </w:rPr>
        <w:t>повысилось</w:t>
      </w:r>
      <w:r w:rsidRPr="00A07172">
        <w:rPr>
          <w:bCs/>
          <w:color w:val="000000"/>
          <w:sz w:val="24"/>
          <w:szCs w:val="24"/>
        </w:rPr>
        <w:t xml:space="preserve"> качество </w:t>
      </w:r>
      <w:r>
        <w:rPr>
          <w:bCs/>
          <w:color w:val="000000"/>
          <w:sz w:val="24"/>
          <w:szCs w:val="24"/>
        </w:rPr>
        <w:t>в 10 и 11 классах (12%-17%)</w:t>
      </w:r>
      <w:r w:rsidRPr="00A07172">
        <w:rPr>
          <w:bCs/>
          <w:color w:val="000000"/>
          <w:sz w:val="24"/>
          <w:szCs w:val="24"/>
        </w:rPr>
        <w:t xml:space="preserve">, уровень обученности </w:t>
      </w:r>
      <w:r>
        <w:rPr>
          <w:bCs/>
          <w:color w:val="000000"/>
          <w:sz w:val="24"/>
          <w:szCs w:val="24"/>
        </w:rPr>
        <w:t xml:space="preserve"> 10 и  11 классах  стабильные результаты.</w:t>
      </w:r>
      <w:r w:rsidRPr="00A07172">
        <w:rPr>
          <w:color w:val="000000"/>
          <w:sz w:val="24"/>
          <w:szCs w:val="24"/>
        </w:rPr>
        <w:t xml:space="preserve"> </w:t>
      </w:r>
    </w:p>
    <w:p w:rsidR="00FD4C96" w:rsidRDefault="00FD4C96" w:rsidP="00FD4C96">
      <w:pPr>
        <w:ind w:firstLine="426"/>
        <w:jc w:val="both"/>
        <w:rPr>
          <w:color w:val="000000"/>
          <w:sz w:val="24"/>
          <w:szCs w:val="24"/>
        </w:rPr>
      </w:pPr>
    </w:p>
    <w:p w:rsidR="00FD4C96" w:rsidRPr="00A07172" w:rsidRDefault="00FD4C96" w:rsidP="00FD4C96">
      <w:pPr>
        <w:ind w:firstLine="426"/>
        <w:jc w:val="both"/>
        <w:rPr>
          <w:color w:val="000000"/>
          <w:sz w:val="24"/>
          <w:szCs w:val="24"/>
        </w:rPr>
      </w:pPr>
      <w:r w:rsidRPr="00A07172">
        <w:rPr>
          <w:color w:val="000000"/>
          <w:sz w:val="24"/>
          <w:szCs w:val="24"/>
        </w:rPr>
        <w:t>Анализируя результаты  контрольных работ за 1 и 2 полугодие  </w:t>
      </w:r>
      <w:r w:rsidRPr="00A07172">
        <w:rPr>
          <w:b/>
          <w:bCs/>
          <w:color w:val="000000"/>
          <w:sz w:val="24"/>
          <w:szCs w:val="24"/>
        </w:rPr>
        <w:t>по математике</w:t>
      </w:r>
      <w:r>
        <w:rPr>
          <w:color w:val="000000"/>
          <w:sz w:val="24"/>
          <w:szCs w:val="24"/>
        </w:rPr>
        <w:t>  за 2021-2022</w:t>
      </w:r>
      <w:r w:rsidRPr="00A07172">
        <w:rPr>
          <w:color w:val="000000"/>
          <w:sz w:val="24"/>
          <w:szCs w:val="24"/>
        </w:rPr>
        <w:t xml:space="preserve"> учебный год можно сделать выводы: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1"/>
        <w:gridCol w:w="1166"/>
        <w:gridCol w:w="1727"/>
        <w:gridCol w:w="1204"/>
        <w:gridCol w:w="1143"/>
        <w:gridCol w:w="1928"/>
        <w:gridCol w:w="1268"/>
      </w:tblGrid>
      <w:tr w:rsidR="00FD4C96" w:rsidRPr="00A07172" w:rsidTr="00C75F73">
        <w:trPr>
          <w:tblCellSpacing w:w="0" w:type="dxa"/>
          <w:jc w:val="center"/>
        </w:trPr>
        <w:tc>
          <w:tcPr>
            <w:tcW w:w="961" w:type="dxa"/>
            <w:vMerge w:val="restart"/>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color w:val="000000"/>
                <w:sz w:val="24"/>
                <w:szCs w:val="24"/>
              </w:rPr>
              <w:t> </w:t>
            </w:r>
            <w:r w:rsidRPr="00A07172">
              <w:rPr>
                <w:b/>
                <w:bCs/>
                <w:color w:val="000000"/>
                <w:sz w:val="24"/>
                <w:szCs w:val="24"/>
              </w:rPr>
              <w:t>Класс</w:t>
            </w:r>
          </w:p>
        </w:tc>
        <w:tc>
          <w:tcPr>
            <w:tcW w:w="4097" w:type="dxa"/>
            <w:gridSpan w:val="3"/>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Качество знаний</w:t>
            </w:r>
          </w:p>
        </w:tc>
        <w:tc>
          <w:tcPr>
            <w:tcW w:w="4339" w:type="dxa"/>
            <w:gridSpan w:val="3"/>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Уровень обученности</w:t>
            </w:r>
          </w:p>
        </w:tc>
      </w:tr>
      <w:tr w:rsidR="00FD4C96" w:rsidRPr="00A07172" w:rsidTr="00C75F73">
        <w:trPr>
          <w:tblCellSpacing w:w="0" w:type="dxa"/>
          <w:jc w:val="center"/>
        </w:trPr>
        <w:tc>
          <w:tcPr>
            <w:tcW w:w="961" w:type="dxa"/>
            <w:vMerge/>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sidRPr="00A07172">
              <w:rPr>
                <w:b/>
                <w:bCs/>
                <w:color w:val="000000"/>
                <w:sz w:val="24"/>
                <w:szCs w:val="24"/>
              </w:rPr>
              <w:t>Входные к/р</w:t>
            </w:r>
          </w:p>
        </w:tc>
        <w:tc>
          <w:tcPr>
            <w:tcW w:w="1727" w:type="dxa"/>
            <w:tcBorders>
              <w:top w:val="outset" w:sz="6" w:space="0" w:color="auto"/>
              <w:left w:val="outset" w:sz="6" w:space="0" w:color="auto"/>
              <w:bottom w:val="outset" w:sz="6" w:space="0" w:color="auto"/>
              <w:right w:val="outset" w:sz="6" w:space="0" w:color="auto"/>
            </w:tcBorders>
            <w:vAlign w:val="center"/>
            <w:hideMark/>
          </w:tcPr>
          <w:p w:rsidR="00FD4C96" w:rsidRPr="00A07172" w:rsidRDefault="00FD4C96" w:rsidP="00C75F73">
            <w:pPr>
              <w:jc w:val="center"/>
              <w:rPr>
                <w:color w:val="000000"/>
                <w:sz w:val="24"/>
                <w:szCs w:val="24"/>
              </w:rPr>
            </w:pPr>
            <w:r>
              <w:rPr>
                <w:b/>
                <w:bCs/>
                <w:color w:val="000000"/>
                <w:sz w:val="24"/>
                <w:szCs w:val="24"/>
              </w:rPr>
              <w:t xml:space="preserve">Полугодовые </w:t>
            </w:r>
            <w:r w:rsidRPr="00A07172">
              <w:rPr>
                <w:b/>
                <w:bCs/>
                <w:color w:val="000000"/>
                <w:sz w:val="24"/>
                <w:szCs w:val="24"/>
              </w:rPr>
              <w:t xml:space="preserve"> к/р</w:t>
            </w:r>
          </w:p>
        </w:tc>
        <w:tc>
          <w:tcPr>
            <w:tcW w:w="1204" w:type="dxa"/>
            <w:tcBorders>
              <w:top w:val="outset" w:sz="6" w:space="0" w:color="auto"/>
              <w:left w:val="outset" w:sz="6" w:space="0" w:color="auto"/>
              <w:bottom w:val="outset" w:sz="6" w:space="0" w:color="auto"/>
              <w:right w:val="outset" w:sz="6" w:space="0" w:color="auto"/>
            </w:tcBorders>
            <w:vAlign w:val="center"/>
          </w:tcPr>
          <w:p w:rsidR="00FD4C96" w:rsidRPr="00265020" w:rsidRDefault="00FD4C96" w:rsidP="00C75F73">
            <w:pPr>
              <w:jc w:val="center"/>
              <w:rPr>
                <w:b/>
                <w:color w:val="000000"/>
                <w:sz w:val="24"/>
                <w:szCs w:val="24"/>
              </w:rPr>
            </w:pPr>
            <w:r w:rsidRPr="00265020">
              <w:rPr>
                <w:b/>
                <w:color w:val="000000"/>
                <w:sz w:val="24"/>
                <w:szCs w:val="24"/>
              </w:rPr>
              <w:t>Годовые к/р</w:t>
            </w:r>
          </w:p>
        </w:tc>
        <w:tc>
          <w:tcPr>
            <w:tcW w:w="1143" w:type="dxa"/>
            <w:tcBorders>
              <w:top w:val="outset" w:sz="6" w:space="0" w:color="auto"/>
              <w:left w:val="outset" w:sz="6" w:space="0" w:color="auto"/>
              <w:bottom w:val="outset" w:sz="6" w:space="0" w:color="auto"/>
              <w:right w:val="outset" w:sz="6" w:space="0" w:color="auto"/>
            </w:tcBorders>
            <w:vAlign w:val="center"/>
            <w:hideMark/>
          </w:tcPr>
          <w:p w:rsidR="00FD4C96" w:rsidRPr="00265020" w:rsidRDefault="00FD4C96" w:rsidP="00C75F73">
            <w:pPr>
              <w:jc w:val="center"/>
              <w:rPr>
                <w:b/>
                <w:color w:val="000000"/>
                <w:sz w:val="24"/>
                <w:szCs w:val="24"/>
              </w:rPr>
            </w:pPr>
            <w:r w:rsidRPr="00265020">
              <w:rPr>
                <w:b/>
                <w:bCs/>
                <w:color w:val="000000"/>
                <w:sz w:val="24"/>
                <w:szCs w:val="24"/>
              </w:rPr>
              <w:t>Входные к/р</w:t>
            </w:r>
          </w:p>
        </w:tc>
        <w:tc>
          <w:tcPr>
            <w:tcW w:w="1928" w:type="dxa"/>
            <w:tcBorders>
              <w:top w:val="outset" w:sz="6" w:space="0" w:color="auto"/>
              <w:left w:val="outset" w:sz="6" w:space="0" w:color="auto"/>
              <w:bottom w:val="outset" w:sz="6" w:space="0" w:color="auto"/>
              <w:right w:val="outset" w:sz="6" w:space="0" w:color="auto"/>
            </w:tcBorders>
            <w:vAlign w:val="center"/>
            <w:hideMark/>
          </w:tcPr>
          <w:p w:rsidR="00FD4C96" w:rsidRPr="00265020" w:rsidRDefault="00FD4C96" w:rsidP="00C75F73">
            <w:pPr>
              <w:jc w:val="center"/>
              <w:rPr>
                <w:b/>
                <w:color w:val="000000"/>
                <w:sz w:val="24"/>
                <w:szCs w:val="24"/>
              </w:rPr>
            </w:pPr>
            <w:r w:rsidRPr="00265020">
              <w:rPr>
                <w:b/>
                <w:bCs/>
                <w:color w:val="000000"/>
                <w:sz w:val="24"/>
                <w:szCs w:val="24"/>
              </w:rPr>
              <w:t>Полугодовые  к/р</w:t>
            </w:r>
          </w:p>
        </w:tc>
        <w:tc>
          <w:tcPr>
            <w:tcW w:w="1268" w:type="dxa"/>
            <w:tcBorders>
              <w:top w:val="outset" w:sz="6" w:space="0" w:color="auto"/>
              <w:left w:val="outset" w:sz="6" w:space="0" w:color="auto"/>
              <w:bottom w:val="outset" w:sz="6" w:space="0" w:color="auto"/>
              <w:right w:val="outset" w:sz="6" w:space="0" w:color="auto"/>
            </w:tcBorders>
            <w:vAlign w:val="center"/>
          </w:tcPr>
          <w:p w:rsidR="00FD4C96" w:rsidRPr="00265020" w:rsidRDefault="00FD4C96" w:rsidP="00C75F73">
            <w:pPr>
              <w:jc w:val="center"/>
              <w:rPr>
                <w:b/>
                <w:color w:val="000000"/>
                <w:sz w:val="24"/>
                <w:szCs w:val="24"/>
              </w:rPr>
            </w:pPr>
            <w:r w:rsidRPr="00265020">
              <w:rPr>
                <w:b/>
                <w:color w:val="000000"/>
                <w:sz w:val="24"/>
                <w:szCs w:val="24"/>
              </w:rPr>
              <w:t>Годовые к/р</w:t>
            </w:r>
          </w:p>
        </w:tc>
      </w:tr>
      <w:tr w:rsidR="00FD4C96" w:rsidRPr="00A07172" w:rsidTr="00C75F73">
        <w:trPr>
          <w:tblCellSpacing w:w="0" w:type="dxa"/>
          <w:jc w:val="center"/>
        </w:trPr>
        <w:tc>
          <w:tcPr>
            <w:tcW w:w="961"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10</w:t>
            </w:r>
          </w:p>
        </w:tc>
        <w:tc>
          <w:tcPr>
            <w:tcW w:w="1166"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38</w:t>
            </w:r>
          </w:p>
        </w:tc>
        <w:tc>
          <w:tcPr>
            <w:tcW w:w="1727"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40</w:t>
            </w:r>
          </w:p>
        </w:tc>
        <w:tc>
          <w:tcPr>
            <w:tcW w:w="1204"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40</w:t>
            </w:r>
          </w:p>
        </w:tc>
        <w:tc>
          <w:tcPr>
            <w:tcW w:w="1143"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85</w:t>
            </w:r>
          </w:p>
        </w:tc>
        <w:tc>
          <w:tcPr>
            <w:tcW w:w="1928"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100</w:t>
            </w:r>
          </w:p>
        </w:tc>
        <w:tc>
          <w:tcPr>
            <w:tcW w:w="1268"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100</w:t>
            </w:r>
          </w:p>
        </w:tc>
      </w:tr>
      <w:tr w:rsidR="00FD4C96" w:rsidRPr="00A07172" w:rsidTr="00C75F73">
        <w:trPr>
          <w:tblCellSpacing w:w="0" w:type="dxa"/>
          <w:jc w:val="center"/>
        </w:trPr>
        <w:tc>
          <w:tcPr>
            <w:tcW w:w="961"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sidRPr="00A07172">
              <w:rPr>
                <w:b/>
                <w:bCs/>
                <w:color w:val="000000"/>
                <w:sz w:val="24"/>
                <w:szCs w:val="24"/>
              </w:rPr>
              <w:t>11</w:t>
            </w:r>
          </w:p>
        </w:tc>
        <w:tc>
          <w:tcPr>
            <w:tcW w:w="1166"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33,3</w:t>
            </w:r>
          </w:p>
        </w:tc>
        <w:tc>
          <w:tcPr>
            <w:tcW w:w="1727"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40</w:t>
            </w:r>
          </w:p>
        </w:tc>
        <w:tc>
          <w:tcPr>
            <w:tcW w:w="1204"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40</w:t>
            </w:r>
          </w:p>
        </w:tc>
        <w:tc>
          <w:tcPr>
            <w:tcW w:w="1143"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100</w:t>
            </w:r>
          </w:p>
        </w:tc>
        <w:tc>
          <w:tcPr>
            <w:tcW w:w="1928" w:type="dxa"/>
            <w:tcBorders>
              <w:top w:val="outset" w:sz="6" w:space="0" w:color="auto"/>
              <w:left w:val="outset" w:sz="6" w:space="0" w:color="auto"/>
              <w:bottom w:val="outset" w:sz="6" w:space="0" w:color="auto"/>
              <w:right w:val="outset" w:sz="6" w:space="0" w:color="auto"/>
            </w:tcBorders>
            <w:hideMark/>
          </w:tcPr>
          <w:p w:rsidR="00FD4C96" w:rsidRPr="00A07172" w:rsidRDefault="00FD4C96" w:rsidP="00C75F73">
            <w:pPr>
              <w:jc w:val="center"/>
              <w:rPr>
                <w:color w:val="000000"/>
                <w:sz w:val="24"/>
                <w:szCs w:val="24"/>
              </w:rPr>
            </w:pPr>
            <w:r>
              <w:rPr>
                <w:color w:val="000000"/>
                <w:sz w:val="24"/>
                <w:szCs w:val="24"/>
              </w:rPr>
              <w:t>100</w:t>
            </w:r>
          </w:p>
        </w:tc>
        <w:tc>
          <w:tcPr>
            <w:tcW w:w="1268" w:type="dxa"/>
            <w:tcBorders>
              <w:top w:val="outset" w:sz="6" w:space="0" w:color="auto"/>
              <w:left w:val="outset" w:sz="6" w:space="0" w:color="auto"/>
              <w:bottom w:val="outset" w:sz="6" w:space="0" w:color="auto"/>
              <w:right w:val="outset" w:sz="6" w:space="0" w:color="auto"/>
            </w:tcBorders>
          </w:tcPr>
          <w:p w:rsidR="00FD4C96" w:rsidRPr="00A07172" w:rsidRDefault="00FD4C96" w:rsidP="00C75F73">
            <w:pPr>
              <w:jc w:val="center"/>
              <w:rPr>
                <w:color w:val="000000"/>
                <w:sz w:val="24"/>
                <w:szCs w:val="24"/>
              </w:rPr>
            </w:pPr>
            <w:r>
              <w:rPr>
                <w:color w:val="000000"/>
                <w:sz w:val="24"/>
                <w:szCs w:val="24"/>
              </w:rPr>
              <w:t>100</w:t>
            </w:r>
          </w:p>
        </w:tc>
      </w:tr>
    </w:tbl>
    <w:p w:rsidR="00FD4C96" w:rsidRDefault="00FD4C96" w:rsidP="00FD4C96">
      <w:pPr>
        <w:jc w:val="center"/>
        <w:rPr>
          <w:b/>
          <w:color w:val="000000"/>
          <w:sz w:val="24"/>
          <w:szCs w:val="24"/>
        </w:rPr>
      </w:pPr>
      <w:r w:rsidRPr="00A07172">
        <w:rPr>
          <w:b/>
          <w:color w:val="000000"/>
          <w:sz w:val="24"/>
          <w:szCs w:val="24"/>
        </w:rPr>
        <w:t xml:space="preserve">Качество </w:t>
      </w:r>
      <w:r>
        <w:rPr>
          <w:b/>
          <w:color w:val="000000"/>
          <w:sz w:val="24"/>
          <w:szCs w:val="24"/>
        </w:rPr>
        <w:t>знаний</w:t>
      </w:r>
    </w:p>
    <w:p w:rsidR="00FD4C96" w:rsidRPr="00A07172" w:rsidRDefault="00FD4C96" w:rsidP="00FD4C96">
      <w:pPr>
        <w:jc w:val="center"/>
        <w:rPr>
          <w:b/>
          <w:color w:val="000000"/>
          <w:sz w:val="24"/>
          <w:szCs w:val="24"/>
        </w:rPr>
      </w:pPr>
      <w:r w:rsidRPr="00302D27">
        <w:rPr>
          <w:b/>
          <w:noProof/>
          <w:color w:val="000000"/>
          <w:sz w:val="24"/>
          <w:szCs w:val="24"/>
          <w:lang w:eastAsia="ru-RU"/>
        </w:rPr>
        <w:drawing>
          <wp:inline distT="0" distB="0" distL="0" distR="0">
            <wp:extent cx="4621285" cy="668215"/>
            <wp:effectExtent l="19050" t="0" r="26915" b="0"/>
            <wp:docPr id="2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D4C96" w:rsidRDefault="00FD4C96" w:rsidP="00FD4C96">
      <w:pPr>
        <w:jc w:val="center"/>
        <w:rPr>
          <w:b/>
          <w:color w:val="000000"/>
          <w:sz w:val="24"/>
          <w:szCs w:val="24"/>
        </w:rPr>
      </w:pPr>
    </w:p>
    <w:p w:rsidR="00FD4C96" w:rsidRPr="00A07172" w:rsidRDefault="00FD4C96" w:rsidP="00FD4C96">
      <w:pPr>
        <w:jc w:val="center"/>
        <w:rPr>
          <w:b/>
          <w:color w:val="000000"/>
          <w:sz w:val="24"/>
          <w:szCs w:val="24"/>
        </w:rPr>
      </w:pPr>
      <w:r w:rsidRPr="00A07172">
        <w:rPr>
          <w:b/>
          <w:color w:val="000000"/>
          <w:sz w:val="24"/>
          <w:szCs w:val="24"/>
        </w:rPr>
        <w:t>Уровень обученности</w:t>
      </w:r>
    </w:p>
    <w:p w:rsidR="00FD4C96" w:rsidRPr="00A07172" w:rsidRDefault="00FD4C96" w:rsidP="00FD4C96">
      <w:pPr>
        <w:jc w:val="center"/>
        <w:rPr>
          <w:color w:val="000000"/>
          <w:sz w:val="24"/>
          <w:szCs w:val="24"/>
        </w:rPr>
      </w:pPr>
      <w:r w:rsidRPr="00302D27">
        <w:rPr>
          <w:noProof/>
          <w:color w:val="000000"/>
          <w:sz w:val="24"/>
          <w:szCs w:val="24"/>
          <w:lang w:eastAsia="ru-RU"/>
        </w:rPr>
        <w:drawing>
          <wp:inline distT="0" distB="0" distL="0" distR="0">
            <wp:extent cx="4675114" cy="668216"/>
            <wp:effectExtent l="19050" t="0" r="11186" b="0"/>
            <wp:docPr id="2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D4C96" w:rsidRDefault="00FD4C96" w:rsidP="00FD4C96">
      <w:pPr>
        <w:ind w:firstLine="426"/>
        <w:jc w:val="both"/>
        <w:rPr>
          <w:color w:val="000000"/>
          <w:sz w:val="16"/>
          <w:szCs w:val="24"/>
        </w:rPr>
        <w:sectPr w:rsidR="00FD4C96" w:rsidSect="00C75F73">
          <w:type w:val="continuous"/>
          <w:pgSz w:w="11906" w:h="16838"/>
          <w:pgMar w:top="851" w:right="707" w:bottom="709" w:left="1134" w:header="708" w:footer="135" w:gutter="0"/>
          <w:pgNumType w:start="1" w:chapStyle="1"/>
          <w:cols w:space="708"/>
          <w:titlePg/>
          <w:docGrid w:linePitch="360"/>
        </w:sectPr>
      </w:pPr>
    </w:p>
    <w:p w:rsidR="00FD4C96" w:rsidRDefault="00FD4C96" w:rsidP="00FD4C96">
      <w:pPr>
        <w:ind w:firstLine="567"/>
        <w:jc w:val="both"/>
        <w:rPr>
          <w:color w:val="000000"/>
          <w:sz w:val="24"/>
          <w:szCs w:val="24"/>
        </w:rPr>
      </w:pPr>
      <w:r w:rsidRPr="00A07172">
        <w:rPr>
          <w:color w:val="000000"/>
          <w:sz w:val="24"/>
          <w:szCs w:val="24"/>
        </w:rPr>
        <w:lastRenderedPageBreak/>
        <w:t xml:space="preserve">Из таблицы видно что, качество </w:t>
      </w:r>
      <w:r>
        <w:rPr>
          <w:color w:val="000000"/>
          <w:sz w:val="24"/>
          <w:szCs w:val="24"/>
        </w:rPr>
        <w:t>знаний и уровень обученности в 10 и 11 классов стабильные.</w:t>
      </w:r>
      <w:r w:rsidRPr="00A07172">
        <w:rPr>
          <w:color w:val="000000"/>
          <w:sz w:val="24"/>
          <w:szCs w:val="24"/>
        </w:rPr>
        <w:t xml:space="preserve"> </w:t>
      </w:r>
    </w:p>
    <w:p w:rsidR="00FD4C96" w:rsidRDefault="00FD4C96" w:rsidP="00FD4C96">
      <w:pPr>
        <w:ind w:firstLine="426"/>
        <w:jc w:val="both"/>
        <w:rPr>
          <w:color w:val="000000"/>
          <w:sz w:val="24"/>
          <w:szCs w:val="24"/>
        </w:rPr>
      </w:pPr>
    </w:p>
    <w:p w:rsidR="00C75F73" w:rsidRPr="00971142" w:rsidRDefault="00C75F73" w:rsidP="00C75F73">
      <w:pPr>
        <w:ind w:firstLine="567"/>
        <w:rPr>
          <w:b/>
          <w:bCs/>
          <w:sz w:val="24"/>
          <w:szCs w:val="24"/>
        </w:rPr>
      </w:pPr>
      <w:r w:rsidRPr="00971142">
        <w:rPr>
          <w:b/>
          <w:bCs/>
          <w:sz w:val="24"/>
          <w:szCs w:val="24"/>
        </w:rPr>
        <w:t>ИТОГИ ПРОМЕЖУТОЧНОЙ АТТЕСТАЦИИ</w:t>
      </w:r>
    </w:p>
    <w:p w:rsidR="00C75F73" w:rsidRPr="00285651" w:rsidRDefault="00C75F73" w:rsidP="00C75F73">
      <w:pPr>
        <w:ind w:firstLine="709"/>
        <w:jc w:val="both"/>
        <w:rPr>
          <w:sz w:val="24"/>
          <w:szCs w:val="24"/>
        </w:rPr>
      </w:pPr>
      <w:r w:rsidRPr="00285651">
        <w:rPr>
          <w:sz w:val="24"/>
          <w:szCs w:val="24"/>
        </w:rPr>
        <w:t>Согласно школьному плану с 18 по 30 апреля и  10 по 20 мая 2022 года проходили административные контрольные работы для 2 – 8,10  классов согласно положению и графику проведения промежуточной аттестации.</w:t>
      </w:r>
    </w:p>
    <w:p w:rsidR="00C75F73" w:rsidRPr="00285651" w:rsidRDefault="00C75F73" w:rsidP="00C75F73">
      <w:pPr>
        <w:ind w:firstLine="709"/>
        <w:jc w:val="both"/>
        <w:rPr>
          <w:sz w:val="24"/>
          <w:szCs w:val="24"/>
        </w:rPr>
      </w:pPr>
      <w:r w:rsidRPr="00285651">
        <w:rPr>
          <w:b/>
          <w:bCs/>
          <w:i/>
          <w:iCs/>
          <w:sz w:val="24"/>
          <w:szCs w:val="24"/>
        </w:rPr>
        <w:t>Цель:</w:t>
      </w:r>
      <w:r w:rsidRPr="00285651">
        <w:rPr>
          <w:sz w:val="24"/>
          <w:szCs w:val="24"/>
        </w:rPr>
        <w:t> выявить уровень универсальных учебных действий – (знаний, умений и навыков) учащихся школы; отследить динамику обученности учащихся, провести коррекцию деятельности учителя и учеников для предупреждения неуспеваемости. Срезы проходили в форме контрольных работ, диктантов, тестов и ВПР. На заседаниях методических объединений проанализированы результаты данных срезовых работ, выявлены типичные ошибки, спланирована работа над ними, проведена корректировка тематического планирования.</w:t>
      </w:r>
    </w:p>
    <w:p w:rsidR="00C75F73" w:rsidRPr="00285651" w:rsidRDefault="00C75F73" w:rsidP="00C75F73">
      <w:pPr>
        <w:jc w:val="both"/>
        <w:rPr>
          <w:b/>
          <w:sz w:val="24"/>
          <w:szCs w:val="24"/>
        </w:rPr>
      </w:pPr>
      <w:r w:rsidRPr="00285651">
        <w:rPr>
          <w:b/>
          <w:sz w:val="24"/>
          <w:szCs w:val="24"/>
        </w:rPr>
        <w:t xml:space="preserve">        Результаты   промежуточной аттестации  в 2- 8, 10</w:t>
      </w:r>
      <w:r>
        <w:rPr>
          <w:b/>
          <w:sz w:val="24"/>
          <w:szCs w:val="24"/>
        </w:rPr>
        <w:t>-</w:t>
      </w:r>
      <w:r w:rsidRPr="00285651">
        <w:rPr>
          <w:b/>
          <w:sz w:val="24"/>
          <w:szCs w:val="24"/>
        </w:rPr>
        <w:t>х классах  представлены в таблице:</w:t>
      </w:r>
    </w:p>
    <w:tbl>
      <w:tblPr>
        <w:tblW w:w="10772" w:type="dxa"/>
        <w:tblInd w:w="-174" w:type="dxa"/>
        <w:tblLayout w:type="fixed"/>
        <w:tblLook w:val="0000"/>
      </w:tblPr>
      <w:tblGrid>
        <w:gridCol w:w="991"/>
        <w:gridCol w:w="1845"/>
        <w:gridCol w:w="2270"/>
        <w:gridCol w:w="853"/>
        <w:gridCol w:w="850"/>
        <w:gridCol w:w="567"/>
        <w:gridCol w:w="567"/>
        <w:gridCol w:w="567"/>
        <w:gridCol w:w="567"/>
        <w:gridCol w:w="851"/>
        <w:gridCol w:w="844"/>
      </w:tblGrid>
      <w:tr w:rsidR="00C75F73" w:rsidRPr="00285651" w:rsidTr="00C75F73">
        <w:trPr>
          <w:trHeight w:val="805"/>
        </w:trPr>
        <w:tc>
          <w:tcPr>
            <w:tcW w:w="991" w:type="dxa"/>
            <w:tcBorders>
              <w:top w:val="single" w:sz="4" w:space="0" w:color="000000"/>
              <w:left w:val="single" w:sz="4" w:space="0" w:color="000000"/>
              <w:bottom w:val="single" w:sz="4" w:space="0" w:color="000000"/>
            </w:tcBorders>
            <w:vAlign w:val="center"/>
          </w:tcPr>
          <w:p w:rsidR="00C75F73" w:rsidRPr="00E37744" w:rsidRDefault="00C75F73" w:rsidP="00C75F73">
            <w:pPr>
              <w:pStyle w:val="af3"/>
              <w:jc w:val="center"/>
              <w:rPr>
                <w:b/>
                <w:sz w:val="24"/>
                <w:szCs w:val="24"/>
              </w:rPr>
            </w:pPr>
            <w:r w:rsidRPr="00E37744">
              <w:rPr>
                <w:b/>
                <w:sz w:val="24"/>
                <w:szCs w:val="24"/>
              </w:rPr>
              <w:t>Класс</w:t>
            </w:r>
          </w:p>
        </w:tc>
        <w:tc>
          <w:tcPr>
            <w:tcW w:w="1845" w:type="dxa"/>
            <w:tcBorders>
              <w:top w:val="single" w:sz="4" w:space="0" w:color="000000"/>
              <w:left w:val="single" w:sz="4" w:space="0" w:color="000000"/>
              <w:bottom w:val="single" w:sz="4" w:space="0" w:color="000000"/>
            </w:tcBorders>
            <w:vAlign w:val="center"/>
          </w:tcPr>
          <w:p w:rsidR="00C75F73" w:rsidRPr="00E37744" w:rsidRDefault="00C75F73" w:rsidP="00C75F73">
            <w:pPr>
              <w:pStyle w:val="af3"/>
              <w:jc w:val="center"/>
              <w:rPr>
                <w:b/>
                <w:sz w:val="24"/>
                <w:szCs w:val="24"/>
              </w:rPr>
            </w:pPr>
            <w:r w:rsidRPr="00E37744">
              <w:rPr>
                <w:b/>
                <w:sz w:val="24"/>
                <w:szCs w:val="24"/>
              </w:rPr>
              <w:t>Ф.И.О.</w:t>
            </w:r>
          </w:p>
          <w:p w:rsidR="00C75F73" w:rsidRPr="00E37744" w:rsidRDefault="00C75F73" w:rsidP="00C75F73">
            <w:pPr>
              <w:pStyle w:val="af3"/>
              <w:jc w:val="center"/>
              <w:rPr>
                <w:b/>
                <w:sz w:val="24"/>
                <w:szCs w:val="24"/>
              </w:rPr>
            </w:pPr>
            <w:r w:rsidRPr="00E37744">
              <w:rPr>
                <w:b/>
                <w:sz w:val="24"/>
                <w:szCs w:val="24"/>
              </w:rPr>
              <w:t>учите</w:t>
            </w:r>
            <w:r w:rsidRPr="00E37744">
              <w:rPr>
                <w:b/>
                <w:sz w:val="24"/>
                <w:szCs w:val="24"/>
              </w:rPr>
              <w:softHyphen/>
              <w:t>ля</w:t>
            </w:r>
          </w:p>
        </w:tc>
        <w:tc>
          <w:tcPr>
            <w:tcW w:w="2270" w:type="dxa"/>
            <w:tcBorders>
              <w:top w:val="single" w:sz="4" w:space="0" w:color="000000"/>
              <w:left w:val="single" w:sz="4" w:space="0" w:color="000000"/>
              <w:bottom w:val="single" w:sz="4" w:space="0" w:color="auto"/>
            </w:tcBorders>
            <w:vAlign w:val="center"/>
          </w:tcPr>
          <w:p w:rsidR="00C75F73" w:rsidRPr="00E37744" w:rsidRDefault="00C75F73" w:rsidP="00C75F73">
            <w:pPr>
              <w:pStyle w:val="af3"/>
              <w:jc w:val="center"/>
              <w:rPr>
                <w:b/>
                <w:sz w:val="24"/>
                <w:szCs w:val="24"/>
              </w:rPr>
            </w:pPr>
            <w:r w:rsidRPr="00E37744">
              <w:rPr>
                <w:b/>
                <w:sz w:val="24"/>
                <w:szCs w:val="24"/>
              </w:rPr>
              <w:t>Предмет</w:t>
            </w:r>
          </w:p>
        </w:tc>
        <w:tc>
          <w:tcPr>
            <w:tcW w:w="853" w:type="dxa"/>
            <w:tcBorders>
              <w:top w:val="single" w:sz="4" w:space="0" w:color="000000"/>
              <w:left w:val="single" w:sz="4" w:space="0" w:color="000000"/>
              <w:bottom w:val="single" w:sz="4" w:space="0" w:color="000000"/>
              <w:right w:val="single" w:sz="4" w:space="0" w:color="000000"/>
            </w:tcBorders>
            <w:vAlign w:val="center"/>
          </w:tcPr>
          <w:p w:rsidR="00C75F73" w:rsidRPr="00E37744" w:rsidRDefault="00C75F73" w:rsidP="00C75F73">
            <w:pPr>
              <w:pStyle w:val="af3"/>
              <w:jc w:val="center"/>
              <w:rPr>
                <w:b/>
                <w:sz w:val="24"/>
                <w:szCs w:val="24"/>
              </w:rPr>
            </w:pPr>
            <w:r w:rsidRPr="00E37744">
              <w:rPr>
                <w:b/>
                <w:szCs w:val="24"/>
              </w:rPr>
              <w:t>Всего</w:t>
            </w:r>
          </w:p>
        </w:tc>
        <w:tc>
          <w:tcPr>
            <w:tcW w:w="850" w:type="dxa"/>
            <w:tcBorders>
              <w:top w:val="single" w:sz="4" w:space="0" w:color="000000"/>
              <w:left w:val="single" w:sz="4" w:space="0" w:color="000000"/>
              <w:bottom w:val="single" w:sz="4" w:space="0" w:color="000000"/>
              <w:right w:val="single" w:sz="4" w:space="0" w:color="000000"/>
            </w:tcBorders>
            <w:vAlign w:val="center"/>
          </w:tcPr>
          <w:p w:rsidR="00C75F73" w:rsidRPr="00E37744" w:rsidRDefault="00C75F73" w:rsidP="00C75F73">
            <w:pPr>
              <w:pStyle w:val="af3"/>
              <w:jc w:val="center"/>
              <w:rPr>
                <w:b/>
                <w:szCs w:val="24"/>
              </w:rPr>
            </w:pPr>
            <w:r w:rsidRPr="00E37744">
              <w:rPr>
                <w:b/>
                <w:szCs w:val="24"/>
              </w:rPr>
              <w:t xml:space="preserve">Выполнили </w:t>
            </w:r>
          </w:p>
        </w:tc>
        <w:tc>
          <w:tcPr>
            <w:tcW w:w="567" w:type="dxa"/>
            <w:tcBorders>
              <w:top w:val="single" w:sz="4" w:space="0" w:color="000000"/>
              <w:left w:val="single" w:sz="4" w:space="0" w:color="000000"/>
              <w:bottom w:val="single" w:sz="4" w:space="0" w:color="000000"/>
            </w:tcBorders>
            <w:vAlign w:val="center"/>
          </w:tcPr>
          <w:p w:rsidR="00C75F73" w:rsidRPr="006F5358" w:rsidRDefault="00C75F73" w:rsidP="00C75F73">
            <w:pPr>
              <w:pStyle w:val="af3"/>
              <w:jc w:val="center"/>
              <w:rPr>
                <w:b/>
                <w:szCs w:val="24"/>
              </w:rPr>
            </w:pPr>
            <w:r w:rsidRPr="006F5358">
              <w:rPr>
                <w:b/>
                <w:szCs w:val="24"/>
              </w:rPr>
              <w:t>«5»</w:t>
            </w:r>
          </w:p>
        </w:tc>
        <w:tc>
          <w:tcPr>
            <w:tcW w:w="567" w:type="dxa"/>
            <w:tcBorders>
              <w:top w:val="single" w:sz="4" w:space="0" w:color="000000"/>
              <w:left w:val="single" w:sz="4" w:space="0" w:color="000000"/>
              <w:bottom w:val="single" w:sz="4" w:space="0" w:color="000000"/>
            </w:tcBorders>
            <w:vAlign w:val="center"/>
          </w:tcPr>
          <w:p w:rsidR="00C75F73" w:rsidRPr="006F5358" w:rsidRDefault="00C75F73" w:rsidP="00C75F73">
            <w:pPr>
              <w:pStyle w:val="af3"/>
              <w:jc w:val="center"/>
              <w:rPr>
                <w:b/>
                <w:szCs w:val="24"/>
              </w:rPr>
            </w:pPr>
            <w:r w:rsidRPr="006F5358">
              <w:rPr>
                <w:b/>
                <w:szCs w:val="24"/>
              </w:rPr>
              <w:t>«4»</w:t>
            </w:r>
          </w:p>
        </w:tc>
        <w:tc>
          <w:tcPr>
            <w:tcW w:w="567" w:type="dxa"/>
            <w:tcBorders>
              <w:top w:val="single" w:sz="4" w:space="0" w:color="000000"/>
              <w:left w:val="single" w:sz="4" w:space="0" w:color="000000"/>
              <w:bottom w:val="single" w:sz="4" w:space="0" w:color="000000"/>
            </w:tcBorders>
            <w:vAlign w:val="center"/>
          </w:tcPr>
          <w:p w:rsidR="00C75F73" w:rsidRPr="006F5358" w:rsidRDefault="00C75F73" w:rsidP="00C75F73">
            <w:pPr>
              <w:pStyle w:val="af3"/>
              <w:jc w:val="center"/>
              <w:rPr>
                <w:b/>
                <w:szCs w:val="24"/>
              </w:rPr>
            </w:pPr>
            <w:r w:rsidRPr="006F5358">
              <w:rPr>
                <w:b/>
                <w:szCs w:val="24"/>
              </w:rPr>
              <w:t>«3»</w:t>
            </w:r>
          </w:p>
        </w:tc>
        <w:tc>
          <w:tcPr>
            <w:tcW w:w="567" w:type="dxa"/>
            <w:tcBorders>
              <w:top w:val="single" w:sz="4" w:space="0" w:color="000000"/>
              <w:left w:val="single" w:sz="4" w:space="0" w:color="000000"/>
              <w:bottom w:val="single" w:sz="4" w:space="0" w:color="000000"/>
            </w:tcBorders>
            <w:vAlign w:val="center"/>
          </w:tcPr>
          <w:p w:rsidR="00C75F73" w:rsidRPr="006F5358" w:rsidRDefault="00C75F73" w:rsidP="00C75F73">
            <w:pPr>
              <w:pStyle w:val="af3"/>
              <w:jc w:val="center"/>
              <w:rPr>
                <w:b/>
                <w:szCs w:val="24"/>
              </w:rPr>
            </w:pPr>
            <w:r w:rsidRPr="006F5358">
              <w:rPr>
                <w:b/>
                <w:szCs w:val="24"/>
              </w:rPr>
              <w:t>«2»</w:t>
            </w:r>
          </w:p>
        </w:tc>
        <w:tc>
          <w:tcPr>
            <w:tcW w:w="851" w:type="dxa"/>
            <w:tcBorders>
              <w:top w:val="single" w:sz="4" w:space="0" w:color="000000"/>
              <w:left w:val="single" w:sz="4" w:space="0" w:color="000000"/>
              <w:bottom w:val="single" w:sz="4" w:space="0" w:color="000000"/>
            </w:tcBorders>
            <w:vAlign w:val="center"/>
          </w:tcPr>
          <w:p w:rsidR="00C75F73" w:rsidRPr="006F5358" w:rsidRDefault="00C75F73" w:rsidP="00C75F73">
            <w:pPr>
              <w:pStyle w:val="af3"/>
              <w:jc w:val="center"/>
              <w:rPr>
                <w:b/>
                <w:szCs w:val="24"/>
              </w:rPr>
            </w:pPr>
            <w:r w:rsidRPr="006F5358">
              <w:rPr>
                <w:b/>
                <w:szCs w:val="24"/>
              </w:rPr>
              <w:t>КЗ</w:t>
            </w:r>
          </w:p>
        </w:tc>
        <w:tc>
          <w:tcPr>
            <w:tcW w:w="844" w:type="dxa"/>
            <w:tcBorders>
              <w:top w:val="single" w:sz="4" w:space="0" w:color="000000"/>
              <w:left w:val="single" w:sz="4" w:space="0" w:color="000000"/>
              <w:bottom w:val="single" w:sz="4" w:space="0" w:color="000000"/>
              <w:right w:val="single" w:sz="4" w:space="0" w:color="000000"/>
            </w:tcBorders>
            <w:vAlign w:val="center"/>
          </w:tcPr>
          <w:p w:rsidR="00C75F73" w:rsidRPr="006F5358" w:rsidRDefault="00C75F73" w:rsidP="00C75F73">
            <w:pPr>
              <w:pStyle w:val="af3"/>
              <w:jc w:val="center"/>
              <w:rPr>
                <w:b/>
                <w:szCs w:val="24"/>
              </w:rPr>
            </w:pPr>
            <w:r w:rsidRPr="006F5358">
              <w:rPr>
                <w:b/>
                <w:szCs w:val="24"/>
              </w:rPr>
              <w:t>УО</w:t>
            </w:r>
          </w:p>
        </w:tc>
      </w:tr>
      <w:tr w:rsidR="00C75F73" w:rsidRPr="00285651" w:rsidTr="00C75F73">
        <w:trPr>
          <w:trHeight w:val="159"/>
        </w:trPr>
        <w:tc>
          <w:tcPr>
            <w:tcW w:w="991" w:type="dxa"/>
            <w:vMerge w:val="restart"/>
            <w:tcBorders>
              <w:top w:val="single" w:sz="4" w:space="0" w:color="000000"/>
              <w:left w:val="single" w:sz="4" w:space="0" w:color="000000"/>
            </w:tcBorders>
            <w:vAlign w:val="center"/>
          </w:tcPr>
          <w:p w:rsidR="00C75F73" w:rsidRPr="00285651" w:rsidRDefault="00C75F73" w:rsidP="00C75F73">
            <w:pPr>
              <w:pStyle w:val="af3"/>
              <w:jc w:val="center"/>
            </w:pPr>
            <w:r w:rsidRPr="00285651">
              <w:t>2</w:t>
            </w:r>
          </w:p>
        </w:tc>
        <w:tc>
          <w:tcPr>
            <w:tcW w:w="1845" w:type="dxa"/>
            <w:vMerge w:val="restart"/>
            <w:tcBorders>
              <w:top w:val="single" w:sz="4" w:space="0" w:color="000000"/>
              <w:left w:val="single" w:sz="4" w:space="0" w:color="000000"/>
            </w:tcBorders>
            <w:vAlign w:val="center"/>
          </w:tcPr>
          <w:p w:rsidR="00C75F73" w:rsidRPr="00285651" w:rsidRDefault="00C75F73" w:rsidP="00C75F73">
            <w:pPr>
              <w:pStyle w:val="af3"/>
            </w:pPr>
            <w:r w:rsidRPr="00285651">
              <w:t>Хертек А.А.</w:t>
            </w:r>
          </w:p>
        </w:tc>
        <w:tc>
          <w:tcPr>
            <w:tcW w:w="2270" w:type="dxa"/>
            <w:tcBorders>
              <w:top w:val="single" w:sz="4" w:space="0" w:color="000000"/>
              <w:left w:val="single" w:sz="4" w:space="0" w:color="000000"/>
              <w:bottom w:val="single" w:sz="4" w:space="0" w:color="auto"/>
            </w:tcBorders>
          </w:tcPr>
          <w:p w:rsidR="00C75F73" w:rsidRPr="00285651" w:rsidRDefault="00C75F73" w:rsidP="00C75F73">
            <w:pPr>
              <w:pStyle w:val="af3"/>
              <w:jc w:val="center"/>
            </w:pPr>
            <w:r w:rsidRPr="00285651">
              <w:t>Русский язык</w:t>
            </w:r>
          </w:p>
        </w:tc>
        <w:tc>
          <w:tcPr>
            <w:tcW w:w="853" w:type="dxa"/>
            <w:tcBorders>
              <w:top w:val="single" w:sz="4" w:space="0" w:color="000000"/>
              <w:left w:val="single" w:sz="4" w:space="0" w:color="000000"/>
              <w:bottom w:val="single" w:sz="4" w:space="0" w:color="auto"/>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000000"/>
              <w:left w:val="single" w:sz="4" w:space="0" w:color="000000"/>
              <w:bottom w:val="single" w:sz="4" w:space="0" w:color="auto"/>
              <w:right w:val="single" w:sz="4" w:space="0" w:color="000000"/>
            </w:tcBorders>
          </w:tcPr>
          <w:p w:rsidR="00C75F73" w:rsidRPr="00285651" w:rsidRDefault="00C75F73" w:rsidP="00C75F73">
            <w:pPr>
              <w:pStyle w:val="af3"/>
              <w:jc w:val="center"/>
            </w:pPr>
            <w:r>
              <w:t>16</w:t>
            </w:r>
          </w:p>
        </w:tc>
        <w:tc>
          <w:tcPr>
            <w:tcW w:w="567" w:type="dxa"/>
            <w:tcBorders>
              <w:top w:val="single" w:sz="4" w:space="0" w:color="000000"/>
              <w:left w:val="single" w:sz="4" w:space="0" w:color="000000"/>
              <w:bottom w:val="single" w:sz="4" w:space="0" w:color="auto"/>
            </w:tcBorders>
          </w:tcPr>
          <w:p w:rsidR="00C75F73" w:rsidRPr="00285651" w:rsidRDefault="00C75F73" w:rsidP="00C75F73">
            <w:pPr>
              <w:pStyle w:val="af3"/>
              <w:jc w:val="center"/>
            </w:pPr>
            <w:r>
              <w:t>1</w:t>
            </w:r>
          </w:p>
        </w:tc>
        <w:tc>
          <w:tcPr>
            <w:tcW w:w="567" w:type="dxa"/>
            <w:tcBorders>
              <w:top w:val="single" w:sz="4" w:space="0" w:color="000000"/>
              <w:left w:val="single" w:sz="4" w:space="0" w:color="000000"/>
              <w:bottom w:val="single" w:sz="4" w:space="0" w:color="auto"/>
            </w:tcBorders>
          </w:tcPr>
          <w:p w:rsidR="00C75F73" w:rsidRPr="00285651" w:rsidRDefault="00C75F73" w:rsidP="00C75F73">
            <w:pPr>
              <w:pStyle w:val="af3"/>
              <w:jc w:val="center"/>
            </w:pPr>
            <w:r>
              <w:t>1</w:t>
            </w:r>
          </w:p>
        </w:tc>
        <w:tc>
          <w:tcPr>
            <w:tcW w:w="567" w:type="dxa"/>
            <w:tcBorders>
              <w:top w:val="single" w:sz="4" w:space="0" w:color="000000"/>
              <w:left w:val="single" w:sz="4" w:space="0" w:color="000000"/>
              <w:bottom w:val="single" w:sz="4" w:space="0" w:color="auto"/>
            </w:tcBorders>
          </w:tcPr>
          <w:p w:rsidR="00C75F73" w:rsidRPr="00285651" w:rsidRDefault="00C75F73" w:rsidP="00C75F73">
            <w:pPr>
              <w:pStyle w:val="af3"/>
              <w:jc w:val="center"/>
            </w:pPr>
            <w:r>
              <w:t>6</w:t>
            </w:r>
          </w:p>
        </w:tc>
        <w:tc>
          <w:tcPr>
            <w:tcW w:w="567" w:type="dxa"/>
            <w:tcBorders>
              <w:top w:val="single" w:sz="4" w:space="0" w:color="000000"/>
              <w:left w:val="single" w:sz="4" w:space="0" w:color="000000"/>
              <w:bottom w:val="single" w:sz="4" w:space="0" w:color="auto"/>
            </w:tcBorders>
          </w:tcPr>
          <w:p w:rsidR="00C75F73" w:rsidRPr="00285651" w:rsidRDefault="00C75F73" w:rsidP="00C75F73">
            <w:pPr>
              <w:pStyle w:val="af3"/>
              <w:jc w:val="center"/>
            </w:pPr>
            <w:r>
              <w:t>2</w:t>
            </w:r>
          </w:p>
        </w:tc>
        <w:tc>
          <w:tcPr>
            <w:tcW w:w="851" w:type="dxa"/>
            <w:tcBorders>
              <w:top w:val="single" w:sz="4" w:space="0" w:color="000000"/>
              <w:left w:val="single" w:sz="4" w:space="0" w:color="000000"/>
              <w:bottom w:val="single" w:sz="4" w:space="0" w:color="auto"/>
            </w:tcBorders>
          </w:tcPr>
          <w:p w:rsidR="00C75F73" w:rsidRPr="00285651" w:rsidRDefault="00C75F73" w:rsidP="00C75F73">
            <w:pPr>
              <w:pStyle w:val="af3"/>
              <w:jc w:val="center"/>
            </w:pPr>
            <w:r>
              <w:t>50</w:t>
            </w:r>
          </w:p>
        </w:tc>
        <w:tc>
          <w:tcPr>
            <w:tcW w:w="844" w:type="dxa"/>
            <w:tcBorders>
              <w:top w:val="single" w:sz="4" w:space="0" w:color="000000"/>
              <w:left w:val="single" w:sz="4" w:space="0" w:color="000000"/>
              <w:bottom w:val="single" w:sz="4" w:space="0" w:color="auto"/>
              <w:right w:val="single" w:sz="4" w:space="0" w:color="000000"/>
            </w:tcBorders>
          </w:tcPr>
          <w:p w:rsidR="00C75F73" w:rsidRPr="00285651" w:rsidRDefault="00C75F73" w:rsidP="00C75F73">
            <w:pPr>
              <w:pStyle w:val="af3"/>
              <w:jc w:val="center"/>
            </w:pPr>
            <w:r>
              <w:t>87,5</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tcBorders>
              <w:left w:val="single" w:sz="4" w:space="0" w:color="000000"/>
            </w:tcBorders>
            <w:vAlign w:val="center"/>
          </w:tcPr>
          <w:p w:rsidR="00C75F73" w:rsidRPr="00285651" w:rsidRDefault="00C75F73" w:rsidP="00C75F73">
            <w:pPr>
              <w:pStyle w:val="af3"/>
            </w:pP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Родной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61,75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93,75</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tcBorders>
              <w:left w:val="single" w:sz="4" w:space="0" w:color="000000"/>
            </w:tcBorders>
            <w:vAlign w:val="center"/>
          </w:tcPr>
          <w:p w:rsidR="00C75F73" w:rsidRPr="00285651" w:rsidRDefault="00C75F73" w:rsidP="00C75F73">
            <w:pPr>
              <w:pStyle w:val="af3"/>
            </w:pP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Математика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62,5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tcBorders>
              <w:left w:val="single" w:sz="4" w:space="0" w:color="000000"/>
              <w:bottom w:val="single" w:sz="4" w:space="0" w:color="auto"/>
            </w:tcBorders>
            <w:vAlign w:val="center"/>
          </w:tcPr>
          <w:p w:rsidR="00C75F73" w:rsidRPr="00285651" w:rsidRDefault="00C75F73" w:rsidP="00C75F73">
            <w:pPr>
              <w:pStyle w:val="af3"/>
            </w:pP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Окр.мир</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9</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68,75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left w:val="single" w:sz="4" w:space="0" w:color="000000"/>
              <w:bottom w:val="single" w:sz="4" w:space="0" w:color="auto"/>
            </w:tcBorders>
            <w:vAlign w:val="center"/>
          </w:tcPr>
          <w:p w:rsidR="00C75F73" w:rsidRPr="00285651" w:rsidRDefault="00C75F73" w:rsidP="00C75F73">
            <w:pPr>
              <w:pStyle w:val="af3"/>
            </w:pPr>
            <w:r w:rsidRPr="00285651">
              <w:t>Хомушку Е.С.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Английский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53</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88</w:t>
            </w:r>
          </w:p>
        </w:tc>
      </w:tr>
      <w:tr w:rsidR="00C75F73" w:rsidRPr="00285651" w:rsidTr="00C75F73">
        <w:trPr>
          <w:trHeight w:val="195"/>
        </w:trPr>
        <w:tc>
          <w:tcPr>
            <w:tcW w:w="991" w:type="dxa"/>
            <w:vMerge w:val="restart"/>
            <w:tcBorders>
              <w:top w:val="single" w:sz="4" w:space="0" w:color="auto"/>
              <w:left w:val="single" w:sz="4" w:space="0" w:color="000000"/>
            </w:tcBorders>
            <w:vAlign w:val="center"/>
          </w:tcPr>
          <w:p w:rsidR="00C75F73" w:rsidRPr="00285651" w:rsidRDefault="00C75F73" w:rsidP="00C75F73">
            <w:pPr>
              <w:pStyle w:val="af3"/>
              <w:jc w:val="center"/>
            </w:pPr>
            <w:r w:rsidRPr="00285651">
              <w:t>3</w:t>
            </w:r>
          </w:p>
        </w:tc>
        <w:tc>
          <w:tcPr>
            <w:tcW w:w="1845" w:type="dxa"/>
            <w:vMerge w:val="restart"/>
            <w:tcBorders>
              <w:top w:val="single" w:sz="4" w:space="0" w:color="auto"/>
              <w:left w:val="single" w:sz="4" w:space="0" w:color="000000"/>
              <w:bottom w:val="single" w:sz="4" w:space="0" w:color="000000"/>
            </w:tcBorders>
            <w:vAlign w:val="center"/>
          </w:tcPr>
          <w:p w:rsidR="00C75F73" w:rsidRPr="00285651" w:rsidRDefault="00C75F73" w:rsidP="00C75F73">
            <w:pPr>
              <w:pStyle w:val="af3"/>
            </w:pPr>
            <w:r w:rsidRPr="00285651">
              <w:t>Хомушку А.И.</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Русский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13</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53</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84</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tcBorders>
              <w:left w:val="single" w:sz="4" w:space="0" w:color="000000"/>
              <w:bottom w:val="single" w:sz="4" w:space="0" w:color="000000"/>
            </w:tcBorders>
            <w:vAlign w:val="center"/>
          </w:tcPr>
          <w:p w:rsidR="00C75F73" w:rsidRPr="00285651" w:rsidRDefault="00C75F73" w:rsidP="00C75F73">
            <w:pPr>
              <w:pStyle w:val="af3"/>
            </w:pP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Лит.чтение</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13</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53</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92</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tcBorders>
              <w:left w:val="single" w:sz="4" w:space="0" w:color="000000"/>
              <w:bottom w:val="single" w:sz="4" w:space="0" w:color="000000"/>
            </w:tcBorders>
            <w:vAlign w:val="center"/>
          </w:tcPr>
          <w:p w:rsidR="00C75F73" w:rsidRPr="00285651" w:rsidRDefault="00C75F73" w:rsidP="00C75F73">
            <w:pPr>
              <w:pStyle w:val="af3"/>
            </w:pP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Родной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13</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23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61</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92</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tcBorders>
              <w:left w:val="single" w:sz="4" w:space="0" w:color="000000"/>
              <w:bottom w:val="single" w:sz="4" w:space="0" w:color="000000"/>
            </w:tcBorders>
            <w:vAlign w:val="center"/>
          </w:tcPr>
          <w:p w:rsidR="00C75F73" w:rsidRPr="00285651" w:rsidRDefault="00C75F73" w:rsidP="00C75F73">
            <w:pPr>
              <w:pStyle w:val="af3"/>
            </w:pPr>
          </w:p>
        </w:tc>
        <w:tc>
          <w:tcPr>
            <w:tcW w:w="2270" w:type="dxa"/>
            <w:tcBorders>
              <w:top w:val="single" w:sz="4" w:space="0" w:color="auto"/>
              <w:left w:val="single" w:sz="4" w:space="0" w:color="000000"/>
              <w:bottom w:val="single" w:sz="4" w:space="0" w:color="auto"/>
            </w:tcBorders>
          </w:tcPr>
          <w:p w:rsidR="00C75F73" w:rsidRDefault="00C75F73" w:rsidP="00C75F73">
            <w:pPr>
              <w:pStyle w:val="af3"/>
              <w:jc w:val="center"/>
            </w:pPr>
            <w:r w:rsidRPr="00285651">
              <w:t xml:space="preserve">Лит чтение </w:t>
            </w:r>
          </w:p>
          <w:p w:rsidR="00C75F73" w:rsidRPr="00285651" w:rsidRDefault="00C75F73" w:rsidP="00C75F73">
            <w:pPr>
              <w:pStyle w:val="af3"/>
              <w:jc w:val="center"/>
            </w:pPr>
            <w:r w:rsidRPr="00285651">
              <w:t>с</w:t>
            </w:r>
            <w:r>
              <w:t xml:space="preserve"> </w:t>
            </w:r>
            <w:r w:rsidRPr="00285651">
              <w:t xml:space="preserve">родн языком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13</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23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53</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76</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tcBorders>
              <w:left w:val="single" w:sz="4" w:space="0" w:color="000000"/>
              <w:bottom w:val="single" w:sz="4" w:space="0" w:color="000000"/>
            </w:tcBorders>
            <w:vAlign w:val="center"/>
          </w:tcPr>
          <w:p w:rsidR="00C75F73" w:rsidRPr="00285651" w:rsidRDefault="00C75F73" w:rsidP="00C75F73">
            <w:pPr>
              <w:pStyle w:val="af3"/>
            </w:pP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Математика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13</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23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38</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76</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tcBorders>
              <w:left w:val="single" w:sz="4" w:space="0" w:color="000000"/>
              <w:bottom w:val="single" w:sz="4" w:space="0" w:color="auto"/>
            </w:tcBorders>
            <w:vAlign w:val="center"/>
          </w:tcPr>
          <w:p w:rsidR="00C75F73" w:rsidRPr="00285651" w:rsidRDefault="00C75F73" w:rsidP="00C75F73">
            <w:pPr>
              <w:pStyle w:val="af3"/>
            </w:pP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Окр.мир</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13</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23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61</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left w:val="single" w:sz="4" w:space="0" w:color="000000"/>
              <w:bottom w:val="single" w:sz="4" w:space="0" w:color="auto"/>
            </w:tcBorders>
            <w:vAlign w:val="center"/>
          </w:tcPr>
          <w:p w:rsidR="00C75F73" w:rsidRPr="00285651" w:rsidRDefault="00C75F73" w:rsidP="00C75F73">
            <w:pPr>
              <w:pStyle w:val="af3"/>
            </w:pPr>
            <w:r w:rsidRPr="00285651">
              <w:t>Хомушку Е.С.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Английский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13</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53</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val="restart"/>
            <w:tcBorders>
              <w:top w:val="single" w:sz="4" w:space="0" w:color="auto"/>
              <w:left w:val="single" w:sz="4" w:space="0" w:color="000000"/>
            </w:tcBorders>
            <w:vAlign w:val="center"/>
          </w:tcPr>
          <w:p w:rsidR="00C75F73" w:rsidRPr="00285651" w:rsidRDefault="00C75F73" w:rsidP="00C75F73">
            <w:pPr>
              <w:pStyle w:val="af3"/>
              <w:jc w:val="center"/>
            </w:pPr>
            <w:r w:rsidRPr="00285651">
              <w:t>4</w:t>
            </w: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Сат Ч.А.</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Русский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22</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22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31,8</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val="restart"/>
            <w:tcBorders>
              <w:top w:val="single" w:sz="4" w:space="0" w:color="auto"/>
              <w:left w:val="single" w:sz="4" w:space="0" w:color="000000"/>
            </w:tcBorders>
            <w:vAlign w:val="center"/>
          </w:tcPr>
          <w:p w:rsidR="00C75F73" w:rsidRPr="00285651" w:rsidRDefault="00C75F73" w:rsidP="00C75F73">
            <w:pPr>
              <w:pStyle w:val="af3"/>
            </w:pPr>
            <w:r w:rsidRPr="00285651">
              <w:t>Тюлюш А.Б.</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Лит.чтение</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22</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vMerge/>
            <w:tcBorders>
              <w:left w:val="single" w:sz="4" w:space="0" w:color="000000"/>
            </w:tcBorders>
            <w:vAlign w:val="center"/>
          </w:tcPr>
          <w:p w:rsidR="00C75F73" w:rsidRPr="00285651" w:rsidRDefault="00C75F73" w:rsidP="00C75F73">
            <w:pPr>
              <w:pStyle w:val="af3"/>
            </w:pP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Родной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22</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22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45,45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Сат Ч.А.</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Математика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22</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22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45,5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Тюлюш А.Б.</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Окр.мир</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22</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22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86,4</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Хомушку Е.С.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Английский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22</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22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36</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95</w:t>
            </w:r>
          </w:p>
        </w:tc>
      </w:tr>
      <w:tr w:rsidR="00C75F73" w:rsidRPr="00285651" w:rsidTr="00C75F73">
        <w:trPr>
          <w:trHeight w:val="195"/>
        </w:trPr>
        <w:tc>
          <w:tcPr>
            <w:tcW w:w="991" w:type="dxa"/>
            <w:vMerge w:val="restart"/>
            <w:tcBorders>
              <w:left w:val="single" w:sz="4" w:space="0" w:color="000000"/>
            </w:tcBorders>
            <w:vAlign w:val="center"/>
          </w:tcPr>
          <w:p w:rsidR="00C75F73" w:rsidRPr="00285651" w:rsidRDefault="00C75F73" w:rsidP="00C75F73">
            <w:pPr>
              <w:pStyle w:val="af3"/>
              <w:jc w:val="center"/>
            </w:pPr>
            <w:r w:rsidRPr="00285651">
              <w:t xml:space="preserve">5а </w:t>
            </w: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А.Э.</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Русский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16</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87</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А.Э.</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Лит.чтение</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16</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87</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Кужугет Ч.И.</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Родной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16</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53</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93</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Хомушку Е.С.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Английский язык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16</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38</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Ю.С.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Математика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16</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31,25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Монгуш А.С.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Биология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16</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9</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43,7</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О.С.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География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16</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62</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История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16</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val="restart"/>
            <w:tcBorders>
              <w:top w:val="single" w:sz="4" w:space="0" w:color="auto"/>
              <w:left w:val="single" w:sz="4" w:space="0" w:color="000000"/>
              <w:bottom w:val="single" w:sz="4" w:space="0" w:color="auto"/>
            </w:tcBorders>
            <w:vAlign w:val="center"/>
          </w:tcPr>
          <w:p w:rsidR="00C75F73" w:rsidRPr="00285651" w:rsidRDefault="00C75F73" w:rsidP="00C75F73">
            <w:pPr>
              <w:pStyle w:val="af3"/>
              <w:jc w:val="center"/>
            </w:pPr>
            <w:r w:rsidRPr="00285651">
              <w:t>5б</w:t>
            </w: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Саая Т.Б-Х.</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Русский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14</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9</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Саая Т.Б-Х.</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Лит.чтение</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14</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Кужугет Р.Н.</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Родной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14</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57</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92</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Хомушку Е.С.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Английский язык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14</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64</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Ю.С.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Математика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14</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42,8</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92,8</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Монгуш А.С.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Биология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14</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О.С.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География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14</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64</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История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14</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val="restart"/>
            <w:tcBorders>
              <w:top w:val="single" w:sz="4" w:space="0" w:color="auto"/>
              <w:left w:val="single" w:sz="4" w:space="0" w:color="000000"/>
              <w:bottom w:val="single" w:sz="4" w:space="0" w:color="auto"/>
            </w:tcBorders>
            <w:vAlign w:val="center"/>
          </w:tcPr>
          <w:p w:rsidR="00C75F73" w:rsidRPr="00285651" w:rsidRDefault="00C75F73" w:rsidP="00C75F73">
            <w:pPr>
              <w:pStyle w:val="af3"/>
              <w:jc w:val="center"/>
            </w:pPr>
            <w:r w:rsidRPr="00285651">
              <w:t>6</w:t>
            </w: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Саая Т.Б-Х.</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Русский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18</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33</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88</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Саая Т.Б-Х.</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Лит.чтение</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18</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9</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Монгуш А.Б.</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Родной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18</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88</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Хомушку Е.С.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Английский язык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18</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39</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94</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Салчак С.Т.</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Математика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18</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33</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86,6</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Монгуш А.С.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Биология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18</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38,8</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О.С.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География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18</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61</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История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18</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Обществознание </w:t>
            </w:r>
          </w:p>
        </w:tc>
        <w:tc>
          <w:tcPr>
            <w:tcW w:w="853"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18</w:t>
            </w:r>
          </w:p>
        </w:tc>
        <w:tc>
          <w:tcPr>
            <w:tcW w:w="850"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18</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9</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50</w:t>
            </w:r>
          </w:p>
        </w:tc>
        <w:tc>
          <w:tcPr>
            <w:tcW w:w="844"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tcBorders>
              <w:top w:val="single" w:sz="4" w:space="0" w:color="auto"/>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А.Э.</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Русский язык</w:t>
            </w:r>
          </w:p>
        </w:tc>
        <w:tc>
          <w:tcPr>
            <w:tcW w:w="853"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17</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41</w:t>
            </w:r>
          </w:p>
        </w:tc>
        <w:tc>
          <w:tcPr>
            <w:tcW w:w="844"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88,2</w:t>
            </w:r>
          </w:p>
        </w:tc>
      </w:tr>
      <w:tr w:rsidR="00C75F73" w:rsidRPr="00285651" w:rsidTr="00C75F73">
        <w:trPr>
          <w:trHeight w:val="195"/>
        </w:trPr>
        <w:tc>
          <w:tcPr>
            <w:tcW w:w="991" w:type="dxa"/>
            <w:tcBorders>
              <w:left w:val="single" w:sz="4" w:space="0" w:color="000000"/>
            </w:tcBorders>
            <w:vAlign w:val="center"/>
          </w:tcPr>
          <w:p w:rsidR="00C75F73" w:rsidRPr="00285651" w:rsidRDefault="00C75F73" w:rsidP="00C75F73">
            <w:pPr>
              <w:pStyle w:val="af3"/>
              <w:jc w:val="center"/>
            </w:pPr>
            <w:r w:rsidRPr="00285651">
              <w:t>7</w:t>
            </w: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А.Э.</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Лит.чтение</w:t>
            </w:r>
          </w:p>
        </w:tc>
        <w:tc>
          <w:tcPr>
            <w:tcW w:w="853"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17</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41</w:t>
            </w:r>
          </w:p>
        </w:tc>
        <w:tc>
          <w:tcPr>
            <w:tcW w:w="844"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88,2</w:t>
            </w:r>
          </w:p>
        </w:tc>
      </w:tr>
      <w:tr w:rsidR="00C75F73" w:rsidRPr="00285651" w:rsidTr="00C75F73">
        <w:trPr>
          <w:trHeight w:val="195"/>
        </w:trPr>
        <w:tc>
          <w:tcPr>
            <w:tcW w:w="991" w:type="dxa"/>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Кужугет Р.Н.</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Родной язык</w:t>
            </w:r>
          </w:p>
        </w:tc>
        <w:tc>
          <w:tcPr>
            <w:tcW w:w="853"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56</w:t>
            </w:r>
          </w:p>
        </w:tc>
        <w:tc>
          <w:tcPr>
            <w:tcW w:w="844"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87</w:t>
            </w:r>
          </w:p>
        </w:tc>
      </w:tr>
      <w:tr w:rsidR="00C75F73" w:rsidRPr="00285651" w:rsidTr="00C75F73">
        <w:trPr>
          <w:trHeight w:val="195"/>
        </w:trPr>
        <w:tc>
          <w:tcPr>
            <w:tcW w:w="991" w:type="dxa"/>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Хомушку Е.С.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Английский язык </w:t>
            </w:r>
          </w:p>
        </w:tc>
        <w:tc>
          <w:tcPr>
            <w:tcW w:w="853"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17</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9</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35</w:t>
            </w:r>
          </w:p>
        </w:tc>
        <w:tc>
          <w:tcPr>
            <w:tcW w:w="844"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88</w:t>
            </w:r>
          </w:p>
        </w:tc>
      </w:tr>
      <w:tr w:rsidR="00C75F73" w:rsidRPr="00285651" w:rsidTr="00C75F73">
        <w:trPr>
          <w:trHeight w:val="195"/>
        </w:trPr>
        <w:tc>
          <w:tcPr>
            <w:tcW w:w="991" w:type="dxa"/>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Салчак С.Т.</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Математика</w:t>
            </w:r>
          </w:p>
        </w:tc>
        <w:tc>
          <w:tcPr>
            <w:tcW w:w="853"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16</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t>37,5</w:t>
            </w:r>
          </w:p>
        </w:tc>
        <w:tc>
          <w:tcPr>
            <w:tcW w:w="844" w:type="dxa"/>
            <w:tcBorders>
              <w:top w:val="single" w:sz="4" w:space="0" w:color="auto"/>
              <w:left w:val="single" w:sz="4" w:space="0" w:color="000000"/>
              <w:bottom w:val="single" w:sz="4" w:space="0" w:color="auto"/>
              <w:right w:val="single" w:sz="4" w:space="0" w:color="000000"/>
            </w:tcBorders>
          </w:tcPr>
          <w:p w:rsidR="00C75F73" w:rsidRPr="00285651" w:rsidRDefault="00C75F73" w:rsidP="00C75F73">
            <w:pPr>
              <w:pStyle w:val="af3"/>
              <w:jc w:val="center"/>
            </w:pPr>
            <w:r>
              <w:t>87,6</w:t>
            </w:r>
          </w:p>
        </w:tc>
      </w:tr>
      <w:tr w:rsidR="00C75F73" w:rsidRPr="00285651" w:rsidTr="00C75F73">
        <w:trPr>
          <w:trHeight w:val="195"/>
        </w:trPr>
        <w:tc>
          <w:tcPr>
            <w:tcW w:w="991" w:type="dxa"/>
            <w:vMerge w:val="restart"/>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Монгуш А.С.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Биология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9</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47</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О.С.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География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9</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Кужугет Р.К.</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Физика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17</w:t>
            </w:r>
          </w:p>
        </w:tc>
        <w:tc>
          <w:tcPr>
            <w:tcW w:w="850" w:type="dxa"/>
            <w:tcBorders>
              <w:top w:val="single" w:sz="4" w:space="0" w:color="auto"/>
              <w:left w:val="single" w:sz="4" w:space="0" w:color="000000"/>
              <w:bottom w:val="single" w:sz="4" w:space="0" w:color="000000"/>
              <w:right w:val="single" w:sz="4" w:space="0" w:color="000000"/>
            </w:tcBorders>
          </w:tcPr>
          <w:p w:rsidR="00C75F73" w:rsidRDefault="00C75F73" w:rsidP="00C75F73">
            <w:pPr>
              <w:pStyle w:val="af3"/>
              <w:jc w:val="center"/>
            </w:pPr>
            <w:r>
              <w:t>16</w:t>
            </w:r>
          </w:p>
        </w:tc>
        <w:tc>
          <w:tcPr>
            <w:tcW w:w="567" w:type="dxa"/>
            <w:tcBorders>
              <w:top w:val="single" w:sz="4" w:space="0" w:color="auto"/>
              <w:left w:val="single" w:sz="4" w:space="0" w:color="000000"/>
              <w:bottom w:val="single" w:sz="4" w:space="0" w:color="000000"/>
            </w:tcBorders>
          </w:tcPr>
          <w:p w:rsidR="00C75F73"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Default="00C75F73" w:rsidP="00C75F73">
            <w:pPr>
              <w:pStyle w:val="af3"/>
              <w:jc w:val="center"/>
            </w:pPr>
            <w:r>
              <w:t>37,5</w:t>
            </w:r>
          </w:p>
        </w:tc>
        <w:tc>
          <w:tcPr>
            <w:tcW w:w="844" w:type="dxa"/>
            <w:tcBorders>
              <w:top w:val="single" w:sz="4" w:space="0" w:color="auto"/>
              <w:left w:val="single" w:sz="4" w:space="0" w:color="000000"/>
              <w:bottom w:val="single" w:sz="4" w:space="0" w:color="000000"/>
              <w:right w:val="single" w:sz="4" w:space="0" w:color="000000"/>
            </w:tcBorders>
          </w:tcPr>
          <w:p w:rsidR="00C75F73"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История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17</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64,7</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Обществознание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17</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9</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47</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val="restart"/>
            <w:tcBorders>
              <w:top w:val="single" w:sz="4" w:space="0" w:color="auto"/>
              <w:left w:val="single" w:sz="4" w:space="0" w:color="000000"/>
            </w:tcBorders>
            <w:vAlign w:val="center"/>
          </w:tcPr>
          <w:p w:rsidR="00C75F73" w:rsidRPr="00285651" w:rsidRDefault="00C75F73" w:rsidP="00C75F73">
            <w:pPr>
              <w:pStyle w:val="af3"/>
              <w:jc w:val="center"/>
            </w:pPr>
            <w:r w:rsidRPr="00285651">
              <w:t>8</w:t>
            </w:r>
          </w:p>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А.Э.</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Русский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А.Э.</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Лит.чтение</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Кужугет Ч.И.</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Родной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Хомушку Е.С.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Английский язык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Салчак С.Т.</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Математика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pPr>
            <w:r>
              <w:t>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75</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Монгуш А.С.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Биология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7</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Салчак А.А.</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География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История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Обществознание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Кужугет Р.К.</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Физика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6</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25</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О.С.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Химия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10</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90</w:t>
            </w:r>
          </w:p>
        </w:tc>
      </w:tr>
      <w:tr w:rsidR="00C75F73" w:rsidRPr="00285651" w:rsidTr="00C75F73">
        <w:trPr>
          <w:trHeight w:val="195"/>
        </w:trPr>
        <w:tc>
          <w:tcPr>
            <w:tcW w:w="991" w:type="dxa"/>
            <w:vMerge w:val="restart"/>
            <w:tcBorders>
              <w:left w:val="single" w:sz="4" w:space="0" w:color="000000"/>
            </w:tcBorders>
            <w:vAlign w:val="center"/>
          </w:tcPr>
          <w:p w:rsidR="00C75F73" w:rsidRPr="00285651" w:rsidRDefault="00C75F73" w:rsidP="00C75F73">
            <w:pPr>
              <w:pStyle w:val="af3"/>
              <w:jc w:val="center"/>
            </w:pPr>
            <w:r w:rsidRPr="00285651">
              <w:t>10</w:t>
            </w:r>
          </w:p>
          <w:p w:rsidR="00C75F73" w:rsidRPr="00285651" w:rsidRDefault="00C75F73" w:rsidP="00C75F73">
            <w:pPr>
              <w:pStyle w:val="af3"/>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Саая Т.Б-Х.</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Русский язык</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Саая Т.Б-Х.</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Лит.чтение</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Хомушку Е.С.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Английский язык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1</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80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Ю.С.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Математика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Монгуш А.С.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Биология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Салчак А.А.</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География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0</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История</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Хертек Д.Ю.</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Обществознание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Кужугет Р.К.</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Физика</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r w:rsidR="00C75F73" w:rsidRPr="00285651" w:rsidTr="00C75F73">
        <w:trPr>
          <w:trHeight w:val="195"/>
        </w:trPr>
        <w:tc>
          <w:tcPr>
            <w:tcW w:w="991" w:type="dxa"/>
            <w:vMerge/>
            <w:tcBorders>
              <w:left w:val="single" w:sz="4" w:space="0" w:color="000000"/>
              <w:bottom w:val="single" w:sz="4" w:space="0" w:color="auto"/>
            </w:tcBorders>
            <w:vAlign w:val="center"/>
          </w:tcPr>
          <w:p w:rsidR="00C75F73" w:rsidRPr="00285651" w:rsidRDefault="00C75F73" w:rsidP="00C75F73">
            <w:pPr>
              <w:pStyle w:val="af3"/>
              <w:jc w:val="center"/>
            </w:pPr>
          </w:p>
        </w:tc>
        <w:tc>
          <w:tcPr>
            <w:tcW w:w="1845" w:type="dxa"/>
            <w:tcBorders>
              <w:top w:val="single" w:sz="4" w:space="0" w:color="auto"/>
              <w:left w:val="single" w:sz="4" w:space="0" w:color="000000"/>
              <w:bottom w:val="single" w:sz="4" w:space="0" w:color="auto"/>
            </w:tcBorders>
            <w:vAlign w:val="center"/>
          </w:tcPr>
          <w:p w:rsidR="00C75F73" w:rsidRPr="00285651" w:rsidRDefault="00C75F73" w:rsidP="00C75F73">
            <w:pPr>
              <w:pStyle w:val="af3"/>
            </w:pPr>
            <w:r w:rsidRPr="00285651">
              <w:t>Иргит О.С.</w:t>
            </w:r>
          </w:p>
        </w:tc>
        <w:tc>
          <w:tcPr>
            <w:tcW w:w="2270" w:type="dxa"/>
            <w:tcBorders>
              <w:top w:val="single" w:sz="4" w:space="0" w:color="auto"/>
              <w:left w:val="single" w:sz="4" w:space="0" w:color="000000"/>
              <w:bottom w:val="single" w:sz="4" w:space="0" w:color="auto"/>
            </w:tcBorders>
          </w:tcPr>
          <w:p w:rsidR="00C75F73" w:rsidRPr="00285651" w:rsidRDefault="00C75F73" w:rsidP="00C75F73">
            <w:pPr>
              <w:pStyle w:val="af3"/>
              <w:jc w:val="center"/>
            </w:pPr>
            <w:r w:rsidRPr="00285651">
              <w:t xml:space="preserve">Химия </w:t>
            </w:r>
          </w:p>
        </w:tc>
        <w:tc>
          <w:tcPr>
            <w:tcW w:w="853"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rsidRPr="00285651">
              <w:t>5</w:t>
            </w:r>
          </w:p>
        </w:tc>
        <w:tc>
          <w:tcPr>
            <w:tcW w:w="850"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5</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2</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3</w:t>
            </w:r>
          </w:p>
        </w:tc>
        <w:tc>
          <w:tcPr>
            <w:tcW w:w="567"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w:t>
            </w:r>
          </w:p>
        </w:tc>
        <w:tc>
          <w:tcPr>
            <w:tcW w:w="851" w:type="dxa"/>
            <w:tcBorders>
              <w:top w:val="single" w:sz="4" w:space="0" w:color="auto"/>
              <w:left w:val="single" w:sz="4" w:space="0" w:color="000000"/>
              <w:bottom w:val="single" w:sz="4" w:space="0" w:color="000000"/>
            </w:tcBorders>
          </w:tcPr>
          <w:p w:rsidR="00C75F73" w:rsidRPr="00285651" w:rsidRDefault="00C75F73" w:rsidP="00C75F73">
            <w:pPr>
              <w:pStyle w:val="af3"/>
              <w:jc w:val="center"/>
            </w:pPr>
            <w:r>
              <w:t>40</w:t>
            </w:r>
          </w:p>
        </w:tc>
        <w:tc>
          <w:tcPr>
            <w:tcW w:w="844" w:type="dxa"/>
            <w:tcBorders>
              <w:top w:val="single" w:sz="4" w:space="0" w:color="auto"/>
              <w:left w:val="single" w:sz="4" w:space="0" w:color="000000"/>
              <w:bottom w:val="single" w:sz="4" w:space="0" w:color="000000"/>
              <w:right w:val="single" w:sz="4" w:space="0" w:color="000000"/>
            </w:tcBorders>
          </w:tcPr>
          <w:p w:rsidR="00C75F73" w:rsidRPr="00285651" w:rsidRDefault="00C75F73" w:rsidP="00C75F73">
            <w:pPr>
              <w:pStyle w:val="af3"/>
              <w:jc w:val="center"/>
            </w:pPr>
            <w:r>
              <w:t>100</w:t>
            </w:r>
          </w:p>
        </w:tc>
      </w:tr>
    </w:tbl>
    <w:p w:rsidR="00C75F73" w:rsidRDefault="00C75F73" w:rsidP="00C75F73">
      <w:pPr>
        <w:pStyle w:val="af3"/>
        <w:ind w:firstLine="426"/>
        <w:jc w:val="both"/>
        <w:rPr>
          <w:b/>
          <w:sz w:val="24"/>
        </w:rPr>
      </w:pPr>
    </w:p>
    <w:p w:rsidR="00C75F73" w:rsidRPr="00FC3937" w:rsidRDefault="00C75F73" w:rsidP="00C75F73">
      <w:pPr>
        <w:pStyle w:val="af3"/>
        <w:ind w:firstLine="426"/>
        <w:jc w:val="both"/>
        <w:rPr>
          <w:b/>
          <w:sz w:val="24"/>
        </w:rPr>
      </w:pPr>
      <w:r w:rsidRPr="00FC3937">
        <w:rPr>
          <w:b/>
          <w:sz w:val="24"/>
        </w:rPr>
        <w:t>Рекомендуется:</w:t>
      </w:r>
    </w:p>
    <w:p w:rsidR="00C75F73" w:rsidRPr="00FC3937" w:rsidRDefault="00C75F73" w:rsidP="00C75F73">
      <w:pPr>
        <w:pStyle w:val="af3"/>
        <w:ind w:firstLine="426"/>
        <w:jc w:val="both"/>
        <w:rPr>
          <w:sz w:val="24"/>
        </w:rPr>
      </w:pPr>
      <w:r w:rsidRPr="00FC3937">
        <w:rPr>
          <w:sz w:val="24"/>
        </w:rPr>
        <w:t>Для повышения уровня математической подготовленности учащихся младших  классов необходимо:</w:t>
      </w:r>
    </w:p>
    <w:p w:rsidR="00C75F73" w:rsidRPr="00FC3937" w:rsidRDefault="00C75F73" w:rsidP="000D0EBA">
      <w:pPr>
        <w:pStyle w:val="af3"/>
        <w:widowControl/>
        <w:numPr>
          <w:ilvl w:val="0"/>
          <w:numId w:val="68"/>
        </w:numPr>
        <w:tabs>
          <w:tab w:val="left" w:pos="851"/>
        </w:tabs>
        <w:autoSpaceDE/>
        <w:autoSpaceDN/>
        <w:ind w:left="0" w:firstLine="567"/>
        <w:jc w:val="both"/>
        <w:rPr>
          <w:sz w:val="24"/>
        </w:rPr>
      </w:pPr>
      <w:r w:rsidRPr="00FC3937">
        <w:rPr>
          <w:sz w:val="24"/>
        </w:rPr>
        <w:t>Повысить  ответственное  отношение каждого учителя начальных классов за результат работы;</w:t>
      </w:r>
    </w:p>
    <w:p w:rsidR="00C75F73" w:rsidRPr="00FC3937" w:rsidRDefault="00C75F73" w:rsidP="000D0EBA">
      <w:pPr>
        <w:pStyle w:val="af3"/>
        <w:widowControl/>
        <w:numPr>
          <w:ilvl w:val="0"/>
          <w:numId w:val="68"/>
        </w:numPr>
        <w:tabs>
          <w:tab w:val="left" w:pos="851"/>
        </w:tabs>
        <w:autoSpaceDE/>
        <w:autoSpaceDN/>
        <w:ind w:left="0" w:firstLine="567"/>
        <w:jc w:val="both"/>
        <w:rPr>
          <w:sz w:val="24"/>
        </w:rPr>
      </w:pPr>
      <w:r w:rsidRPr="00FC3937">
        <w:rPr>
          <w:sz w:val="24"/>
        </w:rPr>
        <w:t>Сформировать у учащихся навыки контроля и самоконтроля;</w:t>
      </w:r>
    </w:p>
    <w:p w:rsidR="00C75F73" w:rsidRPr="00FC3937" w:rsidRDefault="00C75F73" w:rsidP="000D0EBA">
      <w:pPr>
        <w:pStyle w:val="af3"/>
        <w:widowControl/>
        <w:numPr>
          <w:ilvl w:val="0"/>
          <w:numId w:val="68"/>
        </w:numPr>
        <w:tabs>
          <w:tab w:val="left" w:pos="851"/>
        </w:tabs>
        <w:autoSpaceDE/>
        <w:autoSpaceDN/>
        <w:ind w:left="0" w:firstLine="567"/>
        <w:jc w:val="both"/>
        <w:rPr>
          <w:sz w:val="24"/>
        </w:rPr>
      </w:pPr>
      <w:r w:rsidRPr="00FC3937">
        <w:rPr>
          <w:sz w:val="24"/>
        </w:rPr>
        <w:t xml:space="preserve">Добиваться прочного усвоения учащимися теоретического материала и умения связывать теорию с практикой </w:t>
      </w:r>
    </w:p>
    <w:p w:rsidR="00C75F73" w:rsidRPr="00FC3937" w:rsidRDefault="00C75F73" w:rsidP="000D0EBA">
      <w:pPr>
        <w:pStyle w:val="af3"/>
        <w:widowControl/>
        <w:numPr>
          <w:ilvl w:val="0"/>
          <w:numId w:val="68"/>
        </w:numPr>
        <w:tabs>
          <w:tab w:val="left" w:pos="851"/>
        </w:tabs>
        <w:autoSpaceDE/>
        <w:autoSpaceDN/>
        <w:ind w:left="0" w:firstLine="567"/>
        <w:jc w:val="both"/>
        <w:rPr>
          <w:sz w:val="24"/>
        </w:rPr>
      </w:pPr>
      <w:r w:rsidRPr="00FC3937">
        <w:rPr>
          <w:sz w:val="24"/>
        </w:rPr>
        <w:t>Применять приёмы работы учащихся с таблицами сложения,  вычитания, умножения и деления на этапе доведения навыков до уровня автоматизма;</w:t>
      </w:r>
    </w:p>
    <w:p w:rsidR="00C75F73" w:rsidRPr="00FC3937" w:rsidRDefault="00C75F73" w:rsidP="00C75F73">
      <w:pPr>
        <w:pStyle w:val="af3"/>
        <w:ind w:firstLine="426"/>
        <w:jc w:val="both"/>
        <w:rPr>
          <w:sz w:val="24"/>
        </w:rPr>
      </w:pPr>
      <w:r w:rsidRPr="00FC3937">
        <w:rPr>
          <w:sz w:val="24"/>
        </w:rPr>
        <w:t>Добиваться усвоения каждым учащимся таблицы умножения: добиваться высокого уровня усвоения соответствующих правил, лежащих в основе вычислительных навыков и приемов сложения и вычитания чисел в пределах 1000;</w:t>
      </w:r>
    </w:p>
    <w:p w:rsidR="00C75F73" w:rsidRPr="00FC3937" w:rsidRDefault="00C75F73" w:rsidP="00C75F73">
      <w:pPr>
        <w:ind w:firstLine="426"/>
        <w:jc w:val="both"/>
        <w:rPr>
          <w:sz w:val="24"/>
          <w:szCs w:val="24"/>
        </w:rPr>
      </w:pPr>
      <w:r w:rsidRPr="00FC3937">
        <w:rPr>
          <w:sz w:val="24"/>
          <w:szCs w:val="24"/>
        </w:rPr>
        <w:t>Добиваться от учащихся обоснования правильности выбора действия при решении задач.</w:t>
      </w:r>
    </w:p>
    <w:p w:rsidR="00C75F73" w:rsidRPr="00FC3937" w:rsidRDefault="00C75F73" w:rsidP="00C75F73">
      <w:pPr>
        <w:pStyle w:val="af3"/>
        <w:ind w:firstLine="567"/>
        <w:jc w:val="both"/>
        <w:rPr>
          <w:b/>
          <w:sz w:val="24"/>
        </w:rPr>
      </w:pPr>
      <w:r w:rsidRPr="00FC3937">
        <w:rPr>
          <w:b/>
          <w:sz w:val="24"/>
        </w:rPr>
        <w:t>Типичные ошибки учащихся:</w:t>
      </w:r>
    </w:p>
    <w:p w:rsidR="00C75F73" w:rsidRPr="00FC3937" w:rsidRDefault="00C75F73" w:rsidP="00C75F73">
      <w:pPr>
        <w:pStyle w:val="af3"/>
        <w:ind w:firstLine="567"/>
        <w:jc w:val="both"/>
        <w:rPr>
          <w:sz w:val="24"/>
        </w:rPr>
      </w:pPr>
      <w:r w:rsidRPr="00FC3937">
        <w:rPr>
          <w:sz w:val="24"/>
        </w:rPr>
        <w:t>По математике много ошибок делают при решении задач: в ходе сравнения единиц; при вычислении периметра и площади прямоугольника;</w:t>
      </w:r>
    </w:p>
    <w:p w:rsidR="00C75F73" w:rsidRPr="00FC3937" w:rsidRDefault="00C75F73" w:rsidP="00C75F73">
      <w:pPr>
        <w:pStyle w:val="af3"/>
        <w:ind w:firstLine="567"/>
        <w:jc w:val="both"/>
        <w:rPr>
          <w:sz w:val="24"/>
        </w:rPr>
      </w:pPr>
      <w:r w:rsidRPr="00FC3937">
        <w:rPr>
          <w:sz w:val="24"/>
        </w:rPr>
        <w:t>По русскому языку путают парные звонкие и глухие согласные в середине и конце слова; в правописании безударных гласных в корне словах; в правописании предлогов и союзов:</w:t>
      </w:r>
    </w:p>
    <w:p w:rsidR="00C75F73" w:rsidRPr="00FC3937" w:rsidRDefault="00C75F73" w:rsidP="00C75F73">
      <w:pPr>
        <w:pStyle w:val="af3"/>
        <w:ind w:firstLine="567"/>
        <w:jc w:val="both"/>
        <w:rPr>
          <w:sz w:val="24"/>
        </w:rPr>
      </w:pPr>
      <w:r w:rsidRPr="00FC3937">
        <w:rPr>
          <w:sz w:val="24"/>
        </w:rPr>
        <w:t>По родному языку в правописании удвоенных согласных; в практической части в нахождении родственных слов:</w:t>
      </w:r>
    </w:p>
    <w:p w:rsidR="00C75F73" w:rsidRPr="00FC3937" w:rsidRDefault="00C75F73" w:rsidP="00C75F73">
      <w:pPr>
        <w:pStyle w:val="af3"/>
        <w:ind w:firstLine="567"/>
        <w:jc w:val="both"/>
        <w:rPr>
          <w:b/>
          <w:sz w:val="16"/>
        </w:rPr>
      </w:pPr>
    </w:p>
    <w:p w:rsidR="00C75F73" w:rsidRPr="00FC3937" w:rsidRDefault="00C75F73" w:rsidP="00C75F73">
      <w:pPr>
        <w:pStyle w:val="af3"/>
        <w:ind w:firstLine="567"/>
        <w:jc w:val="both"/>
        <w:rPr>
          <w:b/>
          <w:sz w:val="24"/>
        </w:rPr>
      </w:pPr>
      <w:r w:rsidRPr="00FC3937">
        <w:rPr>
          <w:b/>
          <w:sz w:val="24"/>
        </w:rPr>
        <w:t>Рекомендации:</w:t>
      </w:r>
    </w:p>
    <w:p w:rsidR="00C75F73" w:rsidRPr="00252BFE" w:rsidRDefault="00C75F73" w:rsidP="00C75F73">
      <w:pPr>
        <w:pStyle w:val="af3"/>
        <w:ind w:firstLine="567"/>
        <w:jc w:val="both"/>
        <w:rPr>
          <w:sz w:val="24"/>
        </w:rPr>
      </w:pPr>
      <w:r w:rsidRPr="00FC3937">
        <w:rPr>
          <w:sz w:val="24"/>
        </w:rPr>
        <w:t>Учителям обратить серьёзное внимание по устранению типичных ошибок учащихся дополнительно занимаясь после уроков, работая с индивидуальными карточками по каждой теме, предлагая дополнительные задания поискового характера, а также повысить качество преподавания предметов и активность учащихся на уроках используя разные новые педтехнологии и приемы, развивать познавательный интерес учащихся.</w:t>
      </w:r>
    </w:p>
    <w:p w:rsidR="00C75F73" w:rsidRDefault="00C75F73" w:rsidP="00FD4C96">
      <w:pPr>
        <w:ind w:firstLine="426"/>
        <w:jc w:val="both"/>
        <w:rPr>
          <w:color w:val="000000"/>
          <w:sz w:val="24"/>
          <w:szCs w:val="24"/>
        </w:rPr>
        <w:sectPr w:rsidR="00C75F73" w:rsidSect="00C75F73">
          <w:type w:val="continuous"/>
          <w:pgSz w:w="11906" w:h="16838"/>
          <w:pgMar w:top="851" w:right="707" w:bottom="709" w:left="1134" w:header="708" w:footer="135" w:gutter="0"/>
          <w:pgNumType w:start="1" w:chapStyle="1"/>
          <w:cols w:space="708"/>
          <w:titlePg/>
          <w:docGrid w:linePitch="360"/>
        </w:sectPr>
      </w:pPr>
    </w:p>
    <w:p w:rsidR="00FD4C96" w:rsidRPr="00A07172" w:rsidRDefault="00FD4C96" w:rsidP="00FD4C96">
      <w:pPr>
        <w:ind w:firstLine="426"/>
        <w:jc w:val="both"/>
        <w:rPr>
          <w:color w:val="000000"/>
          <w:sz w:val="24"/>
          <w:szCs w:val="24"/>
        </w:rPr>
      </w:pPr>
      <w:r w:rsidRPr="00A07172">
        <w:rPr>
          <w:color w:val="000000"/>
          <w:sz w:val="24"/>
          <w:szCs w:val="24"/>
        </w:rPr>
        <w:lastRenderedPageBreak/>
        <w:t>Г</w:t>
      </w:r>
      <w:r>
        <w:rPr>
          <w:color w:val="000000"/>
          <w:sz w:val="24"/>
          <w:szCs w:val="24"/>
        </w:rPr>
        <w:t>осударственные программы за 2021-2022</w:t>
      </w:r>
      <w:r w:rsidRPr="00A07172">
        <w:rPr>
          <w:color w:val="000000"/>
          <w:sz w:val="24"/>
          <w:szCs w:val="24"/>
        </w:rPr>
        <w:t xml:space="preserve"> учебный год по всем предметам выданы в полном объеме.</w:t>
      </w:r>
    </w:p>
    <w:p w:rsidR="008123BC" w:rsidRPr="00864C1A" w:rsidRDefault="008123BC" w:rsidP="00375703">
      <w:pPr>
        <w:tabs>
          <w:tab w:val="left" w:pos="1630"/>
        </w:tabs>
        <w:ind w:right="745"/>
        <w:jc w:val="both"/>
        <w:rPr>
          <w:sz w:val="24"/>
          <w:highlight w:val="yellow"/>
        </w:rPr>
      </w:pPr>
    </w:p>
    <w:p w:rsidR="00E11F49" w:rsidRPr="009F6A42" w:rsidRDefault="000A75EC" w:rsidP="00C818E3">
      <w:pPr>
        <w:pStyle w:val="Heading1"/>
        <w:tabs>
          <w:tab w:val="left" w:pos="3061"/>
        </w:tabs>
        <w:ind w:left="360"/>
      </w:pPr>
      <w:r>
        <w:t>6</w:t>
      </w:r>
      <w:r w:rsidR="00F872D7" w:rsidRPr="009F6A42">
        <w:t>.КАДРОВОЕ</w:t>
      </w:r>
      <w:r w:rsidR="00F872D7" w:rsidRPr="009F6A42">
        <w:rPr>
          <w:spacing w:val="-4"/>
        </w:rPr>
        <w:t xml:space="preserve"> </w:t>
      </w:r>
      <w:r w:rsidR="00F872D7" w:rsidRPr="009F6A42">
        <w:t>ОБЕСПЕЧЕНИЕ</w:t>
      </w:r>
      <w:r w:rsidR="00F872D7" w:rsidRPr="009F6A42">
        <w:rPr>
          <w:spacing w:val="-2"/>
        </w:rPr>
        <w:t xml:space="preserve"> </w:t>
      </w:r>
      <w:r w:rsidR="00F872D7" w:rsidRPr="009F6A42">
        <w:t>И</w:t>
      </w:r>
      <w:r w:rsidR="00F872D7" w:rsidRPr="009F6A42">
        <w:rPr>
          <w:spacing w:val="-2"/>
        </w:rPr>
        <w:t xml:space="preserve"> </w:t>
      </w:r>
      <w:r w:rsidR="00F872D7" w:rsidRPr="009F6A42">
        <w:t>МЕТОДИЧЕСКАЯ</w:t>
      </w:r>
      <w:r w:rsidR="00F872D7" w:rsidRPr="009F6A42">
        <w:rPr>
          <w:spacing w:val="-3"/>
        </w:rPr>
        <w:t xml:space="preserve"> </w:t>
      </w:r>
      <w:r w:rsidR="00F872D7" w:rsidRPr="009F6A42">
        <w:t>РАБОТА</w:t>
      </w:r>
    </w:p>
    <w:p w:rsidR="00E73759" w:rsidRPr="009F6A42" w:rsidRDefault="00E73759" w:rsidP="008A6E92">
      <w:pPr>
        <w:pStyle w:val="a3"/>
        <w:spacing w:before="1"/>
        <w:ind w:left="0" w:right="33" w:firstLine="567"/>
        <w:jc w:val="both"/>
      </w:pPr>
      <w:r w:rsidRPr="009F6A42">
        <w:t xml:space="preserve">Ключевым звеном в административной работе школы являются </w:t>
      </w:r>
      <w:r w:rsidRPr="009F6A42">
        <w:rPr>
          <w:b/>
        </w:rPr>
        <w:t>кадры</w:t>
      </w:r>
      <w:r w:rsidRPr="009F6A42">
        <w:t>, которым администрация уделяет большое и серьезное внимание. Стратегическое направление работы с педагогическими кадрами - это непрерывное совершенствование уровня педагогического мастерства учителей, их эрудиции и компетентности в области учебных предметов, методики и технологии их преподавания, что в конечном итоге должно привести к росту уровня образованности, воспитанности и развитости учеников.</w:t>
      </w:r>
    </w:p>
    <w:p w:rsidR="00E73759" w:rsidRDefault="00E73759" w:rsidP="008A6E92">
      <w:pPr>
        <w:pStyle w:val="a3"/>
        <w:ind w:left="0" w:right="263" w:firstLine="567"/>
        <w:jc w:val="both"/>
      </w:pPr>
      <w:r w:rsidRPr="009F6A42">
        <w:t xml:space="preserve">МБОУ </w:t>
      </w:r>
      <w:r w:rsidR="008A6E92" w:rsidRPr="009F6A42">
        <w:t>Кара-Хольская</w:t>
      </w:r>
      <w:r w:rsidRPr="009F6A42">
        <w:t xml:space="preserve"> СОШ</w:t>
      </w:r>
      <w:r w:rsidR="008A6E92" w:rsidRPr="009F6A42">
        <w:t xml:space="preserve"> им.К.С.Шойгу</w:t>
      </w:r>
      <w:r w:rsidRPr="009F6A42">
        <w:t xml:space="preserve"> полностью укомплектована руководящими и педагогическими кадрами, обеспечивающими стабильное функционирование и развитие образовательного учреждения. Административный корпус составляют - директор, 3 заместителей. В школе имеется со</w:t>
      </w:r>
      <w:r w:rsidR="00FA769D" w:rsidRPr="009F6A42">
        <w:t>циальный педагог, библиотекарь</w:t>
      </w:r>
      <w:r w:rsidRPr="009F6A42">
        <w:t>, преподав</w:t>
      </w:r>
      <w:r w:rsidR="00945E2E">
        <w:t>атель-организатор ОБЖ и всего 30</w:t>
      </w:r>
      <w:r w:rsidRPr="009F6A42">
        <w:t xml:space="preserve"> учителей.</w:t>
      </w:r>
    </w:p>
    <w:p w:rsidR="00FD4C96" w:rsidRPr="00BE7A72" w:rsidRDefault="00FD4C96" w:rsidP="00FD4C96">
      <w:pPr>
        <w:ind w:firstLine="426"/>
        <w:contextualSpacing/>
        <w:jc w:val="both"/>
        <w:rPr>
          <w:sz w:val="24"/>
          <w:szCs w:val="24"/>
        </w:rPr>
      </w:pPr>
      <w:r w:rsidRPr="00BE7A72">
        <w:rPr>
          <w:sz w:val="24"/>
          <w:szCs w:val="24"/>
        </w:rPr>
        <w:t>Всего в школе</w:t>
      </w:r>
      <w:r>
        <w:rPr>
          <w:sz w:val="24"/>
          <w:szCs w:val="24"/>
        </w:rPr>
        <w:t xml:space="preserve"> 30</w:t>
      </w:r>
      <w:r w:rsidRPr="00BE7A72">
        <w:rPr>
          <w:sz w:val="24"/>
          <w:szCs w:val="24"/>
        </w:rPr>
        <w:t xml:space="preserve"> учителей. </w:t>
      </w:r>
    </w:p>
    <w:p w:rsidR="00FD4C96" w:rsidRPr="00BE7A72" w:rsidRDefault="00FD4C96" w:rsidP="00FD4C96">
      <w:pPr>
        <w:ind w:firstLine="426"/>
        <w:jc w:val="both"/>
        <w:rPr>
          <w:sz w:val="24"/>
          <w:szCs w:val="24"/>
        </w:rPr>
      </w:pPr>
      <w:r>
        <w:rPr>
          <w:sz w:val="24"/>
          <w:szCs w:val="24"/>
        </w:rPr>
        <w:t>Из 30 педагогов школы 24</w:t>
      </w:r>
      <w:r w:rsidRPr="00BE7A72">
        <w:rPr>
          <w:sz w:val="24"/>
          <w:szCs w:val="24"/>
        </w:rPr>
        <w:t xml:space="preserve"> учителя  имеют  высшее педагогическое образование (</w:t>
      </w:r>
      <w:r>
        <w:rPr>
          <w:sz w:val="24"/>
          <w:szCs w:val="24"/>
        </w:rPr>
        <w:t>80</w:t>
      </w:r>
      <w:r w:rsidRPr="00BE7A72">
        <w:rPr>
          <w:sz w:val="24"/>
          <w:szCs w:val="24"/>
        </w:rPr>
        <w:t>%), 6 учитель – среднее педагогическое образование (</w:t>
      </w:r>
      <w:r>
        <w:rPr>
          <w:sz w:val="24"/>
          <w:szCs w:val="24"/>
        </w:rPr>
        <w:t>20</w:t>
      </w:r>
      <w:r w:rsidRPr="00BE7A72">
        <w:rPr>
          <w:sz w:val="24"/>
          <w:szCs w:val="24"/>
        </w:rPr>
        <w:t>%) .</w:t>
      </w:r>
    </w:p>
    <w:p w:rsidR="00FD4C96" w:rsidRPr="00C11C2A" w:rsidRDefault="00FD4C96" w:rsidP="00FD4C96">
      <w:pPr>
        <w:ind w:firstLine="284"/>
        <w:jc w:val="center"/>
        <w:rPr>
          <w:sz w:val="24"/>
          <w:szCs w:val="24"/>
        </w:rPr>
      </w:pPr>
      <w:r w:rsidRPr="00C11C2A">
        <w:rPr>
          <w:noProof/>
          <w:sz w:val="24"/>
          <w:szCs w:val="24"/>
          <w:lang w:eastAsia="ru-RU"/>
        </w:rPr>
        <w:drawing>
          <wp:inline distT="0" distB="0" distL="0" distR="0">
            <wp:extent cx="4638294" cy="841248"/>
            <wp:effectExtent l="19050" t="0" r="9906" b="0"/>
            <wp:docPr id="26"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D4C96" w:rsidRPr="00127FC9" w:rsidRDefault="00FD4C96" w:rsidP="00FD4C96">
      <w:pPr>
        <w:ind w:firstLine="284"/>
        <w:jc w:val="both"/>
        <w:rPr>
          <w:sz w:val="6"/>
          <w:szCs w:val="24"/>
        </w:rPr>
      </w:pPr>
      <w:r w:rsidRPr="00C11C2A">
        <w:rPr>
          <w:sz w:val="24"/>
          <w:szCs w:val="24"/>
        </w:rPr>
        <w:t xml:space="preserve"> </w:t>
      </w:r>
    </w:p>
    <w:p w:rsidR="00FD4C96" w:rsidRDefault="00FD4C96" w:rsidP="00FD4C96">
      <w:pPr>
        <w:ind w:firstLine="284"/>
        <w:jc w:val="both"/>
        <w:rPr>
          <w:i/>
          <w:sz w:val="24"/>
          <w:szCs w:val="24"/>
        </w:rPr>
      </w:pPr>
      <w:r>
        <w:rPr>
          <w:sz w:val="24"/>
          <w:szCs w:val="24"/>
        </w:rPr>
        <w:t>1 учитель (3,3</w:t>
      </w:r>
      <w:r w:rsidRPr="00C11C2A">
        <w:rPr>
          <w:sz w:val="24"/>
          <w:szCs w:val="24"/>
        </w:rPr>
        <w:t>%) имеет высшую квалификационную категорию (</w:t>
      </w:r>
      <w:r w:rsidRPr="00C11C2A">
        <w:rPr>
          <w:i/>
          <w:sz w:val="24"/>
          <w:szCs w:val="24"/>
        </w:rPr>
        <w:t>Салчак А.А.)</w:t>
      </w:r>
      <w:r>
        <w:rPr>
          <w:sz w:val="24"/>
          <w:szCs w:val="24"/>
        </w:rPr>
        <w:t>, 19</w:t>
      </w:r>
      <w:r w:rsidRPr="00C11C2A">
        <w:rPr>
          <w:sz w:val="24"/>
          <w:szCs w:val="24"/>
        </w:rPr>
        <w:t xml:space="preserve">  учителей имеют первую квалификационную категории</w:t>
      </w:r>
      <w:r w:rsidRPr="00C11C2A">
        <w:rPr>
          <w:i/>
          <w:sz w:val="24"/>
          <w:szCs w:val="24"/>
        </w:rPr>
        <w:t xml:space="preserve"> </w:t>
      </w:r>
      <w:r>
        <w:rPr>
          <w:sz w:val="24"/>
          <w:szCs w:val="24"/>
        </w:rPr>
        <w:t>(63,3</w:t>
      </w:r>
      <w:r w:rsidRPr="00C11C2A">
        <w:rPr>
          <w:sz w:val="24"/>
          <w:szCs w:val="24"/>
        </w:rPr>
        <w:t>%) (</w:t>
      </w:r>
      <w:r w:rsidRPr="00C11C2A">
        <w:rPr>
          <w:i/>
          <w:sz w:val="24"/>
          <w:szCs w:val="24"/>
        </w:rPr>
        <w:t>Монгуш А.С., Кужугет Ч.И. Иргит О.С., Кужугет Р.К., Саая Т.Б-Х., Иргит Ю.С., Салчак С.Т., Монгуш А.Б., Кужугет Р.Н., Хертек Д.Ю., Хомушку А.И., Тюлюш А.Б., Куулар А.Б-Х.,</w:t>
      </w:r>
      <w:r>
        <w:rPr>
          <w:i/>
          <w:sz w:val="24"/>
          <w:szCs w:val="24"/>
        </w:rPr>
        <w:t xml:space="preserve"> Хертек А.А., </w:t>
      </w:r>
      <w:r w:rsidRPr="00C11C2A">
        <w:rPr>
          <w:i/>
          <w:sz w:val="24"/>
          <w:szCs w:val="24"/>
        </w:rPr>
        <w:t>Салчак А.А., Салчак Ш.С., Кужугет Ш.Ю., Хомушку Е.С.</w:t>
      </w:r>
      <w:r>
        <w:rPr>
          <w:i/>
          <w:sz w:val="24"/>
          <w:szCs w:val="24"/>
        </w:rPr>
        <w:t>, Хертек Р.Д.</w:t>
      </w:r>
      <w:r w:rsidRPr="00C11C2A">
        <w:rPr>
          <w:i/>
          <w:sz w:val="24"/>
          <w:szCs w:val="24"/>
        </w:rPr>
        <w:t xml:space="preserve">), </w:t>
      </w:r>
      <w:r>
        <w:rPr>
          <w:i/>
          <w:sz w:val="24"/>
          <w:szCs w:val="24"/>
        </w:rPr>
        <w:t>5</w:t>
      </w:r>
      <w:r w:rsidRPr="00C11C2A">
        <w:rPr>
          <w:sz w:val="24"/>
          <w:szCs w:val="24"/>
        </w:rPr>
        <w:t xml:space="preserve"> учителя имеют соответствие занимаемой должности (</w:t>
      </w:r>
      <w:r>
        <w:rPr>
          <w:sz w:val="24"/>
          <w:szCs w:val="24"/>
        </w:rPr>
        <w:t>16,7</w:t>
      </w:r>
      <w:r w:rsidRPr="00C11C2A">
        <w:rPr>
          <w:sz w:val="24"/>
          <w:szCs w:val="24"/>
        </w:rPr>
        <w:t xml:space="preserve">%) </w:t>
      </w:r>
      <w:r w:rsidRPr="00C11C2A">
        <w:rPr>
          <w:i/>
          <w:sz w:val="24"/>
          <w:szCs w:val="24"/>
        </w:rPr>
        <w:t>(Хертек Т.К.,</w:t>
      </w:r>
      <w:r>
        <w:rPr>
          <w:i/>
          <w:sz w:val="24"/>
          <w:szCs w:val="24"/>
        </w:rPr>
        <w:t xml:space="preserve"> Иргит А.Э.,</w:t>
      </w:r>
      <w:r w:rsidRPr="00C11C2A">
        <w:rPr>
          <w:i/>
          <w:sz w:val="24"/>
          <w:szCs w:val="24"/>
        </w:rPr>
        <w:t xml:space="preserve"> Адыг Л.О., Хомушку Ч.С.</w:t>
      </w:r>
      <w:r>
        <w:rPr>
          <w:i/>
          <w:sz w:val="24"/>
          <w:szCs w:val="24"/>
        </w:rPr>
        <w:t>, Салчак А.А.</w:t>
      </w:r>
      <w:r w:rsidRPr="00C11C2A">
        <w:rPr>
          <w:sz w:val="24"/>
          <w:szCs w:val="24"/>
        </w:rPr>
        <w:t>)</w:t>
      </w:r>
      <w:r>
        <w:rPr>
          <w:sz w:val="24"/>
          <w:szCs w:val="24"/>
        </w:rPr>
        <w:t xml:space="preserve"> 5</w:t>
      </w:r>
      <w:r w:rsidRPr="00C11C2A">
        <w:rPr>
          <w:sz w:val="24"/>
          <w:szCs w:val="24"/>
        </w:rPr>
        <w:t xml:space="preserve"> молодых учителя имеют без категории (</w:t>
      </w:r>
      <w:r>
        <w:rPr>
          <w:sz w:val="24"/>
          <w:szCs w:val="24"/>
        </w:rPr>
        <w:t>16,7</w:t>
      </w:r>
      <w:r w:rsidRPr="00C11C2A">
        <w:rPr>
          <w:sz w:val="24"/>
          <w:szCs w:val="24"/>
        </w:rPr>
        <w:t>%).  (</w:t>
      </w:r>
      <w:r w:rsidRPr="000E5038">
        <w:rPr>
          <w:i/>
          <w:sz w:val="24"/>
          <w:szCs w:val="24"/>
        </w:rPr>
        <w:t>Шарый-оол А.Д.,</w:t>
      </w:r>
      <w:r>
        <w:rPr>
          <w:sz w:val="24"/>
          <w:szCs w:val="24"/>
        </w:rPr>
        <w:t xml:space="preserve"> </w:t>
      </w:r>
      <w:r w:rsidRPr="00C11C2A">
        <w:rPr>
          <w:i/>
          <w:sz w:val="24"/>
          <w:szCs w:val="24"/>
        </w:rPr>
        <w:t>Сарыглар Ч.Н., Сарыглар Д-Х.С.</w:t>
      </w:r>
      <w:r>
        <w:rPr>
          <w:i/>
          <w:sz w:val="24"/>
          <w:szCs w:val="24"/>
        </w:rPr>
        <w:t>,  Даржаа А.В., Кужугет Ч-К.К.</w:t>
      </w:r>
      <w:r w:rsidRPr="00C11C2A">
        <w:rPr>
          <w:i/>
          <w:sz w:val="24"/>
          <w:szCs w:val="24"/>
        </w:rPr>
        <w:t>)</w:t>
      </w:r>
    </w:p>
    <w:p w:rsidR="00FD4C96" w:rsidRPr="00127FC9" w:rsidRDefault="00FD4C96" w:rsidP="00FD4C96">
      <w:pPr>
        <w:jc w:val="center"/>
        <w:rPr>
          <w:b/>
          <w:color w:val="2C2C25"/>
          <w:sz w:val="14"/>
          <w:szCs w:val="24"/>
          <w:shd w:val="clear" w:color="auto" w:fill="FFFFFF"/>
        </w:rPr>
      </w:pPr>
    </w:p>
    <w:p w:rsidR="00FD4C96" w:rsidRPr="00BD369D" w:rsidRDefault="00FD4C96" w:rsidP="00FD4C96">
      <w:pPr>
        <w:jc w:val="center"/>
        <w:rPr>
          <w:b/>
          <w:color w:val="2C2C25"/>
          <w:sz w:val="24"/>
          <w:szCs w:val="24"/>
          <w:shd w:val="clear" w:color="auto" w:fill="FFFFFF"/>
        </w:rPr>
      </w:pPr>
      <w:r w:rsidRPr="00BD369D">
        <w:rPr>
          <w:b/>
          <w:color w:val="2C2C25"/>
          <w:sz w:val="24"/>
          <w:szCs w:val="24"/>
          <w:shd w:val="clear" w:color="auto" w:fill="FFFFFF"/>
        </w:rPr>
        <w:t>Уровень квалификации педагогических кадров.</w:t>
      </w:r>
    </w:p>
    <w:tbl>
      <w:tblPr>
        <w:tblW w:w="10343" w:type="dxa"/>
        <w:tblLayout w:type="fixed"/>
        <w:tblLook w:val="04A0"/>
      </w:tblPr>
      <w:tblGrid>
        <w:gridCol w:w="393"/>
        <w:gridCol w:w="2552"/>
        <w:gridCol w:w="928"/>
        <w:gridCol w:w="1156"/>
        <w:gridCol w:w="1078"/>
        <w:gridCol w:w="1156"/>
        <w:gridCol w:w="1103"/>
        <w:gridCol w:w="1014"/>
        <w:gridCol w:w="963"/>
      </w:tblGrid>
      <w:tr w:rsidR="00FD4C96" w:rsidRPr="00BD369D" w:rsidTr="00C75F73">
        <w:trPr>
          <w:trHeight w:val="220"/>
        </w:trPr>
        <w:tc>
          <w:tcPr>
            <w:tcW w:w="393" w:type="dxa"/>
            <w:vMerge w:val="restart"/>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ОУ</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Всего</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Образование</w:t>
            </w:r>
          </w:p>
        </w:tc>
        <w:tc>
          <w:tcPr>
            <w:tcW w:w="4236" w:type="dxa"/>
            <w:gridSpan w:val="4"/>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Категория</w:t>
            </w:r>
          </w:p>
        </w:tc>
      </w:tr>
      <w:tr w:rsidR="00FD4C96" w:rsidRPr="00BD369D" w:rsidTr="00C75F73">
        <w:tc>
          <w:tcPr>
            <w:tcW w:w="393" w:type="dxa"/>
            <w:vMerge/>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p>
        </w:tc>
        <w:tc>
          <w:tcPr>
            <w:tcW w:w="1156" w:type="dxa"/>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высшее</w:t>
            </w:r>
          </w:p>
        </w:tc>
        <w:tc>
          <w:tcPr>
            <w:tcW w:w="1078" w:type="dxa"/>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ср спец.</w:t>
            </w:r>
          </w:p>
        </w:tc>
        <w:tc>
          <w:tcPr>
            <w:tcW w:w="1156" w:type="dxa"/>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высшее</w:t>
            </w:r>
          </w:p>
        </w:tc>
        <w:tc>
          <w:tcPr>
            <w:tcW w:w="1103" w:type="dxa"/>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I кат</w:t>
            </w:r>
          </w:p>
        </w:tc>
        <w:tc>
          <w:tcPr>
            <w:tcW w:w="1014" w:type="dxa"/>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СЗД</w:t>
            </w:r>
          </w:p>
        </w:tc>
        <w:tc>
          <w:tcPr>
            <w:tcW w:w="963" w:type="dxa"/>
            <w:tcBorders>
              <w:top w:val="single" w:sz="4" w:space="0" w:color="auto"/>
              <w:left w:val="single" w:sz="4" w:space="0" w:color="auto"/>
              <w:bottom w:val="single" w:sz="4" w:space="0" w:color="auto"/>
              <w:right w:val="single" w:sz="4" w:space="0" w:color="auto"/>
            </w:tcBorders>
            <w:vAlign w:val="center"/>
          </w:tcPr>
          <w:p w:rsidR="00FD4C96" w:rsidRPr="00BD369D" w:rsidRDefault="00FD4C96" w:rsidP="00C75F73">
            <w:pPr>
              <w:pStyle w:val="af3"/>
              <w:jc w:val="center"/>
              <w:rPr>
                <w:b/>
                <w:sz w:val="24"/>
                <w:shd w:val="clear" w:color="auto" w:fill="FFFFFF"/>
              </w:rPr>
            </w:pPr>
            <w:r w:rsidRPr="00BD369D">
              <w:rPr>
                <w:b/>
                <w:sz w:val="24"/>
                <w:shd w:val="clear" w:color="auto" w:fill="FFFFFF"/>
              </w:rPr>
              <w:t>б/к</w:t>
            </w:r>
          </w:p>
        </w:tc>
      </w:tr>
      <w:tr w:rsidR="00FD4C96" w:rsidRPr="00BD369D" w:rsidTr="00C75F73">
        <w:trPr>
          <w:trHeight w:val="514"/>
        </w:trPr>
        <w:tc>
          <w:tcPr>
            <w:tcW w:w="393" w:type="dxa"/>
            <w:tcBorders>
              <w:top w:val="single" w:sz="4" w:space="0" w:color="auto"/>
              <w:left w:val="single" w:sz="4" w:space="0" w:color="auto"/>
              <w:bottom w:val="single" w:sz="4" w:space="0" w:color="auto"/>
              <w:right w:val="single" w:sz="4" w:space="0" w:color="auto"/>
            </w:tcBorders>
          </w:tcPr>
          <w:p w:rsidR="00FD4C96" w:rsidRPr="00BD369D" w:rsidRDefault="00FD4C96" w:rsidP="00C75F73">
            <w:pPr>
              <w:pStyle w:val="af3"/>
              <w:jc w:val="center"/>
              <w:rPr>
                <w:sz w:val="24"/>
                <w:shd w:val="clear" w:color="auto" w:fill="FFFFFF"/>
              </w:rPr>
            </w:pPr>
            <w:r w:rsidRPr="00BD369D">
              <w:rPr>
                <w:sz w:val="24"/>
                <w:shd w:val="clear" w:color="auto" w:fill="FFFFFF"/>
              </w:rPr>
              <w:t>1</w:t>
            </w:r>
          </w:p>
        </w:tc>
        <w:tc>
          <w:tcPr>
            <w:tcW w:w="2552" w:type="dxa"/>
            <w:tcBorders>
              <w:top w:val="single" w:sz="4" w:space="0" w:color="auto"/>
              <w:left w:val="single" w:sz="4" w:space="0" w:color="auto"/>
              <w:bottom w:val="single" w:sz="4" w:space="0" w:color="auto"/>
              <w:right w:val="single" w:sz="4" w:space="0" w:color="auto"/>
            </w:tcBorders>
          </w:tcPr>
          <w:p w:rsidR="00FD4C96" w:rsidRPr="00BD369D" w:rsidRDefault="00FD4C96" w:rsidP="00C75F73">
            <w:pPr>
              <w:pStyle w:val="af3"/>
              <w:jc w:val="center"/>
              <w:rPr>
                <w:sz w:val="24"/>
                <w:shd w:val="clear" w:color="auto" w:fill="FFFFFF"/>
              </w:rPr>
            </w:pPr>
            <w:r w:rsidRPr="00BD369D">
              <w:rPr>
                <w:sz w:val="24"/>
                <w:shd w:val="clear" w:color="auto" w:fill="FFFFFF"/>
              </w:rPr>
              <w:t>МБОУ Кара-Холь</w:t>
            </w:r>
            <w:r>
              <w:rPr>
                <w:sz w:val="24"/>
                <w:shd w:val="clear" w:color="auto" w:fill="FFFFFF"/>
              </w:rPr>
              <w:t>с</w:t>
            </w:r>
            <w:r w:rsidRPr="00BD369D">
              <w:rPr>
                <w:sz w:val="24"/>
                <w:shd w:val="clear" w:color="auto" w:fill="FFFFFF"/>
              </w:rPr>
              <w:t>кая СОШ</w:t>
            </w:r>
          </w:p>
        </w:tc>
        <w:tc>
          <w:tcPr>
            <w:tcW w:w="928" w:type="dxa"/>
            <w:tcBorders>
              <w:top w:val="single" w:sz="4" w:space="0" w:color="auto"/>
              <w:left w:val="single" w:sz="4" w:space="0" w:color="auto"/>
              <w:bottom w:val="single" w:sz="4" w:space="0" w:color="auto"/>
              <w:right w:val="single" w:sz="4" w:space="0" w:color="auto"/>
            </w:tcBorders>
          </w:tcPr>
          <w:p w:rsidR="00FD4C96" w:rsidRPr="00BD369D" w:rsidRDefault="00FD4C96" w:rsidP="00C75F73">
            <w:pPr>
              <w:pStyle w:val="af3"/>
              <w:jc w:val="center"/>
              <w:rPr>
                <w:sz w:val="24"/>
                <w:shd w:val="clear" w:color="auto" w:fill="FFFFFF"/>
              </w:rPr>
            </w:pPr>
            <w:r w:rsidRPr="00BD369D">
              <w:rPr>
                <w:sz w:val="24"/>
                <w:shd w:val="clear" w:color="auto" w:fill="FFFFFF"/>
              </w:rPr>
              <w:t>30</w:t>
            </w:r>
          </w:p>
        </w:tc>
        <w:tc>
          <w:tcPr>
            <w:tcW w:w="1156" w:type="dxa"/>
            <w:tcBorders>
              <w:top w:val="single" w:sz="4" w:space="0" w:color="auto"/>
              <w:left w:val="single" w:sz="4" w:space="0" w:color="auto"/>
              <w:bottom w:val="single" w:sz="4" w:space="0" w:color="auto"/>
              <w:right w:val="single" w:sz="4" w:space="0" w:color="auto"/>
            </w:tcBorders>
          </w:tcPr>
          <w:p w:rsidR="00FD4C96" w:rsidRPr="00BD369D" w:rsidRDefault="00FD4C96" w:rsidP="00C75F73">
            <w:pPr>
              <w:pStyle w:val="af3"/>
              <w:jc w:val="center"/>
              <w:rPr>
                <w:sz w:val="24"/>
                <w:shd w:val="clear" w:color="auto" w:fill="FFFFFF"/>
              </w:rPr>
            </w:pPr>
            <w:r w:rsidRPr="00BD369D">
              <w:rPr>
                <w:sz w:val="24"/>
                <w:shd w:val="clear" w:color="auto" w:fill="FFFFFF"/>
              </w:rPr>
              <w:t>24</w:t>
            </w:r>
          </w:p>
        </w:tc>
        <w:tc>
          <w:tcPr>
            <w:tcW w:w="1078" w:type="dxa"/>
            <w:tcBorders>
              <w:top w:val="single" w:sz="4" w:space="0" w:color="auto"/>
              <w:left w:val="single" w:sz="4" w:space="0" w:color="auto"/>
              <w:bottom w:val="single" w:sz="4" w:space="0" w:color="auto"/>
              <w:right w:val="single" w:sz="4" w:space="0" w:color="auto"/>
            </w:tcBorders>
          </w:tcPr>
          <w:p w:rsidR="00FD4C96" w:rsidRPr="00BD369D" w:rsidRDefault="00FD4C96" w:rsidP="00C75F73">
            <w:pPr>
              <w:pStyle w:val="af3"/>
              <w:jc w:val="center"/>
              <w:rPr>
                <w:sz w:val="24"/>
                <w:shd w:val="clear" w:color="auto" w:fill="FFFFFF"/>
              </w:rPr>
            </w:pPr>
            <w:r w:rsidRPr="00BD369D">
              <w:rPr>
                <w:sz w:val="24"/>
                <w:shd w:val="clear" w:color="auto" w:fill="FFFFFF"/>
              </w:rPr>
              <w:t>6</w:t>
            </w:r>
          </w:p>
        </w:tc>
        <w:tc>
          <w:tcPr>
            <w:tcW w:w="1156" w:type="dxa"/>
            <w:tcBorders>
              <w:top w:val="single" w:sz="4" w:space="0" w:color="auto"/>
              <w:left w:val="single" w:sz="4" w:space="0" w:color="auto"/>
              <w:bottom w:val="single" w:sz="4" w:space="0" w:color="auto"/>
              <w:right w:val="single" w:sz="4" w:space="0" w:color="auto"/>
            </w:tcBorders>
          </w:tcPr>
          <w:p w:rsidR="00FD4C96" w:rsidRPr="00BD369D" w:rsidRDefault="00FD4C96" w:rsidP="00C75F73">
            <w:pPr>
              <w:pStyle w:val="af3"/>
              <w:jc w:val="center"/>
              <w:rPr>
                <w:sz w:val="24"/>
                <w:shd w:val="clear" w:color="auto" w:fill="FFFFFF"/>
              </w:rPr>
            </w:pPr>
            <w:r w:rsidRPr="00BD369D">
              <w:rPr>
                <w:sz w:val="24"/>
                <w:shd w:val="clear" w:color="auto" w:fill="FFFFFF"/>
              </w:rPr>
              <w:t>1</w:t>
            </w:r>
          </w:p>
        </w:tc>
        <w:tc>
          <w:tcPr>
            <w:tcW w:w="1103" w:type="dxa"/>
            <w:tcBorders>
              <w:top w:val="single" w:sz="4" w:space="0" w:color="auto"/>
              <w:left w:val="single" w:sz="4" w:space="0" w:color="auto"/>
              <w:bottom w:val="single" w:sz="4" w:space="0" w:color="auto"/>
              <w:right w:val="single" w:sz="4" w:space="0" w:color="auto"/>
            </w:tcBorders>
          </w:tcPr>
          <w:p w:rsidR="00FD4C96" w:rsidRPr="00BD369D" w:rsidRDefault="00FD4C96" w:rsidP="00C75F73">
            <w:pPr>
              <w:pStyle w:val="af3"/>
              <w:jc w:val="center"/>
              <w:rPr>
                <w:sz w:val="24"/>
                <w:shd w:val="clear" w:color="auto" w:fill="FFFFFF"/>
              </w:rPr>
            </w:pPr>
            <w:r w:rsidRPr="00BD369D">
              <w:rPr>
                <w:sz w:val="24"/>
                <w:shd w:val="clear" w:color="auto" w:fill="FFFFFF"/>
              </w:rPr>
              <w:t>19</w:t>
            </w:r>
          </w:p>
        </w:tc>
        <w:tc>
          <w:tcPr>
            <w:tcW w:w="1014" w:type="dxa"/>
            <w:tcBorders>
              <w:top w:val="single" w:sz="4" w:space="0" w:color="auto"/>
              <w:left w:val="single" w:sz="4" w:space="0" w:color="auto"/>
              <w:bottom w:val="single" w:sz="4" w:space="0" w:color="auto"/>
              <w:right w:val="single" w:sz="4" w:space="0" w:color="auto"/>
            </w:tcBorders>
          </w:tcPr>
          <w:p w:rsidR="00FD4C96" w:rsidRPr="00BD369D" w:rsidRDefault="00FD4C96" w:rsidP="00C75F73">
            <w:pPr>
              <w:pStyle w:val="af3"/>
              <w:jc w:val="center"/>
              <w:rPr>
                <w:sz w:val="24"/>
                <w:shd w:val="clear" w:color="auto" w:fill="FFFFFF"/>
              </w:rPr>
            </w:pPr>
            <w:r>
              <w:rPr>
                <w:sz w:val="24"/>
                <w:shd w:val="clear" w:color="auto" w:fill="FFFFFF"/>
              </w:rPr>
              <w:t>5</w:t>
            </w:r>
          </w:p>
        </w:tc>
        <w:tc>
          <w:tcPr>
            <w:tcW w:w="963" w:type="dxa"/>
            <w:tcBorders>
              <w:top w:val="single" w:sz="4" w:space="0" w:color="auto"/>
              <w:left w:val="single" w:sz="4" w:space="0" w:color="auto"/>
              <w:bottom w:val="single" w:sz="4" w:space="0" w:color="auto"/>
              <w:right w:val="single" w:sz="4" w:space="0" w:color="auto"/>
            </w:tcBorders>
          </w:tcPr>
          <w:p w:rsidR="00FD4C96" w:rsidRPr="00BD369D" w:rsidRDefault="00FD4C96" w:rsidP="00C75F73">
            <w:pPr>
              <w:pStyle w:val="af3"/>
              <w:jc w:val="center"/>
              <w:rPr>
                <w:sz w:val="24"/>
                <w:shd w:val="clear" w:color="auto" w:fill="FFFFFF"/>
              </w:rPr>
            </w:pPr>
            <w:r>
              <w:rPr>
                <w:sz w:val="24"/>
                <w:shd w:val="clear" w:color="auto" w:fill="FFFFFF"/>
              </w:rPr>
              <w:t>5</w:t>
            </w:r>
          </w:p>
        </w:tc>
      </w:tr>
      <w:tr w:rsidR="00FD4C96" w:rsidRPr="00F163B5" w:rsidTr="00C75F73">
        <w:trPr>
          <w:trHeight w:val="247"/>
        </w:trPr>
        <w:tc>
          <w:tcPr>
            <w:tcW w:w="393" w:type="dxa"/>
            <w:tcBorders>
              <w:top w:val="single" w:sz="4" w:space="0" w:color="auto"/>
              <w:left w:val="single" w:sz="4" w:space="0" w:color="auto"/>
              <w:bottom w:val="single" w:sz="4" w:space="0" w:color="auto"/>
              <w:right w:val="single" w:sz="4" w:space="0" w:color="auto"/>
            </w:tcBorders>
          </w:tcPr>
          <w:p w:rsidR="00FD4C96" w:rsidRPr="001B752C" w:rsidRDefault="00FD4C96" w:rsidP="00C75F73">
            <w:pPr>
              <w:pStyle w:val="af3"/>
              <w:jc w:val="center"/>
              <w:rPr>
                <w:sz w:val="24"/>
                <w:shd w:val="clear" w:color="auto" w:fill="FFFFFF"/>
              </w:rPr>
            </w:pPr>
          </w:p>
        </w:tc>
        <w:tc>
          <w:tcPr>
            <w:tcW w:w="2552" w:type="dxa"/>
            <w:tcBorders>
              <w:top w:val="single" w:sz="4" w:space="0" w:color="auto"/>
              <w:left w:val="single" w:sz="4" w:space="0" w:color="auto"/>
              <w:bottom w:val="single" w:sz="4" w:space="0" w:color="auto"/>
              <w:right w:val="single" w:sz="4" w:space="0" w:color="auto"/>
            </w:tcBorders>
            <w:vAlign w:val="center"/>
          </w:tcPr>
          <w:p w:rsidR="00FD4C96" w:rsidRPr="001B752C" w:rsidRDefault="00FD4C96" w:rsidP="00C75F73">
            <w:pPr>
              <w:pStyle w:val="af3"/>
              <w:jc w:val="center"/>
              <w:rPr>
                <w:b/>
                <w:sz w:val="24"/>
                <w:shd w:val="clear" w:color="auto" w:fill="FFFFFF"/>
              </w:rPr>
            </w:pPr>
            <w:r w:rsidRPr="001B752C">
              <w:rPr>
                <w:b/>
                <w:sz w:val="24"/>
                <w:shd w:val="clear" w:color="auto" w:fill="FFFFFF"/>
              </w:rPr>
              <w:t>ИТОГО</w:t>
            </w:r>
          </w:p>
        </w:tc>
        <w:tc>
          <w:tcPr>
            <w:tcW w:w="928" w:type="dxa"/>
            <w:tcBorders>
              <w:top w:val="single" w:sz="4" w:space="0" w:color="auto"/>
              <w:left w:val="single" w:sz="4" w:space="0" w:color="auto"/>
              <w:bottom w:val="single" w:sz="4" w:space="0" w:color="auto"/>
              <w:right w:val="single" w:sz="4" w:space="0" w:color="auto"/>
            </w:tcBorders>
            <w:vAlign w:val="center"/>
          </w:tcPr>
          <w:p w:rsidR="00FD4C96" w:rsidRPr="001B752C" w:rsidRDefault="00FD4C96" w:rsidP="00C75F73">
            <w:pPr>
              <w:pStyle w:val="af3"/>
              <w:jc w:val="center"/>
              <w:rPr>
                <w:b/>
                <w:sz w:val="24"/>
                <w:shd w:val="clear" w:color="auto" w:fill="FFFFFF"/>
              </w:rPr>
            </w:pPr>
            <w:r w:rsidRPr="001B752C">
              <w:rPr>
                <w:b/>
                <w:sz w:val="24"/>
                <w:shd w:val="clear" w:color="auto" w:fill="FFFFFF"/>
              </w:rPr>
              <w:t>100</w:t>
            </w:r>
          </w:p>
        </w:tc>
        <w:tc>
          <w:tcPr>
            <w:tcW w:w="1156" w:type="dxa"/>
            <w:tcBorders>
              <w:top w:val="single" w:sz="4" w:space="0" w:color="auto"/>
              <w:left w:val="single" w:sz="4" w:space="0" w:color="auto"/>
              <w:bottom w:val="single" w:sz="4" w:space="0" w:color="auto"/>
              <w:right w:val="single" w:sz="4" w:space="0" w:color="auto"/>
            </w:tcBorders>
            <w:vAlign w:val="center"/>
          </w:tcPr>
          <w:p w:rsidR="00FD4C96" w:rsidRPr="001B752C" w:rsidRDefault="00FD4C96" w:rsidP="00C75F73">
            <w:pPr>
              <w:pStyle w:val="af3"/>
              <w:jc w:val="center"/>
              <w:rPr>
                <w:b/>
                <w:sz w:val="24"/>
                <w:shd w:val="clear" w:color="auto" w:fill="FFFFFF"/>
              </w:rPr>
            </w:pPr>
            <w:r w:rsidRPr="001B752C">
              <w:rPr>
                <w:b/>
                <w:sz w:val="24"/>
                <w:shd w:val="clear" w:color="auto" w:fill="FFFFFF"/>
              </w:rPr>
              <w:t>80</w:t>
            </w:r>
          </w:p>
        </w:tc>
        <w:tc>
          <w:tcPr>
            <w:tcW w:w="1078" w:type="dxa"/>
            <w:tcBorders>
              <w:top w:val="single" w:sz="4" w:space="0" w:color="auto"/>
              <w:left w:val="single" w:sz="4" w:space="0" w:color="auto"/>
              <w:bottom w:val="single" w:sz="4" w:space="0" w:color="auto"/>
              <w:right w:val="single" w:sz="4" w:space="0" w:color="auto"/>
            </w:tcBorders>
            <w:vAlign w:val="center"/>
          </w:tcPr>
          <w:p w:rsidR="00FD4C96" w:rsidRPr="001B752C" w:rsidRDefault="00FD4C96" w:rsidP="00C75F73">
            <w:pPr>
              <w:pStyle w:val="af3"/>
              <w:jc w:val="center"/>
              <w:rPr>
                <w:b/>
                <w:sz w:val="24"/>
                <w:shd w:val="clear" w:color="auto" w:fill="FFFFFF"/>
              </w:rPr>
            </w:pPr>
            <w:r w:rsidRPr="001B752C">
              <w:rPr>
                <w:b/>
                <w:sz w:val="24"/>
                <w:shd w:val="clear" w:color="auto" w:fill="FFFFFF"/>
              </w:rPr>
              <w:t>20</w:t>
            </w:r>
          </w:p>
        </w:tc>
        <w:tc>
          <w:tcPr>
            <w:tcW w:w="1156" w:type="dxa"/>
            <w:tcBorders>
              <w:top w:val="single" w:sz="4" w:space="0" w:color="auto"/>
              <w:left w:val="single" w:sz="4" w:space="0" w:color="auto"/>
              <w:bottom w:val="single" w:sz="4" w:space="0" w:color="auto"/>
              <w:right w:val="single" w:sz="4" w:space="0" w:color="auto"/>
            </w:tcBorders>
            <w:vAlign w:val="center"/>
          </w:tcPr>
          <w:p w:rsidR="00FD4C96" w:rsidRPr="001B752C" w:rsidRDefault="00FD4C96" w:rsidP="00C75F73">
            <w:pPr>
              <w:pStyle w:val="af3"/>
              <w:jc w:val="center"/>
              <w:rPr>
                <w:b/>
                <w:sz w:val="24"/>
                <w:shd w:val="clear" w:color="auto" w:fill="FFFFFF"/>
              </w:rPr>
            </w:pPr>
            <w:r w:rsidRPr="001B752C">
              <w:rPr>
                <w:b/>
                <w:sz w:val="24"/>
                <w:shd w:val="clear" w:color="auto" w:fill="FFFFFF"/>
              </w:rPr>
              <w:t>3,3</w:t>
            </w:r>
          </w:p>
        </w:tc>
        <w:tc>
          <w:tcPr>
            <w:tcW w:w="1103" w:type="dxa"/>
            <w:tcBorders>
              <w:top w:val="single" w:sz="4" w:space="0" w:color="auto"/>
              <w:left w:val="single" w:sz="4" w:space="0" w:color="auto"/>
              <w:bottom w:val="single" w:sz="4" w:space="0" w:color="auto"/>
              <w:right w:val="single" w:sz="4" w:space="0" w:color="auto"/>
            </w:tcBorders>
            <w:vAlign w:val="center"/>
          </w:tcPr>
          <w:p w:rsidR="00FD4C96" w:rsidRPr="001B752C" w:rsidRDefault="00FD4C96" w:rsidP="00C75F73">
            <w:pPr>
              <w:pStyle w:val="af3"/>
              <w:jc w:val="center"/>
              <w:rPr>
                <w:b/>
                <w:sz w:val="24"/>
                <w:shd w:val="clear" w:color="auto" w:fill="FFFFFF"/>
              </w:rPr>
            </w:pPr>
            <w:r w:rsidRPr="001B752C">
              <w:rPr>
                <w:b/>
                <w:sz w:val="24"/>
                <w:shd w:val="clear" w:color="auto" w:fill="FFFFFF"/>
              </w:rPr>
              <w:t>63,3</w:t>
            </w:r>
          </w:p>
        </w:tc>
        <w:tc>
          <w:tcPr>
            <w:tcW w:w="1014" w:type="dxa"/>
            <w:tcBorders>
              <w:top w:val="single" w:sz="4" w:space="0" w:color="auto"/>
              <w:left w:val="single" w:sz="4" w:space="0" w:color="auto"/>
              <w:bottom w:val="single" w:sz="4" w:space="0" w:color="auto"/>
              <w:right w:val="single" w:sz="4" w:space="0" w:color="auto"/>
            </w:tcBorders>
            <w:vAlign w:val="center"/>
          </w:tcPr>
          <w:p w:rsidR="00FD4C96" w:rsidRPr="001B752C" w:rsidRDefault="00FD4C96" w:rsidP="00C75F73">
            <w:pPr>
              <w:pStyle w:val="af3"/>
              <w:jc w:val="center"/>
              <w:rPr>
                <w:b/>
                <w:sz w:val="24"/>
                <w:shd w:val="clear" w:color="auto" w:fill="FFFFFF"/>
              </w:rPr>
            </w:pPr>
            <w:r w:rsidRPr="001B752C">
              <w:rPr>
                <w:b/>
                <w:sz w:val="24"/>
                <w:shd w:val="clear" w:color="auto" w:fill="FFFFFF"/>
              </w:rPr>
              <w:t>16,7</w:t>
            </w:r>
          </w:p>
        </w:tc>
        <w:tc>
          <w:tcPr>
            <w:tcW w:w="963" w:type="dxa"/>
            <w:tcBorders>
              <w:top w:val="single" w:sz="4" w:space="0" w:color="auto"/>
              <w:left w:val="single" w:sz="4" w:space="0" w:color="auto"/>
              <w:bottom w:val="single" w:sz="4" w:space="0" w:color="auto"/>
              <w:right w:val="single" w:sz="4" w:space="0" w:color="auto"/>
            </w:tcBorders>
            <w:vAlign w:val="center"/>
          </w:tcPr>
          <w:p w:rsidR="00FD4C96" w:rsidRPr="001B752C" w:rsidRDefault="00FD4C96" w:rsidP="00C75F73">
            <w:pPr>
              <w:pStyle w:val="af3"/>
              <w:jc w:val="center"/>
              <w:rPr>
                <w:b/>
                <w:sz w:val="24"/>
                <w:shd w:val="clear" w:color="auto" w:fill="FFFFFF"/>
              </w:rPr>
            </w:pPr>
            <w:r w:rsidRPr="001B752C">
              <w:rPr>
                <w:b/>
                <w:sz w:val="24"/>
                <w:shd w:val="clear" w:color="auto" w:fill="FFFFFF"/>
              </w:rPr>
              <w:t>16,7</w:t>
            </w:r>
          </w:p>
        </w:tc>
      </w:tr>
    </w:tbl>
    <w:p w:rsidR="00FD4C96" w:rsidRDefault="00FD4C96" w:rsidP="00FD4C96">
      <w:pPr>
        <w:jc w:val="center"/>
        <w:rPr>
          <w:sz w:val="24"/>
          <w:szCs w:val="24"/>
        </w:rPr>
      </w:pPr>
    </w:p>
    <w:p w:rsidR="00FD4C96" w:rsidRPr="00BD369D" w:rsidRDefault="00FD4C96" w:rsidP="00FD4C96">
      <w:pPr>
        <w:jc w:val="center"/>
        <w:rPr>
          <w:sz w:val="24"/>
          <w:szCs w:val="24"/>
        </w:rPr>
      </w:pPr>
      <w:r w:rsidRPr="00BD369D">
        <w:rPr>
          <w:noProof/>
          <w:sz w:val="24"/>
          <w:szCs w:val="24"/>
          <w:lang w:eastAsia="ru-RU"/>
        </w:rPr>
        <w:drawing>
          <wp:inline distT="0" distB="0" distL="0" distR="0">
            <wp:extent cx="5705747" cy="973777"/>
            <wp:effectExtent l="19050" t="0" r="28303" b="0"/>
            <wp:docPr id="27"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FD4C96" w:rsidRPr="00532081" w:rsidRDefault="00FD4C96" w:rsidP="00FD4C96">
      <w:pPr>
        <w:shd w:val="clear" w:color="auto" w:fill="FFFFFF"/>
        <w:ind w:firstLine="426"/>
        <w:jc w:val="both"/>
        <w:rPr>
          <w:sz w:val="24"/>
          <w:szCs w:val="24"/>
        </w:rPr>
      </w:pPr>
      <w:r w:rsidRPr="00532081">
        <w:rPr>
          <w:sz w:val="24"/>
          <w:szCs w:val="24"/>
        </w:rPr>
        <w:t>Для улучшения результатов проведена диагностика профессиональной компетентности  и ранжирование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3986"/>
        <w:gridCol w:w="1276"/>
        <w:gridCol w:w="1418"/>
        <w:gridCol w:w="1417"/>
        <w:gridCol w:w="1276"/>
      </w:tblGrid>
      <w:tr w:rsidR="00FD4C96" w:rsidRPr="00532081" w:rsidTr="00C75F73">
        <w:trPr>
          <w:trHeight w:val="401"/>
        </w:trPr>
        <w:tc>
          <w:tcPr>
            <w:tcW w:w="518" w:type="dxa"/>
            <w:vAlign w:val="center"/>
          </w:tcPr>
          <w:p w:rsidR="00FD4C96" w:rsidRPr="00532081" w:rsidRDefault="00FD4C96" w:rsidP="00C75F73">
            <w:pPr>
              <w:jc w:val="center"/>
              <w:rPr>
                <w:b/>
                <w:sz w:val="24"/>
                <w:szCs w:val="24"/>
              </w:rPr>
            </w:pPr>
            <w:r w:rsidRPr="00532081">
              <w:rPr>
                <w:b/>
                <w:sz w:val="24"/>
                <w:szCs w:val="24"/>
              </w:rPr>
              <w:t>№</w:t>
            </w:r>
          </w:p>
        </w:tc>
        <w:tc>
          <w:tcPr>
            <w:tcW w:w="3986" w:type="dxa"/>
            <w:vAlign w:val="center"/>
          </w:tcPr>
          <w:p w:rsidR="00FD4C96" w:rsidRPr="00532081" w:rsidRDefault="00FD4C96" w:rsidP="00C75F73">
            <w:pPr>
              <w:jc w:val="center"/>
              <w:rPr>
                <w:b/>
                <w:sz w:val="24"/>
                <w:szCs w:val="24"/>
              </w:rPr>
            </w:pPr>
            <w:r w:rsidRPr="00532081">
              <w:rPr>
                <w:b/>
                <w:sz w:val="24"/>
                <w:szCs w:val="24"/>
              </w:rPr>
              <w:t>ОУ</w:t>
            </w:r>
          </w:p>
        </w:tc>
        <w:tc>
          <w:tcPr>
            <w:tcW w:w="1276" w:type="dxa"/>
            <w:vAlign w:val="center"/>
          </w:tcPr>
          <w:p w:rsidR="00FD4C96" w:rsidRPr="00532081" w:rsidRDefault="00FD4C96" w:rsidP="00C75F73">
            <w:pPr>
              <w:contextualSpacing/>
              <w:jc w:val="center"/>
              <w:rPr>
                <w:b/>
                <w:sz w:val="24"/>
                <w:szCs w:val="24"/>
                <w:shd w:val="clear" w:color="auto" w:fill="FFFFFF"/>
              </w:rPr>
            </w:pPr>
            <w:r w:rsidRPr="00532081">
              <w:rPr>
                <w:b/>
                <w:sz w:val="24"/>
                <w:szCs w:val="24"/>
                <w:shd w:val="clear" w:color="auto" w:fill="FFFFFF"/>
              </w:rPr>
              <w:t>Всего</w:t>
            </w:r>
          </w:p>
        </w:tc>
        <w:tc>
          <w:tcPr>
            <w:tcW w:w="1418" w:type="dxa"/>
            <w:vAlign w:val="center"/>
          </w:tcPr>
          <w:p w:rsidR="00FD4C96" w:rsidRPr="00532081" w:rsidRDefault="00FD4C96" w:rsidP="00C75F73">
            <w:pPr>
              <w:contextualSpacing/>
              <w:jc w:val="center"/>
              <w:rPr>
                <w:b/>
                <w:sz w:val="24"/>
                <w:szCs w:val="24"/>
                <w:shd w:val="clear" w:color="auto" w:fill="FFFFFF"/>
              </w:rPr>
            </w:pPr>
            <w:r w:rsidRPr="00532081">
              <w:rPr>
                <w:b/>
                <w:sz w:val="24"/>
                <w:szCs w:val="24"/>
                <w:shd w:val="clear" w:color="auto" w:fill="FFFFFF"/>
              </w:rPr>
              <w:t>«Тьютор»</w:t>
            </w:r>
          </w:p>
        </w:tc>
        <w:tc>
          <w:tcPr>
            <w:tcW w:w="1417" w:type="dxa"/>
            <w:vAlign w:val="center"/>
          </w:tcPr>
          <w:p w:rsidR="00FD4C96" w:rsidRPr="00532081" w:rsidRDefault="00FD4C96" w:rsidP="00C75F73">
            <w:pPr>
              <w:contextualSpacing/>
              <w:jc w:val="center"/>
              <w:rPr>
                <w:b/>
                <w:sz w:val="24"/>
                <w:szCs w:val="24"/>
                <w:shd w:val="clear" w:color="auto" w:fill="FFFFFF"/>
              </w:rPr>
            </w:pPr>
            <w:r w:rsidRPr="00532081">
              <w:rPr>
                <w:b/>
                <w:sz w:val="24"/>
                <w:szCs w:val="24"/>
                <w:shd w:val="clear" w:color="auto" w:fill="FFFFFF"/>
              </w:rPr>
              <w:t>«Прорыв»</w:t>
            </w:r>
          </w:p>
        </w:tc>
        <w:tc>
          <w:tcPr>
            <w:tcW w:w="1276" w:type="dxa"/>
            <w:vAlign w:val="center"/>
          </w:tcPr>
          <w:p w:rsidR="00FD4C96" w:rsidRPr="00532081" w:rsidRDefault="00FD4C96" w:rsidP="00C75F73">
            <w:pPr>
              <w:contextualSpacing/>
              <w:jc w:val="center"/>
              <w:rPr>
                <w:b/>
                <w:sz w:val="24"/>
                <w:szCs w:val="24"/>
                <w:shd w:val="clear" w:color="auto" w:fill="FFFFFF"/>
              </w:rPr>
            </w:pPr>
            <w:r w:rsidRPr="00532081">
              <w:rPr>
                <w:b/>
                <w:sz w:val="24"/>
                <w:szCs w:val="24"/>
                <w:shd w:val="clear" w:color="auto" w:fill="FFFFFF"/>
              </w:rPr>
              <w:t>«Риск»</w:t>
            </w:r>
          </w:p>
        </w:tc>
      </w:tr>
      <w:tr w:rsidR="00FD4C96" w:rsidRPr="00532081" w:rsidTr="00C75F73">
        <w:trPr>
          <w:trHeight w:val="295"/>
        </w:trPr>
        <w:tc>
          <w:tcPr>
            <w:tcW w:w="518" w:type="dxa"/>
          </w:tcPr>
          <w:p w:rsidR="00FD4C96" w:rsidRPr="00532081" w:rsidRDefault="00FD4C96" w:rsidP="00C75F73">
            <w:pPr>
              <w:jc w:val="both"/>
              <w:rPr>
                <w:sz w:val="24"/>
                <w:szCs w:val="24"/>
              </w:rPr>
            </w:pPr>
            <w:r w:rsidRPr="00532081">
              <w:rPr>
                <w:sz w:val="24"/>
                <w:szCs w:val="24"/>
              </w:rPr>
              <w:t>1</w:t>
            </w:r>
          </w:p>
        </w:tc>
        <w:tc>
          <w:tcPr>
            <w:tcW w:w="3986" w:type="dxa"/>
          </w:tcPr>
          <w:p w:rsidR="00FD4C96" w:rsidRPr="00532081" w:rsidRDefault="00FD4C96" w:rsidP="00C75F73">
            <w:pPr>
              <w:jc w:val="both"/>
              <w:rPr>
                <w:sz w:val="24"/>
                <w:szCs w:val="24"/>
              </w:rPr>
            </w:pPr>
            <w:r>
              <w:rPr>
                <w:sz w:val="24"/>
                <w:szCs w:val="24"/>
              </w:rPr>
              <w:t>МБ</w:t>
            </w:r>
            <w:r w:rsidRPr="00532081">
              <w:rPr>
                <w:sz w:val="24"/>
                <w:szCs w:val="24"/>
              </w:rPr>
              <w:t>ОУ Кара-Хольская  СОШ</w:t>
            </w:r>
          </w:p>
        </w:tc>
        <w:tc>
          <w:tcPr>
            <w:tcW w:w="1276" w:type="dxa"/>
          </w:tcPr>
          <w:p w:rsidR="00FD4C96" w:rsidRPr="00532081" w:rsidRDefault="00FD4C96" w:rsidP="00C75F73">
            <w:pPr>
              <w:jc w:val="center"/>
              <w:rPr>
                <w:sz w:val="24"/>
                <w:szCs w:val="24"/>
              </w:rPr>
            </w:pPr>
            <w:r w:rsidRPr="00532081">
              <w:rPr>
                <w:sz w:val="24"/>
                <w:szCs w:val="24"/>
              </w:rPr>
              <w:t>3</w:t>
            </w:r>
            <w:r>
              <w:rPr>
                <w:sz w:val="24"/>
                <w:szCs w:val="24"/>
              </w:rPr>
              <w:t>0</w:t>
            </w:r>
          </w:p>
        </w:tc>
        <w:tc>
          <w:tcPr>
            <w:tcW w:w="1418" w:type="dxa"/>
          </w:tcPr>
          <w:p w:rsidR="00FD4C96" w:rsidRPr="00532081" w:rsidRDefault="00FD4C96" w:rsidP="00C75F73">
            <w:pPr>
              <w:jc w:val="center"/>
              <w:rPr>
                <w:sz w:val="24"/>
                <w:szCs w:val="24"/>
              </w:rPr>
            </w:pPr>
            <w:r>
              <w:rPr>
                <w:sz w:val="24"/>
                <w:szCs w:val="24"/>
              </w:rPr>
              <w:t>7</w:t>
            </w:r>
          </w:p>
        </w:tc>
        <w:tc>
          <w:tcPr>
            <w:tcW w:w="1417" w:type="dxa"/>
          </w:tcPr>
          <w:p w:rsidR="00FD4C96" w:rsidRPr="00532081" w:rsidRDefault="00FD4C96" w:rsidP="00C75F73">
            <w:pPr>
              <w:jc w:val="center"/>
              <w:rPr>
                <w:sz w:val="24"/>
                <w:szCs w:val="24"/>
              </w:rPr>
            </w:pPr>
            <w:r>
              <w:rPr>
                <w:sz w:val="24"/>
                <w:szCs w:val="24"/>
              </w:rPr>
              <w:t>19</w:t>
            </w:r>
          </w:p>
        </w:tc>
        <w:tc>
          <w:tcPr>
            <w:tcW w:w="1276" w:type="dxa"/>
          </w:tcPr>
          <w:p w:rsidR="00FD4C96" w:rsidRPr="00532081" w:rsidRDefault="00FD4C96" w:rsidP="00C75F73">
            <w:pPr>
              <w:jc w:val="center"/>
              <w:rPr>
                <w:sz w:val="24"/>
                <w:szCs w:val="24"/>
              </w:rPr>
            </w:pPr>
            <w:r>
              <w:rPr>
                <w:sz w:val="24"/>
                <w:szCs w:val="24"/>
              </w:rPr>
              <w:t>4</w:t>
            </w:r>
          </w:p>
        </w:tc>
      </w:tr>
      <w:tr w:rsidR="00FD4C96" w:rsidRPr="00532081" w:rsidTr="00C75F73">
        <w:trPr>
          <w:trHeight w:val="345"/>
        </w:trPr>
        <w:tc>
          <w:tcPr>
            <w:tcW w:w="518" w:type="dxa"/>
          </w:tcPr>
          <w:p w:rsidR="00FD4C96" w:rsidRPr="00A94BF0" w:rsidRDefault="00FD4C96" w:rsidP="00C75F73">
            <w:pPr>
              <w:pStyle w:val="af3"/>
              <w:jc w:val="center"/>
              <w:rPr>
                <w:b/>
                <w:sz w:val="24"/>
              </w:rPr>
            </w:pPr>
          </w:p>
        </w:tc>
        <w:tc>
          <w:tcPr>
            <w:tcW w:w="3986" w:type="dxa"/>
          </w:tcPr>
          <w:p w:rsidR="00FD4C96" w:rsidRPr="00A94BF0" w:rsidRDefault="00FD4C96" w:rsidP="00C75F73">
            <w:pPr>
              <w:pStyle w:val="af3"/>
              <w:jc w:val="center"/>
              <w:rPr>
                <w:b/>
                <w:sz w:val="24"/>
              </w:rPr>
            </w:pPr>
            <w:r w:rsidRPr="00A94BF0">
              <w:rPr>
                <w:b/>
                <w:sz w:val="24"/>
              </w:rPr>
              <w:t>Итого:</w:t>
            </w:r>
          </w:p>
        </w:tc>
        <w:tc>
          <w:tcPr>
            <w:tcW w:w="1276" w:type="dxa"/>
          </w:tcPr>
          <w:p w:rsidR="00FD4C96" w:rsidRPr="00A94BF0" w:rsidRDefault="00FD4C96" w:rsidP="00C75F73">
            <w:pPr>
              <w:pStyle w:val="af3"/>
              <w:jc w:val="center"/>
              <w:rPr>
                <w:b/>
                <w:sz w:val="24"/>
              </w:rPr>
            </w:pPr>
            <w:r w:rsidRPr="00A94BF0">
              <w:rPr>
                <w:b/>
                <w:sz w:val="24"/>
              </w:rPr>
              <w:t>100</w:t>
            </w:r>
          </w:p>
        </w:tc>
        <w:tc>
          <w:tcPr>
            <w:tcW w:w="1418" w:type="dxa"/>
          </w:tcPr>
          <w:p w:rsidR="00FD4C96" w:rsidRPr="00A94BF0" w:rsidRDefault="00FD4C96" w:rsidP="00C75F73">
            <w:pPr>
              <w:pStyle w:val="af3"/>
              <w:jc w:val="center"/>
              <w:rPr>
                <w:b/>
                <w:sz w:val="24"/>
              </w:rPr>
            </w:pPr>
            <w:r w:rsidRPr="00A94BF0">
              <w:rPr>
                <w:b/>
                <w:sz w:val="24"/>
              </w:rPr>
              <w:t>23,3%</w:t>
            </w:r>
          </w:p>
        </w:tc>
        <w:tc>
          <w:tcPr>
            <w:tcW w:w="1417" w:type="dxa"/>
          </w:tcPr>
          <w:p w:rsidR="00FD4C96" w:rsidRPr="00A94BF0" w:rsidRDefault="00FD4C96" w:rsidP="00C75F73">
            <w:pPr>
              <w:pStyle w:val="af3"/>
              <w:jc w:val="center"/>
              <w:rPr>
                <w:b/>
                <w:sz w:val="24"/>
              </w:rPr>
            </w:pPr>
            <w:r w:rsidRPr="00A94BF0">
              <w:rPr>
                <w:b/>
                <w:sz w:val="24"/>
              </w:rPr>
              <w:t>63,4%</w:t>
            </w:r>
          </w:p>
        </w:tc>
        <w:tc>
          <w:tcPr>
            <w:tcW w:w="1276" w:type="dxa"/>
          </w:tcPr>
          <w:p w:rsidR="00FD4C96" w:rsidRPr="00A94BF0" w:rsidRDefault="00FD4C96" w:rsidP="00C75F73">
            <w:pPr>
              <w:pStyle w:val="af3"/>
              <w:jc w:val="center"/>
              <w:rPr>
                <w:b/>
                <w:sz w:val="24"/>
              </w:rPr>
            </w:pPr>
            <w:r w:rsidRPr="00A94BF0">
              <w:rPr>
                <w:b/>
                <w:sz w:val="24"/>
              </w:rPr>
              <w:t>13,3%</w:t>
            </w:r>
          </w:p>
        </w:tc>
      </w:tr>
    </w:tbl>
    <w:p w:rsidR="00FD4C96" w:rsidRPr="00532081" w:rsidRDefault="00FD4C96" w:rsidP="00FD4C96">
      <w:pPr>
        <w:shd w:val="clear" w:color="auto" w:fill="FFFFFF"/>
        <w:ind w:left="-142" w:firstLine="426"/>
        <w:jc w:val="both"/>
        <w:rPr>
          <w:sz w:val="24"/>
          <w:szCs w:val="24"/>
        </w:rPr>
      </w:pPr>
    </w:p>
    <w:p w:rsidR="00FD4C96" w:rsidRPr="00FB5D1D" w:rsidRDefault="00FD4C96" w:rsidP="00FD4C96">
      <w:pPr>
        <w:ind w:left="-142" w:firstLine="426"/>
        <w:jc w:val="both"/>
        <w:rPr>
          <w:sz w:val="24"/>
          <w:szCs w:val="24"/>
        </w:rPr>
      </w:pPr>
      <w:r w:rsidRPr="00FB5D1D">
        <w:rPr>
          <w:sz w:val="24"/>
          <w:szCs w:val="24"/>
        </w:rPr>
        <w:t>С целью повышения педагогического  мастерства  учителей  за 2021-2022 учебного года из 30 учителей курсы пов</w:t>
      </w:r>
      <w:r>
        <w:rPr>
          <w:sz w:val="24"/>
          <w:szCs w:val="24"/>
        </w:rPr>
        <w:t>ышения квалификации прошли 19</w:t>
      </w:r>
      <w:r w:rsidRPr="00FB5D1D">
        <w:rPr>
          <w:sz w:val="24"/>
          <w:szCs w:val="24"/>
        </w:rPr>
        <w:t xml:space="preserve"> (</w:t>
      </w:r>
      <w:r>
        <w:rPr>
          <w:sz w:val="24"/>
          <w:szCs w:val="24"/>
        </w:rPr>
        <w:t>63,3</w:t>
      </w:r>
      <w:r w:rsidRPr="00FB5D1D">
        <w:rPr>
          <w:sz w:val="24"/>
          <w:szCs w:val="24"/>
        </w:rPr>
        <w:t>%).</w:t>
      </w:r>
    </w:p>
    <w:p w:rsidR="00FD4C96" w:rsidRPr="00614898" w:rsidRDefault="009A0CDD" w:rsidP="00FD4C96">
      <w:pPr>
        <w:jc w:val="center"/>
        <w:rPr>
          <w:b/>
          <w:bCs/>
          <w:color w:val="000000"/>
          <w:sz w:val="24"/>
        </w:rPr>
      </w:pPr>
      <w:r>
        <w:rPr>
          <w:b/>
          <w:bCs/>
          <w:color w:val="000000"/>
          <w:sz w:val="24"/>
        </w:rPr>
        <w:t>о курсах</w:t>
      </w:r>
      <w:r w:rsidR="00FD4C96" w:rsidRPr="00614898">
        <w:rPr>
          <w:b/>
          <w:bCs/>
          <w:color w:val="000000"/>
          <w:sz w:val="24"/>
        </w:rPr>
        <w:t xml:space="preserve"> повышения учителей на 2021-2022 уч.год (с сент 2021г по мая 2022г)</w:t>
      </w:r>
    </w:p>
    <w:tbl>
      <w:tblPr>
        <w:tblW w:w="11130" w:type="dxa"/>
        <w:tblInd w:w="-318" w:type="dxa"/>
        <w:tblLook w:val="04A0"/>
      </w:tblPr>
      <w:tblGrid>
        <w:gridCol w:w="438"/>
        <w:gridCol w:w="438"/>
        <w:gridCol w:w="1654"/>
        <w:gridCol w:w="2366"/>
        <w:gridCol w:w="3610"/>
        <w:gridCol w:w="1703"/>
        <w:gridCol w:w="921"/>
      </w:tblGrid>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724851" w:rsidRDefault="00FD4C96" w:rsidP="00C75F73">
            <w:pPr>
              <w:jc w:val="center"/>
              <w:rPr>
                <w:b/>
                <w:color w:val="000000"/>
              </w:rPr>
            </w:pPr>
            <w:r w:rsidRPr="00724851">
              <w:rPr>
                <w:b/>
                <w:color w:val="000000"/>
              </w:rPr>
              <w:lastRenderedPageBreak/>
              <w:t>№</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724851" w:rsidRDefault="00FD4C96" w:rsidP="00C75F73">
            <w:pPr>
              <w:jc w:val="center"/>
              <w:rPr>
                <w:b/>
                <w:color w:val="000000"/>
              </w:rPr>
            </w:pPr>
            <w:r w:rsidRPr="00724851">
              <w:rPr>
                <w:b/>
                <w:color w:val="000000"/>
              </w:rPr>
              <w:t>№</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724851" w:rsidRDefault="00FD4C96" w:rsidP="00C75F73">
            <w:pPr>
              <w:jc w:val="center"/>
              <w:rPr>
                <w:b/>
                <w:color w:val="000000"/>
              </w:rPr>
            </w:pPr>
            <w:r w:rsidRPr="00724851">
              <w:rPr>
                <w:b/>
                <w:color w:val="000000"/>
              </w:rPr>
              <w:t>ФИО</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724851" w:rsidRDefault="00FD4C96" w:rsidP="00C75F73">
            <w:pPr>
              <w:jc w:val="center"/>
              <w:rPr>
                <w:b/>
                <w:color w:val="000000"/>
              </w:rPr>
            </w:pPr>
            <w:r w:rsidRPr="00724851">
              <w:rPr>
                <w:b/>
                <w:color w:val="000000"/>
              </w:rPr>
              <w:t>Место прохождения</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724851" w:rsidRDefault="00FD4C96" w:rsidP="00C75F73">
            <w:pPr>
              <w:jc w:val="center"/>
              <w:rPr>
                <w:b/>
                <w:color w:val="000000"/>
              </w:rPr>
            </w:pPr>
            <w:r w:rsidRPr="00724851">
              <w:rPr>
                <w:b/>
                <w:color w:val="000000"/>
              </w:rPr>
              <w:t>Наименование программы КПК</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724851" w:rsidRDefault="00FD4C96" w:rsidP="00C75F73">
            <w:pPr>
              <w:jc w:val="center"/>
              <w:rPr>
                <w:b/>
                <w:color w:val="000000"/>
                <w:sz w:val="20"/>
              </w:rPr>
            </w:pPr>
            <w:r w:rsidRPr="00724851">
              <w:rPr>
                <w:b/>
                <w:color w:val="000000"/>
                <w:sz w:val="20"/>
              </w:rPr>
              <w:t>№ удост. и дата прохождения</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724851" w:rsidRDefault="00FD4C96" w:rsidP="00C75F73">
            <w:pPr>
              <w:jc w:val="center"/>
              <w:rPr>
                <w:b/>
                <w:color w:val="000000"/>
              </w:rPr>
            </w:pPr>
            <w:r w:rsidRPr="00724851">
              <w:rPr>
                <w:b/>
                <w:color w:val="000000"/>
              </w:rPr>
              <w:t>Кол-во часов</w:t>
            </w: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E271BD" w:rsidRDefault="00FD4C96" w:rsidP="00C75F73">
            <w:pPr>
              <w:jc w:val="center"/>
              <w:rPr>
                <w:color w:val="000000"/>
              </w:rPr>
            </w:pPr>
          </w:p>
        </w:tc>
        <w:tc>
          <w:tcPr>
            <w:tcW w:w="977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D4C96" w:rsidRPr="00340E0A" w:rsidRDefault="00FD4C96" w:rsidP="00C75F73">
            <w:pPr>
              <w:jc w:val="center"/>
              <w:rPr>
                <w:b/>
                <w:color w:val="000000"/>
              </w:rPr>
            </w:pPr>
            <w:r w:rsidRPr="00340E0A">
              <w:rPr>
                <w:b/>
                <w:color w:val="000000"/>
              </w:rPr>
              <w:t xml:space="preserve">Русский язык и литература </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C96" w:rsidRPr="00340E0A" w:rsidRDefault="00FD4C96" w:rsidP="00C75F73">
            <w:pPr>
              <w:jc w:val="center"/>
              <w:rPr>
                <w:b/>
                <w:color w:val="000000"/>
              </w:rPr>
            </w:pP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Саая Тамара Бора-Хопуйовна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(русский язык и литература)</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27 по 29.04.2022г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977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D4C96" w:rsidRPr="008F7B26" w:rsidRDefault="00FD4C96" w:rsidP="00C75F73">
            <w:pPr>
              <w:jc w:val="center"/>
              <w:rPr>
                <w:b/>
                <w:color w:val="000000"/>
              </w:rPr>
            </w:pPr>
            <w:r w:rsidRPr="008F7B26">
              <w:rPr>
                <w:b/>
                <w:color w:val="000000"/>
              </w:rPr>
              <w:t>Родной тувинский язык и литература</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C96" w:rsidRPr="008F7B26" w:rsidRDefault="00FD4C96" w:rsidP="00C75F73">
            <w:pPr>
              <w:jc w:val="center"/>
              <w:rPr>
                <w:b/>
                <w:color w:val="000000"/>
              </w:rPr>
            </w:pPr>
          </w:p>
        </w:tc>
      </w:tr>
      <w:tr w:rsidR="00FD4C96" w:rsidRPr="00E271BD" w:rsidTr="00C75F73">
        <w:trPr>
          <w:trHeight w:val="498"/>
        </w:trPr>
        <w:tc>
          <w:tcPr>
            <w:tcW w:w="438"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Кужугет Чочагай Ивановна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pStyle w:val="af3"/>
              <w:jc w:val="center"/>
            </w:pPr>
            <w:r w:rsidRPr="008F7B26">
              <w:t>ИППиПК ТувГУ</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4D0413" w:rsidRDefault="00FD4C96" w:rsidP="00C75F73">
            <w:pPr>
              <w:pStyle w:val="af3"/>
              <w:rPr>
                <w:sz w:val="21"/>
                <w:szCs w:val="21"/>
              </w:rPr>
            </w:pPr>
            <w:r w:rsidRPr="004D0413">
              <w:rPr>
                <w:sz w:val="21"/>
                <w:szCs w:val="21"/>
              </w:rPr>
              <w:t>«Методика подготовки обучающихся к сдаче ОГЭ по родному языку»</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pStyle w:val="af3"/>
            </w:pPr>
            <w:r w:rsidRPr="008F7B26">
              <w:t>с 26.03 по 09.04.2022г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pStyle w:val="af3"/>
              <w:jc w:val="center"/>
            </w:pPr>
            <w:r w:rsidRPr="008F7B26">
              <w:t>80</w:t>
            </w:r>
          </w:p>
        </w:tc>
      </w:tr>
      <w:tr w:rsidR="00FD4C96" w:rsidRPr="00E271BD" w:rsidTr="00C75F73">
        <w:trPr>
          <w:trHeight w:val="300"/>
        </w:trPr>
        <w:tc>
          <w:tcPr>
            <w:tcW w:w="438" w:type="dxa"/>
            <w:vMerge/>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1654"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Минобр РТ ИРНШ</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0A1F84" w:rsidRDefault="00FD4C96" w:rsidP="00C75F73">
            <w:pPr>
              <w:jc w:val="center"/>
              <w:rPr>
                <w:color w:val="000000"/>
                <w:szCs w:val="21"/>
              </w:rPr>
            </w:pPr>
            <w:r w:rsidRPr="000A1F84">
              <w:rPr>
                <w:color w:val="000000"/>
                <w:szCs w:val="21"/>
              </w:rPr>
              <w:t>"Совершенствование профессиональных навыков при подготовке к сдаче ОГЭ по родному языку (тувинскому) языку в условиях реализации ФГОС основного общего образования"</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31 марта по 02.04.2022г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36</w:t>
            </w:r>
          </w:p>
        </w:tc>
      </w:tr>
      <w:tr w:rsidR="00FD4C96" w:rsidRPr="00E271BD" w:rsidTr="00C75F73">
        <w:trPr>
          <w:trHeight w:val="776"/>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3</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Монгуш Аида Бараан-ооловна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ИППиПК ТувГУ</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0A1F84" w:rsidRDefault="00FD4C96" w:rsidP="00C75F73">
            <w:pPr>
              <w:pStyle w:val="af3"/>
              <w:jc w:val="center"/>
              <w:rPr>
                <w:szCs w:val="21"/>
              </w:rPr>
            </w:pPr>
            <w:r w:rsidRPr="000A1F84">
              <w:rPr>
                <w:szCs w:val="21"/>
              </w:rPr>
              <w:t>«Методика подготовки обучающихся к сдаче ОГЭ по родному языку»</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26.03 по 09.04.2022г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80</w:t>
            </w:r>
          </w:p>
        </w:tc>
      </w:tr>
      <w:tr w:rsidR="00FD4C96" w:rsidRPr="00E271BD" w:rsidTr="00C75F73">
        <w:trPr>
          <w:trHeight w:val="300"/>
        </w:trPr>
        <w:tc>
          <w:tcPr>
            <w:tcW w:w="438"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4</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Кужугет Раида Николаевна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Минобр РТ ИРНШ</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4D0413" w:rsidRDefault="00FD4C96" w:rsidP="00C75F73">
            <w:pPr>
              <w:jc w:val="center"/>
              <w:rPr>
                <w:color w:val="000000"/>
                <w:sz w:val="21"/>
                <w:szCs w:val="21"/>
              </w:rPr>
            </w:pPr>
            <w:r w:rsidRPr="004D0413">
              <w:rPr>
                <w:color w:val="000000"/>
                <w:sz w:val="21"/>
                <w:szCs w:val="21"/>
              </w:rPr>
              <w:t>«Семейная педагогика: традиционное воспитание тувинцев»</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30 по 31.03.2022г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36</w:t>
            </w:r>
          </w:p>
        </w:tc>
      </w:tr>
      <w:tr w:rsidR="00FD4C96" w:rsidRPr="00E271BD" w:rsidTr="00C75F73">
        <w:trPr>
          <w:trHeight w:val="300"/>
        </w:trPr>
        <w:tc>
          <w:tcPr>
            <w:tcW w:w="438" w:type="dxa"/>
            <w:vMerge/>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1654"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4D0413" w:rsidRDefault="00FD4C96" w:rsidP="00C75F73">
            <w:pPr>
              <w:jc w:val="center"/>
              <w:rPr>
                <w:color w:val="000000"/>
                <w:sz w:val="21"/>
                <w:szCs w:val="21"/>
              </w:rPr>
            </w:pPr>
            <w:r w:rsidRPr="004D0413">
              <w:rPr>
                <w:color w:val="000000"/>
                <w:sz w:val="21"/>
                <w:szCs w:val="21"/>
              </w:rPr>
              <w:t>«Обновленный ФГОС» (родной язык и литература)</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27 по 29.04.2022г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977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D4C96" w:rsidRPr="008F7B26" w:rsidRDefault="00FD4C96" w:rsidP="00C75F73">
            <w:pPr>
              <w:jc w:val="center"/>
              <w:rPr>
                <w:b/>
                <w:color w:val="000000"/>
              </w:rPr>
            </w:pPr>
            <w:r w:rsidRPr="008F7B26">
              <w:rPr>
                <w:b/>
                <w:color w:val="000000"/>
              </w:rPr>
              <w:t xml:space="preserve">Английский язык </w:t>
            </w:r>
          </w:p>
        </w:tc>
        <w:tc>
          <w:tcPr>
            <w:tcW w:w="921" w:type="dxa"/>
            <w:tcBorders>
              <w:left w:val="single" w:sz="4" w:space="0" w:color="auto"/>
              <w:bottom w:val="single" w:sz="4" w:space="0" w:color="auto"/>
              <w:right w:val="single" w:sz="4" w:space="0" w:color="auto"/>
            </w:tcBorders>
            <w:shd w:val="clear" w:color="auto" w:fill="D9D9D9" w:themeFill="background1" w:themeFillShade="D9"/>
            <w:vAlign w:val="center"/>
          </w:tcPr>
          <w:p w:rsidR="00FD4C96" w:rsidRPr="008F7B26" w:rsidRDefault="00FD4C96" w:rsidP="00C75F73">
            <w:pPr>
              <w:jc w:val="center"/>
              <w:rPr>
                <w:b/>
                <w:color w:val="000000"/>
              </w:rPr>
            </w:pP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5</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Хомушку Елена Сергеевна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(английский язык)</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27 по 29.04.2022г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977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D4C96" w:rsidRPr="008F7B26" w:rsidRDefault="00FD4C96" w:rsidP="00C75F73">
            <w:pPr>
              <w:jc w:val="center"/>
              <w:rPr>
                <w:b/>
                <w:color w:val="000000"/>
              </w:rPr>
            </w:pPr>
            <w:r w:rsidRPr="008F7B26">
              <w:rPr>
                <w:b/>
                <w:color w:val="000000"/>
              </w:rPr>
              <w:t xml:space="preserve">Начальные классы </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C96" w:rsidRPr="008F7B26" w:rsidRDefault="00FD4C96" w:rsidP="00C75F73">
            <w:pPr>
              <w:jc w:val="center"/>
              <w:rPr>
                <w:b/>
                <w:color w:val="000000"/>
              </w:rPr>
            </w:pPr>
          </w:p>
        </w:tc>
      </w:tr>
      <w:tr w:rsidR="00FD4C96" w:rsidRPr="00E271BD" w:rsidTr="00C75F73">
        <w:trPr>
          <w:trHeight w:val="300"/>
        </w:trPr>
        <w:tc>
          <w:tcPr>
            <w:tcW w:w="438"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6</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Тюлюш Арина Борисовна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ГАОУ ДПО "ТИРОиПК"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"Система работы классного руководителя в образовательной организации"</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31150B" w:rsidRDefault="00FD4C96" w:rsidP="00C75F73">
            <w:pPr>
              <w:jc w:val="center"/>
              <w:rPr>
                <w:color w:val="000000"/>
                <w:sz w:val="20"/>
              </w:rPr>
            </w:pPr>
            <w:r w:rsidRPr="0031150B">
              <w:rPr>
                <w:color w:val="000000"/>
                <w:sz w:val="20"/>
              </w:rPr>
              <w:t>17215265 №5265 с 13 по 14 декабря 2021г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16</w:t>
            </w:r>
          </w:p>
        </w:tc>
      </w:tr>
      <w:tr w:rsidR="00FD4C96" w:rsidRPr="00E271BD" w:rsidTr="00C75F73">
        <w:trPr>
          <w:trHeight w:val="300"/>
        </w:trPr>
        <w:tc>
          <w:tcPr>
            <w:tcW w:w="438" w:type="dxa"/>
            <w:vMerge/>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1654"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0A1F84" w:rsidRDefault="00FD4C96" w:rsidP="00C75F73">
            <w:pPr>
              <w:jc w:val="center"/>
              <w:rPr>
                <w:color w:val="000000"/>
              </w:rPr>
            </w:pPr>
            <w:r w:rsidRPr="000A1F84">
              <w:rPr>
                <w:color w:val="000000"/>
              </w:rPr>
              <w:t>Минобр РТ ГБУ Республиканский Центр психолого-медико-социального сопровождения "Сайзырал"</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0A1F84" w:rsidRDefault="00FD4C96" w:rsidP="00C75F73">
            <w:pPr>
              <w:jc w:val="center"/>
              <w:rPr>
                <w:color w:val="000000"/>
              </w:rPr>
            </w:pPr>
            <w:r w:rsidRPr="000A1F84">
              <w:rPr>
                <w:color w:val="000000"/>
              </w:rPr>
              <w:t>"Психолого-педагогическое сопровождение образовательного процесса, направленного на профилактику суицидального поведения обучающихся"</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14 декабря 2021г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8</w:t>
            </w: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7</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Сат Чаяна Александровна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(начальная школа)</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20 по 22.04.2022г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102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b/>
                <w:color w:val="000000"/>
              </w:rPr>
            </w:pPr>
            <w:r w:rsidRPr="008F7B26">
              <w:rPr>
                <w:b/>
                <w:color w:val="000000"/>
              </w:rPr>
              <w:t>Математика, геометрия, информатика и физика</w:t>
            </w: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8</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Кужугет Рита Кертик-ооловна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ГАОУ ДПО "ТИРОиПК"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sz w:val="20"/>
              </w:rPr>
            </w:pPr>
            <w:r w:rsidRPr="008F7B26">
              <w:rPr>
                <w:color w:val="000000"/>
                <w:sz w:val="20"/>
              </w:rPr>
              <w:t>"Профессиональная компетентность учителя физики в условиях внедрения обновленных ФГОС в рамках проекта "Учитель будущего"</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31150B" w:rsidRDefault="00FD4C96" w:rsidP="00C75F73">
            <w:pPr>
              <w:jc w:val="center"/>
              <w:rPr>
                <w:color w:val="000000"/>
                <w:sz w:val="20"/>
              </w:rPr>
            </w:pPr>
            <w:r w:rsidRPr="0031150B">
              <w:rPr>
                <w:color w:val="000000"/>
                <w:sz w:val="20"/>
              </w:rPr>
              <w:t>17217853 №4853 с 29 по 30 ноября 2021г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16</w:t>
            </w: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9</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Иргит Юлия Салчаковна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(математика)</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20 по 22.04.2022г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93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D4C96" w:rsidRPr="008F7B26" w:rsidRDefault="00FD4C96" w:rsidP="00C75F73">
            <w:pPr>
              <w:jc w:val="center"/>
              <w:rPr>
                <w:b/>
                <w:color w:val="000000"/>
              </w:rPr>
            </w:pPr>
            <w:r w:rsidRPr="008F7B26">
              <w:rPr>
                <w:b/>
                <w:color w:val="000000"/>
              </w:rPr>
              <w:t>Биология, история, география и химия</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C96" w:rsidRPr="008F7B26" w:rsidRDefault="00FD4C96" w:rsidP="00C75F73">
            <w:pPr>
              <w:jc w:val="center"/>
              <w:rPr>
                <w:b/>
                <w:color w:val="000000"/>
              </w:rPr>
            </w:pPr>
          </w:p>
        </w:tc>
      </w:tr>
      <w:tr w:rsidR="00FD4C96" w:rsidRPr="00E271BD" w:rsidTr="00C75F73">
        <w:trPr>
          <w:trHeight w:val="616"/>
        </w:trPr>
        <w:tc>
          <w:tcPr>
            <w:tcW w:w="438"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10</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Монгуш Анюта Сергеевна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ГАОУ ДПО "ТИРОиПК"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"Возможности эффективной подготовки к ЕГЭ и ОГЭ по биологии"</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23 сентября 2021г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8</w:t>
            </w:r>
          </w:p>
        </w:tc>
      </w:tr>
      <w:tr w:rsidR="00FD4C96" w:rsidRPr="00E271BD" w:rsidTr="00C75F73">
        <w:trPr>
          <w:trHeight w:val="300"/>
        </w:trPr>
        <w:tc>
          <w:tcPr>
            <w:tcW w:w="438" w:type="dxa"/>
            <w:vMerge/>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1654"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(биология)</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20 по 22.04.2022г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11</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Хертек Долбан Юрьевна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CA5A1C" w:rsidRDefault="00FD4C96" w:rsidP="00C75F73">
            <w:pPr>
              <w:jc w:val="center"/>
              <w:rPr>
                <w:color w:val="000000"/>
                <w:sz w:val="20"/>
              </w:rPr>
            </w:pPr>
            <w:r w:rsidRPr="00CA5A1C">
              <w:rPr>
                <w:color w:val="000000"/>
                <w:sz w:val="20"/>
              </w:rPr>
              <w:t>"Методические приемы и технологии обучения школьников основам читательской компетентности средствами гуманитарных предметов"</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20 сентября 2021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8</w:t>
            </w:r>
          </w:p>
        </w:tc>
      </w:tr>
      <w:tr w:rsidR="00FD4C96" w:rsidRPr="00E271BD" w:rsidTr="00C75F73">
        <w:trPr>
          <w:trHeight w:val="120"/>
        </w:trPr>
        <w:tc>
          <w:tcPr>
            <w:tcW w:w="438" w:type="dxa"/>
            <w:vMerge/>
            <w:tcBorders>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1654" w:type="dxa"/>
            <w:vMerge/>
            <w:tcBorders>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sz w:val="20"/>
              </w:rPr>
            </w:pPr>
            <w:r w:rsidRPr="008F7B26">
              <w:rPr>
                <w:color w:val="000000"/>
                <w:sz w:val="20"/>
              </w:rPr>
              <w:t xml:space="preserve">ФГАОУ ДПО «Академия реализации государственной политики и </w:t>
            </w:r>
            <w:r w:rsidRPr="008F7B26">
              <w:rPr>
                <w:color w:val="000000"/>
                <w:sz w:val="20"/>
              </w:rPr>
              <w:lastRenderedPageBreak/>
              <w:t>профессионального развития работников образования Мин.просвещения РФ»</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lastRenderedPageBreak/>
              <w:t>"Школа современного учителя истории"</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р/н у-91090/б</w:t>
            </w:r>
          </w:p>
          <w:p w:rsidR="00FD4C96" w:rsidRPr="008F7B26" w:rsidRDefault="00FD4C96" w:rsidP="00C75F73">
            <w:pPr>
              <w:jc w:val="center"/>
              <w:rPr>
                <w:color w:val="000000"/>
              </w:rPr>
            </w:pPr>
            <w:r w:rsidRPr="008F7B26">
              <w:rPr>
                <w:color w:val="000000"/>
              </w:rPr>
              <w:t>с 20.09. по 10.12.2021г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100</w:t>
            </w:r>
          </w:p>
        </w:tc>
      </w:tr>
      <w:tr w:rsidR="00FD4C96" w:rsidRPr="00E271BD" w:rsidTr="00C75F73">
        <w:trPr>
          <w:trHeight w:val="300"/>
        </w:trPr>
        <w:tc>
          <w:tcPr>
            <w:tcW w:w="438" w:type="dxa"/>
            <w:vMerge/>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3</w:t>
            </w:r>
          </w:p>
        </w:tc>
        <w:tc>
          <w:tcPr>
            <w:tcW w:w="1654"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(история)</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27 по 29.04.2022г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12</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Салчак Алена Анан-ооловна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C96" w:rsidRPr="008F7B26" w:rsidRDefault="00FD4C96" w:rsidP="00C75F73">
            <w:pPr>
              <w:rPr>
                <w:color w:val="000000"/>
                <w:sz w:val="20"/>
              </w:rPr>
            </w:pPr>
            <w:r w:rsidRPr="008F7B26">
              <w:rPr>
                <w:color w:val="000000"/>
                <w:sz w:val="20"/>
              </w:rPr>
              <w:t> ФГАОУ ДПО «Академия реализации государственной политики и профессионального развития работников образования Мин</w:t>
            </w:r>
            <w:r>
              <w:rPr>
                <w:color w:val="000000"/>
                <w:sz w:val="20"/>
              </w:rPr>
              <w:t>.</w:t>
            </w:r>
            <w:r w:rsidRPr="008F7B26">
              <w:rPr>
                <w:color w:val="000000"/>
                <w:sz w:val="20"/>
              </w:rPr>
              <w:t>просвещения РФ»</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"Школа современного учителя географии"</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20.09.2021 по 10.12.2021г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100</w:t>
            </w:r>
          </w:p>
        </w:tc>
      </w:tr>
      <w:tr w:rsidR="00FD4C96" w:rsidRPr="00E271BD" w:rsidTr="00C75F73">
        <w:trPr>
          <w:trHeight w:val="300"/>
        </w:trPr>
        <w:tc>
          <w:tcPr>
            <w:tcW w:w="438" w:type="dxa"/>
            <w:vMerge/>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1654"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(география)</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20 по 22.04.2022г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13</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Иргит Орланмаа Сарыгларовна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ГАОУ ДПО «ТИРОиПКк»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CA5A1C" w:rsidRDefault="00FD4C96" w:rsidP="00C75F73">
            <w:pPr>
              <w:jc w:val="center"/>
              <w:rPr>
                <w:color w:val="000000"/>
                <w:sz w:val="20"/>
              </w:rPr>
            </w:pPr>
            <w:r w:rsidRPr="00CA5A1C">
              <w:rPr>
                <w:color w:val="000000"/>
                <w:sz w:val="20"/>
              </w:rPr>
              <w:t>«Деятельность классного руководителя образовательной организации» Модуль 2. «Роль классного руководителя в системе воспитания школьников»</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 1980 от 24-25.03.2022г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16</w:t>
            </w:r>
          </w:p>
        </w:tc>
      </w:tr>
      <w:tr w:rsidR="00FD4C96" w:rsidRPr="00E271BD" w:rsidTr="00C75F73">
        <w:trPr>
          <w:trHeight w:val="300"/>
        </w:trPr>
        <w:tc>
          <w:tcPr>
            <w:tcW w:w="438" w:type="dxa"/>
            <w:vMerge/>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1654"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(химия)</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20 по 22.04.2022г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31"/>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93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D4C96" w:rsidRPr="008F7B26" w:rsidRDefault="00FD4C96" w:rsidP="00C75F73">
            <w:pPr>
              <w:jc w:val="center"/>
              <w:rPr>
                <w:b/>
                <w:color w:val="000000"/>
              </w:rPr>
            </w:pPr>
            <w:r w:rsidRPr="008F7B26">
              <w:rPr>
                <w:b/>
                <w:color w:val="000000"/>
              </w:rPr>
              <w:t>Физическая культура, технология, музыка</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r>
      <w:tr w:rsidR="00FD4C96" w:rsidRPr="00E271BD" w:rsidTr="00C75F73">
        <w:trPr>
          <w:trHeight w:val="300"/>
        </w:trPr>
        <w:tc>
          <w:tcPr>
            <w:tcW w:w="438"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14</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Хомушку Чейнеж Сайтовна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CA5A1C" w:rsidRDefault="00FD4C96" w:rsidP="00C75F73">
            <w:pPr>
              <w:jc w:val="center"/>
              <w:rPr>
                <w:color w:val="000000"/>
                <w:sz w:val="20"/>
              </w:rPr>
            </w:pPr>
            <w:r w:rsidRPr="00CA5A1C">
              <w:rPr>
                <w:color w:val="000000"/>
                <w:sz w:val="20"/>
              </w:rPr>
              <w:t>ГБУ РТ "Международная  Академия "Хоомей" (МАХ)</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CA5A1C" w:rsidRDefault="00FD4C96" w:rsidP="00C75F73">
            <w:pPr>
              <w:jc w:val="center"/>
              <w:rPr>
                <w:color w:val="000000"/>
                <w:sz w:val="20"/>
              </w:rPr>
            </w:pPr>
            <w:r w:rsidRPr="00CA5A1C">
              <w:rPr>
                <w:color w:val="000000"/>
                <w:sz w:val="20"/>
              </w:rPr>
              <w:t>"Музыкальный Календарь Тувы: элементы фольклора и песенный репертуар для детей дошкольного возраста младших классов"</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172414857078 №055 с01.10.2021г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36</w:t>
            </w:r>
          </w:p>
        </w:tc>
      </w:tr>
      <w:tr w:rsidR="00FD4C96" w:rsidRPr="00E271BD" w:rsidTr="00C75F73">
        <w:trPr>
          <w:trHeight w:val="300"/>
        </w:trPr>
        <w:tc>
          <w:tcPr>
            <w:tcW w:w="438" w:type="dxa"/>
            <w:vMerge/>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1654"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(музыка)</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20 по 22.04.2022г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15</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Салчак Шенне Серекейевна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(технология, ИЗО)</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20 по 22.04.2022г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E271BD" w:rsidTr="00C75F73">
        <w:trPr>
          <w:trHeight w:val="300"/>
        </w:trPr>
        <w:tc>
          <w:tcPr>
            <w:tcW w:w="438" w:type="dxa"/>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16</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Даржаа Арбын Валерьевич</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ТИРОиПК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«Обновленный ФГОС» (физкультура)</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с 20 по 22.04.2022г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D76A95" w:rsidTr="00C75F73">
        <w:trPr>
          <w:trHeight w:val="300"/>
        </w:trPr>
        <w:tc>
          <w:tcPr>
            <w:tcW w:w="438"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17</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w:t>
            </w:r>
          </w:p>
        </w:tc>
        <w:tc>
          <w:tcPr>
            <w:tcW w:w="1654"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Кужугет Шораана Юрьевна</w:t>
            </w:r>
          </w:p>
        </w:tc>
        <w:tc>
          <w:tcPr>
            <w:tcW w:w="2366" w:type="dxa"/>
            <w:vMerge w:val="restart"/>
            <w:tcBorders>
              <w:top w:val="single" w:sz="4" w:space="0" w:color="auto"/>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ГБУ Республиканский центр психолого-медико-социального сопровождения «Сайзырал»</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«Психологическая поддержка пострадавших в чрезвычайной ситуации»</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18.02.022г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8</w:t>
            </w:r>
          </w:p>
        </w:tc>
      </w:tr>
      <w:tr w:rsidR="00FD4C96" w:rsidRPr="00D76A95" w:rsidTr="00C75F73">
        <w:trPr>
          <w:trHeight w:val="300"/>
        </w:trPr>
        <w:tc>
          <w:tcPr>
            <w:tcW w:w="438" w:type="dxa"/>
            <w:vMerge/>
            <w:tcBorders>
              <w:left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2</w:t>
            </w:r>
          </w:p>
        </w:tc>
        <w:tc>
          <w:tcPr>
            <w:tcW w:w="1654" w:type="dxa"/>
            <w:vMerge/>
            <w:tcBorders>
              <w:left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«Психологические узоры»</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22.02.2022г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8</w:t>
            </w:r>
          </w:p>
        </w:tc>
      </w:tr>
      <w:tr w:rsidR="00FD4C96" w:rsidRPr="00D76A95" w:rsidTr="00C75F73">
        <w:trPr>
          <w:trHeight w:val="300"/>
        </w:trPr>
        <w:tc>
          <w:tcPr>
            <w:tcW w:w="438" w:type="dxa"/>
            <w:vMerge/>
            <w:tcBorders>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3</w:t>
            </w:r>
          </w:p>
        </w:tc>
        <w:tc>
          <w:tcPr>
            <w:tcW w:w="1654" w:type="dxa"/>
            <w:vMerge/>
            <w:tcBorders>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ГАОУ ДПО «ТИРОиПКк»»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sz w:val="20"/>
              </w:rPr>
            </w:pPr>
            <w:r w:rsidRPr="008F7B26">
              <w:rPr>
                <w:color w:val="000000"/>
                <w:sz w:val="20"/>
              </w:rPr>
              <w:t>«Деятельность учителя-логопеда по разработке и реализации адаптированных образованных программ»</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р/н 1475</w:t>
            </w:r>
          </w:p>
          <w:p w:rsidR="00FD4C96" w:rsidRPr="008F7B26" w:rsidRDefault="00FD4C96" w:rsidP="00C75F73">
            <w:pPr>
              <w:jc w:val="center"/>
              <w:rPr>
                <w:color w:val="000000"/>
              </w:rPr>
            </w:pPr>
            <w:r w:rsidRPr="008F7B26">
              <w:rPr>
                <w:color w:val="000000"/>
              </w:rPr>
              <w:t>с  08 по 10.03.2022г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24</w:t>
            </w:r>
          </w:p>
        </w:tc>
      </w:tr>
      <w:tr w:rsidR="00FD4C96" w:rsidRPr="00D76A95"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18</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740A3" w:rsidRDefault="00FD4C96" w:rsidP="00C75F73">
            <w:pPr>
              <w:jc w:val="center"/>
              <w:rPr>
                <w:color w:val="000000"/>
                <w:sz w:val="20"/>
                <w:szCs w:val="20"/>
              </w:rPr>
            </w:pPr>
            <w:r w:rsidRPr="008740A3">
              <w:rPr>
                <w:color w:val="000000"/>
                <w:sz w:val="20"/>
                <w:szCs w:val="20"/>
              </w:rPr>
              <w:t>4</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Монгуш Долана Борисовна</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ГАОУ ДПО «ТИРОиПКк»</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sz w:val="20"/>
              </w:rPr>
            </w:pPr>
            <w:r w:rsidRPr="008F7B26">
              <w:rPr>
                <w:color w:val="000000"/>
                <w:sz w:val="20"/>
              </w:rPr>
              <w:t>«Деятельность классного руководителя образовательной организации» Модуль 2. «Роль классного руководителя в системе воспитания школьников»</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 1981 от 24-25.03.2022г</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8F7B26" w:rsidRDefault="00FD4C96" w:rsidP="00C75F73">
            <w:pPr>
              <w:jc w:val="center"/>
              <w:rPr>
                <w:color w:val="000000"/>
              </w:rPr>
            </w:pPr>
            <w:r w:rsidRPr="008F7B26">
              <w:rPr>
                <w:color w:val="000000"/>
              </w:rPr>
              <w:t>16</w:t>
            </w:r>
          </w:p>
        </w:tc>
      </w:tr>
      <w:tr w:rsidR="00FD4C96" w:rsidRPr="00D76A95" w:rsidTr="00C75F73">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CF2FA7" w:rsidRDefault="00FD4C96" w:rsidP="00C75F73">
            <w:pPr>
              <w:jc w:val="center"/>
              <w:rPr>
                <w:color w:val="000000"/>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CF2FA7" w:rsidRDefault="00FD4C96" w:rsidP="00C75F73">
            <w:pPr>
              <w:jc w:val="center"/>
              <w:rPr>
                <w:color w:val="000000"/>
              </w:rPr>
            </w:pPr>
            <w:r w:rsidRPr="00CF2FA7">
              <w:rPr>
                <w:color w:val="000000"/>
              </w:rPr>
              <w:t> </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CF2FA7" w:rsidRDefault="00FD4C96" w:rsidP="00C75F73">
            <w:pPr>
              <w:jc w:val="center"/>
              <w:rPr>
                <w:color w:val="000000"/>
                <w:sz w:val="20"/>
                <w:szCs w:val="20"/>
              </w:rPr>
            </w:pPr>
            <w:r w:rsidRPr="00CF2FA7">
              <w:rPr>
                <w:color w:val="000000"/>
                <w:sz w:val="20"/>
                <w:szCs w:val="20"/>
              </w:rPr>
              <w:t> </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C96" w:rsidRPr="00CF2FA7" w:rsidRDefault="00FD4C96" w:rsidP="00C75F73">
            <w:pPr>
              <w:rPr>
                <w:color w:val="000000"/>
              </w:rPr>
            </w:pPr>
            <w:r w:rsidRPr="00CF2FA7">
              <w:rPr>
                <w:color w:val="000000"/>
              </w:rPr>
              <w:t> </w:t>
            </w:r>
          </w:p>
        </w:tc>
        <w:tc>
          <w:tcPr>
            <w:tcW w:w="3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C96" w:rsidRPr="00CF2FA7" w:rsidRDefault="00FD4C96" w:rsidP="00C75F73">
            <w:pPr>
              <w:jc w:val="center"/>
              <w:rPr>
                <w:color w:val="000000"/>
                <w:sz w:val="20"/>
                <w:szCs w:val="20"/>
              </w:rPr>
            </w:pPr>
            <w:r w:rsidRPr="00CF2FA7">
              <w:rPr>
                <w:color w:val="000000"/>
                <w:sz w:val="20"/>
                <w:szCs w:val="20"/>
              </w:rPr>
              <w:t> </w:t>
            </w: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D4C96" w:rsidRPr="00BC6BCD" w:rsidRDefault="00FD4C96" w:rsidP="00C75F73">
            <w:pPr>
              <w:jc w:val="center"/>
              <w:rPr>
                <w:b/>
                <w:color w:val="000000"/>
                <w:szCs w:val="20"/>
              </w:rPr>
            </w:pPr>
            <w:r w:rsidRPr="00BC6BCD">
              <w:rPr>
                <w:b/>
                <w:color w:val="000000"/>
                <w:szCs w:val="20"/>
              </w:rPr>
              <w:t>Всего прошли:</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D4C96" w:rsidRPr="00BC6BCD" w:rsidRDefault="00FD4C96" w:rsidP="00C75F73">
            <w:pPr>
              <w:jc w:val="center"/>
              <w:rPr>
                <w:b/>
                <w:color w:val="000000"/>
                <w:szCs w:val="20"/>
              </w:rPr>
            </w:pPr>
            <w:r w:rsidRPr="00BC6BCD">
              <w:rPr>
                <w:b/>
                <w:color w:val="000000"/>
                <w:szCs w:val="20"/>
              </w:rPr>
              <w:t>884</w:t>
            </w:r>
          </w:p>
        </w:tc>
      </w:tr>
    </w:tbl>
    <w:p w:rsidR="00FD4C96" w:rsidRDefault="00FD4C96" w:rsidP="00FD4C96">
      <w:pPr>
        <w:shd w:val="clear" w:color="auto" w:fill="FFFFFF"/>
        <w:ind w:firstLine="284"/>
        <w:jc w:val="center"/>
        <w:rPr>
          <w:b/>
          <w:sz w:val="24"/>
          <w:szCs w:val="24"/>
        </w:rPr>
      </w:pPr>
    </w:p>
    <w:p w:rsidR="00FD4C96" w:rsidRPr="0046146E" w:rsidRDefault="00FD4C96" w:rsidP="00FD4C96">
      <w:pPr>
        <w:shd w:val="clear" w:color="auto" w:fill="FFFFFF"/>
        <w:ind w:firstLine="284"/>
        <w:jc w:val="center"/>
        <w:rPr>
          <w:b/>
          <w:sz w:val="24"/>
          <w:szCs w:val="24"/>
        </w:rPr>
      </w:pPr>
      <w:r w:rsidRPr="0046146E">
        <w:rPr>
          <w:b/>
          <w:sz w:val="24"/>
          <w:szCs w:val="24"/>
        </w:rPr>
        <w:t>Список учителей проходивших повышение квалификации на тему</w:t>
      </w:r>
    </w:p>
    <w:p w:rsidR="00FD4C96" w:rsidRPr="0046146E" w:rsidRDefault="00FD4C96" w:rsidP="00FD4C96">
      <w:pPr>
        <w:jc w:val="center"/>
        <w:rPr>
          <w:b/>
          <w:sz w:val="24"/>
          <w:szCs w:val="24"/>
        </w:rPr>
      </w:pPr>
      <w:r w:rsidRPr="0046146E">
        <w:rPr>
          <w:b/>
          <w:sz w:val="24"/>
          <w:szCs w:val="24"/>
        </w:rPr>
        <w:t>«Оказание первой помощи»</w:t>
      </w:r>
    </w:p>
    <w:tbl>
      <w:tblPr>
        <w:tblW w:w="11067" w:type="dxa"/>
        <w:tblInd w:w="-459" w:type="dxa"/>
        <w:tblLayout w:type="fixed"/>
        <w:tblLook w:val="04A0"/>
      </w:tblPr>
      <w:tblGrid>
        <w:gridCol w:w="580"/>
        <w:gridCol w:w="1547"/>
        <w:gridCol w:w="1417"/>
        <w:gridCol w:w="3119"/>
        <w:gridCol w:w="1926"/>
        <w:gridCol w:w="1699"/>
        <w:gridCol w:w="779"/>
      </w:tblGrid>
      <w:tr w:rsidR="00FD4C96" w:rsidRPr="0046146E" w:rsidTr="00C75F73">
        <w:trPr>
          <w:trHeight w:val="96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C96" w:rsidRPr="007A517B" w:rsidRDefault="00FD4C96" w:rsidP="00C75F73">
            <w:pPr>
              <w:pStyle w:val="af3"/>
              <w:jc w:val="center"/>
              <w:rPr>
                <w:b/>
                <w:sz w:val="24"/>
                <w:szCs w:val="24"/>
              </w:rPr>
            </w:pPr>
            <w:r w:rsidRPr="007A517B">
              <w:rPr>
                <w:b/>
                <w:sz w:val="24"/>
              </w:rPr>
              <w:t>№</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FD4C96" w:rsidRPr="007A517B" w:rsidRDefault="00FD4C96" w:rsidP="00C75F73">
            <w:pPr>
              <w:pStyle w:val="af3"/>
              <w:jc w:val="center"/>
              <w:rPr>
                <w:b/>
                <w:sz w:val="24"/>
                <w:szCs w:val="24"/>
              </w:rPr>
            </w:pPr>
            <w:r w:rsidRPr="007A517B">
              <w:rPr>
                <w:b/>
                <w:sz w:val="24"/>
              </w:rPr>
              <w:t>ФИО учителей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D4C96" w:rsidRPr="007A517B" w:rsidRDefault="00FD4C96" w:rsidP="00C75F73">
            <w:pPr>
              <w:pStyle w:val="af3"/>
              <w:jc w:val="center"/>
              <w:rPr>
                <w:b/>
                <w:sz w:val="24"/>
                <w:szCs w:val="24"/>
              </w:rPr>
            </w:pPr>
            <w:r w:rsidRPr="007A517B">
              <w:rPr>
                <w:b/>
                <w:sz w:val="24"/>
              </w:rPr>
              <w:t>Предмет</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D4C96" w:rsidRPr="007A517B" w:rsidRDefault="00FD4C96" w:rsidP="00C75F73">
            <w:pPr>
              <w:pStyle w:val="af3"/>
              <w:jc w:val="center"/>
              <w:rPr>
                <w:b/>
                <w:sz w:val="24"/>
                <w:szCs w:val="24"/>
              </w:rPr>
            </w:pPr>
            <w:r w:rsidRPr="007A517B">
              <w:rPr>
                <w:b/>
                <w:sz w:val="24"/>
              </w:rPr>
              <w:t>Место проведения</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rsidR="00FD4C96" w:rsidRPr="007A517B" w:rsidRDefault="00FD4C96" w:rsidP="00C75F73">
            <w:pPr>
              <w:pStyle w:val="af3"/>
              <w:jc w:val="center"/>
              <w:rPr>
                <w:b/>
                <w:sz w:val="24"/>
                <w:szCs w:val="24"/>
              </w:rPr>
            </w:pPr>
            <w:r w:rsidRPr="007A517B">
              <w:rPr>
                <w:b/>
                <w:sz w:val="24"/>
              </w:rPr>
              <w:t>Наименование программы</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FD4C96" w:rsidRPr="007A517B" w:rsidRDefault="00FD4C96" w:rsidP="00C75F73">
            <w:pPr>
              <w:pStyle w:val="af3"/>
              <w:jc w:val="center"/>
              <w:rPr>
                <w:b/>
                <w:sz w:val="24"/>
                <w:szCs w:val="24"/>
              </w:rPr>
            </w:pPr>
            <w:r w:rsidRPr="007A517B">
              <w:rPr>
                <w:b/>
                <w:sz w:val="24"/>
              </w:rPr>
              <w:t>№ удост. и дата проведения</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FD4C96" w:rsidRPr="00153029" w:rsidRDefault="00FD4C96" w:rsidP="00C75F73">
            <w:pPr>
              <w:jc w:val="center"/>
              <w:rPr>
                <w:b/>
                <w:bCs/>
                <w:color w:val="000000"/>
                <w:sz w:val="20"/>
                <w:szCs w:val="20"/>
              </w:rPr>
            </w:pPr>
            <w:r w:rsidRPr="00153029">
              <w:rPr>
                <w:b/>
                <w:bCs/>
                <w:color w:val="000000"/>
                <w:sz w:val="20"/>
                <w:szCs w:val="20"/>
              </w:rPr>
              <w:t xml:space="preserve"> Кол-во часов</w:t>
            </w:r>
          </w:p>
        </w:tc>
      </w:tr>
      <w:tr w:rsidR="00FD4C96" w:rsidRPr="0046146E" w:rsidTr="00C75F73">
        <w:trPr>
          <w:trHeight w:val="97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C96" w:rsidRPr="0046146E" w:rsidRDefault="00FD4C96" w:rsidP="00C75F73">
            <w:pPr>
              <w:jc w:val="center"/>
              <w:rPr>
                <w:color w:val="000000"/>
                <w:szCs w:val="24"/>
              </w:rPr>
            </w:pPr>
            <w:r>
              <w:rPr>
                <w:color w:val="000000"/>
                <w:szCs w:val="24"/>
              </w:rPr>
              <w:t>1</w:t>
            </w:r>
          </w:p>
        </w:tc>
        <w:tc>
          <w:tcPr>
            <w:tcW w:w="1547" w:type="dxa"/>
            <w:tcBorders>
              <w:top w:val="single" w:sz="4" w:space="0" w:color="auto"/>
              <w:left w:val="nil"/>
              <w:bottom w:val="single" w:sz="4" w:space="0" w:color="auto"/>
              <w:right w:val="single" w:sz="4" w:space="0" w:color="auto"/>
            </w:tcBorders>
            <w:shd w:val="clear" w:color="auto" w:fill="auto"/>
            <w:hideMark/>
          </w:tcPr>
          <w:p w:rsidR="00FD4C96" w:rsidRPr="0046146E" w:rsidRDefault="00FD4C96" w:rsidP="00C75F73">
            <w:pPr>
              <w:rPr>
                <w:color w:val="000000"/>
                <w:szCs w:val="24"/>
              </w:rPr>
            </w:pPr>
            <w:r w:rsidRPr="0046146E">
              <w:rPr>
                <w:color w:val="000000"/>
                <w:szCs w:val="24"/>
              </w:rPr>
              <w:t>Адыг Любовь Очур-ооловна</w:t>
            </w:r>
          </w:p>
        </w:tc>
        <w:tc>
          <w:tcPr>
            <w:tcW w:w="1417" w:type="dxa"/>
            <w:tcBorders>
              <w:top w:val="single" w:sz="4" w:space="0" w:color="auto"/>
              <w:left w:val="nil"/>
              <w:bottom w:val="single" w:sz="4" w:space="0" w:color="auto"/>
              <w:right w:val="single" w:sz="4" w:space="0" w:color="auto"/>
            </w:tcBorders>
            <w:shd w:val="clear" w:color="auto" w:fill="auto"/>
            <w:hideMark/>
          </w:tcPr>
          <w:p w:rsidR="00FD4C96" w:rsidRPr="0046146E" w:rsidRDefault="00FD4C96" w:rsidP="00C75F73">
            <w:pPr>
              <w:jc w:val="center"/>
              <w:rPr>
                <w:color w:val="000000"/>
                <w:szCs w:val="24"/>
              </w:rPr>
            </w:pPr>
            <w:r w:rsidRPr="0046146E">
              <w:rPr>
                <w:color w:val="000000"/>
                <w:szCs w:val="24"/>
              </w:rPr>
              <w:t>социальный педагог</w:t>
            </w:r>
          </w:p>
        </w:tc>
        <w:tc>
          <w:tcPr>
            <w:tcW w:w="3119" w:type="dxa"/>
            <w:tcBorders>
              <w:top w:val="single" w:sz="4" w:space="0" w:color="auto"/>
              <w:left w:val="nil"/>
              <w:bottom w:val="single" w:sz="4" w:space="0" w:color="auto"/>
              <w:right w:val="single" w:sz="4" w:space="0" w:color="auto"/>
            </w:tcBorders>
            <w:shd w:val="clear" w:color="auto" w:fill="auto"/>
            <w:hideMark/>
          </w:tcPr>
          <w:p w:rsidR="00FD4C96" w:rsidRPr="0046146E" w:rsidRDefault="00FD4C96" w:rsidP="00C75F73">
            <w:pPr>
              <w:jc w:val="center"/>
              <w:rPr>
                <w:color w:val="000000"/>
                <w:szCs w:val="24"/>
              </w:rPr>
            </w:pPr>
            <w:r w:rsidRPr="0046146E">
              <w:rPr>
                <w:color w:val="000000"/>
                <w:szCs w:val="24"/>
              </w:rPr>
              <w:t>Автономный некоммерческой организации ДПО "Единый Центр Подготовки Кадров г.Санкт-Петербург"</w:t>
            </w:r>
          </w:p>
        </w:tc>
        <w:tc>
          <w:tcPr>
            <w:tcW w:w="1926" w:type="dxa"/>
            <w:tcBorders>
              <w:top w:val="single" w:sz="4" w:space="0" w:color="auto"/>
              <w:left w:val="nil"/>
              <w:bottom w:val="single" w:sz="4" w:space="0" w:color="auto"/>
              <w:right w:val="single" w:sz="4" w:space="0" w:color="auto"/>
            </w:tcBorders>
            <w:shd w:val="clear" w:color="auto" w:fill="auto"/>
            <w:hideMark/>
          </w:tcPr>
          <w:p w:rsidR="00FD4C96" w:rsidRPr="0046146E" w:rsidRDefault="00FD4C96" w:rsidP="00C75F73">
            <w:pPr>
              <w:jc w:val="center"/>
              <w:rPr>
                <w:color w:val="000000"/>
                <w:szCs w:val="24"/>
              </w:rPr>
            </w:pPr>
            <w:r w:rsidRPr="0046146E">
              <w:rPr>
                <w:color w:val="000000"/>
                <w:szCs w:val="24"/>
              </w:rPr>
              <w:t>"Оказание первой медицинской помощи пострадавшим"</w:t>
            </w:r>
          </w:p>
        </w:tc>
        <w:tc>
          <w:tcPr>
            <w:tcW w:w="1699" w:type="dxa"/>
            <w:tcBorders>
              <w:top w:val="single" w:sz="4" w:space="0" w:color="auto"/>
              <w:left w:val="nil"/>
              <w:bottom w:val="single" w:sz="4" w:space="0" w:color="auto"/>
              <w:right w:val="single" w:sz="4" w:space="0" w:color="auto"/>
            </w:tcBorders>
            <w:shd w:val="clear" w:color="auto" w:fill="auto"/>
            <w:hideMark/>
          </w:tcPr>
          <w:p w:rsidR="00FD4C96" w:rsidRPr="0046146E" w:rsidRDefault="00FD4C96" w:rsidP="00C75F73">
            <w:pPr>
              <w:jc w:val="center"/>
              <w:rPr>
                <w:color w:val="000000"/>
                <w:szCs w:val="24"/>
              </w:rPr>
            </w:pPr>
            <w:r>
              <w:rPr>
                <w:color w:val="000000"/>
                <w:szCs w:val="24"/>
              </w:rPr>
              <w:t>РС №026864 с 13-15.09</w:t>
            </w:r>
            <w:r w:rsidRPr="0046146E">
              <w:rPr>
                <w:color w:val="000000"/>
                <w:szCs w:val="24"/>
              </w:rPr>
              <w:t>.2021г</w:t>
            </w:r>
          </w:p>
        </w:tc>
        <w:tc>
          <w:tcPr>
            <w:tcW w:w="779" w:type="dxa"/>
            <w:tcBorders>
              <w:top w:val="single" w:sz="4" w:space="0" w:color="auto"/>
              <w:left w:val="nil"/>
              <w:bottom w:val="single" w:sz="4" w:space="0" w:color="auto"/>
              <w:right w:val="single" w:sz="4" w:space="0" w:color="auto"/>
            </w:tcBorders>
            <w:shd w:val="clear" w:color="auto" w:fill="auto"/>
            <w:hideMark/>
          </w:tcPr>
          <w:p w:rsidR="00FD4C96" w:rsidRPr="0046146E" w:rsidRDefault="00FD4C96" w:rsidP="00C75F73">
            <w:pPr>
              <w:jc w:val="center"/>
              <w:rPr>
                <w:color w:val="000000"/>
                <w:szCs w:val="24"/>
              </w:rPr>
            </w:pPr>
            <w:r w:rsidRPr="0046146E">
              <w:rPr>
                <w:color w:val="000000"/>
                <w:szCs w:val="24"/>
              </w:rPr>
              <w:t>40</w:t>
            </w:r>
          </w:p>
        </w:tc>
      </w:tr>
      <w:tr w:rsidR="00FD4C96" w:rsidRPr="0046146E" w:rsidTr="00C75F73">
        <w:trPr>
          <w:trHeight w:val="98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D4C96" w:rsidRPr="0046146E" w:rsidRDefault="00FD4C96" w:rsidP="00C75F73">
            <w:pPr>
              <w:jc w:val="center"/>
              <w:rPr>
                <w:color w:val="000000"/>
                <w:szCs w:val="24"/>
              </w:rPr>
            </w:pPr>
            <w:r>
              <w:rPr>
                <w:color w:val="000000"/>
                <w:szCs w:val="24"/>
              </w:rPr>
              <w:lastRenderedPageBreak/>
              <w:t>2</w:t>
            </w:r>
          </w:p>
        </w:tc>
        <w:tc>
          <w:tcPr>
            <w:tcW w:w="1547" w:type="dxa"/>
            <w:tcBorders>
              <w:top w:val="nil"/>
              <w:left w:val="nil"/>
              <w:bottom w:val="single" w:sz="4" w:space="0" w:color="auto"/>
              <w:right w:val="single" w:sz="4" w:space="0" w:color="auto"/>
            </w:tcBorders>
            <w:shd w:val="clear" w:color="auto" w:fill="auto"/>
            <w:hideMark/>
          </w:tcPr>
          <w:p w:rsidR="00FD4C96" w:rsidRPr="0046146E" w:rsidRDefault="00FD4C96" w:rsidP="00C75F73">
            <w:pPr>
              <w:rPr>
                <w:color w:val="000000"/>
                <w:szCs w:val="24"/>
              </w:rPr>
            </w:pPr>
            <w:r>
              <w:rPr>
                <w:color w:val="000000"/>
                <w:szCs w:val="24"/>
              </w:rPr>
              <w:t xml:space="preserve">Иргит </w:t>
            </w:r>
            <w:r w:rsidRPr="0046146E">
              <w:rPr>
                <w:color w:val="000000"/>
                <w:szCs w:val="24"/>
              </w:rPr>
              <w:t>Айл</w:t>
            </w:r>
            <w:r>
              <w:rPr>
                <w:color w:val="000000"/>
                <w:szCs w:val="24"/>
              </w:rPr>
              <w:t>я</w:t>
            </w:r>
            <w:r w:rsidRPr="0046146E">
              <w:rPr>
                <w:color w:val="000000"/>
                <w:szCs w:val="24"/>
              </w:rPr>
              <w:t>на Эзир-ооловна</w:t>
            </w:r>
          </w:p>
        </w:tc>
        <w:tc>
          <w:tcPr>
            <w:tcW w:w="1417" w:type="dxa"/>
            <w:tcBorders>
              <w:top w:val="nil"/>
              <w:left w:val="nil"/>
              <w:bottom w:val="single" w:sz="4" w:space="0" w:color="auto"/>
              <w:right w:val="single" w:sz="4" w:space="0" w:color="auto"/>
            </w:tcBorders>
            <w:shd w:val="clear" w:color="auto" w:fill="auto"/>
            <w:hideMark/>
          </w:tcPr>
          <w:p w:rsidR="00FD4C96" w:rsidRDefault="00FD4C96" w:rsidP="00C75F73">
            <w:pPr>
              <w:jc w:val="center"/>
              <w:rPr>
                <w:color w:val="000000"/>
                <w:szCs w:val="24"/>
              </w:rPr>
            </w:pPr>
            <w:r w:rsidRPr="0046146E">
              <w:rPr>
                <w:color w:val="000000"/>
                <w:szCs w:val="24"/>
              </w:rPr>
              <w:t xml:space="preserve">учитель русского языка и </w:t>
            </w:r>
          </w:p>
          <w:p w:rsidR="00FD4C96" w:rsidRPr="0046146E" w:rsidRDefault="00FD4C96" w:rsidP="00C75F73">
            <w:pPr>
              <w:jc w:val="center"/>
              <w:rPr>
                <w:color w:val="000000"/>
                <w:szCs w:val="24"/>
              </w:rPr>
            </w:pPr>
            <w:r w:rsidRPr="0046146E">
              <w:rPr>
                <w:color w:val="000000"/>
                <w:szCs w:val="24"/>
              </w:rPr>
              <w:t>лит-ры</w:t>
            </w:r>
          </w:p>
        </w:tc>
        <w:tc>
          <w:tcPr>
            <w:tcW w:w="3119" w:type="dxa"/>
            <w:tcBorders>
              <w:top w:val="nil"/>
              <w:left w:val="nil"/>
              <w:bottom w:val="single" w:sz="4" w:space="0" w:color="auto"/>
              <w:right w:val="single" w:sz="4" w:space="0" w:color="auto"/>
            </w:tcBorders>
            <w:shd w:val="clear" w:color="auto" w:fill="auto"/>
            <w:hideMark/>
          </w:tcPr>
          <w:p w:rsidR="00FD4C96" w:rsidRPr="0046146E" w:rsidRDefault="00FD4C96" w:rsidP="00C75F73">
            <w:pPr>
              <w:jc w:val="center"/>
              <w:rPr>
                <w:color w:val="000000"/>
                <w:szCs w:val="24"/>
              </w:rPr>
            </w:pPr>
            <w:r w:rsidRPr="0046146E">
              <w:rPr>
                <w:color w:val="000000"/>
                <w:szCs w:val="24"/>
              </w:rPr>
              <w:t>Автономный некоммерческой организации ДПО "Единый Центр Подготовки Кадров г.Санкт-Петербург"</w:t>
            </w:r>
          </w:p>
        </w:tc>
        <w:tc>
          <w:tcPr>
            <w:tcW w:w="1926" w:type="dxa"/>
            <w:tcBorders>
              <w:top w:val="nil"/>
              <w:left w:val="nil"/>
              <w:bottom w:val="single" w:sz="4" w:space="0" w:color="auto"/>
              <w:right w:val="single" w:sz="4" w:space="0" w:color="auto"/>
            </w:tcBorders>
            <w:shd w:val="clear" w:color="auto" w:fill="auto"/>
            <w:hideMark/>
          </w:tcPr>
          <w:p w:rsidR="00FD4C96" w:rsidRPr="0046146E" w:rsidRDefault="00FD4C96" w:rsidP="00C75F73">
            <w:pPr>
              <w:jc w:val="center"/>
              <w:rPr>
                <w:color w:val="000000"/>
                <w:szCs w:val="24"/>
              </w:rPr>
            </w:pPr>
            <w:r w:rsidRPr="0046146E">
              <w:rPr>
                <w:color w:val="000000"/>
                <w:szCs w:val="24"/>
              </w:rPr>
              <w:t>"Оказание первой медицинской помощи пострадавшим"</w:t>
            </w:r>
          </w:p>
        </w:tc>
        <w:tc>
          <w:tcPr>
            <w:tcW w:w="1699" w:type="dxa"/>
            <w:tcBorders>
              <w:top w:val="nil"/>
              <w:left w:val="nil"/>
              <w:bottom w:val="single" w:sz="4" w:space="0" w:color="auto"/>
              <w:right w:val="single" w:sz="4" w:space="0" w:color="auto"/>
            </w:tcBorders>
            <w:shd w:val="clear" w:color="auto" w:fill="auto"/>
            <w:hideMark/>
          </w:tcPr>
          <w:p w:rsidR="00FD4C96" w:rsidRPr="0046146E" w:rsidRDefault="00FD4C96" w:rsidP="00C75F73">
            <w:pPr>
              <w:jc w:val="center"/>
              <w:rPr>
                <w:color w:val="000000"/>
                <w:szCs w:val="24"/>
              </w:rPr>
            </w:pPr>
            <w:r>
              <w:rPr>
                <w:color w:val="000000"/>
                <w:szCs w:val="24"/>
              </w:rPr>
              <w:t>РС №026865 с 13-15.09</w:t>
            </w:r>
            <w:r w:rsidRPr="0046146E">
              <w:rPr>
                <w:color w:val="000000"/>
                <w:szCs w:val="24"/>
              </w:rPr>
              <w:t>.2021г</w:t>
            </w:r>
          </w:p>
        </w:tc>
        <w:tc>
          <w:tcPr>
            <w:tcW w:w="779" w:type="dxa"/>
            <w:tcBorders>
              <w:top w:val="nil"/>
              <w:left w:val="nil"/>
              <w:bottom w:val="single" w:sz="4" w:space="0" w:color="auto"/>
              <w:right w:val="single" w:sz="4" w:space="0" w:color="auto"/>
            </w:tcBorders>
            <w:shd w:val="clear" w:color="auto" w:fill="auto"/>
            <w:hideMark/>
          </w:tcPr>
          <w:p w:rsidR="00FD4C96" w:rsidRPr="0046146E" w:rsidRDefault="00FD4C96" w:rsidP="00C75F73">
            <w:pPr>
              <w:jc w:val="center"/>
              <w:rPr>
                <w:color w:val="000000"/>
                <w:szCs w:val="24"/>
              </w:rPr>
            </w:pPr>
            <w:r w:rsidRPr="0046146E">
              <w:rPr>
                <w:color w:val="000000"/>
                <w:szCs w:val="24"/>
              </w:rPr>
              <w:t>40</w:t>
            </w:r>
          </w:p>
        </w:tc>
      </w:tr>
      <w:tr w:rsidR="00FD4C96" w:rsidRPr="0046146E" w:rsidTr="00C75F73">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D4C96" w:rsidRPr="0046146E" w:rsidRDefault="00FD4C96" w:rsidP="00C75F73">
            <w:pPr>
              <w:rPr>
                <w:color w:val="000000"/>
                <w:szCs w:val="24"/>
              </w:rPr>
            </w:pPr>
            <w:r w:rsidRPr="0046146E">
              <w:rPr>
                <w:color w:val="000000"/>
                <w:szCs w:val="24"/>
              </w:rPr>
              <w:t> </w:t>
            </w:r>
          </w:p>
        </w:tc>
        <w:tc>
          <w:tcPr>
            <w:tcW w:w="1547" w:type="dxa"/>
            <w:tcBorders>
              <w:top w:val="nil"/>
              <w:left w:val="nil"/>
              <w:bottom w:val="single" w:sz="4" w:space="0" w:color="auto"/>
              <w:right w:val="single" w:sz="4" w:space="0" w:color="auto"/>
            </w:tcBorders>
            <w:shd w:val="clear" w:color="auto" w:fill="auto"/>
            <w:noWrap/>
            <w:vAlign w:val="bottom"/>
            <w:hideMark/>
          </w:tcPr>
          <w:p w:rsidR="00FD4C96" w:rsidRPr="0046146E" w:rsidRDefault="00FD4C96" w:rsidP="00C75F73">
            <w:pPr>
              <w:rPr>
                <w:color w:val="000000"/>
                <w:szCs w:val="24"/>
              </w:rPr>
            </w:pPr>
            <w:r w:rsidRPr="0046146E">
              <w:rPr>
                <w:color w:val="000000"/>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FD4C96" w:rsidRPr="0046146E" w:rsidRDefault="00FD4C96" w:rsidP="00C75F73">
            <w:pPr>
              <w:rPr>
                <w:color w:val="000000"/>
                <w:szCs w:val="24"/>
              </w:rPr>
            </w:pPr>
            <w:r w:rsidRPr="0046146E">
              <w:rPr>
                <w:color w:val="000000"/>
                <w:szCs w:val="24"/>
              </w:rPr>
              <w:t> </w:t>
            </w:r>
          </w:p>
        </w:tc>
        <w:tc>
          <w:tcPr>
            <w:tcW w:w="3119" w:type="dxa"/>
            <w:tcBorders>
              <w:top w:val="nil"/>
              <w:left w:val="nil"/>
              <w:bottom w:val="single" w:sz="4" w:space="0" w:color="auto"/>
              <w:right w:val="single" w:sz="4" w:space="0" w:color="auto"/>
            </w:tcBorders>
            <w:shd w:val="clear" w:color="auto" w:fill="auto"/>
            <w:noWrap/>
            <w:vAlign w:val="bottom"/>
            <w:hideMark/>
          </w:tcPr>
          <w:p w:rsidR="00FD4C96" w:rsidRPr="0046146E" w:rsidRDefault="00FD4C96" w:rsidP="00C75F73">
            <w:pPr>
              <w:rPr>
                <w:color w:val="000000"/>
                <w:szCs w:val="24"/>
              </w:rPr>
            </w:pPr>
            <w:r w:rsidRPr="0046146E">
              <w:rPr>
                <w:color w:val="000000"/>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FD4C96" w:rsidRPr="0046146E" w:rsidRDefault="00FD4C96" w:rsidP="00C75F73">
            <w:pPr>
              <w:rPr>
                <w:color w:val="000000"/>
                <w:szCs w:val="24"/>
              </w:rPr>
            </w:pPr>
            <w:r w:rsidRPr="0046146E">
              <w:rPr>
                <w:color w:val="000000"/>
                <w:szCs w:val="24"/>
              </w:rPr>
              <w:t> </w:t>
            </w:r>
          </w:p>
        </w:tc>
        <w:tc>
          <w:tcPr>
            <w:tcW w:w="1699" w:type="dxa"/>
            <w:tcBorders>
              <w:top w:val="nil"/>
              <w:left w:val="nil"/>
              <w:bottom w:val="single" w:sz="4" w:space="0" w:color="auto"/>
              <w:right w:val="single" w:sz="4" w:space="0" w:color="auto"/>
            </w:tcBorders>
            <w:shd w:val="clear" w:color="auto" w:fill="auto"/>
            <w:noWrap/>
            <w:vAlign w:val="bottom"/>
            <w:hideMark/>
          </w:tcPr>
          <w:p w:rsidR="00FD4C96" w:rsidRPr="005A33E5" w:rsidRDefault="00FD4C96" w:rsidP="00C75F73">
            <w:pPr>
              <w:rPr>
                <w:b/>
                <w:color w:val="000000"/>
                <w:szCs w:val="24"/>
              </w:rPr>
            </w:pPr>
            <w:r w:rsidRPr="005A33E5">
              <w:rPr>
                <w:b/>
                <w:color w:val="000000"/>
                <w:szCs w:val="24"/>
              </w:rPr>
              <w:t>ВСЕГО:</w:t>
            </w:r>
          </w:p>
        </w:tc>
        <w:tc>
          <w:tcPr>
            <w:tcW w:w="779" w:type="dxa"/>
            <w:tcBorders>
              <w:top w:val="nil"/>
              <w:left w:val="nil"/>
              <w:bottom w:val="single" w:sz="4" w:space="0" w:color="auto"/>
              <w:right w:val="single" w:sz="4" w:space="0" w:color="auto"/>
            </w:tcBorders>
            <w:shd w:val="clear" w:color="auto" w:fill="auto"/>
            <w:noWrap/>
            <w:vAlign w:val="bottom"/>
            <w:hideMark/>
          </w:tcPr>
          <w:p w:rsidR="00FD4C96" w:rsidRPr="005A33E5" w:rsidRDefault="00FD4C96" w:rsidP="00C75F73">
            <w:pPr>
              <w:jc w:val="right"/>
              <w:rPr>
                <w:b/>
                <w:color w:val="000000"/>
                <w:szCs w:val="24"/>
              </w:rPr>
            </w:pPr>
            <w:r>
              <w:rPr>
                <w:b/>
                <w:color w:val="000000"/>
                <w:szCs w:val="24"/>
              </w:rPr>
              <w:t>80</w:t>
            </w:r>
          </w:p>
        </w:tc>
      </w:tr>
    </w:tbl>
    <w:p w:rsidR="00C75F73" w:rsidRPr="000F139A" w:rsidRDefault="00C75F73" w:rsidP="00DE7A9B">
      <w:pPr>
        <w:shd w:val="clear" w:color="auto" w:fill="FFFFFF" w:themeFill="background1"/>
        <w:spacing w:before="90"/>
        <w:jc w:val="both"/>
        <w:rPr>
          <w:b/>
          <w:sz w:val="24"/>
        </w:rPr>
      </w:pPr>
    </w:p>
    <w:p w:rsidR="00E11F49" w:rsidRPr="003473A1" w:rsidRDefault="000A75EC" w:rsidP="00F84CD6">
      <w:pPr>
        <w:pStyle w:val="Heading1"/>
        <w:shd w:val="clear" w:color="auto" w:fill="FFFFFF" w:themeFill="background1"/>
        <w:ind w:left="0"/>
      </w:pPr>
      <w:r>
        <w:t>7</w:t>
      </w:r>
      <w:r w:rsidR="00F872D7" w:rsidRPr="003473A1">
        <w:t>.</w:t>
      </w:r>
      <w:r w:rsidR="003C62EE">
        <w:t xml:space="preserve"> </w:t>
      </w:r>
      <w:r w:rsidR="00F872D7" w:rsidRPr="003473A1">
        <w:t>МАТЕРИАЛЬНО-ТЕХНИЧЕСКАЯ</w:t>
      </w:r>
      <w:r w:rsidR="00F872D7" w:rsidRPr="003473A1">
        <w:rPr>
          <w:spacing w:val="-3"/>
        </w:rPr>
        <w:t xml:space="preserve"> </w:t>
      </w:r>
      <w:r w:rsidR="00F872D7" w:rsidRPr="003473A1">
        <w:t>БАЗА</w:t>
      </w:r>
    </w:p>
    <w:p w:rsidR="00F03B7D" w:rsidRPr="003473A1" w:rsidRDefault="00F03B7D" w:rsidP="00974DA8">
      <w:pPr>
        <w:ind w:firstLine="426"/>
        <w:jc w:val="both"/>
        <w:rPr>
          <w:sz w:val="24"/>
          <w:szCs w:val="24"/>
        </w:rPr>
      </w:pPr>
      <w:r w:rsidRPr="003473A1">
        <w:rPr>
          <w:sz w:val="24"/>
          <w:szCs w:val="24"/>
        </w:rPr>
        <w:t>Материально-техническое  обеспечение Школы не полностью позволяет реализовывать в полной мере образовательные программы. Материально-техническая база школы устарела, не соответствует современным требованиям.</w:t>
      </w:r>
    </w:p>
    <w:p w:rsidR="00F03B7D" w:rsidRPr="003473A1" w:rsidRDefault="00F03B7D" w:rsidP="00F03B7D">
      <w:pPr>
        <w:ind w:firstLine="426"/>
        <w:jc w:val="both"/>
        <w:rPr>
          <w:rFonts w:eastAsia="Calibri"/>
          <w:sz w:val="24"/>
          <w:szCs w:val="24"/>
        </w:rPr>
      </w:pPr>
      <w:r w:rsidRPr="003473A1">
        <w:rPr>
          <w:rFonts w:eastAsia="Calibri"/>
          <w:sz w:val="24"/>
          <w:szCs w:val="24"/>
        </w:rPr>
        <w:t>Вся мебель соответствует С</w:t>
      </w:r>
      <w:r w:rsidRPr="003473A1">
        <w:rPr>
          <w:rFonts w:eastAsia="Calibri"/>
          <w:b/>
          <w:bCs/>
          <w:color w:val="333333"/>
          <w:sz w:val="24"/>
          <w:szCs w:val="24"/>
          <w:shd w:val="clear" w:color="auto" w:fill="FFFFFF"/>
        </w:rPr>
        <w:t>анПиН</w:t>
      </w:r>
      <w:r w:rsidRPr="003473A1">
        <w:rPr>
          <w:rFonts w:eastAsia="Calibri"/>
          <w:color w:val="333333"/>
          <w:sz w:val="24"/>
          <w:szCs w:val="24"/>
          <w:shd w:val="clear" w:color="auto" w:fill="FFFFFF"/>
        </w:rPr>
        <w:t> 2.1.2.2645-10.</w:t>
      </w:r>
      <w:r w:rsidRPr="003473A1">
        <w:rPr>
          <w:rFonts w:eastAsia="Calibri"/>
          <w:sz w:val="24"/>
          <w:szCs w:val="24"/>
        </w:rPr>
        <w:t xml:space="preserve"> Благоустроена территория. На территории ОУ выделены следующие зоны: зона отдыха, физкультурно-спортивная и хозяйственная. Оборудование физкультурно-спортивной зоны обеспечивает выполнение программ учебного предмета "Физическая культура", а также проведение секционных спортивных занятий и оздоровительных мероприятий. Выделена на территории игровая зона. В здании имеется спортивный зал площадью  </w:t>
      </w:r>
      <w:r w:rsidR="005173A6" w:rsidRPr="003473A1">
        <w:rPr>
          <w:rFonts w:eastAsia="Calibri"/>
          <w:sz w:val="24"/>
          <w:szCs w:val="24"/>
        </w:rPr>
        <w:t>289,10</w:t>
      </w:r>
      <w:r w:rsidRPr="003473A1">
        <w:rPr>
          <w:rFonts w:eastAsia="Calibri"/>
          <w:sz w:val="24"/>
          <w:szCs w:val="24"/>
        </w:rPr>
        <w:t xml:space="preserve">кв.м, оборудован необходимым спортинвентарём для реализации образовательной программы по физической культуре. </w:t>
      </w:r>
    </w:p>
    <w:p w:rsidR="00F03B7D" w:rsidRPr="003473A1" w:rsidRDefault="005173A6" w:rsidP="00F03B7D">
      <w:pPr>
        <w:ind w:firstLine="426"/>
        <w:jc w:val="both"/>
        <w:rPr>
          <w:rFonts w:eastAsia="Calibri"/>
          <w:sz w:val="24"/>
          <w:szCs w:val="24"/>
        </w:rPr>
      </w:pPr>
      <w:r w:rsidRPr="003473A1">
        <w:rPr>
          <w:rFonts w:eastAsia="Calibri"/>
          <w:sz w:val="24"/>
          <w:szCs w:val="24"/>
        </w:rPr>
        <w:t>В школе – 31</w:t>
      </w:r>
      <w:r w:rsidR="00F03B7D" w:rsidRPr="003473A1">
        <w:rPr>
          <w:rFonts w:eastAsia="Calibri"/>
          <w:sz w:val="24"/>
          <w:szCs w:val="24"/>
        </w:rPr>
        <w:t xml:space="preserve"> компьютеров (1 компьютерный  кабинет со стационарными ПК: для проведения </w:t>
      </w:r>
      <w:r w:rsidR="00AA30A0" w:rsidRPr="003473A1">
        <w:rPr>
          <w:rFonts w:eastAsia="Calibri"/>
          <w:sz w:val="24"/>
          <w:szCs w:val="24"/>
        </w:rPr>
        <w:t>уроков информатики,   оснащен  20</w:t>
      </w:r>
      <w:r w:rsidR="00F03B7D" w:rsidRPr="003473A1">
        <w:rPr>
          <w:rFonts w:eastAsia="Calibri"/>
          <w:sz w:val="24"/>
          <w:szCs w:val="24"/>
        </w:rPr>
        <w:t xml:space="preserve"> переносными ноутбуками для основной и средней школы. Компьютерной и копировальной техникой оснащен. В школе организована единая локальная сеть,  компьютер имеет выход в глобальную сеть интернет, что позволяет расширить возможности образовательного процесса. </w:t>
      </w:r>
    </w:p>
    <w:p w:rsidR="00F03B7D" w:rsidRPr="003473A1" w:rsidRDefault="00F03B7D" w:rsidP="00F03B7D">
      <w:pPr>
        <w:ind w:firstLine="426"/>
        <w:jc w:val="both"/>
        <w:rPr>
          <w:rFonts w:eastAsia="Calibri"/>
          <w:sz w:val="24"/>
          <w:szCs w:val="24"/>
        </w:rPr>
      </w:pPr>
      <w:r w:rsidRPr="003473A1">
        <w:rPr>
          <w:rFonts w:eastAsia="Calibri"/>
          <w:sz w:val="24"/>
          <w:szCs w:val="24"/>
        </w:rPr>
        <w:t>Основной задачей информатизации на предыдущие годы являлось развитие единой информационно-образовательной среды образовательного учреждения. В данной программе были поставлены следующие задача: улучшение материально-технической базы школы; активная работа с проектом «Эл</w:t>
      </w:r>
      <w:r w:rsidR="00AA30A0" w:rsidRPr="003473A1">
        <w:rPr>
          <w:rFonts w:eastAsia="Calibri"/>
          <w:sz w:val="24"/>
          <w:szCs w:val="24"/>
        </w:rPr>
        <w:t>ектронный журнал»; повышение ИКТ</w:t>
      </w:r>
      <w:r w:rsidRPr="003473A1">
        <w:rPr>
          <w:rFonts w:eastAsia="Calibri"/>
          <w:sz w:val="24"/>
          <w:szCs w:val="24"/>
        </w:rPr>
        <w:t>-компетентности учителей через систему п</w:t>
      </w:r>
      <w:r w:rsidR="00AA30A0" w:rsidRPr="003473A1">
        <w:rPr>
          <w:rFonts w:eastAsia="Calibri"/>
          <w:sz w:val="24"/>
          <w:szCs w:val="24"/>
        </w:rPr>
        <w:t>овышения; активное внедрение ИКТ</w:t>
      </w:r>
      <w:r w:rsidRPr="003473A1">
        <w:rPr>
          <w:rFonts w:eastAsia="Calibri"/>
          <w:sz w:val="24"/>
          <w:szCs w:val="24"/>
        </w:rPr>
        <w:t>-технологий в учебный процесс; реализация ФГОС НОО, ООО</w:t>
      </w:r>
      <w:r w:rsidR="00AA30A0" w:rsidRPr="003473A1">
        <w:rPr>
          <w:rFonts w:eastAsia="Calibri"/>
          <w:sz w:val="24"/>
          <w:szCs w:val="24"/>
        </w:rPr>
        <w:t>, ФГОС СОО</w:t>
      </w:r>
      <w:r w:rsidRPr="003473A1">
        <w:rPr>
          <w:rFonts w:eastAsia="Calibri"/>
          <w:sz w:val="24"/>
          <w:szCs w:val="24"/>
        </w:rPr>
        <w:t>; создание ИОС школы с учётом введен</w:t>
      </w:r>
      <w:r w:rsidR="00AA30A0" w:rsidRPr="003473A1">
        <w:rPr>
          <w:rFonts w:eastAsia="Calibri"/>
          <w:sz w:val="24"/>
          <w:szCs w:val="24"/>
        </w:rPr>
        <w:t>ия ФГОС;  активное внедрение ИКТ</w:t>
      </w:r>
      <w:r w:rsidRPr="003473A1">
        <w:rPr>
          <w:rFonts w:eastAsia="Calibri"/>
          <w:sz w:val="24"/>
          <w:szCs w:val="24"/>
        </w:rPr>
        <w:t xml:space="preserve">-технологий в управленческую деятельность. </w:t>
      </w:r>
    </w:p>
    <w:p w:rsidR="00F03B7D" w:rsidRPr="003473A1" w:rsidRDefault="00F03B7D" w:rsidP="00F03B7D">
      <w:pPr>
        <w:ind w:firstLine="426"/>
        <w:jc w:val="both"/>
        <w:rPr>
          <w:rFonts w:eastAsia="Calibri"/>
          <w:sz w:val="24"/>
          <w:szCs w:val="24"/>
        </w:rPr>
      </w:pPr>
      <w:r w:rsidRPr="003473A1">
        <w:rPr>
          <w:rFonts w:eastAsia="Calibri"/>
          <w:sz w:val="24"/>
          <w:szCs w:val="24"/>
        </w:rPr>
        <w:t xml:space="preserve">    Образовательн</w:t>
      </w:r>
      <w:r w:rsidR="00AA30A0" w:rsidRPr="003473A1">
        <w:rPr>
          <w:rFonts w:eastAsia="Calibri"/>
          <w:sz w:val="24"/>
          <w:szCs w:val="24"/>
        </w:rPr>
        <w:t>ое учреждение имеет: буфет на 30 посадочных мест с</w:t>
      </w:r>
      <w:r w:rsidRPr="003473A1">
        <w:rPr>
          <w:rFonts w:eastAsia="Calibri"/>
          <w:sz w:val="24"/>
          <w:szCs w:val="24"/>
        </w:rPr>
        <w:t xml:space="preserve"> </w:t>
      </w:r>
      <w:r w:rsidR="00AA30A0" w:rsidRPr="003473A1">
        <w:rPr>
          <w:rFonts w:eastAsia="Calibri"/>
          <w:sz w:val="24"/>
          <w:szCs w:val="24"/>
        </w:rPr>
        <w:t>необходимым</w:t>
      </w:r>
      <w:r w:rsidRPr="003473A1">
        <w:rPr>
          <w:rFonts w:eastAsia="Calibri"/>
          <w:sz w:val="24"/>
          <w:szCs w:val="24"/>
        </w:rPr>
        <w:t xml:space="preserve"> технологическим оборудованием. </w:t>
      </w:r>
    </w:p>
    <w:p w:rsidR="00F03B7D" w:rsidRPr="003473A1" w:rsidRDefault="00F03B7D" w:rsidP="00F03B7D">
      <w:pPr>
        <w:ind w:firstLine="426"/>
        <w:rPr>
          <w:sz w:val="24"/>
          <w:szCs w:val="24"/>
        </w:rPr>
      </w:pPr>
    </w:p>
    <w:p w:rsidR="00F03B7D" w:rsidRPr="003473A1" w:rsidRDefault="00AA30A0" w:rsidP="00F03B7D">
      <w:pPr>
        <w:ind w:firstLine="426"/>
        <w:rPr>
          <w:sz w:val="24"/>
          <w:szCs w:val="24"/>
        </w:rPr>
      </w:pPr>
      <w:r w:rsidRPr="003473A1">
        <w:rPr>
          <w:sz w:val="24"/>
          <w:szCs w:val="24"/>
        </w:rPr>
        <w:t xml:space="preserve"> В ш</w:t>
      </w:r>
      <w:r w:rsidR="00F03B7D" w:rsidRPr="003473A1">
        <w:rPr>
          <w:sz w:val="24"/>
          <w:szCs w:val="24"/>
        </w:rPr>
        <w:t>коле 7  учебных кабинет</w:t>
      </w:r>
      <w:r w:rsidRPr="003473A1">
        <w:rPr>
          <w:sz w:val="24"/>
          <w:szCs w:val="24"/>
        </w:rPr>
        <w:t>ов</w:t>
      </w:r>
      <w:r w:rsidR="00F03B7D" w:rsidRPr="003473A1">
        <w:rPr>
          <w:sz w:val="24"/>
          <w:szCs w:val="24"/>
        </w:rPr>
        <w:t xml:space="preserve"> и 1 спортивный зал:</w:t>
      </w:r>
    </w:p>
    <w:p w:rsidR="00923564" w:rsidRPr="003473A1" w:rsidRDefault="00923564" w:rsidP="000D0EBA">
      <w:pPr>
        <w:pStyle w:val="a7"/>
        <w:widowControl/>
        <w:numPr>
          <w:ilvl w:val="0"/>
          <w:numId w:val="14"/>
        </w:numPr>
        <w:autoSpaceDE/>
        <w:autoSpaceDN/>
        <w:spacing w:line="276" w:lineRule="auto"/>
        <w:ind w:left="993" w:hanging="207"/>
        <w:contextualSpacing/>
        <w:rPr>
          <w:sz w:val="24"/>
          <w:szCs w:val="24"/>
        </w:rPr>
      </w:pPr>
      <w:r w:rsidRPr="003473A1">
        <w:rPr>
          <w:sz w:val="24"/>
          <w:szCs w:val="24"/>
        </w:rPr>
        <w:t>кабинет математики для начальных классов;</w:t>
      </w:r>
    </w:p>
    <w:p w:rsidR="00923564" w:rsidRPr="003473A1" w:rsidRDefault="00923564" w:rsidP="000D0EBA">
      <w:pPr>
        <w:pStyle w:val="a7"/>
        <w:widowControl/>
        <w:numPr>
          <w:ilvl w:val="0"/>
          <w:numId w:val="14"/>
        </w:numPr>
        <w:autoSpaceDE/>
        <w:autoSpaceDN/>
        <w:spacing w:line="276" w:lineRule="auto"/>
        <w:ind w:left="993" w:hanging="207"/>
        <w:contextualSpacing/>
        <w:rPr>
          <w:sz w:val="24"/>
          <w:szCs w:val="24"/>
        </w:rPr>
      </w:pPr>
      <w:r w:rsidRPr="003473A1">
        <w:rPr>
          <w:sz w:val="24"/>
          <w:szCs w:val="24"/>
        </w:rPr>
        <w:t>кабинет русского языка для начальных классов;</w:t>
      </w:r>
    </w:p>
    <w:p w:rsidR="00F03B7D" w:rsidRPr="003473A1" w:rsidRDefault="00F03B7D" w:rsidP="000D0EBA">
      <w:pPr>
        <w:pStyle w:val="a7"/>
        <w:widowControl/>
        <w:numPr>
          <w:ilvl w:val="0"/>
          <w:numId w:val="14"/>
        </w:numPr>
        <w:autoSpaceDE/>
        <w:autoSpaceDN/>
        <w:spacing w:line="276" w:lineRule="auto"/>
        <w:ind w:left="993" w:hanging="207"/>
        <w:contextualSpacing/>
        <w:rPr>
          <w:sz w:val="24"/>
          <w:szCs w:val="24"/>
        </w:rPr>
      </w:pPr>
      <w:r w:rsidRPr="003473A1">
        <w:rPr>
          <w:sz w:val="24"/>
          <w:szCs w:val="24"/>
        </w:rPr>
        <w:t xml:space="preserve">кабинет </w:t>
      </w:r>
      <w:r w:rsidR="00923564" w:rsidRPr="003473A1">
        <w:rPr>
          <w:sz w:val="24"/>
          <w:szCs w:val="24"/>
        </w:rPr>
        <w:t>информатики</w:t>
      </w:r>
      <w:r w:rsidRPr="003473A1">
        <w:rPr>
          <w:sz w:val="24"/>
          <w:szCs w:val="24"/>
        </w:rPr>
        <w:t>;</w:t>
      </w:r>
    </w:p>
    <w:p w:rsidR="00F03B7D" w:rsidRPr="003473A1" w:rsidRDefault="00F03B7D" w:rsidP="000D0EBA">
      <w:pPr>
        <w:pStyle w:val="a7"/>
        <w:widowControl/>
        <w:numPr>
          <w:ilvl w:val="0"/>
          <w:numId w:val="14"/>
        </w:numPr>
        <w:autoSpaceDE/>
        <w:autoSpaceDN/>
        <w:spacing w:line="276" w:lineRule="auto"/>
        <w:ind w:left="993" w:hanging="207"/>
        <w:contextualSpacing/>
        <w:rPr>
          <w:sz w:val="24"/>
          <w:szCs w:val="24"/>
        </w:rPr>
      </w:pPr>
      <w:r w:rsidRPr="003473A1">
        <w:rPr>
          <w:sz w:val="24"/>
          <w:szCs w:val="24"/>
        </w:rPr>
        <w:t xml:space="preserve">кабинет русского языка </w:t>
      </w:r>
      <w:r w:rsidR="00923564" w:rsidRPr="003473A1">
        <w:rPr>
          <w:sz w:val="24"/>
          <w:szCs w:val="24"/>
        </w:rPr>
        <w:t>и литературы</w:t>
      </w:r>
      <w:r w:rsidRPr="003473A1">
        <w:rPr>
          <w:sz w:val="24"/>
          <w:szCs w:val="24"/>
        </w:rPr>
        <w:t>;</w:t>
      </w:r>
    </w:p>
    <w:p w:rsidR="00F03B7D" w:rsidRPr="003473A1" w:rsidRDefault="00F03B7D" w:rsidP="000D0EBA">
      <w:pPr>
        <w:pStyle w:val="a7"/>
        <w:widowControl/>
        <w:numPr>
          <w:ilvl w:val="0"/>
          <w:numId w:val="14"/>
        </w:numPr>
        <w:autoSpaceDE/>
        <w:autoSpaceDN/>
        <w:spacing w:line="276" w:lineRule="auto"/>
        <w:ind w:left="993" w:hanging="207"/>
        <w:contextualSpacing/>
        <w:rPr>
          <w:sz w:val="24"/>
          <w:szCs w:val="24"/>
        </w:rPr>
      </w:pPr>
      <w:r w:rsidRPr="003473A1">
        <w:rPr>
          <w:sz w:val="24"/>
          <w:szCs w:val="24"/>
        </w:rPr>
        <w:t>комната юнармейцев;</w:t>
      </w:r>
    </w:p>
    <w:p w:rsidR="00923564" w:rsidRPr="003473A1" w:rsidRDefault="00923564" w:rsidP="000D0EBA">
      <w:pPr>
        <w:pStyle w:val="a7"/>
        <w:widowControl/>
        <w:numPr>
          <w:ilvl w:val="0"/>
          <w:numId w:val="14"/>
        </w:numPr>
        <w:autoSpaceDE/>
        <w:autoSpaceDN/>
        <w:spacing w:line="276" w:lineRule="auto"/>
        <w:ind w:left="993" w:hanging="207"/>
        <w:contextualSpacing/>
        <w:rPr>
          <w:sz w:val="24"/>
          <w:szCs w:val="24"/>
        </w:rPr>
      </w:pPr>
      <w:r w:rsidRPr="003473A1">
        <w:rPr>
          <w:sz w:val="24"/>
          <w:szCs w:val="24"/>
        </w:rPr>
        <w:t>кабинет точка роста;</w:t>
      </w:r>
    </w:p>
    <w:p w:rsidR="00923564" w:rsidRPr="003473A1" w:rsidRDefault="00923564" w:rsidP="000D0EBA">
      <w:pPr>
        <w:pStyle w:val="a7"/>
        <w:widowControl/>
        <w:numPr>
          <w:ilvl w:val="0"/>
          <w:numId w:val="14"/>
        </w:numPr>
        <w:autoSpaceDE/>
        <w:autoSpaceDN/>
        <w:spacing w:line="276" w:lineRule="auto"/>
        <w:ind w:left="993" w:hanging="207"/>
        <w:contextualSpacing/>
        <w:rPr>
          <w:sz w:val="24"/>
          <w:szCs w:val="24"/>
        </w:rPr>
      </w:pPr>
      <w:r w:rsidRPr="003473A1">
        <w:rPr>
          <w:sz w:val="24"/>
          <w:szCs w:val="24"/>
        </w:rPr>
        <w:t>кабинет цифровой техники.</w:t>
      </w:r>
    </w:p>
    <w:p w:rsidR="00B17594" w:rsidRPr="000D5ACE" w:rsidRDefault="006D58A6" w:rsidP="000D5ACE">
      <w:pPr>
        <w:rPr>
          <w:b/>
          <w:sz w:val="24"/>
          <w:szCs w:val="24"/>
        </w:rPr>
      </w:pPr>
      <w:r w:rsidRPr="003473A1">
        <w:rPr>
          <w:b/>
          <w:sz w:val="24"/>
          <w:szCs w:val="24"/>
        </w:rPr>
        <w:t xml:space="preserve">           </w:t>
      </w:r>
    </w:p>
    <w:p w:rsidR="00E11F49" w:rsidRDefault="00B57DAA" w:rsidP="001F31CF">
      <w:pPr>
        <w:pStyle w:val="Heading1"/>
        <w:shd w:val="clear" w:color="auto" w:fill="FFFFFF" w:themeFill="background1"/>
        <w:tabs>
          <w:tab w:val="left" w:pos="2160"/>
          <w:tab w:val="center" w:pos="5119"/>
        </w:tabs>
        <w:spacing w:before="90"/>
        <w:ind w:left="0"/>
      </w:pPr>
      <w:r>
        <w:rPr>
          <w:spacing w:val="-3"/>
        </w:rPr>
        <w:t>8</w:t>
      </w:r>
      <w:r w:rsidR="00A201FB" w:rsidRPr="00B17594">
        <w:rPr>
          <w:spacing w:val="-3"/>
        </w:rPr>
        <w:t xml:space="preserve">. </w:t>
      </w:r>
      <w:r w:rsidR="00A201FB" w:rsidRPr="00B17594">
        <w:t>ПСИХОЛОГИЧЕСКАЯ</w:t>
      </w:r>
      <w:r w:rsidR="00A201FB" w:rsidRPr="00B17594">
        <w:rPr>
          <w:spacing w:val="-2"/>
        </w:rPr>
        <w:t xml:space="preserve"> </w:t>
      </w:r>
      <w:r w:rsidR="00A201FB" w:rsidRPr="00B17594">
        <w:t>СЛУЖБА ШКОЛЫ</w:t>
      </w:r>
      <w:r w:rsidR="00E11F49" w:rsidRPr="00B17594">
        <w:t>.</w:t>
      </w:r>
    </w:p>
    <w:p w:rsidR="0064485B" w:rsidRPr="00855B8B" w:rsidRDefault="0064485B" w:rsidP="0064485B">
      <w:pPr>
        <w:shd w:val="clear" w:color="auto" w:fill="FFFFFF"/>
        <w:ind w:firstLine="426"/>
        <w:rPr>
          <w:color w:val="181818"/>
          <w:sz w:val="24"/>
          <w:szCs w:val="24"/>
          <w:lang w:eastAsia="ru-RU"/>
        </w:rPr>
      </w:pPr>
      <w:r w:rsidRPr="009E07A3">
        <w:rPr>
          <w:sz w:val="24"/>
          <w:szCs w:val="24"/>
        </w:rPr>
        <w:t>В МБОУ Кара-Хольская СОШ им К.С Шойгу с.Кара-Холь функционирует</w:t>
      </w:r>
      <w:r>
        <w:rPr>
          <w:sz w:val="24"/>
          <w:szCs w:val="24"/>
        </w:rPr>
        <w:t>.</w:t>
      </w:r>
      <w:r w:rsidRPr="009E07A3">
        <w:rPr>
          <w:sz w:val="24"/>
          <w:szCs w:val="24"/>
        </w:rPr>
        <w:t>Школьная служба медиации работает по утвержденному плану.</w:t>
      </w:r>
    </w:p>
    <w:p w:rsidR="0064485B" w:rsidRDefault="0064485B" w:rsidP="0064485B">
      <w:pPr>
        <w:ind w:firstLine="567"/>
        <w:jc w:val="both"/>
        <w:rPr>
          <w:sz w:val="24"/>
          <w:szCs w:val="24"/>
        </w:rPr>
      </w:pPr>
      <w:r w:rsidRPr="009E07A3">
        <w:rPr>
          <w:sz w:val="24"/>
          <w:szCs w:val="24"/>
        </w:rPr>
        <w:t>ШСМ проводит обучение школьников методам урегулирования конфликтов.</w:t>
      </w:r>
      <w:r w:rsidRPr="009E07A3">
        <w:rPr>
          <w:color w:val="181818"/>
          <w:sz w:val="24"/>
          <w:szCs w:val="24"/>
          <w:lang w:eastAsia="ru-RU"/>
        </w:rPr>
        <w:t>проведены следующие мероприятия</w:t>
      </w:r>
      <w:r w:rsidRPr="007C61C3">
        <w:rPr>
          <w:color w:val="181818"/>
          <w:sz w:val="24"/>
          <w:szCs w:val="24"/>
          <w:lang w:eastAsia="ru-RU"/>
        </w:rPr>
        <w:t>:</w:t>
      </w:r>
    </w:p>
    <w:p w:rsidR="0064485B" w:rsidRPr="00A154B9" w:rsidRDefault="0064485B" w:rsidP="0064485B">
      <w:pPr>
        <w:ind w:firstLine="567"/>
        <w:jc w:val="both"/>
        <w:rPr>
          <w:sz w:val="24"/>
          <w:szCs w:val="24"/>
        </w:rPr>
      </w:pPr>
      <w:r>
        <w:rPr>
          <w:color w:val="181818"/>
          <w:sz w:val="24"/>
          <w:szCs w:val="24"/>
          <w:lang w:eastAsia="ru-RU"/>
        </w:rPr>
        <w:t>1. 2022-2023</w:t>
      </w:r>
      <w:r w:rsidRPr="007C61C3">
        <w:rPr>
          <w:color w:val="181818"/>
          <w:sz w:val="24"/>
          <w:szCs w:val="24"/>
          <w:lang w:eastAsia="ru-RU"/>
        </w:rPr>
        <w:t xml:space="preserve"> учебный год школьной службой медиации конфликтные случаи не рассматривались, ввиду их отсутствия.</w:t>
      </w:r>
    </w:p>
    <w:p w:rsidR="0064485B" w:rsidRPr="007C61C3" w:rsidRDefault="0064485B" w:rsidP="0064485B">
      <w:pPr>
        <w:shd w:val="clear" w:color="auto" w:fill="FFFFFF"/>
        <w:jc w:val="both"/>
        <w:rPr>
          <w:color w:val="181818"/>
          <w:sz w:val="24"/>
          <w:szCs w:val="24"/>
          <w:lang w:eastAsia="ru-RU"/>
        </w:rPr>
      </w:pPr>
      <w:r>
        <w:rPr>
          <w:color w:val="181818"/>
          <w:sz w:val="24"/>
          <w:szCs w:val="24"/>
          <w:lang w:eastAsia="ru-RU"/>
        </w:rPr>
        <w:t>2</w:t>
      </w:r>
      <w:r w:rsidRPr="007C61C3">
        <w:rPr>
          <w:color w:val="181818"/>
          <w:sz w:val="24"/>
          <w:szCs w:val="24"/>
          <w:lang w:eastAsia="ru-RU"/>
        </w:rPr>
        <w:t>.</w:t>
      </w:r>
      <w:r>
        <w:rPr>
          <w:color w:val="181818"/>
          <w:sz w:val="24"/>
          <w:szCs w:val="24"/>
          <w:lang w:eastAsia="ru-RU"/>
        </w:rPr>
        <w:t> С</w:t>
      </w:r>
      <w:r w:rsidRPr="007C61C3">
        <w:rPr>
          <w:color w:val="181818"/>
          <w:sz w:val="24"/>
          <w:szCs w:val="24"/>
          <w:lang w:eastAsia="ru-RU"/>
        </w:rPr>
        <w:t>остоялось информационно-методическое совещание с классными руководителями, на котором они познакомились со службой медиации, ее функциями, необходимостью наличия ШСП в школе, примерными конфликтными случаями, путями их разрешения. Учителя  познакомились с программами, которые применяются в ШСП. Так же обсуждались возможные школьные конфликтные случаи, пути их разрешения.</w:t>
      </w:r>
    </w:p>
    <w:p w:rsidR="0064485B" w:rsidRDefault="0064485B" w:rsidP="0064485B">
      <w:pPr>
        <w:jc w:val="both"/>
        <w:rPr>
          <w:sz w:val="24"/>
          <w:szCs w:val="24"/>
        </w:rPr>
      </w:pPr>
      <w:r>
        <w:rPr>
          <w:color w:val="181818"/>
          <w:sz w:val="24"/>
          <w:szCs w:val="24"/>
          <w:lang w:eastAsia="ru-RU"/>
        </w:rPr>
        <w:lastRenderedPageBreak/>
        <w:t xml:space="preserve">3 В проведены </w:t>
      </w:r>
      <w:r w:rsidRPr="007C61C3">
        <w:rPr>
          <w:color w:val="181818"/>
          <w:sz w:val="24"/>
          <w:szCs w:val="24"/>
          <w:lang w:eastAsia="ru-RU"/>
        </w:rPr>
        <w:t xml:space="preserve"> тренинг с членами ШСП по следующей те</w:t>
      </w:r>
      <w:r>
        <w:rPr>
          <w:color w:val="181818"/>
          <w:sz w:val="24"/>
          <w:szCs w:val="24"/>
          <w:lang w:eastAsia="ru-RU"/>
        </w:rPr>
        <w:t>ме: «Что такое «служба медиации</w:t>
      </w:r>
      <w:r w:rsidRPr="007C61C3">
        <w:rPr>
          <w:color w:val="181818"/>
          <w:sz w:val="24"/>
          <w:szCs w:val="24"/>
          <w:lang w:eastAsia="ru-RU"/>
        </w:rPr>
        <w:t>»,</w:t>
      </w:r>
      <w:r>
        <w:rPr>
          <w:color w:val="181818"/>
          <w:sz w:val="24"/>
          <w:szCs w:val="24"/>
          <w:lang w:eastAsia="ru-RU"/>
        </w:rPr>
        <w:t xml:space="preserve"> « Давайте  жить дружно»</w:t>
      </w:r>
      <w:r w:rsidRPr="007C61C3">
        <w:rPr>
          <w:color w:val="181818"/>
          <w:sz w:val="24"/>
          <w:szCs w:val="24"/>
          <w:lang w:eastAsia="ru-RU"/>
        </w:rPr>
        <w:t xml:space="preserve"> разработала папку с методическими рекомендациями и памятки для педагогов, родителей и учащихся школы по темам: «Актуальность школьных слу</w:t>
      </w:r>
      <w:r>
        <w:rPr>
          <w:color w:val="181818"/>
          <w:sz w:val="24"/>
          <w:szCs w:val="24"/>
          <w:lang w:eastAsia="ru-RU"/>
        </w:rPr>
        <w:t>жб примирения»</w:t>
      </w:r>
      <w:r w:rsidRPr="007C61C3">
        <w:rPr>
          <w:color w:val="181818"/>
          <w:sz w:val="24"/>
          <w:szCs w:val="24"/>
          <w:lang w:eastAsia="ru-RU"/>
        </w:rPr>
        <w:t>, «Памятка о процедуре медиации»</w:t>
      </w:r>
      <w:r w:rsidRPr="00A40079">
        <w:rPr>
          <w:sz w:val="24"/>
          <w:szCs w:val="24"/>
        </w:rPr>
        <w:t>Основной деятельностью школьных медиаторов является профилактика конфликтных ситуаций и способов выхода из конфликта. Для этого в соответствии с планом воспитательной работы классными руководителями проведены классные часы   по темам «Как найти друга?»,</w:t>
      </w:r>
      <w:r>
        <w:rPr>
          <w:sz w:val="24"/>
          <w:szCs w:val="24"/>
        </w:rPr>
        <w:t xml:space="preserve"> « Что такое толерантность»</w:t>
      </w:r>
      <w:r w:rsidRPr="00A40079">
        <w:rPr>
          <w:sz w:val="24"/>
          <w:szCs w:val="24"/>
        </w:rPr>
        <w:t>«Мы разные, но мы вместе» и др.</w:t>
      </w:r>
      <w:r w:rsidRPr="00B17594">
        <w:rPr>
          <w:sz w:val="24"/>
          <w:szCs w:val="24"/>
        </w:rPr>
        <w:t xml:space="preserve">  », </w:t>
      </w:r>
      <w:r w:rsidRPr="00A154B9">
        <w:rPr>
          <w:sz w:val="24"/>
          <w:szCs w:val="24"/>
        </w:rPr>
        <w:t xml:space="preserve">«Профилактика злоупотребления алкоголя, наркотических средств, среди </w:t>
      </w:r>
      <w:r w:rsidRPr="00DE7A9B">
        <w:rPr>
          <w:sz w:val="24"/>
          <w:szCs w:val="24"/>
        </w:rPr>
        <w:t>несовершеннолетних», «Жестокое обращение с детьми», «Агрессия у детей. Причины и</w:t>
      </w:r>
      <w:r w:rsidRPr="00A154B9">
        <w:rPr>
          <w:sz w:val="24"/>
          <w:szCs w:val="24"/>
        </w:rPr>
        <w:t xml:space="preserve"> последствия».</w:t>
      </w:r>
    </w:p>
    <w:p w:rsidR="0064485B" w:rsidRPr="00A154B9" w:rsidRDefault="0064485B" w:rsidP="0064485B">
      <w:pPr>
        <w:jc w:val="both"/>
        <w:rPr>
          <w:sz w:val="24"/>
          <w:szCs w:val="24"/>
        </w:rPr>
      </w:pPr>
      <w:r>
        <w:rPr>
          <w:color w:val="181818"/>
          <w:sz w:val="24"/>
          <w:szCs w:val="24"/>
          <w:lang w:eastAsia="ru-RU"/>
        </w:rPr>
        <w:t>4.</w:t>
      </w:r>
      <w:r w:rsidRPr="007C61C3">
        <w:rPr>
          <w:color w:val="181818"/>
          <w:sz w:val="24"/>
          <w:szCs w:val="24"/>
          <w:lang w:eastAsia="ru-RU"/>
        </w:rPr>
        <w:t> Классные рук</w:t>
      </w:r>
      <w:r>
        <w:rPr>
          <w:color w:val="181818"/>
          <w:sz w:val="24"/>
          <w:szCs w:val="24"/>
          <w:lang w:eastAsia="ru-RU"/>
        </w:rPr>
        <w:t xml:space="preserve">оводители в </w:t>
      </w:r>
      <w:r w:rsidRPr="007C61C3">
        <w:rPr>
          <w:color w:val="181818"/>
          <w:sz w:val="24"/>
          <w:szCs w:val="24"/>
          <w:lang w:eastAsia="ru-RU"/>
        </w:rPr>
        <w:t xml:space="preserve"> провели в соответствии с планом воспитательной работы следующие классные часы: </w:t>
      </w:r>
    </w:p>
    <w:p w:rsidR="00DE7A9B" w:rsidRPr="00DE7A9B" w:rsidRDefault="0064485B" w:rsidP="0064485B">
      <w:pPr>
        <w:shd w:val="clear" w:color="auto" w:fill="FFFFFF"/>
        <w:ind w:left="786"/>
        <w:jc w:val="both"/>
        <w:rPr>
          <w:color w:val="181818"/>
          <w:sz w:val="21"/>
          <w:szCs w:val="21"/>
          <w:lang w:eastAsia="ru-RU"/>
        </w:rPr>
      </w:pPr>
      <w:r w:rsidRPr="00DE7A9B">
        <w:rPr>
          <w:color w:val="181818"/>
          <w:sz w:val="21"/>
          <w:szCs w:val="21"/>
          <w:lang w:eastAsia="ru-RU"/>
        </w:rPr>
        <w:t> </w:t>
      </w:r>
    </w:p>
    <w:tbl>
      <w:tblPr>
        <w:tblStyle w:val="af2"/>
        <w:tblW w:w="0" w:type="auto"/>
        <w:tblInd w:w="250" w:type="dxa"/>
        <w:tblLook w:val="04A0"/>
      </w:tblPr>
      <w:tblGrid>
        <w:gridCol w:w="458"/>
        <w:gridCol w:w="3895"/>
        <w:gridCol w:w="1046"/>
        <w:gridCol w:w="2401"/>
        <w:gridCol w:w="2263"/>
      </w:tblGrid>
      <w:tr w:rsidR="00DE7A9B" w:rsidRPr="001A7F48" w:rsidTr="001A7F48">
        <w:tc>
          <w:tcPr>
            <w:tcW w:w="425" w:type="dxa"/>
          </w:tcPr>
          <w:p w:rsidR="00DE7A9B" w:rsidRPr="001A7F48" w:rsidRDefault="00DE7A9B" w:rsidP="0064485B">
            <w:pPr>
              <w:jc w:val="both"/>
              <w:rPr>
                <w:b/>
                <w:color w:val="181818"/>
                <w:sz w:val="24"/>
                <w:szCs w:val="24"/>
                <w:lang w:eastAsia="ru-RU"/>
              </w:rPr>
            </w:pPr>
            <w:r w:rsidRPr="001A7F48">
              <w:rPr>
                <w:b/>
                <w:color w:val="181818"/>
                <w:sz w:val="24"/>
                <w:szCs w:val="24"/>
                <w:lang w:eastAsia="ru-RU"/>
              </w:rPr>
              <w:t>№</w:t>
            </w:r>
          </w:p>
        </w:tc>
        <w:tc>
          <w:tcPr>
            <w:tcW w:w="3920" w:type="dxa"/>
          </w:tcPr>
          <w:p w:rsidR="00DE7A9B" w:rsidRPr="001A7F48" w:rsidRDefault="00DE7A9B" w:rsidP="0064485B">
            <w:pPr>
              <w:jc w:val="both"/>
              <w:rPr>
                <w:b/>
                <w:color w:val="181818"/>
                <w:sz w:val="24"/>
                <w:szCs w:val="24"/>
                <w:lang w:eastAsia="ru-RU"/>
              </w:rPr>
            </w:pPr>
            <w:r w:rsidRPr="001A7F48">
              <w:rPr>
                <w:b/>
                <w:color w:val="181818"/>
                <w:sz w:val="24"/>
                <w:szCs w:val="24"/>
                <w:lang w:eastAsia="ru-RU"/>
              </w:rPr>
              <w:t>Название</w:t>
            </w:r>
          </w:p>
        </w:tc>
        <w:tc>
          <w:tcPr>
            <w:tcW w:w="1042" w:type="dxa"/>
          </w:tcPr>
          <w:p w:rsidR="00DE7A9B" w:rsidRPr="001A7F48" w:rsidRDefault="00DE7A9B" w:rsidP="0064485B">
            <w:pPr>
              <w:jc w:val="both"/>
              <w:rPr>
                <w:b/>
                <w:color w:val="181818"/>
                <w:sz w:val="24"/>
                <w:szCs w:val="24"/>
                <w:lang w:eastAsia="ru-RU"/>
              </w:rPr>
            </w:pPr>
            <w:r w:rsidRPr="001A7F48">
              <w:rPr>
                <w:b/>
                <w:color w:val="181818"/>
                <w:sz w:val="24"/>
                <w:szCs w:val="24"/>
                <w:lang w:eastAsia="ru-RU"/>
              </w:rPr>
              <w:t>Классы</w:t>
            </w:r>
          </w:p>
        </w:tc>
        <w:tc>
          <w:tcPr>
            <w:tcW w:w="2409" w:type="dxa"/>
          </w:tcPr>
          <w:p w:rsidR="00DE7A9B" w:rsidRPr="001A7F48" w:rsidRDefault="00DE7A9B" w:rsidP="0064485B">
            <w:pPr>
              <w:jc w:val="both"/>
              <w:rPr>
                <w:b/>
                <w:color w:val="181818"/>
                <w:sz w:val="24"/>
                <w:szCs w:val="24"/>
                <w:lang w:eastAsia="ru-RU"/>
              </w:rPr>
            </w:pPr>
            <w:r w:rsidRPr="001A7F48">
              <w:rPr>
                <w:b/>
                <w:color w:val="181818"/>
                <w:sz w:val="24"/>
                <w:szCs w:val="24"/>
                <w:lang w:eastAsia="ru-RU"/>
              </w:rPr>
              <w:t>Мероприятие</w:t>
            </w:r>
          </w:p>
        </w:tc>
        <w:tc>
          <w:tcPr>
            <w:tcW w:w="2267" w:type="dxa"/>
          </w:tcPr>
          <w:p w:rsidR="00DE7A9B" w:rsidRPr="001A7F48" w:rsidRDefault="00DE7A9B" w:rsidP="0064485B">
            <w:pPr>
              <w:jc w:val="both"/>
              <w:rPr>
                <w:b/>
                <w:color w:val="181818"/>
                <w:sz w:val="24"/>
                <w:szCs w:val="24"/>
                <w:lang w:eastAsia="ru-RU"/>
              </w:rPr>
            </w:pPr>
            <w:r w:rsidRPr="001A7F48">
              <w:rPr>
                <w:b/>
                <w:color w:val="181818"/>
                <w:sz w:val="24"/>
                <w:szCs w:val="24"/>
                <w:lang w:eastAsia="ru-RU"/>
              </w:rPr>
              <w:t>Ответственные</w:t>
            </w:r>
          </w:p>
        </w:tc>
      </w:tr>
      <w:tr w:rsidR="00DE7A9B" w:rsidRPr="001A7F48" w:rsidTr="001A7F48">
        <w:tc>
          <w:tcPr>
            <w:tcW w:w="425" w:type="dxa"/>
          </w:tcPr>
          <w:p w:rsidR="00DE7A9B" w:rsidRPr="001A7F48" w:rsidRDefault="001A7F48" w:rsidP="0064485B">
            <w:pPr>
              <w:jc w:val="both"/>
              <w:rPr>
                <w:color w:val="181818"/>
                <w:sz w:val="24"/>
                <w:szCs w:val="24"/>
                <w:lang w:eastAsia="ru-RU"/>
              </w:rPr>
            </w:pPr>
            <w:r w:rsidRPr="001A7F48">
              <w:rPr>
                <w:color w:val="181818"/>
                <w:sz w:val="24"/>
                <w:szCs w:val="24"/>
                <w:lang w:eastAsia="ru-RU"/>
              </w:rPr>
              <w:t>1</w:t>
            </w:r>
          </w:p>
        </w:tc>
        <w:tc>
          <w:tcPr>
            <w:tcW w:w="3920" w:type="dxa"/>
          </w:tcPr>
          <w:p w:rsidR="00DE7A9B" w:rsidRPr="001A7F48" w:rsidRDefault="00DE7A9B" w:rsidP="0064485B">
            <w:pPr>
              <w:jc w:val="both"/>
              <w:rPr>
                <w:color w:val="181818"/>
                <w:sz w:val="24"/>
                <w:szCs w:val="24"/>
                <w:lang w:eastAsia="ru-RU"/>
              </w:rPr>
            </w:pPr>
            <w:r w:rsidRPr="001A7F48">
              <w:rPr>
                <w:sz w:val="24"/>
                <w:szCs w:val="24"/>
              </w:rPr>
              <w:t>«Школьная служба примирения»</w:t>
            </w:r>
          </w:p>
        </w:tc>
        <w:tc>
          <w:tcPr>
            <w:tcW w:w="1042" w:type="dxa"/>
          </w:tcPr>
          <w:p w:rsidR="00DE7A9B" w:rsidRPr="001A7F48" w:rsidRDefault="00DE7A9B" w:rsidP="00DE7A9B">
            <w:pPr>
              <w:rPr>
                <w:sz w:val="24"/>
                <w:szCs w:val="24"/>
              </w:rPr>
            </w:pPr>
            <w:r w:rsidRPr="001A7F48">
              <w:rPr>
                <w:sz w:val="24"/>
                <w:szCs w:val="24"/>
              </w:rPr>
              <w:t>1-5</w:t>
            </w:r>
          </w:p>
        </w:tc>
        <w:tc>
          <w:tcPr>
            <w:tcW w:w="2409" w:type="dxa"/>
          </w:tcPr>
          <w:p w:rsidR="00DE7A9B" w:rsidRPr="001A7F48" w:rsidRDefault="00DE7A9B" w:rsidP="00DE7A9B">
            <w:pPr>
              <w:rPr>
                <w:sz w:val="24"/>
                <w:szCs w:val="24"/>
              </w:rPr>
            </w:pPr>
            <w:r w:rsidRPr="001A7F48">
              <w:rPr>
                <w:sz w:val="24"/>
                <w:szCs w:val="24"/>
              </w:rPr>
              <w:t xml:space="preserve">Классные часы </w:t>
            </w:r>
          </w:p>
        </w:tc>
        <w:tc>
          <w:tcPr>
            <w:tcW w:w="2267" w:type="dxa"/>
          </w:tcPr>
          <w:p w:rsidR="00DE7A9B" w:rsidRPr="001A7F48" w:rsidRDefault="00DE7A9B" w:rsidP="00DE7A9B">
            <w:pPr>
              <w:rPr>
                <w:sz w:val="24"/>
                <w:szCs w:val="24"/>
              </w:rPr>
            </w:pPr>
            <w:r w:rsidRPr="001A7F48">
              <w:rPr>
                <w:sz w:val="24"/>
                <w:szCs w:val="24"/>
              </w:rPr>
              <w:t xml:space="preserve">Педагог-психолог </w:t>
            </w:r>
          </w:p>
        </w:tc>
      </w:tr>
      <w:tr w:rsidR="001A7F48" w:rsidRPr="001A7F48" w:rsidTr="001A7F48">
        <w:tc>
          <w:tcPr>
            <w:tcW w:w="425" w:type="dxa"/>
          </w:tcPr>
          <w:p w:rsidR="001A7F48" w:rsidRPr="001A7F48" w:rsidRDefault="001A7F48" w:rsidP="00FD2F10">
            <w:pPr>
              <w:rPr>
                <w:sz w:val="24"/>
                <w:szCs w:val="24"/>
              </w:rPr>
            </w:pPr>
            <w:r w:rsidRPr="001A7F48">
              <w:rPr>
                <w:sz w:val="24"/>
                <w:szCs w:val="24"/>
              </w:rPr>
              <w:t>2</w:t>
            </w:r>
          </w:p>
        </w:tc>
        <w:tc>
          <w:tcPr>
            <w:tcW w:w="3920" w:type="dxa"/>
          </w:tcPr>
          <w:p w:rsidR="001A7F48" w:rsidRPr="001A7F48" w:rsidRDefault="001A7F48" w:rsidP="00FD2F10">
            <w:pPr>
              <w:rPr>
                <w:sz w:val="24"/>
                <w:szCs w:val="24"/>
              </w:rPr>
            </w:pPr>
            <w:r w:rsidRPr="001A7F48">
              <w:rPr>
                <w:sz w:val="24"/>
                <w:szCs w:val="24"/>
              </w:rPr>
              <w:t>Как найти друга?»</w:t>
            </w:r>
          </w:p>
        </w:tc>
        <w:tc>
          <w:tcPr>
            <w:tcW w:w="1042" w:type="dxa"/>
          </w:tcPr>
          <w:p w:rsidR="001A7F48" w:rsidRPr="001A7F48" w:rsidRDefault="001A7F48" w:rsidP="00FD2F10">
            <w:pPr>
              <w:rPr>
                <w:sz w:val="24"/>
                <w:szCs w:val="24"/>
              </w:rPr>
            </w:pPr>
            <w:r w:rsidRPr="001A7F48">
              <w:rPr>
                <w:sz w:val="24"/>
                <w:szCs w:val="24"/>
              </w:rPr>
              <w:t>811</w:t>
            </w:r>
          </w:p>
        </w:tc>
        <w:tc>
          <w:tcPr>
            <w:tcW w:w="2409" w:type="dxa"/>
          </w:tcPr>
          <w:p w:rsidR="001A7F48" w:rsidRPr="001A7F48" w:rsidRDefault="001A7F48" w:rsidP="00FD2F10">
            <w:pPr>
              <w:rPr>
                <w:sz w:val="24"/>
                <w:szCs w:val="24"/>
              </w:rPr>
            </w:pPr>
            <w:r w:rsidRPr="001A7F48">
              <w:rPr>
                <w:sz w:val="24"/>
                <w:szCs w:val="24"/>
              </w:rPr>
              <w:t>Классные часы</w:t>
            </w:r>
          </w:p>
        </w:tc>
        <w:tc>
          <w:tcPr>
            <w:tcW w:w="2267" w:type="dxa"/>
          </w:tcPr>
          <w:p w:rsidR="001A7F48" w:rsidRPr="001A7F48" w:rsidRDefault="001A7F48" w:rsidP="00FD2F10">
            <w:pPr>
              <w:rPr>
                <w:sz w:val="24"/>
                <w:szCs w:val="24"/>
              </w:rPr>
            </w:pPr>
            <w:r w:rsidRPr="001A7F48">
              <w:rPr>
                <w:sz w:val="24"/>
                <w:szCs w:val="24"/>
              </w:rPr>
              <w:t>Педагог-психолог</w:t>
            </w:r>
          </w:p>
        </w:tc>
      </w:tr>
      <w:tr w:rsidR="001A7F48" w:rsidRPr="001A7F48" w:rsidTr="001A7F48">
        <w:tc>
          <w:tcPr>
            <w:tcW w:w="425" w:type="dxa"/>
          </w:tcPr>
          <w:p w:rsidR="001A7F48" w:rsidRPr="001A7F48" w:rsidRDefault="001A7F48" w:rsidP="00FD2F10">
            <w:pPr>
              <w:rPr>
                <w:sz w:val="24"/>
                <w:szCs w:val="24"/>
              </w:rPr>
            </w:pPr>
            <w:r w:rsidRPr="001A7F48">
              <w:rPr>
                <w:sz w:val="24"/>
                <w:szCs w:val="24"/>
              </w:rPr>
              <w:t>3</w:t>
            </w:r>
          </w:p>
        </w:tc>
        <w:tc>
          <w:tcPr>
            <w:tcW w:w="3920" w:type="dxa"/>
          </w:tcPr>
          <w:p w:rsidR="001A7F48" w:rsidRPr="001A7F48" w:rsidRDefault="001A7F48" w:rsidP="00FD2F10">
            <w:pPr>
              <w:rPr>
                <w:sz w:val="24"/>
                <w:szCs w:val="24"/>
              </w:rPr>
            </w:pPr>
            <w:r w:rsidRPr="001A7F48">
              <w:rPr>
                <w:sz w:val="24"/>
                <w:szCs w:val="24"/>
              </w:rPr>
              <w:t>Мы разные, но мы вместе»</w:t>
            </w:r>
          </w:p>
        </w:tc>
        <w:tc>
          <w:tcPr>
            <w:tcW w:w="1042" w:type="dxa"/>
          </w:tcPr>
          <w:p w:rsidR="001A7F48" w:rsidRPr="001A7F48" w:rsidRDefault="001A7F48" w:rsidP="00FD2F10">
            <w:pPr>
              <w:rPr>
                <w:sz w:val="24"/>
                <w:szCs w:val="24"/>
              </w:rPr>
            </w:pPr>
            <w:r w:rsidRPr="001A7F48">
              <w:rPr>
                <w:sz w:val="24"/>
                <w:szCs w:val="24"/>
              </w:rPr>
              <w:t>1-11</w:t>
            </w:r>
          </w:p>
        </w:tc>
        <w:tc>
          <w:tcPr>
            <w:tcW w:w="2409" w:type="dxa"/>
          </w:tcPr>
          <w:p w:rsidR="001A7F48" w:rsidRPr="001A7F48" w:rsidRDefault="001A7F48" w:rsidP="00FD2F10">
            <w:pPr>
              <w:rPr>
                <w:sz w:val="24"/>
                <w:szCs w:val="24"/>
              </w:rPr>
            </w:pPr>
            <w:r w:rsidRPr="001A7F48">
              <w:rPr>
                <w:sz w:val="24"/>
                <w:szCs w:val="24"/>
              </w:rPr>
              <w:t>Классные часы</w:t>
            </w:r>
          </w:p>
        </w:tc>
        <w:tc>
          <w:tcPr>
            <w:tcW w:w="2267" w:type="dxa"/>
          </w:tcPr>
          <w:p w:rsidR="001A7F48" w:rsidRPr="001A7F48" w:rsidRDefault="001A7F48" w:rsidP="00FD2F10">
            <w:pPr>
              <w:rPr>
                <w:sz w:val="24"/>
                <w:szCs w:val="24"/>
              </w:rPr>
            </w:pPr>
            <w:r w:rsidRPr="001A7F48">
              <w:rPr>
                <w:sz w:val="24"/>
                <w:szCs w:val="24"/>
              </w:rPr>
              <w:t>Педагог-психолог</w:t>
            </w:r>
          </w:p>
        </w:tc>
      </w:tr>
      <w:tr w:rsidR="001A7F48" w:rsidRPr="001A7F48" w:rsidTr="001A7F48">
        <w:tc>
          <w:tcPr>
            <w:tcW w:w="425" w:type="dxa"/>
          </w:tcPr>
          <w:p w:rsidR="001A7F48" w:rsidRPr="001A7F48" w:rsidRDefault="001A7F48" w:rsidP="00FD2F10">
            <w:pPr>
              <w:rPr>
                <w:sz w:val="24"/>
                <w:szCs w:val="24"/>
              </w:rPr>
            </w:pPr>
            <w:r w:rsidRPr="001A7F48">
              <w:rPr>
                <w:sz w:val="24"/>
                <w:szCs w:val="24"/>
              </w:rPr>
              <w:t>4</w:t>
            </w:r>
          </w:p>
        </w:tc>
        <w:tc>
          <w:tcPr>
            <w:tcW w:w="3920" w:type="dxa"/>
          </w:tcPr>
          <w:p w:rsidR="001A7F48" w:rsidRPr="001A7F48" w:rsidRDefault="001A7F48" w:rsidP="00FD2F10">
            <w:pPr>
              <w:rPr>
                <w:sz w:val="24"/>
                <w:szCs w:val="24"/>
              </w:rPr>
            </w:pPr>
            <w:r w:rsidRPr="001A7F48">
              <w:rPr>
                <w:sz w:val="24"/>
                <w:szCs w:val="24"/>
              </w:rPr>
              <w:t>«Давайте жить дружно»</w:t>
            </w:r>
          </w:p>
        </w:tc>
        <w:tc>
          <w:tcPr>
            <w:tcW w:w="1042" w:type="dxa"/>
          </w:tcPr>
          <w:p w:rsidR="001A7F48" w:rsidRPr="001A7F48" w:rsidRDefault="001A7F48" w:rsidP="00FD2F10">
            <w:pPr>
              <w:rPr>
                <w:sz w:val="24"/>
                <w:szCs w:val="24"/>
              </w:rPr>
            </w:pPr>
            <w:r w:rsidRPr="001A7F48">
              <w:rPr>
                <w:sz w:val="24"/>
                <w:szCs w:val="24"/>
              </w:rPr>
              <w:t>1-4</w:t>
            </w:r>
          </w:p>
        </w:tc>
        <w:tc>
          <w:tcPr>
            <w:tcW w:w="2409" w:type="dxa"/>
          </w:tcPr>
          <w:p w:rsidR="001A7F48" w:rsidRPr="001A7F48" w:rsidRDefault="001A7F48" w:rsidP="00FD2F10">
            <w:pPr>
              <w:rPr>
                <w:sz w:val="24"/>
                <w:szCs w:val="24"/>
              </w:rPr>
            </w:pPr>
            <w:r w:rsidRPr="001A7F48">
              <w:rPr>
                <w:sz w:val="24"/>
                <w:szCs w:val="24"/>
              </w:rPr>
              <w:t xml:space="preserve">Занятие тренинг  </w:t>
            </w:r>
          </w:p>
        </w:tc>
        <w:tc>
          <w:tcPr>
            <w:tcW w:w="2267" w:type="dxa"/>
          </w:tcPr>
          <w:p w:rsidR="001A7F48" w:rsidRPr="001A7F48" w:rsidRDefault="001A7F48" w:rsidP="00FD2F10">
            <w:pPr>
              <w:rPr>
                <w:sz w:val="24"/>
                <w:szCs w:val="24"/>
              </w:rPr>
            </w:pPr>
            <w:r w:rsidRPr="001A7F48">
              <w:rPr>
                <w:sz w:val="24"/>
                <w:szCs w:val="24"/>
              </w:rPr>
              <w:t xml:space="preserve">Педагог-психолог </w:t>
            </w:r>
          </w:p>
        </w:tc>
      </w:tr>
      <w:tr w:rsidR="001A7F48" w:rsidRPr="001A7F48" w:rsidTr="001A7F48">
        <w:tc>
          <w:tcPr>
            <w:tcW w:w="425" w:type="dxa"/>
          </w:tcPr>
          <w:p w:rsidR="001A7F48" w:rsidRPr="001A7F48" w:rsidRDefault="001A7F48" w:rsidP="00FD2F10">
            <w:pPr>
              <w:rPr>
                <w:sz w:val="24"/>
                <w:szCs w:val="24"/>
              </w:rPr>
            </w:pPr>
            <w:r w:rsidRPr="001A7F48">
              <w:rPr>
                <w:sz w:val="24"/>
                <w:szCs w:val="24"/>
              </w:rPr>
              <w:t>5</w:t>
            </w:r>
          </w:p>
        </w:tc>
        <w:tc>
          <w:tcPr>
            <w:tcW w:w="3920" w:type="dxa"/>
          </w:tcPr>
          <w:p w:rsidR="001A7F48" w:rsidRPr="001A7F48" w:rsidRDefault="001A7F48" w:rsidP="00FD2F10">
            <w:pPr>
              <w:rPr>
                <w:sz w:val="24"/>
                <w:szCs w:val="24"/>
              </w:rPr>
            </w:pPr>
            <w:r w:rsidRPr="001A7F48">
              <w:rPr>
                <w:sz w:val="24"/>
                <w:szCs w:val="24"/>
              </w:rPr>
              <w:t>«Что такое толерантность»,</w:t>
            </w:r>
          </w:p>
        </w:tc>
        <w:tc>
          <w:tcPr>
            <w:tcW w:w="1042" w:type="dxa"/>
          </w:tcPr>
          <w:p w:rsidR="001A7F48" w:rsidRPr="001A7F48" w:rsidRDefault="001A7F48" w:rsidP="00FD2F10">
            <w:pPr>
              <w:rPr>
                <w:sz w:val="24"/>
                <w:szCs w:val="24"/>
              </w:rPr>
            </w:pPr>
            <w:r w:rsidRPr="001A7F48">
              <w:rPr>
                <w:sz w:val="24"/>
                <w:szCs w:val="24"/>
              </w:rPr>
              <w:t>1-11</w:t>
            </w:r>
          </w:p>
        </w:tc>
        <w:tc>
          <w:tcPr>
            <w:tcW w:w="2409" w:type="dxa"/>
          </w:tcPr>
          <w:p w:rsidR="001A7F48" w:rsidRPr="001A7F48" w:rsidRDefault="001A7F48" w:rsidP="00FD2F10">
            <w:pPr>
              <w:rPr>
                <w:sz w:val="24"/>
                <w:szCs w:val="24"/>
              </w:rPr>
            </w:pPr>
            <w:r w:rsidRPr="001A7F48">
              <w:rPr>
                <w:sz w:val="24"/>
                <w:szCs w:val="24"/>
              </w:rPr>
              <w:t>Классные часы</w:t>
            </w:r>
          </w:p>
        </w:tc>
        <w:tc>
          <w:tcPr>
            <w:tcW w:w="2267" w:type="dxa"/>
          </w:tcPr>
          <w:p w:rsidR="001A7F48" w:rsidRPr="001A7F48" w:rsidRDefault="001A7F48" w:rsidP="00FD2F10">
            <w:pPr>
              <w:rPr>
                <w:sz w:val="24"/>
                <w:szCs w:val="24"/>
              </w:rPr>
            </w:pPr>
            <w:r w:rsidRPr="001A7F48">
              <w:rPr>
                <w:sz w:val="24"/>
                <w:szCs w:val="24"/>
              </w:rPr>
              <w:t xml:space="preserve">Педагог-психолог </w:t>
            </w:r>
          </w:p>
        </w:tc>
      </w:tr>
      <w:tr w:rsidR="001A7F48" w:rsidRPr="001A7F48" w:rsidTr="001A7F48">
        <w:tc>
          <w:tcPr>
            <w:tcW w:w="425" w:type="dxa"/>
          </w:tcPr>
          <w:p w:rsidR="001A7F48" w:rsidRPr="001A7F48" w:rsidRDefault="001A7F48" w:rsidP="00FD2F10">
            <w:pPr>
              <w:rPr>
                <w:sz w:val="24"/>
                <w:szCs w:val="24"/>
              </w:rPr>
            </w:pPr>
            <w:r w:rsidRPr="001A7F48">
              <w:rPr>
                <w:sz w:val="24"/>
                <w:szCs w:val="24"/>
              </w:rPr>
              <w:t>6</w:t>
            </w:r>
          </w:p>
        </w:tc>
        <w:tc>
          <w:tcPr>
            <w:tcW w:w="3920" w:type="dxa"/>
          </w:tcPr>
          <w:p w:rsidR="001A7F48" w:rsidRPr="001A7F48" w:rsidRDefault="001A7F48" w:rsidP="00FD2F10">
            <w:pPr>
              <w:rPr>
                <w:sz w:val="24"/>
                <w:szCs w:val="24"/>
              </w:rPr>
            </w:pPr>
            <w:r w:rsidRPr="001A7F48">
              <w:rPr>
                <w:sz w:val="24"/>
                <w:szCs w:val="24"/>
              </w:rPr>
              <w:t>«Класс без конфликтов»</w:t>
            </w:r>
          </w:p>
        </w:tc>
        <w:tc>
          <w:tcPr>
            <w:tcW w:w="1042" w:type="dxa"/>
          </w:tcPr>
          <w:p w:rsidR="001A7F48" w:rsidRPr="001A7F48" w:rsidRDefault="001A7F48" w:rsidP="00FD2F10">
            <w:pPr>
              <w:rPr>
                <w:sz w:val="24"/>
                <w:szCs w:val="24"/>
              </w:rPr>
            </w:pPr>
            <w:r w:rsidRPr="001A7F48">
              <w:rPr>
                <w:sz w:val="24"/>
                <w:szCs w:val="24"/>
              </w:rPr>
              <w:t>5-6</w:t>
            </w:r>
          </w:p>
        </w:tc>
        <w:tc>
          <w:tcPr>
            <w:tcW w:w="2409" w:type="dxa"/>
          </w:tcPr>
          <w:p w:rsidR="001A7F48" w:rsidRPr="001A7F48" w:rsidRDefault="001A7F48" w:rsidP="00FD2F10">
            <w:pPr>
              <w:rPr>
                <w:sz w:val="24"/>
                <w:szCs w:val="24"/>
              </w:rPr>
            </w:pPr>
            <w:r w:rsidRPr="001A7F48">
              <w:rPr>
                <w:sz w:val="24"/>
                <w:szCs w:val="24"/>
              </w:rPr>
              <w:t>Беседа с элементами тренинга</w:t>
            </w:r>
          </w:p>
        </w:tc>
        <w:tc>
          <w:tcPr>
            <w:tcW w:w="2267" w:type="dxa"/>
          </w:tcPr>
          <w:p w:rsidR="001A7F48" w:rsidRPr="001A7F48" w:rsidRDefault="001A7F48" w:rsidP="00FD2F10">
            <w:pPr>
              <w:rPr>
                <w:sz w:val="24"/>
                <w:szCs w:val="24"/>
              </w:rPr>
            </w:pPr>
            <w:r w:rsidRPr="001A7F48">
              <w:rPr>
                <w:sz w:val="24"/>
                <w:szCs w:val="24"/>
              </w:rPr>
              <w:t xml:space="preserve">Педагог-психолог </w:t>
            </w:r>
          </w:p>
        </w:tc>
      </w:tr>
      <w:tr w:rsidR="001A7F48" w:rsidRPr="001A7F48" w:rsidTr="001A7F48">
        <w:tc>
          <w:tcPr>
            <w:tcW w:w="425" w:type="dxa"/>
          </w:tcPr>
          <w:p w:rsidR="001A7F48" w:rsidRPr="001A7F48" w:rsidRDefault="001A7F48" w:rsidP="00FD2F10">
            <w:pPr>
              <w:rPr>
                <w:sz w:val="24"/>
                <w:szCs w:val="24"/>
              </w:rPr>
            </w:pPr>
            <w:r w:rsidRPr="001A7F48">
              <w:rPr>
                <w:sz w:val="24"/>
                <w:szCs w:val="24"/>
              </w:rPr>
              <w:t>7</w:t>
            </w:r>
          </w:p>
        </w:tc>
        <w:tc>
          <w:tcPr>
            <w:tcW w:w="3920" w:type="dxa"/>
          </w:tcPr>
          <w:p w:rsidR="001A7F48" w:rsidRPr="001A7F48" w:rsidRDefault="001A7F48" w:rsidP="00FD2F10">
            <w:pPr>
              <w:rPr>
                <w:sz w:val="24"/>
                <w:szCs w:val="24"/>
              </w:rPr>
            </w:pPr>
            <w:r w:rsidRPr="001A7F48">
              <w:rPr>
                <w:sz w:val="24"/>
                <w:szCs w:val="24"/>
              </w:rPr>
              <w:t>«Если в семье конфликт»</w:t>
            </w:r>
          </w:p>
        </w:tc>
        <w:tc>
          <w:tcPr>
            <w:tcW w:w="1042" w:type="dxa"/>
          </w:tcPr>
          <w:p w:rsidR="001A7F48" w:rsidRPr="001A7F48" w:rsidRDefault="001A7F48" w:rsidP="00FD2F10">
            <w:pPr>
              <w:rPr>
                <w:sz w:val="24"/>
                <w:szCs w:val="24"/>
              </w:rPr>
            </w:pPr>
            <w:r w:rsidRPr="001A7F48">
              <w:rPr>
                <w:sz w:val="24"/>
                <w:szCs w:val="24"/>
              </w:rPr>
              <w:t>5-9</w:t>
            </w:r>
          </w:p>
        </w:tc>
        <w:tc>
          <w:tcPr>
            <w:tcW w:w="2409" w:type="dxa"/>
          </w:tcPr>
          <w:p w:rsidR="001A7F48" w:rsidRPr="001A7F48" w:rsidRDefault="001A7F48" w:rsidP="00FD2F10">
            <w:pPr>
              <w:rPr>
                <w:sz w:val="24"/>
                <w:szCs w:val="24"/>
              </w:rPr>
            </w:pPr>
            <w:r w:rsidRPr="001A7F48">
              <w:rPr>
                <w:sz w:val="24"/>
                <w:szCs w:val="24"/>
              </w:rPr>
              <w:t xml:space="preserve">Беседа </w:t>
            </w:r>
          </w:p>
        </w:tc>
        <w:tc>
          <w:tcPr>
            <w:tcW w:w="2267" w:type="dxa"/>
          </w:tcPr>
          <w:p w:rsidR="001A7F48" w:rsidRPr="001A7F48" w:rsidRDefault="001A7F48" w:rsidP="00FD2F10">
            <w:pPr>
              <w:rPr>
                <w:sz w:val="24"/>
                <w:szCs w:val="24"/>
              </w:rPr>
            </w:pPr>
            <w:r w:rsidRPr="001A7F48">
              <w:rPr>
                <w:sz w:val="24"/>
                <w:szCs w:val="24"/>
              </w:rPr>
              <w:t xml:space="preserve">Педагог-психолог </w:t>
            </w:r>
          </w:p>
        </w:tc>
      </w:tr>
    </w:tbl>
    <w:p w:rsidR="0064485B" w:rsidRPr="001A7F48" w:rsidRDefault="0064485B" w:rsidP="001A7F48">
      <w:pPr>
        <w:pStyle w:val="Heading1"/>
        <w:shd w:val="clear" w:color="auto" w:fill="FFFFFF" w:themeFill="background1"/>
        <w:tabs>
          <w:tab w:val="left" w:pos="2160"/>
          <w:tab w:val="center" w:pos="5119"/>
        </w:tabs>
        <w:spacing w:before="90"/>
        <w:ind w:left="0"/>
        <w:jc w:val="left"/>
      </w:pPr>
    </w:p>
    <w:p w:rsidR="00E11F49" w:rsidRPr="005341CD" w:rsidRDefault="00B57DAA" w:rsidP="00C818E3">
      <w:pPr>
        <w:tabs>
          <w:tab w:val="left" w:pos="2356"/>
        </w:tabs>
        <w:spacing w:before="90"/>
        <w:ind w:left="210"/>
        <w:jc w:val="center"/>
        <w:rPr>
          <w:b/>
          <w:sz w:val="24"/>
          <w:szCs w:val="24"/>
        </w:rPr>
      </w:pPr>
      <w:r>
        <w:rPr>
          <w:b/>
          <w:sz w:val="24"/>
          <w:szCs w:val="24"/>
        </w:rPr>
        <w:t>9</w:t>
      </w:r>
      <w:r w:rsidR="00A201FB" w:rsidRPr="005341CD">
        <w:rPr>
          <w:b/>
          <w:sz w:val="24"/>
          <w:szCs w:val="24"/>
        </w:rPr>
        <w:t>.ВЫЯВЛЕННЫЕ</w:t>
      </w:r>
      <w:r w:rsidR="00A201FB" w:rsidRPr="005341CD">
        <w:rPr>
          <w:b/>
          <w:spacing w:val="-5"/>
          <w:sz w:val="24"/>
          <w:szCs w:val="24"/>
        </w:rPr>
        <w:t xml:space="preserve"> </w:t>
      </w:r>
      <w:r w:rsidR="00A201FB" w:rsidRPr="005341CD">
        <w:rPr>
          <w:b/>
          <w:sz w:val="24"/>
          <w:szCs w:val="24"/>
        </w:rPr>
        <w:t>ПО</w:t>
      </w:r>
      <w:r w:rsidR="00A201FB" w:rsidRPr="005341CD">
        <w:rPr>
          <w:b/>
          <w:spacing w:val="-2"/>
          <w:sz w:val="24"/>
          <w:szCs w:val="24"/>
        </w:rPr>
        <w:t xml:space="preserve"> </w:t>
      </w:r>
      <w:r w:rsidR="00A201FB" w:rsidRPr="005341CD">
        <w:rPr>
          <w:b/>
          <w:sz w:val="24"/>
          <w:szCs w:val="24"/>
        </w:rPr>
        <w:t>РЕЗУЛЬТАТАМ САМООБСЛЕДОВАНИЯ</w:t>
      </w:r>
      <w:r w:rsidR="00A201FB" w:rsidRPr="005341CD">
        <w:rPr>
          <w:b/>
          <w:spacing w:val="-1"/>
          <w:sz w:val="24"/>
          <w:szCs w:val="24"/>
        </w:rPr>
        <w:t xml:space="preserve"> </w:t>
      </w:r>
      <w:r w:rsidR="00A201FB" w:rsidRPr="005341CD">
        <w:rPr>
          <w:b/>
          <w:sz w:val="24"/>
          <w:szCs w:val="24"/>
        </w:rPr>
        <w:t>ПРОБЛЕМЫ.</w:t>
      </w:r>
    </w:p>
    <w:p w:rsidR="00E11F49" w:rsidRDefault="00E11F49" w:rsidP="00DF7370">
      <w:pPr>
        <w:pStyle w:val="a3"/>
        <w:tabs>
          <w:tab w:val="left" w:pos="10065"/>
          <w:tab w:val="left" w:pos="10206"/>
        </w:tabs>
        <w:ind w:left="0" w:right="33" w:firstLine="567"/>
        <w:jc w:val="both"/>
      </w:pPr>
      <w:r w:rsidRPr="005341CD">
        <w:t>Несмотря</w:t>
      </w:r>
      <w:r w:rsidR="00354BEE" w:rsidRPr="005341CD">
        <w:t xml:space="preserve"> на то, что 202</w:t>
      </w:r>
      <w:r w:rsidR="0026034C">
        <w:t>2</w:t>
      </w:r>
      <w:r w:rsidRPr="005341CD">
        <w:t xml:space="preserve"> год получился насыщенным, разнообразным, интересным,</w:t>
      </w:r>
      <w:r w:rsidRPr="005341CD">
        <w:rPr>
          <w:spacing w:val="-57"/>
        </w:rPr>
        <w:t xml:space="preserve"> </w:t>
      </w:r>
      <w:r w:rsidRPr="005341CD">
        <w:t>имеются</w:t>
      </w:r>
      <w:r w:rsidRPr="005341CD">
        <w:rPr>
          <w:spacing w:val="-1"/>
        </w:rPr>
        <w:t xml:space="preserve"> </w:t>
      </w:r>
      <w:r w:rsidRPr="005341CD">
        <w:t>нерешенные</w:t>
      </w:r>
      <w:r w:rsidRPr="005341CD">
        <w:rPr>
          <w:spacing w:val="-2"/>
        </w:rPr>
        <w:t xml:space="preserve"> </w:t>
      </w:r>
      <w:r w:rsidRPr="005341CD">
        <w:t>проблемы, а</w:t>
      </w:r>
      <w:r w:rsidRPr="005341CD">
        <w:rPr>
          <w:spacing w:val="-2"/>
        </w:rPr>
        <w:t xml:space="preserve"> </w:t>
      </w:r>
      <w:r w:rsidRPr="005341CD">
        <w:t>именно:</w:t>
      </w:r>
    </w:p>
    <w:p w:rsidR="0026034C" w:rsidRPr="0026034C" w:rsidRDefault="0026034C" w:rsidP="0026034C">
      <w:pPr>
        <w:pStyle w:val="af3"/>
        <w:widowControl/>
        <w:numPr>
          <w:ilvl w:val="0"/>
          <w:numId w:val="60"/>
        </w:numPr>
        <w:autoSpaceDE/>
        <w:autoSpaceDN/>
        <w:ind w:left="0" w:firstLine="567"/>
        <w:jc w:val="both"/>
        <w:rPr>
          <w:rFonts w:eastAsia="Calibri"/>
          <w:color w:val="000000" w:themeColor="text1"/>
          <w:sz w:val="24"/>
          <w:szCs w:val="24"/>
        </w:rPr>
      </w:pPr>
      <w:r w:rsidRPr="0026034C">
        <w:rPr>
          <w:rFonts w:eastAsia="Calibri"/>
          <w:color w:val="000000" w:themeColor="text1"/>
          <w:sz w:val="24"/>
          <w:szCs w:val="24"/>
        </w:rPr>
        <w:t>Недостаточно разнообразны формы и  технологии работы с обучающимися школы, мотивированными на учебу;</w:t>
      </w:r>
    </w:p>
    <w:p w:rsidR="0026034C" w:rsidRPr="0026034C" w:rsidRDefault="0026034C" w:rsidP="0026034C">
      <w:pPr>
        <w:pStyle w:val="af3"/>
        <w:widowControl/>
        <w:numPr>
          <w:ilvl w:val="0"/>
          <w:numId w:val="60"/>
        </w:numPr>
        <w:autoSpaceDE/>
        <w:autoSpaceDN/>
        <w:ind w:left="0" w:firstLine="567"/>
        <w:jc w:val="both"/>
        <w:rPr>
          <w:rFonts w:eastAsia="Calibri"/>
          <w:color w:val="000000" w:themeColor="text1"/>
          <w:sz w:val="24"/>
          <w:szCs w:val="24"/>
        </w:rPr>
      </w:pPr>
      <w:r w:rsidRPr="0026034C">
        <w:rPr>
          <w:rFonts w:eastAsia="Calibri"/>
          <w:color w:val="000000" w:themeColor="text1"/>
          <w:sz w:val="24"/>
          <w:szCs w:val="24"/>
        </w:rPr>
        <w:t>недостаточно применяются в  практике элементы ЭОР;</w:t>
      </w:r>
    </w:p>
    <w:p w:rsidR="0026034C" w:rsidRPr="0026034C" w:rsidRDefault="0026034C" w:rsidP="0026034C">
      <w:pPr>
        <w:pStyle w:val="af3"/>
        <w:widowControl/>
        <w:numPr>
          <w:ilvl w:val="0"/>
          <w:numId w:val="60"/>
        </w:numPr>
        <w:autoSpaceDE/>
        <w:autoSpaceDN/>
        <w:ind w:left="0" w:firstLine="567"/>
        <w:jc w:val="both"/>
        <w:rPr>
          <w:color w:val="000000" w:themeColor="text1"/>
          <w:sz w:val="24"/>
          <w:szCs w:val="24"/>
        </w:rPr>
      </w:pPr>
      <w:r w:rsidRPr="0026034C">
        <w:rPr>
          <w:rFonts w:eastAsia="Calibri"/>
          <w:color w:val="000000" w:themeColor="text1"/>
          <w:sz w:val="24"/>
          <w:szCs w:val="24"/>
        </w:rPr>
        <w:t>недостаточный уровень умений и навыков самоанализа своей деятельности у учителей и обучающихся.</w:t>
      </w:r>
    </w:p>
    <w:p w:rsidR="0026034C" w:rsidRPr="0026034C" w:rsidRDefault="0026034C" w:rsidP="0026034C">
      <w:pPr>
        <w:pStyle w:val="af3"/>
        <w:ind w:firstLine="567"/>
        <w:jc w:val="both"/>
        <w:rPr>
          <w:color w:val="000000" w:themeColor="text1"/>
          <w:sz w:val="24"/>
          <w:szCs w:val="24"/>
        </w:rPr>
      </w:pPr>
    </w:p>
    <w:p w:rsidR="0026034C" w:rsidRPr="0026034C" w:rsidRDefault="0026034C" w:rsidP="0026034C">
      <w:pPr>
        <w:pStyle w:val="af3"/>
        <w:ind w:firstLine="567"/>
        <w:jc w:val="both"/>
        <w:rPr>
          <w:b/>
          <w:color w:val="000000" w:themeColor="text1"/>
          <w:sz w:val="24"/>
          <w:szCs w:val="24"/>
        </w:rPr>
      </w:pPr>
      <w:r w:rsidRPr="0026034C">
        <w:rPr>
          <w:b/>
          <w:color w:val="000000" w:themeColor="text1"/>
          <w:sz w:val="24"/>
          <w:szCs w:val="24"/>
        </w:rPr>
        <w:t>Вместе с тем, в результате анализа методической работы выявились следующие проблемы:</w:t>
      </w:r>
    </w:p>
    <w:p w:rsidR="0026034C" w:rsidRPr="0026034C" w:rsidRDefault="0026034C" w:rsidP="0026034C">
      <w:pPr>
        <w:pStyle w:val="af3"/>
        <w:widowControl/>
        <w:numPr>
          <w:ilvl w:val="0"/>
          <w:numId w:val="55"/>
        </w:numPr>
        <w:tabs>
          <w:tab w:val="left" w:pos="851"/>
        </w:tabs>
        <w:autoSpaceDE/>
        <w:autoSpaceDN/>
        <w:ind w:left="0" w:firstLine="567"/>
        <w:jc w:val="both"/>
        <w:rPr>
          <w:color w:val="000000" w:themeColor="text1"/>
          <w:sz w:val="24"/>
          <w:szCs w:val="24"/>
        </w:rPr>
      </w:pPr>
      <w:r w:rsidRPr="0026034C">
        <w:rPr>
          <w:color w:val="000000" w:themeColor="text1"/>
          <w:sz w:val="24"/>
          <w:szCs w:val="24"/>
        </w:rPr>
        <w:t>Низкая инициативность  педагогов в участии в школьных, муниципальных, региональных  и всероссийских конкурсах.</w:t>
      </w:r>
    </w:p>
    <w:p w:rsidR="0026034C" w:rsidRPr="0026034C" w:rsidRDefault="0026034C" w:rsidP="0026034C">
      <w:pPr>
        <w:pStyle w:val="af3"/>
        <w:widowControl/>
        <w:numPr>
          <w:ilvl w:val="0"/>
          <w:numId w:val="55"/>
        </w:numPr>
        <w:tabs>
          <w:tab w:val="left" w:pos="851"/>
        </w:tabs>
        <w:autoSpaceDE/>
        <w:autoSpaceDN/>
        <w:ind w:left="0" w:firstLine="567"/>
        <w:jc w:val="both"/>
        <w:rPr>
          <w:color w:val="000000" w:themeColor="text1"/>
          <w:sz w:val="24"/>
          <w:szCs w:val="24"/>
        </w:rPr>
      </w:pPr>
      <w:r w:rsidRPr="0026034C">
        <w:rPr>
          <w:color w:val="000000" w:themeColor="text1"/>
          <w:sz w:val="24"/>
          <w:szCs w:val="24"/>
        </w:rPr>
        <w:t>Участие одних и тех же педагогов в  школьных, муниципальных, региональных  и всероссийских конкурсах.</w:t>
      </w:r>
    </w:p>
    <w:p w:rsidR="0026034C" w:rsidRPr="0026034C" w:rsidRDefault="0026034C" w:rsidP="0026034C">
      <w:pPr>
        <w:pStyle w:val="af3"/>
        <w:widowControl/>
        <w:numPr>
          <w:ilvl w:val="0"/>
          <w:numId w:val="55"/>
        </w:numPr>
        <w:tabs>
          <w:tab w:val="left" w:pos="851"/>
        </w:tabs>
        <w:autoSpaceDE/>
        <w:autoSpaceDN/>
        <w:ind w:left="0" w:firstLine="567"/>
        <w:jc w:val="both"/>
        <w:rPr>
          <w:color w:val="000000" w:themeColor="text1"/>
          <w:sz w:val="24"/>
          <w:szCs w:val="24"/>
        </w:rPr>
      </w:pPr>
      <w:r w:rsidRPr="0026034C">
        <w:rPr>
          <w:color w:val="000000" w:themeColor="text1"/>
          <w:sz w:val="24"/>
          <w:szCs w:val="24"/>
        </w:rPr>
        <w:t>Низкий  уровень участия и результативности участия школьников в предметных олимпиадах, конкурсах различного уровня.</w:t>
      </w:r>
    </w:p>
    <w:p w:rsidR="00F24DD7" w:rsidRPr="00864C1A" w:rsidRDefault="00F24DD7" w:rsidP="000D5ACE">
      <w:pPr>
        <w:pStyle w:val="a3"/>
        <w:tabs>
          <w:tab w:val="left" w:pos="851"/>
        </w:tabs>
        <w:spacing w:before="1"/>
        <w:ind w:left="0" w:right="33"/>
        <w:jc w:val="both"/>
        <w:rPr>
          <w:b/>
          <w:highlight w:val="yellow"/>
        </w:rPr>
      </w:pPr>
    </w:p>
    <w:p w:rsidR="00CB2E05" w:rsidRPr="002C09B1" w:rsidRDefault="00B57DAA" w:rsidP="0008158B">
      <w:pPr>
        <w:pStyle w:val="Heading1"/>
        <w:tabs>
          <w:tab w:val="left" w:pos="1549"/>
        </w:tabs>
        <w:spacing w:before="70"/>
        <w:ind w:left="0" w:right="33"/>
        <w:rPr>
          <w:spacing w:val="-1"/>
        </w:rPr>
      </w:pPr>
      <w:r>
        <w:t>10</w:t>
      </w:r>
      <w:r w:rsidR="00A201FB" w:rsidRPr="002C09B1">
        <w:t>.ПЛАНИРУЕМЫЕ МЕРОПРИЯТИЯ ПО РЕШЕНИЮ ВЫЯВЛЕННЫХ ПРОБЛЕМ</w:t>
      </w:r>
      <w:r w:rsidR="001B669C" w:rsidRPr="002C09B1">
        <w:t>. Основные</w:t>
      </w:r>
      <w:r w:rsidR="00861A7D">
        <w:t xml:space="preserve"> </w:t>
      </w:r>
      <w:r w:rsidR="001B669C" w:rsidRPr="002C09B1">
        <w:rPr>
          <w:spacing w:val="-57"/>
        </w:rPr>
        <w:t xml:space="preserve"> </w:t>
      </w:r>
      <w:r w:rsidR="001B669C" w:rsidRPr="002C09B1">
        <w:t>направления</w:t>
      </w:r>
      <w:r w:rsidR="001B669C" w:rsidRPr="002C09B1">
        <w:rPr>
          <w:spacing w:val="-4"/>
        </w:rPr>
        <w:t xml:space="preserve"> </w:t>
      </w:r>
      <w:r w:rsidR="001B669C" w:rsidRPr="002C09B1">
        <w:t>и</w:t>
      </w:r>
      <w:r w:rsidR="001B669C" w:rsidRPr="002C09B1">
        <w:rPr>
          <w:spacing w:val="-1"/>
        </w:rPr>
        <w:t xml:space="preserve"> </w:t>
      </w:r>
      <w:r w:rsidR="001B669C" w:rsidRPr="002C09B1">
        <w:t>перспективы</w:t>
      </w:r>
      <w:r w:rsidR="001B669C" w:rsidRPr="002C09B1">
        <w:rPr>
          <w:spacing w:val="-2"/>
        </w:rPr>
        <w:t xml:space="preserve"> </w:t>
      </w:r>
      <w:r w:rsidR="001B669C" w:rsidRPr="002C09B1">
        <w:t>развития</w:t>
      </w:r>
      <w:r w:rsidR="001B669C" w:rsidRPr="002C09B1">
        <w:rPr>
          <w:spacing w:val="-1"/>
        </w:rPr>
        <w:t xml:space="preserve"> </w:t>
      </w:r>
    </w:p>
    <w:p w:rsidR="0008158B" w:rsidRPr="002C09B1" w:rsidRDefault="00C818E3" w:rsidP="0008158B">
      <w:pPr>
        <w:pStyle w:val="Heading1"/>
        <w:tabs>
          <w:tab w:val="left" w:pos="1549"/>
        </w:tabs>
        <w:spacing w:before="70"/>
        <w:ind w:left="0" w:right="33"/>
      </w:pPr>
      <w:r w:rsidRPr="002C09B1">
        <w:t xml:space="preserve">МБОУ </w:t>
      </w:r>
      <w:r w:rsidR="008C6B44" w:rsidRPr="002C09B1">
        <w:t xml:space="preserve">Кара-Хольской </w:t>
      </w:r>
      <w:r w:rsidRPr="002C09B1">
        <w:t>СОШ</w:t>
      </w:r>
      <w:r w:rsidR="009714AA" w:rsidRPr="002C09B1">
        <w:t xml:space="preserve"> им.К.С.Шойгу</w:t>
      </w:r>
      <w:r w:rsidR="001B669C" w:rsidRPr="002C09B1">
        <w:rPr>
          <w:spacing w:val="-1"/>
        </w:rPr>
        <w:t xml:space="preserve"> </w:t>
      </w:r>
      <w:r w:rsidR="001B669C" w:rsidRPr="002C09B1">
        <w:t>на</w:t>
      </w:r>
      <w:r w:rsidR="001B669C" w:rsidRPr="002C09B1">
        <w:rPr>
          <w:spacing w:val="-1"/>
        </w:rPr>
        <w:t xml:space="preserve"> </w:t>
      </w:r>
      <w:r w:rsidRPr="002C09B1">
        <w:t>202</w:t>
      </w:r>
      <w:r w:rsidR="00861A7D">
        <w:t>3</w:t>
      </w:r>
      <w:r w:rsidR="001B669C" w:rsidRPr="002C09B1">
        <w:rPr>
          <w:spacing w:val="-1"/>
        </w:rPr>
        <w:t xml:space="preserve"> </w:t>
      </w:r>
      <w:r w:rsidR="001B669C" w:rsidRPr="002C09B1">
        <w:t>год.</w:t>
      </w:r>
    </w:p>
    <w:p w:rsidR="00E175DA" w:rsidRPr="002C09B1" w:rsidRDefault="001B669C" w:rsidP="000E42E5">
      <w:pPr>
        <w:pStyle w:val="a3"/>
        <w:tabs>
          <w:tab w:val="left" w:pos="10206"/>
        </w:tabs>
        <w:spacing w:line="276" w:lineRule="auto"/>
        <w:ind w:left="0" w:right="33" w:firstLine="567"/>
        <w:jc w:val="both"/>
      </w:pPr>
      <w:r w:rsidRPr="002C09B1">
        <w:t>В целях обеспечения высокого качества образования в школе, соответствия уровня</w:t>
      </w:r>
      <w:r w:rsidRPr="002C09B1">
        <w:rPr>
          <w:spacing w:val="1"/>
        </w:rPr>
        <w:t xml:space="preserve"> </w:t>
      </w:r>
      <w:r w:rsidRPr="002C09B1">
        <w:t>образовательных</w:t>
      </w:r>
      <w:r w:rsidRPr="002C09B1">
        <w:rPr>
          <w:spacing w:val="1"/>
        </w:rPr>
        <w:t xml:space="preserve"> </w:t>
      </w:r>
      <w:r w:rsidRPr="002C09B1">
        <w:t>услуг</w:t>
      </w:r>
      <w:r w:rsidRPr="002C09B1">
        <w:rPr>
          <w:spacing w:val="1"/>
        </w:rPr>
        <w:t xml:space="preserve"> </w:t>
      </w:r>
      <w:r w:rsidRPr="002C09B1">
        <w:t>запросам</w:t>
      </w:r>
      <w:r w:rsidRPr="002C09B1">
        <w:rPr>
          <w:spacing w:val="1"/>
        </w:rPr>
        <w:t xml:space="preserve"> </w:t>
      </w:r>
      <w:r w:rsidRPr="002C09B1">
        <w:t>общества</w:t>
      </w:r>
      <w:r w:rsidRPr="002C09B1">
        <w:rPr>
          <w:spacing w:val="1"/>
        </w:rPr>
        <w:t xml:space="preserve"> </w:t>
      </w:r>
      <w:r w:rsidRPr="002C09B1">
        <w:t>и</w:t>
      </w:r>
      <w:r w:rsidRPr="002C09B1">
        <w:rPr>
          <w:spacing w:val="1"/>
        </w:rPr>
        <w:t xml:space="preserve"> </w:t>
      </w:r>
      <w:r w:rsidRPr="002C09B1">
        <w:t>государства,</w:t>
      </w:r>
      <w:r w:rsidRPr="002C09B1">
        <w:rPr>
          <w:spacing w:val="1"/>
        </w:rPr>
        <w:t xml:space="preserve"> </w:t>
      </w:r>
      <w:r w:rsidRPr="002C09B1">
        <w:t>коллективу</w:t>
      </w:r>
      <w:r w:rsidRPr="002C09B1">
        <w:rPr>
          <w:spacing w:val="1"/>
        </w:rPr>
        <w:t xml:space="preserve"> </w:t>
      </w:r>
      <w:r w:rsidRPr="002C09B1">
        <w:t>школы</w:t>
      </w:r>
      <w:r w:rsidRPr="002C09B1">
        <w:rPr>
          <w:spacing w:val="1"/>
        </w:rPr>
        <w:t xml:space="preserve"> </w:t>
      </w:r>
      <w:r w:rsidRPr="002C09B1">
        <w:t>и</w:t>
      </w:r>
      <w:r w:rsidRPr="002C09B1">
        <w:rPr>
          <w:spacing w:val="1"/>
        </w:rPr>
        <w:t xml:space="preserve"> </w:t>
      </w:r>
      <w:r w:rsidRPr="002C09B1">
        <w:t>род</w:t>
      </w:r>
      <w:r w:rsidR="00C818E3" w:rsidRPr="002C09B1">
        <w:t>ительской общественности в 202</w:t>
      </w:r>
      <w:r w:rsidR="005341CD" w:rsidRPr="002C09B1">
        <w:t>2</w:t>
      </w:r>
      <w:r w:rsidR="00C818E3" w:rsidRPr="002C09B1">
        <w:t xml:space="preserve"> </w:t>
      </w:r>
      <w:r w:rsidRPr="002C09B1">
        <w:t>году необходимо сконцентрировать внимание на</w:t>
      </w:r>
      <w:r w:rsidRPr="002C09B1">
        <w:rPr>
          <w:spacing w:val="1"/>
        </w:rPr>
        <w:t xml:space="preserve"> </w:t>
      </w:r>
      <w:r w:rsidRPr="002C09B1">
        <w:t>следующих</w:t>
      </w:r>
      <w:r w:rsidRPr="002C09B1">
        <w:rPr>
          <w:spacing w:val="1"/>
        </w:rPr>
        <w:t xml:space="preserve"> </w:t>
      </w:r>
      <w:r w:rsidRPr="002C09B1">
        <w:t>приоритетных</w:t>
      </w:r>
      <w:r w:rsidRPr="002C09B1">
        <w:rPr>
          <w:spacing w:val="2"/>
        </w:rPr>
        <w:t xml:space="preserve"> </w:t>
      </w:r>
      <w:r w:rsidRPr="002C09B1">
        <w:t>направлениях</w:t>
      </w:r>
      <w:r w:rsidRPr="002C09B1">
        <w:rPr>
          <w:spacing w:val="-1"/>
        </w:rPr>
        <w:t xml:space="preserve"> </w:t>
      </w:r>
      <w:r w:rsidRPr="002C09B1">
        <w:t>деятельности:</w:t>
      </w:r>
    </w:p>
    <w:p w:rsidR="00405F5A" w:rsidRPr="002C09B1" w:rsidRDefault="005341CD" w:rsidP="000D0EBA">
      <w:pPr>
        <w:pStyle w:val="a7"/>
        <w:numPr>
          <w:ilvl w:val="0"/>
          <w:numId w:val="26"/>
        </w:numPr>
        <w:tabs>
          <w:tab w:val="left" w:pos="851"/>
        </w:tabs>
        <w:spacing w:line="276" w:lineRule="auto"/>
        <w:ind w:left="0" w:firstLine="567"/>
        <w:rPr>
          <w:sz w:val="24"/>
          <w:szCs w:val="24"/>
        </w:rPr>
      </w:pPr>
      <w:r w:rsidRPr="002C09B1">
        <w:rPr>
          <w:sz w:val="24"/>
          <w:szCs w:val="24"/>
        </w:rPr>
        <w:t>Обеспечение условий, способствующих повышению образовательных результатов обучающихся и результатов сдачи ЕГЭ и ОГЭ.</w:t>
      </w:r>
    </w:p>
    <w:p w:rsidR="005341CD" w:rsidRPr="002C09B1" w:rsidRDefault="005341CD" w:rsidP="000D0EBA">
      <w:pPr>
        <w:pStyle w:val="a7"/>
        <w:numPr>
          <w:ilvl w:val="0"/>
          <w:numId w:val="26"/>
        </w:numPr>
        <w:tabs>
          <w:tab w:val="left" w:pos="851"/>
        </w:tabs>
        <w:spacing w:line="276" w:lineRule="auto"/>
        <w:ind w:left="0" w:firstLine="567"/>
        <w:jc w:val="both"/>
        <w:rPr>
          <w:sz w:val="24"/>
          <w:szCs w:val="24"/>
        </w:rPr>
      </w:pPr>
      <w:r w:rsidRPr="002C09B1">
        <w:rPr>
          <w:sz w:val="24"/>
          <w:szCs w:val="24"/>
        </w:rPr>
        <w:t>Развитие кадрового потенциала, привлечение молодых специалистов.</w:t>
      </w:r>
    </w:p>
    <w:p w:rsidR="005341CD" w:rsidRPr="002C09B1" w:rsidRDefault="005341CD" w:rsidP="000D0EBA">
      <w:pPr>
        <w:pStyle w:val="a7"/>
        <w:numPr>
          <w:ilvl w:val="0"/>
          <w:numId w:val="26"/>
        </w:numPr>
        <w:tabs>
          <w:tab w:val="left" w:pos="851"/>
        </w:tabs>
        <w:spacing w:line="276" w:lineRule="auto"/>
        <w:ind w:left="0" w:firstLine="567"/>
        <w:jc w:val="both"/>
        <w:rPr>
          <w:sz w:val="24"/>
          <w:szCs w:val="24"/>
        </w:rPr>
      </w:pPr>
      <w:r w:rsidRPr="002C09B1">
        <w:rPr>
          <w:sz w:val="24"/>
          <w:szCs w:val="24"/>
        </w:rPr>
        <w:t>Введение ФГОС нового поколения НОО, ООО</w:t>
      </w:r>
      <w:r w:rsidR="00DA3B24">
        <w:rPr>
          <w:sz w:val="24"/>
          <w:szCs w:val="24"/>
        </w:rPr>
        <w:t xml:space="preserve">, СОО  с 1 – 11 </w:t>
      </w:r>
      <w:r w:rsidRPr="002C09B1">
        <w:rPr>
          <w:sz w:val="24"/>
          <w:szCs w:val="24"/>
        </w:rPr>
        <w:t xml:space="preserve">классах. </w:t>
      </w:r>
    </w:p>
    <w:p w:rsidR="00405F5A" w:rsidRPr="002C09B1" w:rsidRDefault="005341CD" w:rsidP="000D0EBA">
      <w:pPr>
        <w:pStyle w:val="a7"/>
        <w:numPr>
          <w:ilvl w:val="0"/>
          <w:numId w:val="26"/>
        </w:numPr>
        <w:tabs>
          <w:tab w:val="left" w:pos="851"/>
        </w:tabs>
        <w:spacing w:line="276" w:lineRule="auto"/>
        <w:ind w:left="0" w:firstLine="567"/>
        <w:jc w:val="both"/>
        <w:rPr>
          <w:sz w:val="24"/>
          <w:szCs w:val="24"/>
        </w:rPr>
      </w:pPr>
      <w:r w:rsidRPr="002C09B1">
        <w:rPr>
          <w:sz w:val="24"/>
          <w:szCs w:val="24"/>
        </w:rPr>
        <w:lastRenderedPageBreak/>
        <w:t>Реализация мероприятий, направленных на дальнейшее повышение качества математического образования.</w:t>
      </w:r>
    </w:p>
    <w:p w:rsidR="005341CD" w:rsidRPr="002C09B1" w:rsidRDefault="005341CD" w:rsidP="000D0EBA">
      <w:pPr>
        <w:pStyle w:val="a7"/>
        <w:numPr>
          <w:ilvl w:val="0"/>
          <w:numId w:val="26"/>
        </w:numPr>
        <w:tabs>
          <w:tab w:val="left" w:pos="851"/>
        </w:tabs>
        <w:spacing w:line="276" w:lineRule="auto"/>
        <w:ind w:left="0" w:firstLine="567"/>
        <w:jc w:val="both"/>
        <w:rPr>
          <w:sz w:val="24"/>
          <w:szCs w:val="24"/>
        </w:rPr>
      </w:pPr>
      <w:r w:rsidRPr="002C09B1">
        <w:rPr>
          <w:sz w:val="24"/>
          <w:szCs w:val="24"/>
        </w:rPr>
        <w:t>Реализация мероприятий, направленных на повышение профессиональной компетентности педагогов, их ответственности за конечные результаты своего труда, их моральной и материальной заинтересованности в результатах труда</w:t>
      </w:r>
    </w:p>
    <w:p w:rsidR="005341CD" w:rsidRPr="002C09B1" w:rsidRDefault="005341CD" w:rsidP="000D0EBA">
      <w:pPr>
        <w:pStyle w:val="a7"/>
        <w:numPr>
          <w:ilvl w:val="0"/>
          <w:numId w:val="26"/>
        </w:numPr>
        <w:tabs>
          <w:tab w:val="left" w:pos="851"/>
        </w:tabs>
        <w:spacing w:line="276" w:lineRule="auto"/>
        <w:ind w:left="0" w:firstLine="567"/>
        <w:jc w:val="both"/>
        <w:rPr>
          <w:sz w:val="24"/>
          <w:szCs w:val="24"/>
        </w:rPr>
      </w:pPr>
      <w:r w:rsidRPr="002C09B1">
        <w:rPr>
          <w:sz w:val="24"/>
          <w:szCs w:val="24"/>
        </w:rPr>
        <w:t>Развитие внутришкольной системы оценки качества образования как целостной системы мониторинга, сопоставление реальных достигаемых образовательных результатов с требованиями ФГОС, социальным и личностным ожиданиям потребителей образовательных услуг.</w:t>
      </w:r>
    </w:p>
    <w:p w:rsidR="005341CD" w:rsidRPr="002C09B1" w:rsidRDefault="005341CD" w:rsidP="000D0EBA">
      <w:pPr>
        <w:pStyle w:val="a7"/>
        <w:numPr>
          <w:ilvl w:val="0"/>
          <w:numId w:val="26"/>
        </w:numPr>
        <w:tabs>
          <w:tab w:val="left" w:pos="851"/>
        </w:tabs>
        <w:spacing w:line="276" w:lineRule="auto"/>
        <w:ind w:left="0" w:firstLine="567"/>
        <w:jc w:val="both"/>
        <w:rPr>
          <w:sz w:val="24"/>
          <w:szCs w:val="24"/>
        </w:rPr>
      </w:pPr>
      <w:r w:rsidRPr="002C09B1">
        <w:rPr>
          <w:sz w:val="24"/>
          <w:szCs w:val="24"/>
        </w:rPr>
        <w:t>Совершенствование образовательных технологий на всех ступенях обучения, использование системно-деятельностного подхода в работе каждого учителя.</w:t>
      </w:r>
    </w:p>
    <w:p w:rsidR="00405F5A" w:rsidRPr="002C09B1" w:rsidRDefault="005341CD" w:rsidP="000D0EBA">
      <w:pPr>
        <w:pStyle w:val="a7"/>
        <w:numPr>
          <w:ilvl w:val="0"/>
          <w:numId w:val="26"/>
        </w:numPr>
        <w:tabs>
          <w:tab w:val="left" w:pos="851"/>
        </w:tabs>
        <w:spacing w:line="276" w:lineRule="auto"/>
        <w:ind w:left="0" w:firstLine="567"/>
        <w:jc w:val="both"/>
        <w:rPr>
          <w:sz w:val="24"/>
          <w:szCs w:val="24"/>
        </w:rPr>
      </w:pPr>
      <w:r w:rsidRPr="002C09B1">
        <w:rPr>
          <w:sz w:val="24"/>
          <w:szCs w:val="24"/>
        </w:rPr>
        <w:t>Укрепление материально-технической базы школы, совершенствование механизмов управленческой и хозяйственной деятельности.</w:t>
      </w:r>
    </w:p>
    <w:p w:rsidR="00405F5A" w:rsidRPr="002C09B1" w:rsidRDefault="005341CD" w:rsidP="000D0EBA">
      <w:pPr>
        <w:pStyle w:val="a7"/>
        <w:numPr>
          <w:ilvl w:val="0"/>
          <w:numId w:val="26"/>
        </w:numPr>
        <w:tabs>
          <w:tab w:val="left" w:pos="851"/>
        </w:tabs>
        <w:spacing w:line="276" w:lineRule="auto"/>
        <w:ind w:left="0" w:firstLine="567"/>
        <w:jc w:val="both"/>
        <w:rPr>
          <w:sz w:val="24"/>
          <w:szCs w:val="24"/>
        </w:rPr>
      </w:pPr>
      <w:r w:rsidRPr="002C09B1">
        <w:rPr>
          <w:sz w:val="24"/>
          <w:szCs w:val="24"/>
        </w:rPr>
        <w:t>Повышение культуры родителей по вопросам ответственности за воспитание и обучение детей.</w:t>
      </w:r>
    </w:p>
    <w:p w:rsidR="00405F5A" w:rsidRPr="002C09B1" w:rsidRDefault="00405F5A" w:rsidP="000D0EBA">
      <w:pPr>
        <w:pStyle w:val="a7"/>
        <w:numPr>
          <w:ilvl w:val="0"/>
          <w:numId w:val="26"/>
        </w:numPr>
        <w:tabs>
          <w:tab w:val="left" w:pos="851"/>
        </w:tabs>
        <w:spacing w:line="276" w:lineRule="auto"/>
        <w:ind w:left="0" w:firstLine="567"/>
        <w:jc w:val="both"/>
        <w:rPr>
          <w:sz w:val="24"/>
          <w:szCs w:val="24"/>
        </w:rPr>
      </w:pPr>
      <w:r w:rsidRPr="002C09B1">
        <w:t>Признать удовлетворительной деятельность педагогического коллектива по воспитанию и социализации обучающихся школы в 202</w:t>
      </w:r>
      <w:r w:rsidR="002C09B1" w:rsidRPr="002C09B1">
        <w:t>2</w:t>
      </w:r>
      <w:r w:rsidRPr="002C09B1">
        <w:t xml:space="preserve"> году.</w:t>
      </w:r>
    </w:p>
    <w:p w:rsidR="00405F5A" w:rsidRPr="002C09B1" w:rsidRDefault="00405F5A" w:rsidP="000D0EBA">
      <w:pPr>
        <w:pStyle w:val="a7"/>
        <w:numPr>
          <w:ilvl w:val="0"/>
          <w:numId w:val="26"/>
        </w:numPr>
        <w:tabs>
          <w:tab w:val="left" w:pos="851"/>
        </w:tabs>
        <w:spacing w:line="276" w:lineRule="auto"/>
        <w:ind w:left="0" w:firstLine="567"/>
        <w:jc w:val="both"/>
        <w:rPr>
          <w:sz w:val="24"/>
          <w:szCs w:val="24"/>
        </w:rPr>
      </w:pPr>
      <w:r w:rsidRPr="002C09B1">
        <w:t>Проводить воспитательную работу по основным направлениям деятельности, обозначенным в Программе развития МБОУ Кара-Хольской СОШ им.К.С.Шойгу.</w:t>
      </w:r>
    </w:p>
    <w:p w:rsidR="00405F5A" w:rsidRPr="002C09B1" w:rsidRDefault="00405F5A" w:rsidP="000D0EBA">
      <w:pPr>
        <w:pStyle w:val="a7"/>
        <w:numPr>
          <w:ilvl w:val="0"/>
          <w:numId w:val="26"/>
        </w:numPr>
        <w:tabs>
          <w:tab w:val="left" w:pos="851"/>
          <w:tab w:val="left" w:pos="1707"/>
          <w:tab w:val="left" w:pos="10206"/>
        </w:tabs>
        <w:spacing w:line="276" w:lineRule="auto"/>
        <w:ind w:left="0" w:right="33" w:firstLine="567"/>
        <w:jc w:val="both"/>
        <w:rPr>
          <w:sz w:val="24"/>
        </w:rPr>
      </w:pPr>
      <w:r w:rsidRPr="002C09B1">
        <w:rPr>
          <w:sz w:val="24"/>
        </w:rPr>
        <w:t>Повышение</w:t>
      </w:r>
      <w:r w:rsidRPr="002C09B1">
        <w:rPr>
          <w:spacing w:val="37"/>
          <w:sz w:val="24"/>
        </w:rPr>
        <w:t xml:space="preserve"> </w:t>
      </w:r>
      <w:r w:rsidRPr="002C09B1">
        <w:rPr>
          <w:sz w:val="24"/>
        </w:rPr>
        <w:t>продуктивности</w:t>
      </w:r>
      <w:r w:rsidRPr="002C09B1">
        <w:rPr>
          <w:spacing w:val="38"/>
          <w:sz w:val="24"/>
        </w:rPr>
        <w:t xml:space="preserve"> </w:t>
      </w:r>
      <w:r w:rsidRPr="002C09B1">
        <w:rPr>
          <w:sz w:val="24"/>
        </w:rPr>
        <w:t>системы</w:t>
      </w:r>
      <w:r w:rsidRPr="002C09B1">
        <w:rPr>
          <w:spacing w:val="38"/>
          <w:sz w:val="24"/>
        </w:rPr>
        <w:t xml:space="preserve"> </w:t>
      </w:r>
      <w:r w:rsidRPr="002C09B1">
        <w:rPr>
          <w:sz w:val="24"/>
        </w:rPr>
        <w:t>аттестации</w:t>
      </w:r>
      <w:r w:rsidRPr="002C09B1">
        <w:rPr>
          <w:spacing w:val="37"/>
          <w:sz w:val="24"/>
        </w:rPr>
        <w:t xml:space="preserve"> </w:t>
      </w:r>
      <w:r w:rsidRPr="002C09B1">
        <w:rPr>
          <w:sz w:val="24"/>
        </w:rPr>
        <w:t>и</w:t>
      </w:r>
      <w:r w:rsidRPr="002C09B1">
        <w:rPr>
          <w:spacing w:val="39"/>
          <w:sz w:val="24"/>
        </w:rPr>
        <w:t xml:space="preserve"> </w:t>
      </w:r>
      <w:r w:rsidRPr="002C09B1">
        <w:rPr>
          <w:sz w:val="24"/>
        </w:rPr>
        <w:t>контроля</w:t>
      </w:r>
      <w:r w:rsidRPr="002C09B1">
        <w:rPr>
          <w:spacing w:val="36"/>
          <w:sz w:val="24"/>
        </w:rPr>
        <w:t xml:space="preserve"> </w:t>
      </w:r>
      <w:r w:rsidRPr="002C09B1">
        <w:rPr>
          <w:sz w:val="24"/>
        </w:rPr>
        <w:t>за</w:t>
      </w:r>
      <w:r w:rsidRPr="002C09B1">
        <w:rPr>
          <w:spacing w:val="37"/>
          <w:sz w:val="24"/>
        </w:rPr>
        <w:t xml:space="preserve"> </w:t>
      </w:r>
      <w:r w:rsidRPr="002C09B1">
        <w:rPr>
          <w:sz w:val="24"/>
        </w:rPr>
        <w:t xml:space="preserve">качеством </w:t>
      </w:r>
      <w:r w:rsidRPr="002C09B1">
        <w:rPr>
          <w:spacing w:val="-57"/>
          <w:sz w:val="24"/>
        </w:rPr>
        <w:t xml:space="preserve"> </w:t>
      </w:r>
      <w:r w:rsidRPr="002C09B1">
        <w:rPr>
          <w:sz w:val="24"/>
        </w:rPr>
        <w:t>обучения.</w:t>
      </w:r>
    </w:p>
    <w:p w:rsidR="00405F5A" w:rsidRPr="00405F5A" w:rsidRDefault="00405F5A" w:rsidP="000E42E5">
      <w:pPr>
        <w:tabs>
          <w:tab w:val="left" w:pos="851"/>
        </w:tabs>
        <w:spacing w:line="276" w:lineRule="auto"/>
        <w:ind w:firstLine="567"/>
        <w:rPr>
          <w:sz w:val="24"/>
          <w:szCs w:val="24"/>
        </w:rPr>
      </w:pPr>
    </w:p>
    <w:p w:rsidR="000E42E5" w:rsidRDefault="000E42E5" w:rsidP="00A51F2B">
      <w:pPr>
        <w:pStyle w:val="Heading1"/>
        <w:shd w:val="clear" w:color="auto" w:fill="FFFFFF" w:themeFill="background1"/>
        <w:spacing w:before="70"/>
        <w:ind w:left="770" w:right="828"/>
      </w:pPr>
    </w:p>
    <w:p w:rsidR="00E313C3" w:rsidRPr="00F95606" w:rsidRDefault="00E313C3" w:rsidP="00A51F2B">
      <w:pPr>
        <w:pStyle w:val="Heading1"/>
        <w:shd w:val="clear" w:color="auto" w:fill="FFFFFF" w:themeFill="background1"/>
        <w:spacing w:before="70"/>
        <w:ind w:left="770" w:right="828"/>
      </w:pPr>
      <w:r w:rsidRPr="00F95606">
        <w:t>РАЗДЕЛ</w:t>
      </w:r>
      <w:r w:rsidRPr="00F95606">
        <w:rPr>
          <w:spacing w:val="-5"/>
        </w:rPr>
        <w:t xml:space="preserve"> </w:t>
      </w:r>
      <w:r w:rsidRPr="00F95606">
        <w:t>II.</w:t>
      </w:r>
      <w:r w:rsidRPr="00F95606">
        <w:rPr>
          <w:spacing w:val="-6"/>
        </w:rPr>
        <w:t xml:space="preserve"> </w:t>
      </w:r>
      <w:r w:rsidRPr="00F95606">
        <w:t>АНАЛИЗ</w:t>
      </w:r>
      <w:r w:rsidRPr="00F95606">
        <w:rPr>
          <w:spacing w:val="-6"/>
        </w:rPr>
        <w:t xml:space="preserve"> </w:t>
      </w:r>
      <w:r w:rsidRPr="00F95606">
        <w:t>ПОКАЗАТЕЛЕЙ</w:t>
      </w:r>
      <w:r w:rsidRPr="00F95606">
        <w:rPr>
          <w:spacing w:val="-1"/>
        </w:rPr>
        <w:t xml:space="preserve"> </w:t>
      </w:r>
      <w:r w:rsidRPr="00F95606">
        <w:t>ДЕЯТЕЛЬНОСТИ</w:t>
      </w:r>
      <w:r w:rsidRPr="00F95606">
        <w:rPr>
          <w:spacing w:val="-5"/>
        </w:rPr>
        <w:t xml:space="preserve"> </w:t>
      </w:r>
      <w:r w:rsidRPr="00F95606">
        <w:t>УЧРЕЖДЕНИЯ</w:t>
      </w:r>
    </w:p>
    <w:p w:rsidR="001C45BA" w:rsidRPr="00F95606" w:rsidRDefault="001C45BA" w:rsidP="00A51F2B">
      <w:pPr>
        <w:pStyle w:val="Heading1"/>
        <w:shd w:val="clear" w:color="auto" w:fill="FFFFFF" w:themeFill="background1"/>
        <w:spacing w:before="70"/>
        <w:ind w:left="770" w:right="828"/>
        <w:rPr>
          <w:sz w:val="12"/>
        </w:rPr>
      </w:pPr>
    </w:p>
    <w:tbl>
      <w:tblPr>
        <w:tblW w:w="105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tblPr>
      <w:tblGrid>
        <w:gridCol w:w="851"/>
        <w:gridCol w:w="7880"/>
        <w:gridCol w:w="851"/>
        <w:gridCol w:w="992"/>
      </w:tblGrid>
      <w:tr w:rsidR="008B0CF3" w:rsidRPr="00F95606" w:rsidTr="00A979D8">
        <w:trPr>
          <w:trHeight w:val="561"/>
        </w:trPr>
        <w:tc>
          <w:tcPr>
            <w:tcW w:w="851" w:type="dxa"/>
            <w:shd w:val="clear" w:color="auto" w:fill="FFFFFF" w:themeFill="background1"/>
            <w:vAlign w:val="center"/>
          </w:tcPr>
          <w:p w:rsidR="008B0CF3" w:rsidRPr="00F95606" w:rsidRDefault="008B0CF3" w:rsidP="008C1895">
            <w:pPr>
              <w:pStyle w:val="TableParagraph"/>
              <w:tabs>
                <w:tab w:val="left" w:pos="947"/>
              </w:tabs>
              <w:spacing w:line="270" w:lineRule="atLeast"/>
              <w:ind w:left="-45" w:right="61"/>
              <w:rPr>
                <w:b/>
                <w:sz w:val="24"/>
              </w:rPr>
            </w:pPr>
            <w:r w:rsidRPr="00F95606">
              <w:rPr>
                <w:b/>
                <w:sz w:val="24"/>
              </w:rPr>
              <w:t>№</w:t>
            </w:r>
            <w:r w:rsidRPr="00F95606">
              <w:rPr>
                <w:b/>
                <w:spacing w:val="-57"/>
                <w:sz w:val="24"/>
              </w:rPr>
              <w:t xml:space="preserve"> </w:t>
            </w:r>
            <w:r w:rsidR="00106220" w:rsidRPr="00F95606">
              <w:rPr>
                <w:b/>
                <w:spacing w:val="-57"/>
                <w:sz w:val="24"/>
              </w:rPr>
              <w:t xml:space="preserve">  </w:t>
            </w:r>
            <w:r w:rsidRPr="00F95606">
              <w:rPr>
                <w:b/>
                <w:sz w:val="24"/>
              </w:rPr>
              <w:t>п/п</w:t>
            </w:r>
          </w:p>
        </w:tc>
        <w:tc>
          <w:tcPr>
            <w:tcW w:w="7880" w:type="dxa"/>
            <w:shd w:val="clear" w:color="auto" w:fill="FFFFFF" w:themeFill="background1"/>
            <w:vAlign w:val="center"/>
          </w:tcPr>
          <w:p w:rsidR="008B0CF3" w:rsidRPr="00F95606" w:rsidRDefault="008B0CF3" w:rsidP="008C1895">
            <w:pPr>
              <w:pStyle w:val="TableParagraph"/>
              <w:tabs>
                <w:tab w:val="left" w:pos="947"/>
              </w:tabs>
              <w:spacing w:before="9" w:line="240" w:lineRule="auto"/>
              <w:ind w:left="-45" w:right="61"/>
              <w:rPr>
                <w:b/>
                <w:sz w:val="24"/>
              </w:rPr>
            </w:pPr>
            <w:r w:rsidRPr="00F95606">
              <w:rPr>
                <w:b/>
                <w:sz w:val="24"/>
              </w:rPr>
              <w:t>Показатели</w:t>
            </w:r>
          </w:p>
        </w:tc>
        <w:tc>
          <w:tcPr>
            <w:tcW w:w="851" w:type="dxa"/>
            <w:shd w:val="clear" w:color="auto" w:fill="FFFFFF" w:themeFill="background1"/>
            <w:vAlign w:val="center"/>
          </w:tcPr>
          <w:p w:rsidR="008B0CF3" w:rsidRPr="00F95606" w:rsidRDefault="008B0CF3" w:rsidP="008C1895">
            <w:pPr>
              <w:pStyle w:val="TableParagraph"/>
              <w:tabs>
                <w:tab w:val="left" w:pos="947"/>
              </w:tabs>
              <w:spacing w:before="9" w:line="240" w:lineRule="auto"/>
              <w:ind w:left="-45" w:right="61"/>
              <w:rPr>
                <w:b/>
                <w:sz w:val="24"/>
              </w:rPr>
            </w:pPr>
            <w:r w:rsidRPr="00F95606">
              <w:rPr>
                <w:b/>
                <w:sz w:val="24"/>
              </w:rPr>
              <w:t>Кол-во</w:t>
            </w:r>
          </w:p>
        </w:tc>
        <w:tc>
          <w:tcPr>
            <w:tcW w:w="992" w:type="dxa"/>
            <w:shd w:val="clear" w:color="auto" w:fill="FFFFFF" w:themeFill="background1"/>
            <w:vAlign w:val="center"/>
          </w:tcPr>
          <w:p w:rsidR="008B0CF3" w:rsidRPr="00F95606" w:rsidRDefault="008B0CF3" w:rsidP="00421BCA">
            <w:pPr>
              <w:pStyle w:val="TableParagraph"/>
              <w:spacing w:line="270" w:lineRule="atLeast"/>
              <w:ind w:right="33"/>
              <w:rPr>
                <w:b/>
                <w:sz w:val="24"/>
              </w:rPr>
            </w:pPr>
            <w:r w:rsidRPr="00F95606">
              <w:rPr>
                <w:b/>
                <w:sz w:val="24"/>
              </w:rPr>
              <w:t>Ед.</w:t>
            </w:r>
            <w:r w:rsidRPr="00F95606">
              <w:rPr>
                <w:b/>
                <w:spacing w:val="1"/>
                <w:sz w:val="24"/>
              </w:rPr>
              <w:t xml:space="preserve"> </w:t>
            </w:r>
            <w:r w:rsidRPr="00F95606">
              <w:rPr>
                <w:b/>
                <w:sz w:val="24"/>
              </w:rPr>
              <w:t>измер.</w:t>
            </w:r>
          </w:p>
        </w:tc>
      </w:tr>
      <w:tr w:rsidR="008B0CF3" w:rsidRPr="00F95606" w:rsidTr="00A979D8">
        <w:trPr>
          <w:trHeight w:val="287"/>
        </w:trPr>
        <w:tc>
          <w:tcPr>
            <w:tcW w:w="851" w:type="dxa"/>
            <w:shd w:val="clear" w:color="auto" w:fill="FFFFFF" w:themeFill="background1"/>
          </w:tcPr>
          <w:p w:rsidR="008B0CF3" w:rsidRPr="00F95606" w:rsidRDefault="008B0CF3" w:rsidP="00314A15">
            <w:pPr>
              <w:pStyle w:val="TableParagraph"/>
              <w:spacing w:before="11" w:line="257" w:lineRule="exact"/>
              <w:ind w:left="-50" w:right="33"/>
              <w:rPr>
                <w:b/>
                <w:sz w:val="24"/>
              </w:rPr>
            </w:pPr>
            <w:r w:rsidRPr="00F95606">
              <w:rPr>
                <w:b/>
                <w:sz w:val="24"/>
              </w:rPr>
              <w:t>1.</w:t>
            </w:r>
          </w:p>
        </w:tc>
        <w:tc>
          <w:tcPr>
            <w:tcW w:w="7880" w:type="dxa"/>
            <w:shd w:val="clear" w:color="auto" w:fill="FFFFFF" w:themeFill="background1"/>
          </w:tcPr>
          <w:p w:rsidR="008B0CF3" w:rsidRPr="00F95606" w:rsidRDefault="008B0CF3" w:rsidP="00E313C3">
            <w:pPr>
              <w:pStyle w:val="TableParagraph"/>
              <w:spacing w:before="11" w:line="257" w:lineRule="exact"/>
              <w:ind w:left="1776"/>
              <w:jc w:val="left"/>
              <w:rPr>
                <w:b/>
                <w:sz w:val="24"/>
              </w:rPr>
            </w:pPr>
            <w:r w:rsidRPr="00F95606">
              <w:rPr>
                <w:b/>
                <w:sz w:val="24"/>
              </w:rPr>
              <w:t>Образовательная</w:t>
            </w:r>
            <w:r w:rsidRPr="00F95606">
              <w:rPr>
                <w:b/>
                <w:spacing w:val="-7"/>
                <w:sz w:val="24"/>
              </w:rPr>
              <w:t xml:space="preserve"> </w:t>
            </w:r>
            <w:r w:rsidRPr="00F95606">
              <w:rPr>
                <w:b/>
                <w:sz w:val="24"/>
              </w:rPr>
              <w:t>деятельность</w:t>
            </w:r>
          </w:p>
        </w:tc>
        <w:tc>
          <w:tcPr>
            <w:tcW w:w="851" w:type="dxa"/>
            <w:shd w:val="clear" w:color="auto" w:fill="FFFFFF" w:themeFill="background1"/>
          </w:tcPr>
          <w:p w:rsidR="008B0CF3" w:rsidRPr="00F95606" w:rsidRDefault="008B0CF3" w:rsidP="00E313C3">
            <w:pPr>
              <w:pStyle w:val="TableParagraph"/>
              <w:spacing w:line="240" w:lineRule="auto"/>
              <w:jc w:val="left"/>
              <w:rPr>
                <w:sz w:val="20"/>
              </w:rPr>
            </w:pPr>
          </w:p>
        </w:tc>
        <w:tc>
          <w:tcPr>
            <w:tcW w:w="992" w:type="dxa"/>
            <w:shd w:val="clear" w:color="auto" w:fill="FFFFFF" w:themeFill="background1"/>
          </w:tcPr>
          <w:p w:rsidR="008B0CF3" w:rsidRPr="00F95606" w:rsidRDefault="008B0CF3" w:rsidP="00E313C3">
            <w:pPr>
              <w:pStyle w:val="TableParagraph"/>
              <w:spacing w:line="240" w:lineRule="auto"/>
              <w:jc w:val="left"/>
              <w:rPr>
                <w:sz w:val="20"/>
              </w:rPr>
            </w:pPr>
          </w:p>
        </w:tc>
      </w:tr>
      <w:tr w:rsidR="008B0CF3" w:rsidRPr="00F95606" w:rsidTr="00A979D8">
        <w:trPr>
          <w:trHeight w:val="287"/>
        </w:trPr>
        <w:tc>
          <w:tcPr>
            <w:tcW w:w="851" w:type="dxa"/>
            <w:shd w:val="clear" w:color="auto" w:fill="FFFFFF" w:themeFill="background1"/>
          </w:tcPr>
          <w:p w:rsidR="008B0CF3" w:rsidRPr="00F95606" w:rsidRDefault="008B0CF3" w:rsidP="00314A15">
            <w:pPr>
              <w:pStyle w:val="TableParagraph"/>
              <w:spacing w:before="11" w:line="257" w:lineRule="exact"/>
              <w:ind w:left="-50" w:right="33"/>
              <w:rPr>
                <w:sz w:val="24"/>
              </w:rPr>
            </w:pPr>
            <w:r w:rsidRPr="00F95606">
              <w:rPr>
                <w:sz w:val="24"/>
              </w:rPr>
              <w:t>1.1.</w:t>
            </w:r>
          </w:p>
        </w:tc>
        <w:tc>
          <w:tcPr>
            <w:tcW w:w="7880" w:type="dxa"/>
            <w:shd w:val="clear" w:color="auto" w:fill="FFFFFF" w:themeFill="background1"/>
          </w:tcPr>
          <w:p w:rsidR="008B0CF3" w:rsidRPr="00F95606" w:rsidRDefault="008B0CF3" w:rsidP="004A6221">
            <w:pPr>
              <w:pStyle w:val="TableParagraph"/>
              <w:spacing w:before="11" w:line="257" w:lineRule="exact"/>
              <w:ind w:right="33" w:firstLine="34"/>
              <w:jc w:val="left"/>
              <w:rPr>
                <w:sz w:val="24"/>
              </w:rPr>
            </w:pPr>
            <w:r w:rsidRPr="00F95606">
              <w:rPr>
                <w:sz w:val="24"/>
              </w:rPr>
              <w:t>Общая</w:t>
            </w:r>
            <w:r w:rsidRPr="00F95606">
              <w:rPr>
                <w:spacing w:val="-3"/>
                <w:sz w:val="24"/>
              </w:rPr>
              <w:t xml:space="preserve"> </w:t>
            </w:r>
            <w:r w:rsidRPr="00F95606">
              <w:rPr>
                <w:sz w:val="24"/>
              </w:rPr>
              <w:t>численность</w:t>
            </w:r>
            <w:r w:rsidRPr="00F95606">
              <w:rPr>
                <w:spacing w:val="1"/>
                <w:sz w:val="24"/>
              </w:rPr>
              <w:t xml:space="preserve"> </w:t>
            </w:r>
            <w:r w:rsidRPr="00F95606">
              <w:rPr>
                <w:sz w:val="24"/>
              </w:rPr>
              <w:t>учащихся</w:t>
            </w:r>
            <w:r w:rsidRPr="00F95606">
              <w:rPr>
                <w:spacing w:val="-2"/>
                <w:sz w:val="24"/>
              </w:rPr>
              <w:t xml:space="preserve"> </w:t>
            </w:r>
            <w:r w:rsidRPr="00F95606">
              <w:rPr>
                <w:sz w:val="24"/>
              </w:rPr>
              <w:t>(на</w:t>
            </w:r>
            <w:r w:rsidRPr="00F95606">
              <w:rPr>
                <w:spacing w:val="-2"/>
                <w:sz w:val="24"/>
              </w:rPr>
              <w:t xml:space="preserve"> </w:t>
            </w:r>
            <w:r w:rsidR="00861A7D">
              <w:rPr>
                <w:sz w:val="24"/>
              </w:rPr>
              <w:t>31.12.2022</w:t>
            </w:r>
            <w:r w:rsidRPr="00F95606">
              <w:rPr>
                <w:sz w:val="24"/>
              </w:rPr>
              <w:t>)</w:t>
            </w:r>
          </w:p>
        </w:tc>
        <w:tc>
          <w:tcPr>
            <w:tcW w:w="851" w:type="dxa"/>
            <w:shd w:val="clear" w:color="auto" w:fill="FFFFFF" w:themeFill="background1"/>
          </w:tcPr>
          <w:p w:rsidR="008B0CF3" w:rsidRPr="00F95606" w:rsidRDefault="00395AF6" w:rsidP="002C09B1">
            <w:pPr>
              <w:pStyle w:val="TableParagraph"/>
              <w:spacing w:before="11" w:line="257" w:lineRule="exact"/>
              <w:ind w:right="33"/>
              <w:rPr>
                <w:sz w:val="24"/>
              </w:rPr>
            </w:pPr>
            <w:r w:rsidRPr="00F95606">
              <w:rPr>
                <w:sz w:val="24"/>
              </w:rPr>
              <w:t>1</w:t>
            </w:r>
            <w:r w:rsidR="00861A7D">
              <w:rPr>
                <w:sz w:val="24"/>
              </w:rPr>
              <w:t>67</w:t>
            </w:r>
          </w:p>
        </w:tc>
        <w:tc>
          <w:tcPr>
            <w:tcW w:w="992"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чел.</w:t>
            </w:r>
          </w:p>
        </w:tc>
      </w:tr>
      <w:tr w:rsidR="008B0CF3" w:rsidRPr="00F95606" w:rsidTr="00A979D8">
        <w:trPr>
          <w:trHeight w:val="563"/>
        </w:trPr>
        <w:tc>
          <w:tcPr>
            <w:tcW w:w="851" w:type="dxa"/>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1.2.</w:t>
            </w:r>
          </w:p>
        </w:tc>
        <w:tc>
          <w:tcPr>
            <w:tcW w:w="7880" w:type="dxa"/>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Численность</w:t>
            </w:r>
            <w:r w:rsidRPr="00F95606">
              <w:rPr>
                <w:spacing w:val="-9"/>
                <w:sz w:val="24"/>
              </w:rPr>
              <w:t xml:space="preserve"> </w:t>
            </w:r>
            <w:r w:rsidRPr="00F95606">
              <w:rPr>
                <w:sz w:val="24"/>
              </w:rPr>
              <w:t>учащихся</w:t>
            </w:r>
            <w:r w:rsidRPr="00F95606">
              <w:rPr>
                <w:spacing w:val="-12"/>
                <w:sz w:val="24"/>
              </w:rPr>
              <w:t xml:space="preserve"> </w:t>
            </w:r>
            <w:r w:rsidRPr="00F95606">
              <w:rPr>
                <w:sz w:val="24"/>
              </w:rPr>
              <w:t>по</w:t>
            </w:r>
            <w:r w:rsidRPr="00F95606">
              <w:rPr>
                <w:spacing w:val="-12"/>
                <w:sz w:val="24"/>
              </w:rPr>
              <w:t xml:space="preserve"> </w:t>
            </w:r>
            <w:r w:rsidRPr="00F95606">
              <w:rPr>
                <w:sz w:val="24"/>
              </w:rPr>
              <w:t>образовательной</w:t>
            </w:r>
            <w:r w:rsidRPr="00F95606">
              <w:rPr>
                <w:spacing w:val="-13"/>
                <w:sz w:val="24"/>
              </w:rPr>
              <w:t xml:space="preserve"> </w:t>
            </w:r>
            <w:r w:rsidR="000A7543">
              <w:rPr>
                <w:sz w:val="24"/>
              </w:rPr>
              <w:t>пр</w:t>
            </w:r>
            <w:r w:rsidRPr="00F95606">
              <w:rPr>
                <w:sz w:val="24"/>
              </w:rPr>
              <w:t>ограмме</w:t>
            </w:r>
            <w:r w:rsidRPr="00F95606">
              <w:rPr>
                <w:spacing w:val="-13"/>
                <w:sz w:val="24"/>
              </w:rPr>
              <w:t xml:space="preserve"> </w:t>
            </w:r>
            <w:r w:rsidRPr="00F95606">
              <w:rPr>
                <w:sz w:val="24"/>
              </w:rPr>
              <w:t>начального</w:t>
            </w:r>
            <w:r w:rsidRPr="00F95606">
              <w:rPr>
                <w:spacing w:val="-57"/>
                <w:sz w:val="24"/>
              </w:rPr>
              <w:t xml:space="preserve"> </w:t>
            </w:r>
            <w:r w:rsidRPr="00F95606">
              <w:rPr>
                <w:sz w:val="24"/>
              </w:rPr>
              <w:t>общего</w:t>
            </w:r>
            <w:r w:rsidRPr="00F95606">
              <w:rPr>
                <w:spacing w:val="-2"/>
                <w:sz w:val="24"/>
              </w:rPr>
              <w:t xml:space="preserve"> </w:t>
            </w:r>
            <w:r w:rsidRPr="00F95606">
              <w:rPr>
                <w:sz w:val="24"/>
              </w:rPr>
              <w:t>образования</w:t>
            </w:r>
          </w:p>
        </w:tc>
        <w:tc>
          <w:tcPr>
            <w:tcW w:w="851" w:type="dxa"/>
            <w:shd w:val="clear" w:color="auto" w:fill="FFFFFF" w:themeFill="background1"/>
          </w:tcPr>
          <w:p w:rsidR="008B0CF3" w:rsidRPr="00F95606" w:rsidRDefault="00861A7D" w:rsidP="004A6221">
            <w:pPr>
              <w:pStyle w:val="TableParagraph"/>
              <w:spacing w:before="11" w:line="240" w:lineRule="auto"/>
              <w:ind w:right="33"/>
              <w:rPr>
                <w:sz w:val="24"/>
              </w:rPr>
            </w:pPr>
            <w:r>
              <w:rPr>
                <w:sz w:val="24"/>
              </w:rPr>
              <w:t>66</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чел.</w:t>
            </w:r>
          </w:p>
        </w:tc>
      </w:tr>
      <w:tr w:rsidR="008B0CF3" w:rsidRPr="00F95606" w:rsidTr="00A979D8">
        <w:trPr>
          <w:trHeight w:val="561"/>
        </w:trPr>
        <w:tc>
          <w:tcPr>
            <w:tcW w:w="851" w:type="dxa"/>
            <w:shd w:val="clear" w:color="auto" w:fill="FFFFFF" w:themeFill="background1"/>
          </w:tcPr>
          <w:p w:rsidR="008B0CF3" w:rsidRPr="00F95606" w:rsidRDefault="008B0CF3" w:rsidP="00314A15">
            <w:pPr>
              <w:pStyle w:val="TableParagraph"/>
              <w:spacing w:before="8" w:line="240" w:lineRule="auto"/>
              <w:ind w:left="-50" w:right="33"/>
              <w:rPr>
                <w:sz w:val="24"/>
              </w:rPr>
            </w:pPr>
            <w:r w:rsidRPr="00F95606">
              <w:rPr>
                <w:sz w:val="24"/>
              </w:rPr>
              <w:t>1.3.</w:t>
            </w:r>
          </w:p>
        </w:tc>
        <w:tc>
          <w:tcPr>
            <w:tcW w:w="7880" w:type="dxa"/>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Численность</w:t>
            </w:r>
            <w:r w:rsidRPr="00F95606">
              <w:rPr>
                <w:spacing w:val="13"/>
                <w:sz w:val="24"/>
              </w:rPr>
              <w:t xml:space="preserve"> </w:t>
            </w:r>
            <w:r w:rsidRPr="00F95606">
              <w:rPr>
                <w:sz w:val="24"/>
              </w:rPr>
              <w:t>учащихся</w:t>
            </w:r>
            <w:r w:rsidRPr="00F95606">
              <w:rPr>
                <w:spacing w:val="9"/>
                <w:sz w:val="24"/>
              </w:rPr>
              <w:t xml:space="preserve"> </w:t>
            </w:r>
            <w:r w:rsidRPr="00F95606">
              <w:rPr>
                <w:sz w:val="24"/>
              </w:rPr>
              <w:t>по</w:t>
            </w:r>
            <w:r w:rsidRPr="00F95606">
              <w:rPr>
                <w:spacing w:val="10"/>
                <w:sz w:val="24"/>
              </w:rPr>
              <w:t xml:space="preserve"> </w:t>
            </w:r>
            <w:r w:rsidRPr="00F95606">
              <w:rPr>
                <w:sz w:val="24"/>
              </w:rPr>
              <w:t>образовательной</w:t>
            </w:r>
            <w:r w:rsidRPr="00F95606">
              <w:rPr>
                <w:spacing w:val="7"/>
                <w:sz w:val="24"/>
              </w:rPr>
              <w:t xml:space="preserve"> </w:t>
            </w:r>
            <w:r w:rsidRPr="00F95606">
              <w:rPr>
                <w:sz w:val="24"/>
              </w:rPr>
              <w:t>программе</w:t>
            </w:r>
            <w:r w:rsidRPr="00F95606">
              <w:rPr>
                <w:spacing w:val="9"/>
                <w:sz w:val="24"/>
              </w:rPr>
              <w:t xml:space="preserve"> </w:t>
            </w:r>
            <w:r w:rsidRPr="00F95606">
              <w:rPr>
                <w:sz w:val="24"/>
              </w:rPr>
              <w:t>основного</w:t>
            </w:r>
            <w:r w:rsidRPr="00F95606">
              <w:rPr>
                <w:spacing w:val="-57"/>
                <w:sz w:val="24"/>
              </w:rPr>
              <w:t xml:space="preserve"> </w:t>
            </w:r>
            <w:r w:rsidRPr="00F95606">
              <w:rPr>
                <w:sz w:val="24"/>
              </w:rPr>
              <w:t>общего</w:t>
            </w:r>
            <w:r w:rsidRPr="00F95606">
              <w:rPr>
                <w:spacing w:val="-2"/>
                <w:sz w:val="24"/>
              </w:rPr>
              <w:t xml:space="preserve"> </w:t>
            </w:r>
            <w:r w:rsidRPr="00F95606">
              <w:rPr>
                <w:sz w:val="24"/>
              </w:rPr>
              <w:t>образования</w:t>
            </w:r>
          </w:p>
        </w:tc>
        <w:tc>
          <w:tcPr>
            <w:tcW w:w="851" w:type="dxa"/>
            <w:shd w:val="clear" w:color="auto" w:fill="FFFFFF" w:themeFill="background1"/>
          </w:tcPr>
          <w:p w:rsidR="008B0CF3" w:rsidRPr="00F95606" w:rsidRDefault="002C09B1" w:rsidP="004A6221">
            <w:pPr>
              <w:pStyle w:val="TableParagraph"/>
              <w:spacing w:before="8" w:line="240" w:lineRule="auto"/>
              <w:ind w:right="33"/>
              <w:rPr>
                <w:sz w:val="24"/>
              </w:rPr>
            </w:pPr>
            <w:r w:rsidRPr="00F95606">
              <w:rPr>
                <w:sz w:val="24"/>
              </w:rPr>
              <w:t>9</w:t>
            </w:r>
            <w:r w:rsidR="00861A7D">
              <w:rPr>
                <w:sz w:val="24"/>
              </w:rPr>
              <w:t>0</w:t>
            </w:r>
          </w:p>
        </w:tc>
        <w:tc>
          <w:tcPr>
            <w:tcW w:w="992" w:type="dxa"/>
            <w:shd w:val="clear" w:color="auto" w:fill="FFFFFF" w:themeFill="background1"/>
          </w:tcPr>
          <w:p w:rsidR="008B0CF3" w:rsidRPr="00F95606" w:rsidRDefault="008B0CF3" w:rsidP="004A6221">
            <w:pPr>
              <w:pStyle w:val="TableParagraph"/>
              <w:spacing w:before="8" w:line="240" w:lineRule="auto"/>
              <w:ind w:right="33"/>
              <w:rPr>
                <w:sz w:val="24"/>
              </w:rPr>
            </w:pPr>
            <w:r w:rsidRPr="00F95606">
              <w:rPr>
                <w:sz w:val="24"/>
              </w:rPr>
              <w:t>чел.</w:t>
            </w:r>
          </w:p>
        </w:tc>
      </w:tr>
      <w:tr w:rsidR="008B0CF3" w:rsidRPr="00F95606" w:rsidTr="00A979D8">
        <w:trPr>
          <w:trHeight w:val="563"/>
        </w:trPr>
        <w:tc>
          <w:tcPr>
            <w:tcW w:w="851" w:type="dxa"/>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1.4.</w:t>
            </w:r>
          </w:p>
        </w:tc>
        <w:tc>
          <w:tcPr>
            <w:tcW w:w="7880" w:type="dxa"/>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Численность</w:t>
            </w:r>
            <w:r w:rsidRPr="00F95606">
              <w:rPr>
                <w:spacing w:val="41"/>
                <w:sz w:val="24"/>
              </w:rPr>
              <w:t xml:space="preserve"> </w:t>
            </w:r>
            <w:r w:rsidRPr="00F95606">
              <w:rPr>
                <w:sz w:val="24"/>
              </w:rPr>
              <w:t>учащихся</w:t>
            </w:r>
            <w:r w:rsidRPr="00F95606">
              <w:rPr>
                <w:spacing w:val="35"/>
                <w:sz w:val="24"/>
              </w:rPr>
              <w:t xml:space="preserve"> </w:t>
            </w:r>
            <w:r w:rsidRPr="00F95606">
              <w:rPr>
                <w:sz w:val="24"/>
              </w:rPr>
              <w:t>по</w:t>
            </w:r>
            <w:r w:rsidRPr="00F95606">
              <w:rPr>
                <w:spacing w:val="37"/>
                <w:sz w:val="24"/>
              </w:rPr>
              <w:t xml:space="preserve"> </w:t>
            </w:r>
            <w:r w:rsidRPr="00F95606">
              <w:rPr>
                <w:sz w:val="24"/>
              </w:rPr>
              <w:t>образовательной</w:t>
            </w:r>
            <w:r w:rsidRPr="00F95606">
              <w:rPr>
                <w:spacing w:val="38"/>
                <w:sz w:val="24"/>
              </w:rPr>
              <w:t xml:space="preserve"> </w:t>
            </w:r>
            <w:r w:rsidRPr="00F95606">
              <w:rPr>
                <w:sz w:val="24"/>
              </w:rPr>
              <w:t>программе</w:t>
            </w:r>
            <w:r w:rsidRPr="00F95606">
              <w:rPr>
                <w:spacing w:val="39"/>
                <w:sz w:val="24"/>
              </w:rPr>
              <w:t xml:space="preserve"> </w:t>
            </w:r>
            <w:r w:rsidRPr="00F95606">
              <w:rPr>
                <w:sz w:val="24"/>
              </w:rPr>
              <w:t>среднего</w:t>
            </w:r>
            <w:r w:rsidRPr="00F95606">
              <w:rPr>
                <w:spacing w:val="-57"/>
                <w:sz w:val="24"/>
              </w:rPr>
              <w:t xml:space="preserve"> </w:t>
            </w:r>
            <w:r w:rsidR="004F41E4">
              <w:rPr>
                <w:spacing w:val="-57"/>
                <w:sz w:val="24"/>
              </w:rPr>
              <w:t xml:space="preserve"> </w:t>
            </w:r>
            <w:r w:rsidRPr="00F95606">
              <w:rPr>
                <w:sz w:val="24"/>
              </w:rPr>
              <w:t>общего</w:t>
            </w:r>
            <w:r w:rsidRPr="00F95606">
              <w:rPr>
                <w:spacing w:val="-2"/>
                <w:sz w:val="24"/>
              </w:rPr>
              <w:t xml:space="preserve"> </w:t>
            </w:r>
            <w:r w:rsidRPr="00F95606">
              <w:rPr>
                <w:sz w:val="24"/>
              </w:rPr>
              <w:t>образования</w:t>
            </w:r>
          </w:p>
        </w:tc>
        <w:tc>
          <w:tcPr>
            <w:tcW w:w="851" w:type="dxa"/>
            <w:shd w:val="clear" w:color="auto" w:fill="FFFFFF" w:themeFill="background1"/>
          </w:tcPr>
          <w:p w:rsidR="008B0CF3" w:rsidRPr="00F95606" w:rsidRDefault="002C09B1" w:rsidP="004A6221">
            <w:pPr>
              <w:pStyle w:val="TableParagraph"/>
              <w:spacing w:before="11" w:line="240" w:lineRule="auto"/>
              <w:ind w:right="33"/>
              <w:rPr>
                <w:sz w:val="24"/>
              </w:rPr>
            </w:pPr>
            <w:r w:rsidRPr="00F95606">
              <w:rPr>
                <w:sz w:val="24"/>
              </w:rPr>
              <w:t>1</w:t>
            </w:r>
            <w:r w:rsidR="004F41E4">
              <w:rPr>
                <w:sz w:val="24"/>
              </w:rPr>
              <w:t>1</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чел.</w:t>
            </w:r>
          </w:p>
        </w:tc>
      </w:tr>
      <w:tr w:rsidR="008B0CF3" w:rsidRPr="00F95606" w:rsidTr="00A979D8">
        <w:trPr>
          <w:trHeight w:val="288"/>
        </w:trPr>
        <w:tc>
          <w:tcPr>
            <w:tcW w:w="851" w:type="dxa"/>
            <w:vMerge w:val="restart"/>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1.5.</w:t>
            </w:r>
          </w:p>
        </w:tc>
        <w:tc>
          <w:tcPr>
            <w:tcW w:w="7880" w:type="dxa"/>
            <w:vMerge w:val="restart"/>
            <w:shd w:val="clear" w:color="auto" w:fill="FFFFFF" w:themeFill="background1"/>
          </w:tcPr>
          <w:p w:rsidR="008B0CF3" w:rsidRPr="00F95606" w:rsidRDefault="008B0CF3" w:rsidP="00A979D8">
            <w:pPr>
              <w:pStyle w:val="TableParagraph"/>
              <w:spacing w:before="11" w:line="240" w:lineRule="auto"/>
              <w:ind w:right="33" w:firstLine="34"/>
              <w:jc w:val="both"/>
              <w:rPr>
                <w:sz w:val="24"/>
              </w:rPr>
            </w:pPr>
            <w:r w:rsidRPr="00F95606">
              <w:rPr>
                <w:sz w:val="24"/>
              </w:rPr>
              <w:t>Численность/удельный</w:t>
            </w:r>
            <w:r w:rsidRPr="00F95606">
              <w:rPr>
                <w:spacing w:val="46"/>
                <w:sz w:val="24"/>
              </w:rPr>
              <w:t xml:space="preserve"> </w:t>
            </w:r>
            <w:r w:rsidRPr="00F95606">
              <w:rPr>
                <w:sz w:val="24"/>
              </w:rPr>
              <w:t>вес</w:t>
            </w:r>
            <w:r w:rsidRPr="00F95606">
              <w:rPr>
                <w:spacing w:val="47"/>
                <w:sz w:val="24"/>
              </w:rPr>
              <w:t xml:space="preserve"> </w:t>
            </w:r>
            <w:r w:rsidRPr="00F95606">
              <w:rPr>
                <w:sz w:val="24"/>
              </w:rPr>
              <w:t>численности</w:t>
            </w:r>
            <w:r w:rsidRPr="00F95606">
              <w:rPr>
                <w:spacing w:val="50"/>
                <w:sz w:val="24"/>
              </w:rPr>
              <w:t xml:space="preserve"> </w:t>
            </w:r>
            <w:r w:rsidRPr="00F95606">
              <w:rPr>
                <w:sz w:val="24"/>
              </w:rPr>
              <w:t>учащихся,</w:t>
            </w:r>
            <w:r w:rsidRPr="00F95606">
              <w:rPr>
                <w:spacing w:val="48"/>
                <w:sz w:val="24"/>
              </w:rPr>
              <w:t xml:space="preserve"> </w:t>
            </w:r>
            <w:r w:rsidRPr="00F95606">
              <w:rPr>
                <w:sz w:val="24"/>
              </w:rPr>
              <w:t>успевающих</w:t>
            </w:r>
            <w:r w:rsidR="00A979D8">
              <w:rPr>
                <w:sz w:val="24"/>
              </w:rPr>
              <w:t xml:space="preserve"> </w:t>
            </w:r>
            <w:r w:rsidRPr="00F95606">
              <w:rPr>
                <w:sz w:val="24"/>
              </w:rPr>
              <w:t>на</w:t>
            </w:r>
            <w:r w:rsidRPr="00F95606">
              <w:rPr>
                <w:spacing w:val="18"/>
                <w:sz w:val="24"/>
              </w:rPr>
              <w:t xml:space="preserve"> </w:t>
            </w:r>
            <w:r w:rsidRPr="00F95606">
              <w:rPr>
                <w:sz w:val="24"/>
              </w:rPr>
              <w:t>"4"</w:t>
            </w:r>
            <w:r w:rsidRPr="00F95606">
              <w:rPr>
                <w:spacing w:val="17"/>
                <w:sz w:val="24"/>
              </w:rPr>
              <w:t xml:space="preserve"> </w:t>
            </w:r>
            <w:r w:rsidRPr="00F95606">
              <w:rPr>
                <w:sz w:val="24"/>
              </w:rPr>
              <w:t>и</w:t>
            </w:r>
            <w:r w:rsidRPr="00F95606">
              <w:rPr>
                <w:spacing w:val="20"/>
                <w:sz w:val="24"/>
              </w:rPr>
              <w:t xml:space="preserve"> </w:t>
            </w:r>
            <w:r w:rsidRPr="00F95606">
              <w:rPr>
                <w:sz w:val="24"/>
              </w:rPr>
              <w:t>"5"</w:t>
            </w:r>
            <w:r w:rsidRPr="00F95606">
              <w:rPr>
                <w:spacing w:val="17"/>
                <w:sz w:val="24"/>
              </w:rPr>
              <w:t xml:space="preserve"> </w:t>
            </w:r>
            <w:r w:rsidRPr="00F95606">
              <w:rPr>
                <w:sz w:val="24"/>
              </w:rPr>
              <w:t>по</w:t>
            </w:r>
            <w:r w:rsidRPr="00F95606">
              <w:rPr>
                <w:spacing w:val="19"/>
                <w:sz w:val="24"/>
              </w:rPr>
              <w:t xml:space="preserve"> </w:t>
            </w:r>
            <w:r w:rsidRPr="00F95606">
              <w:rPr>
                <w:sz w:val="24"/>
              </w:rPr>
              <w:t>результатам</w:t>
            </w:r>
            <w:r w:rsidRPr="00F95606">
              <w:rPr>
                <w:spacing w:val="18"/>
                <w:sz w:val="24"/>
              </w:rPr>
              <w:t xml:space="preserve"> </w:t>
            </w:r>
            <w:r w:rsidRPr="00F95606">
              <w:rPr>
                <w:sz w:val="24"/>
              </w:rPr>
              <w:t>промежуточной</w:t>
            </w:r>
            <w:r w:rsidRPr="00F95606">
              <w:rPr>
                <w:spacing w:val="20"/>
                <w:sz w:val="24"/>
              </w:rPr>
              <w:t xml:space="preserve"> </w:t>
            </w:r>
            <w:r w:rsidRPr="00F95606">
              <w:rPr>
                <w:sz w:val="24"/>
              </w:rPr>
              <w:t>аттестации,</w:t>
            </w:r>
            <w:r w:rsidRPr="00F95606">
              <w:rPr>
                <w:spacing w:val="16"/>
                <w:sz w:val="24"/>
              </w:rPr>
              <w:t xml:space="preserve"> </w:t>
            </w:r>
            <w:r w:rsidRPr="00F95606">
              <w:rPr>
                <w:sz w:val="24"/>
              </w:rPr>
              <w:t>в</w:t>
            </w:r>
            <w:r w:rsidRPr="00F95606">
              <w:rPr>
                <w:spacing w:val="18"/>
                <w:sz w:val="24"/>
              </w:rPr>
              <w:t xml:space="preserve"> </w:t>
            </w:r>
            <w:r w:rsidRPr="00F95606">
              <w:rPr>
                <w:sz w:val="24"/>
              </w:rPr>
              <w:t>общей</w:t>
            </w:r>
            <w:r w:rsidRPr="00F95606">
              <w:rPr>
                <w:spacing w:val="-57"/>
                <w:sz w:val="24"/>
              </w:rPr>
              <w:t xml:space="preserve"> </w:t>
            </w:r>
            <w:r w:rsidR="004F41E4">
              <w:rPr>
                <w:spacing w:val="-57"/>
                <w:sz w:val="24"/>
              </w:rPr>
              <w:t xml:space="preserve">    </w:t>
            </w:r>
            <w:r w:rsidRPr="00F95606">
              <w:rPr>
                <w:sz w:val="24"/>
              </w:rPr>
              <w:t>численности</w:t>
            </w:r>
            <w:r w:rsidRPr="00F95606">
              <w:rPr>
                <w:spacing w:val="2"/>
                <w:sz w:val="24"/>
              </w:rPr>
              <w:t xml:space="preserve"> </w:t>
            </w:r>
            <w:r w:rsidRPr="00F95606">
              <w:rPr>
                <w:sz w:val="24"/>
              </w:rPr>
              <w:t>учащихся</w:t>
            </w:r>
          </w:p>
        </w:tc>
        <w:tc>
          <w:tcPr>
            <w:tcW w:w="851" w:type="dxa"/>
            <w:shd w:val="clear" w:color="auto" w:fill="FFFFFF" w:themeFill="background1"/>
          </w:tcPr>
          <w:p w:rsidR="008B0CF3" w:rsidRPr="00F95606" w:rsidRDefault="00A717B4" w:rsidP="004A6221">
            <w:pPr>
              <w:pStyle w:val="TableParagraph"/>
              <w:spacing w:before="11" w:line="257" w:lineRule="exact"/>
              <w:ind w:right="33"/>
              <w:rPr>
                <w:sz w:val="24"/>
              </w:rPr>
            </w:pPr>
            <w:r w:rsidRPr="00F95606">
              <w:rPr>
                <w:sz w:val="24"/>
              </w:rPr>
              <w:t>57</w:t>
            </w:r>
          </w:p>
        </w:tc>
        <w:tc>
          <w:tcPr>
            <w:tcW w:w="992"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чел.</w:t>
            </w:r>
          </w:p>
        </w:tc>
      </w:tr>
      <w:tr w:rsidR="008B0CF3" w:rsidRPr="00F95606" w:rsidTr="00A979D8">
        <w:trPr>
          <w:trHeight w:val="542"/>
        </w:trPr>
        <w:tc>
          <w:tcPr>
            <w:tcW w:w="851" w:type="dxa"/>
            <w:vMerge/>
            <w:tcBorders>
              <w:top w:val="nil"/>
            </w:tcBorders>
            <w:shd w:val="clear" w:color="auto" w:fill="FFFFFF" w:themeFill="background1"/>
          </w:tcPr>
          <w:p w:rsidR="008B0CF3" w:rsidRPr="00F95606" w:rsidRDefault="008B0CF3" w:rsidP="00314A15">
            <w:pPr>
              <w:ind w:left="-50" w:right="33"/>
              <w:jc w:val="center"/>
              <w:rPr>
                <w:sz w:val="2"/>
                <w:szCs w:val="2"/>
              </w:rPr>
            </w:pPr>
          </w:p>
        </w:tc>
        <w:tc>
          <w:tcPr>
            <w:tcW w:w="7880" w:type="dxa"/>
            <w:vMerge/>
            <w:tcBorders>
              <w:top w:val="nil"/>
            </w:tcBorders>
            <w:shd w:val="clear" w:color="auto" w:fill="FFFFFF" w:themeFill="background1"/>
          </w:tcPr>
          <w:p w:rsidR="008B0CF3" w:rsidRPr="00F95606" w:rsidRDefault="008B0CF3" w:rsidP="00A979D8">
            <w:pPr>
              <w:ind w:right="33" w:firstLine="34"/>
              <w:jc w:val="both"/>
              <w:rPr>
                <w:sz w:val="2"/>
                <w:szCs w:val="2"/>
              </w:rPr>
            </w:pPr>
          </w:p>
        </w:tc>
        <w:tc>
          <w:tcPr>
            <w:tcW w:w="851" w:type="dxa"/>
            <w:shd w:val="clear" w:color="auto" w:fill="FFFFFF" w:themeFill="background1"/>
          </w:tcPr>
          <w:p w:rsidR="008B0CF3" w:rsidRPr="00F95606" w:rsidRDefault="008B0CF3" w:rsidP="00A717B4">
            <w:pPr>
              <w:pStyle w:val="TableParagraph"/>
              <w:spacing w:before="8" w:line="240" w:lineRule="auto"/>
              <w:ind w:right="33"/>
              <w:rPr>
                <w:sz w:val="24"/>
              </w:rPr>
            </w:pPr>
            <w:r w:rsidRPr="00F95606">
              <w:rPr>
                <w:sz w:val="24"/>
              </w:rPr>
              <w:t>4</w:t>
            </w:r>
            <w:r w:rsidR="00A717B4" w:rsidRPr="00F95606">
              <w:rPr>
                <w:sz w:val="24"/>
              </w:rPr>
              <w:t>1</w:t>
            </w:r>
          </w:p>
        </w:tc>
        <w:tc>
          <w:tcPr>
            <w:tcW w:w="992" w:type="dxa"/>
            <w:shd w:val="clear" w:color="auto" w:fill="FFFFFF" w:themeFill="background1"/>
          </w:tcPr>
          <w:p w:rsidR="008B0CF3" w:rsidRPr="00F95606" w:rsidRDefault="008B0CF3" w:rsidP="004A6221">
            <w:pPr>
              <w:pStyle w:val="TableParagraph"/>
              <w:spacing w:before="8" w:line="240" w:lineRule="auto"/>
              <w:ind w:right="33"/>
              <w:rPr>
                <w:sz w:val="24"/>
              </w:rPr>
            </w:pPr>
            <w:r w:rsidRPr="00F95606">
              <w:rPr>
                <w:w w:val="99"/>
                <w:sz w:val="24"/>
              </w:rPr>
              <w:t>%</w:t>
            </w:r>
          </w:p>
        </w:tc>
      </w:tr>
      <w:tr w:rsidR="008B0CF3" w:rsidRPr="00F95606" w:rsidTr="00A979D8">
        <w:trPr>
          <w:trHeight w:val="561"/>
        </w:trPr>
        <w:tc>
          <w:tcPr>
            <w:tcW w:w="851" w:type="dxa"/>
            <w:shd w:val="clear" w:color="auto" w:fill="FFFFFF" w:themeFill="background1"/>
          </w:tcPr>
          <w:p w:rsidR="008B0CF3" w:rsidRPr="00F95606" w:rsidRDefault="008B0CF3" w:rsidP="00314A15">
            <w:pPr>
              <w:pStyle w:val="TableParagraph"/>
              <w:spacing w:before="8" w:line="240" w:lineRule="auto"/>
              <w:ind w:left="-50" w:right="33"/>
              <w:rPr>
                <w:sz w:val="24"/>
              </w:rPr>
            </w:pPr>
            <w:r w:rsidRPr="00F95606">
              <w:rPr>
                <w:sz w:val="24"/>
              </w:rPr>
              <w:t>1.6.</w:t>
            </w:r>
          </w:p>
        </w:tc>
        <w:tc>
          <w:tcPr>
            <w:tcW w:w="7880" w:type="dxa"/>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Средний балл государственной итоговой аттестации выпускников</w:t>
            </w:r>
            <w:r w:rsidR="00E031DB" w:rsidRPr="00F95606">
              <w:rPr>
                <w:sz w:val="24"/>
              </w:rPr>
              <w:t xml:space="preserve"> </w:t>
            </w:r>
            <w:r w:rsidRPr="00F95606">
              <w:rPr>
                <w:spacing w:val="-57"/>
                <w:sz w:val="24"/>
              </w:rPr>
              <w:t xml:space="preserve"> </w:t>
            </w:r>
            <w:r w:rsidR="001972F4" w:rsidRPr="00F95606">
              <w:rPr>
                <w:spacing w:val="-57"/>
                <w:sz w:val="24"/>
              </w:rPr>
              <w:t xml:space="preserve"> </w:t>
            </w:r>
            <w:r w:rsidR="00E031DB" w:rsidRPr="00F95606">
              <w:rPr>
                <w:spacing w:val="-57"/>
                <w:sz w:val="24"/>
              </w:rPr>
              <w:t xml:space="preserve">  </w:t>
            </w:r>
            <w:r w:rsidRPr="00F95606">
              <w:rPr>
                <w:sz w:val="24"/>
              </w:rPr>
              <w:t>9 класса</w:t>
            </w:r>
            <w:r w:rsidRPr="00F95606">
              <w:rPr>
                <w:spacing w:val="-1"/>
                <w:sz w:val="24"/>
              </w:rPr>
              <w:t xml:space="preserve"> </w:t>
            </w:r>
            <w:r w:rsidRPr="00F95606">
              <w:rPr>
                <w:sz w:val="24"/>
              </w:rPr>
              <w:t>по русскому</w:t>
            </w:r>
            <w:r w:rsidRPr="00F95606">
              <w:rPr>
                <w:spacing w:val="-5"/>
                <w:sz w:val="24"/>
              </w:rPr>
              <w:t xml:space="preserve"> </w:t>
            </w:r>
            <w:r w:rsidRPr="00F95606">
              <w:rPr>
                <w:sz w:val="24"/>
              </w:rPr>
              <w:t>яз</w:t>
            </w:r>
            <w:r w:rsidR="00E031DB" w:rsidRPr="00F95606">
              <w:rPr>
                <w:sz w:val="24"/>
              </w:rPr>
              <w:t xml:space="preserve"> ыку</w:t>
            </w:r>
          </w:p>
        </w:tc>
        <w:tc>
          <w:tcPr>
            <w:tcW w:w="851" w:type="dxa"/>
            <w:shd w:val="clear" w:color="auto" w:fill="FFFFFF" w:themeFill="background1"/>
          </w:tcPr>
          <w:p w:rsidR="008B0CF3" w:rsidRPr="00F95606" w:rsidRDefault="008B0CF3" w:rsidP="004A6221">
            <w:pPr>
              <w:pStyle w:val="TableParagraph"/>
              <w:spacing w:before="8" w:line="240" w:lineRule="auto"/>
              <w:ind w:right="33"/>
              <w:rPr>
                <w:sz w:val="24"/>
              </w:rPr>
            </w:pPr>
            <w:r w:rsidRPr="00F95606">
              <w:rPr>
                <w:sz w:val="24"/>
              </w:rPr>
              <w:t>_</w:t>
            </w:r>
          </w:p>
        </w:tc>
        <w:tc>
          <w:tcPr>
            <w:tcW w:w="992" w:type="dxa"/>
            <w:shd w:val="clear" w:color="auto" w:fill="FFFFFF" w:themeFill="background1"/>
          </w:tcPr>
          <w:p w:rsidR="008B0CF3" w:rsidRPr="00F95606" w:rsidRDefault="008B0CF3" w:rsidP="004A6221">
            <w:pPr>
              <w:pStyle w:val="TableParagraph"/>
              <w:spacing w:before="8" w:line="240" w:lineRule="auto"/>
              <w:ind w:right="33"/>
              <w:rPr>
                <w:sz w:val="24"/>
              </w:rPr>
            </w:pPr>
            <w:r w:rsidRPr="00F95606">
              <w:rPr>
                <w:sz w:val="24"/>
              </w:rPr>
              <w:t>_</w:t>
            </w:r>
          </w:p>
        </w:tc>
      </w:tr>
      <w:tr w:rsidR="008B0CF3" w:rsidRPr="00F95606" w:rsidTr="00A979D8">
        <w:trPr>
          <w:trHeight w:val="563"/>
        </w:trPr>
        <w:tc>
          <w:tcPr>
            <w:tcW w:w="851" w:type="dxa"/>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1.7.</w:t>
            </w:r>
          </w:p>
        </w:tc>
        <w:tc>
          <w:tcPr>
            <w:tcW w:w="7880" w:type="dxa"/>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Средний балл государственной итоговой аттестации выпускников</w:t>
            </w:r>
            <w:r w:rsidRPr="00F95606">
              <w:rPr>
                <w:spacing w:val="-57"/>
                <w:sz w:val="24"/>
              </w:rPr>
              <w:t xml:space="preserve"> </w:t>
            </w:r>
            <w:r w:rsidR="00E031DB" w:rsidRPr="00F95606">
              <w:rPr>
                <w:spacing w:val="-57"/>
                <w:sz w:val="24"/>
              </w:rPr>
              <w:t xml:space="preserve">       </w:t>
            </w:r>
            <w:r w:rsidRPr="00F95606">
              <w:rPr>
                <w:sz w:val="24"/>
              </w:rPr>
              <w:t>9</w:t>
            </w:r>
            <w:r w:rsidRPr="00F95606">
              <w:rPr>
                <w:spacing w:val="-1"/>
                <w:sz w:val="24"/>
              </w:rPr>
              <w:t xml:space="preserve"> </w:t>
            </w:r>
            <w:r w:rsidRPr="00F95606">
              <w:rPr>
                <w:sz w:val="24"/>
              </w:rPr>
              <w:t>класса</w:t>
            </w:r>
            <w:r w:rsidRPr="00F95606">
              <w:rPr>
                <w:spacing w:val="-1"/>
                <w:sz w:val="24"/>
              </w:rPr>
              <w:t xml:space="preserve"> </w:t>
            </w:r>
            <w:r w:rsidRPr="00F95606">
              <w:rPr>
                <w:sz w:val="24"/>
              </w:rPr>
              <w:t>по математике</w:t>
            </w:r>
          </w:p>
        </w:tc>
        <w:tc>
          <w:tcPr>
            <w:tcW w:w="851"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_</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_</w:t>
            </w:r>
          </w:p>
        </w:tc>
      </w:tr>
      <w:tr w:rsidR="008B0CF3" w:rsidRPr="00F95606" w:rsidTr="00A979D8">
        <w:trPr>
          <w:trHeight w:val="563"/>
        </w:trPr>
        <w:tc>
          <w:tcPr>
            <w:tcW w:w="851" w:type="dxa"/>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1.8.</w:t>
            </w:r>
          </w:p>
        </w:tc>
        <w:tc>
          <w:tcPr>
            <w:tcW w:w="7880" w:type="dxa"/>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Средний</w:t>
            </w:r>
            <w:r w:rsidRPr="00F95606">
              <w:rPr>
                <w:spacing w:val="-15"/>
                <w:sz w:val="24"/>
              </w:rPr>
              <w:t xml:space="preserve"> </w:t>
            </w:r>
            <w:r w:rsidRPr="00F95606">
              <w:rPr>
                <w:sz w:val="24"/>
              </w:rPr>
              <w:t>балл</w:t>
            </w:r>
            <w:r w:rsidRPr="00F95606">
              <w:rPr>
                <w:spacing w:val="-14"/>
                <w:sz w:val="24"/>
              </w:rPr>
              <w:t xml:space="preserve"> </w:t>
            </w:r>
            <w:r w:rsidRPr="00F95606">
              <w:rPr>
                <w:sz w:val="24"/>
              </w:rPr>
              <w:t>единого</w:t>
            </w:r>
            <w:r w:rsidRPr="00F95606">
              <w:rPr>
                <w:spacing w:val="-15"/>
                <w:sz w:val="24"/>
              </w:rPr>
              <w:t xml:space="preserve"> </w:t>
            </w:r>
            <w:r w:rsidRPr="00F95606">
              <w:rPr>
                <w:sz w:val="24"/>
              </w:rPr>
              <w:t>государственного</w:t>
            </w:r>
            <w:r w:rsidRPr="00F95606">
              <w:rPr>
                <w:spacing w:val="-14"/>
                <w:sz w:val="24"/>
              </w:rPr>
              <w:t xml:space="preserve"> </w:t>
            </w:r>
            <w:r w:rsidRPr="00F95606">
              <w:rPr>
                <w:sz w:val="24"/>
              </w:rPr>
              <w:t>экзамена</w:t>
            </w:r>
            <w:r w:rsidRPr="00F95606">
              <w:rPr>
                <w:spacing w:val="-14"/>
                <w:sz w:val="24"/>
              </w:rPr>
              <w:t xml:space="preserve"> </w:t>
            </w:r>
            <w:r w:rsidRPr="00F95606">
              <w:rPr>
                <w:sz w:val="24"/>
              </w:rPr>
              <w:t>выпускников</w:t>
            </w:r>
            <w:r w:rsidRPr="00F95606">
              <w:rPr>
                <w:spacing w:val="-15"/>
                <w:sz w:val="24"/>
              </w:rPr>
              <w:t xml:space="preserve"> </w:t>
            </w:r>
            <w:r w:rsidRPr="00F95606">
              <w:rPr>
                <w:sz w:val="24"/>
              </w:rPr>
              <w:t>11</w:t>
            </w:r>
            <w:r w:rsidRPr="00F95606">
              <w:rPr>
                <w:spacing w:val="-57"/>
                <w:sz w:val="24"/>
              </w:rPr>
              <w:t xml:space="preserve"> </w:t>
            </w:r>
            <w:r w:rsidRPr="00F95606">
              <w:rPr>
                <w:sz w:val="24"/>
              </w:rPr>
              <w:t>класса</w:t>
            </w:r>
            <w:r w:rsidRPr="00F95606">
              <w:rPr>
                <w:spacing w:val="-1"/>
                <w:sz w:val="24"/>
              </w:rPr>
              <w:t xml:space="preserve"> </w:t>
            </w:r>
            <w:r w:rsidRPr="00F95606">
              <w:rPr>
                <w:sz w:val="24"/>
              </w:rPr>
              <w:t>по русскому</w:t>
            </w:r>
            <w:r w:rsidRPr="00F95606">
              <w:rPr>
                <w:spacing w:val="-5"/>
                <w:sz w:val="24"/>
              </w:rPr>
              <w:t xml:space="preserve"> </w:t>
            </w:r>
            <w:r w:rsidRPr="00F95606">
              <w:rPr>
                <w:sz w:val="24"/>
              </w:rPr>
              <w:t>языку</w:t>
            </w:r>
          </w:p>
        </w:tc>
        <w:tc>
          <w:tcPr>
            <w:tcW w:w="851" w:type="dxa"/>
            <w:shd w:val="clear" w:color="auto" w:fill="FFFFFF" w:themeFill="background1"/>
          </w:tcPr>
          <w:p w:rsidR="008B0CF3" w:rsidRPr="00F95606" w:rsidRDefault="00F95606" w:rsidP="004A6221">
            <w:pPr>
              <w:pStyle w:val="TableParagraph"/>
              <w:spacing w:before="11" w:line="240" w:lineRule="auto"/>
              <w:ind w:right="33"/>
              <w:rPr>
                <w:sz w:val="24"/>
              </w:rPr>
            </w:pPr>
            <w:r w:rsidRPr="00F95606">
              <w:rPr>
                <w:sz w:val="24"/>
              </w:rPr>
              <w:t>49,</w:t>
            </w:r>
            <w:r w:rsidR="00D535D2">
              <w:rPr>
                <w:sz w:val="24"/>
              </w:rPr>
              <w:t>83</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балл</w:t>
            </w:r>
          </w:p>
        </w:tc>
      </w:tr>
      <w:tr w:rsidR="008B0CF3" w:rsidRPr="00F95606" w:rsidTr="00A979D8">
        <w:trPr>
          <w:trHeight w:val="563"/>
        </w:trPr>
        <w:tc>
          <w:tcPr>
            <w:tcW w:w="851" w:type="dxa"/>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1.9.</w:t>
            </w:r>
          </w:p>
        </w:tc>
        <w:tc>
          <w:tcPr>
            <w:tcW w:w="7880" w:type="dxa"/>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Средний</w:t>
            </w:r>
            <w:r w:rsidRPr="00F95606">
              <w:rPr>
                <w:spacing w:val="-15"/>
                <w:sz w:val="24"/>
              </w:rPr>
              <w:t xml:space="preserve"> </w:t>
            </w:r>
            <w:r w:rsidRPr="00F95606">
              <w:rPr>
                <w:sz w:val="24"/>
              </w:rPr>
              <w:t>балл</w:t>
            </w:r>
            <w:r w:rsidRPr="00F95606">
              <w:rPr>
                <w:spacing w:val="-14"/>
                <w:sz w:val="24"/>
              </w:rPr>
              <w:t xml:space="preserve"> </w:t>
            </w:r>
            <w:r w:rsidRPr="00F95606">
              <w:rPr>
                <w:sz w:val="24"/>
              </w:rPr>
              <w:t>единого</w:t>
            </w:r>
            <w:r w:rsidRPr="00F95606">
              <w:rPr>
                <w:spacing w:val="-15"/>
                <w:sz w:val="24"/>
              </w:rPr>
              <w:t xml:space="preserve"> </w:t>
            </w:r>
            <w:r w:rsidRPr="00F95606">
              <w:rPr>
                <w:sz w:val="24"/>
              </w:rPr>
              <w:t>государственного</w:t>
            </w:r>
            <w:r w:rsidRPr="00F95606">
              <w:rPr>
                <w:spacing w:val="-14"/>
                <w:sz w:val="24"/>
              </w:rPr>
              <w:t xml:space="preserve"> </w:t>
            </w:r>
            <w:r w:rsidRPr="00F95606">
              <w:rPr>
                <w:sz w:val="24"/>
              </w:rPr>
              <w:t>экзамена</w:t>
            </w:r>
            <w:r w:rsidRPr="00F95606">
              <w:rPr>
                <w:spacing w:val="-14"/>
                <w:sz w:val="24"/>
              </w:rPr>
              <w:t xml:space="preserve"> </w:t>
            </w:r>
            <w:r w:rsidRPr="00F95606">
              <w:rPr>
                <w:sz w:val="24"/>
              </w:rPr>
              <w:t>выпускников</w:t>
            </w:r>
            <w:r w:rsidRPr="00F95606">
              <w:rPr>
                <w:spacing w:val="-15"/>
                <w:sz w:val="24"/>
              </w:rPr>
              <w:t xml:space="preserve"> </w:t>
            </w:r>
            <w:r w:rsidRPr="00F95606">
              <w:rPr>
                <w:sz w:val="24"/>
              </w:rPr>
              <w:t>11</w:t>
            </w:r>
            <w:r w:rsidRPr="00F95606">
              <w:rPr>
                <w:spacing w:val="-57"/>
                <w:sz w:val="24"/>
              </w:rPr>
              <w:t xml:space="preserve"> </w:t>
            </w:r>
            <w:r w:rsidRPr="00F95606">
              <w:rPr>
                <w:sz w:val="24"/>
              </w:rPr>
              <w:t>класса</w:t>
            </w:r>
            <w:r w:rsidRPr="00F95606">
              <w:rPr>
                <w:spacing w:val="-2"/>
                <w:sz w:val="24"/>
              </w:rPr>
              <w:t xml:space="preserve"> </w:t>
            </w:r>
            <w:r w:rsidRPr="00F95606">
              <w:rPr>
                <w:sz w:val="24"/>
              </w:rPr>
              <w:t>по математике</w:t>
            </w:r>
            <w:r w:rsidR="00F95606" w:rsidRPr="00F95606">
              <w:rPr>
                <w:sz w:val="24"/>
              </w:rPr>
              <w:t xml:space="preserve"> (профиль)</w:t>
            </w:r>
          </w:p>
        </w:tc>
        <w:tc>
          <w:tcPr>
            <w:tcW w:w="851" w:type="dxa"/>
            <w:shd w:val="clear" w:color="auto" w:fill="FFFFFF" w:themeFill="background1"/>
          </w:tcPr>
          <w:p w:rsidR="008B0CF3" w:rsidRPr="00F95606" w:rsidRDefault="00D535D2" w:rsidP="004A6221">
            <w:pPr>
              <w:pStyle w:val="TableParagraph"/>
              <w:spacing w:before="11" w:line="240" w:lineRule="auto"/>
              <w:ind w:right="33"/>
              <w:rPr>
                <w:sz w:val="24"/>
              </w:rPr>
            </w:pPr>
            <w:r>
              <w:rPr>
                <w:sz w:val="24"/>
              </w:rPr>
              <w:t>17</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_</w:t>
            </w:r>
          </w:p>
        </w:tc>
      </w:tr>
      <w:tr w:rsidR="008B0CF3" w:rsidRPr="00F95606" w:rsidTr="00A979D8">
        <w:trPr>
          <w:trHeight w:val="285"/>
        </w:trPr>
        <w:tc>
          <w:tcPr>
            <w:tcW w:w="851" w:type="dxa"/>
            <w:vMerge w:val="restart"/>
            <w:shd w:val="clear" w:color="auto" w:fill="FFFFFF" w:themeFill="background1"/>
          </w:tcPr>
          <w:p w:rsidR="008B0CF3" w:rsidRPr="00F95606" w:rsidRDefault="008B0CF3" w:rsidP="00314A15">
            <w:pPr>
              <w:pStyle w:val="TableParagraph"/>
              <w:spacing w:before="9" w:line="240" w:lineRule="auto"/>
              <w:ind w:left="-50" w:right="33"/>
              <w:rPr>
                <w:sz w:val="24"/>
              </w:rPr>
            </w:pPr>
            <w:r w:rsidRPr="00F95606">
              <w:rPr>
                <w:sz w:val="24"/>
              </w:rPr>
              <w:t>1.10.</w:t>
            </w:r>
          </w:p>
        </w:tc>
        <w:tc>
          <w:tcPr>
            <w:tcW w:w="7880" w:type="dxa"/>
            <w:vMerge w:val="restart"/>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выпускников</w:t>
            </w:r>
            <w:r w:rsidRPr="00F95606">
              <w:rPr>
                <w:spacing w:val="1"/>
                <w:sz w:val="24"/>
              </w:rPr>
              <w:t xml:space="preserve"> </w:t>
            </w:r>
            <w:r w:rsidRPr="00F95606">
              <w:rPr>
                <w:sz w:val="24"/>
              </w:rPr>
              <w:t>9</w:t>
            </w:r>
            <w:r w:rsidRPr="00F95606">
              <w:rPr>
                <w:spacing w:val="1"/>
                <w:sz w:val="24"/>
              </w:rPr>
              <w:t xml:space="preserve"> </w:t>
            </w:r>
            <w:r w:rsidRPr="00F95606">
              <w:rPr>
                <w:sz w:val="24"/>
              </w:rPr>
              <w:t>класса,</w:t>
            </w:r>
            <w:r w:rsidRPr="00F95606">
              <w:rPr>
                <w:spacing w:val="-57"/>
                <w:sz w:val="24"/>
              </w:rPr>
              <w:t xml:space="preserve"> </w:t>
            </w:r>
            <w:r w:rsidRPr="00F95606">
              <w:rPr>
                <w:sz w:val="24"/>
              </w:rPr>
              <w:t>получивших</w:t>
            </w:r>
            <w:r w:rsidRPr="00F95606">
              <w:rPr>
                <w:spacing w:val="1"/>
                <w:sz w:val="24"/>
              </w:rPr>
              <w:t xml:space="preserve"> </w:t>
            </w:r>
            <w:r w:rsidRPr="00F95606">
              <w:rPr>
                <w:sz w:val="24"/>
              </w:rPr>
              <w:t>неудовлетворительные</w:t>
            </w:r>
            <w:r w:rsidRPr="00F95606">
              <w:rPr>
                <w:spacing w:val="1"/>
                <w:sz w:val="24"/>
              </w:rPr>
              <w:t xml:space="preserve"> </w:t>
            </w:r>
            <w:r w:rsidRPr="00F95606">
              <w:rPr>
                <w:sz w:val="24"/>
              </w:rPr>
              <w:t>результаты</w:t>
            </w:r>
            <w:r w:rsidRPr="00F95606">
              <w:rPr>
                <w:spacing w:val="1"/>
                <w:sz w:val="24"/>
              </w:rPr>
              <w:t xml:space="preserve"> </w:t>
            </w:r>
            <w:r w:rsidRPr="00F95606">
              <w:rPr>
                <w:sz w:val="24"/>
              </w:rPr>
              <w:t>на</w:t>
            </w:r>
            <w:r w:rsidRPr="00F95606">
              <w:rPr>
                <w:spacing w:val="1"/>
                <w:sz w:val="24"/>
              </w:rPr>
              <w:t xml:space="preserve"> </w:t>
            </w:r>
            <w:r w:rsidRPr="00F95606">
              <w:rPr>
                <w:sz w:val="24"/>
              </w:rPr>
              <w:t>государственной</w:t>
            </w:r>
            <w:r w:rsidRPr="00F95606">
              <w:rPr>
                <w:spacing w:val="-10"/>
                <w:sz w:val="24"/>
              </w:rPr>
              <w:t xml:space="preserve"> </w:t>
            </w:r>
            <w:r w:rsidRPr="00F95606">
              <w:rPr>
                <w:sz w:val="24"/>
              </w:rPr>
              <w:t>итоговой</w:t>
            </w:r>
            <w:r w:rsidRPr="00F95606">
              <w:rPr>
                <w:spacing w:val="-10"/>
                <w:sz w:val="24"/>
              </w:rPr>
              <w:t xml:space="preserve"> </w:t>
            </w:r>
            <w:r w:rsidRPr="00F95606">
              <w:rPr>
                <w:sz w:val="24"/>
              </w:rPr>
              <w:t>аттестации</w:t>
            </w:r>
            <w:r w:rsidRPr="00F95606">
              <w:rPr>
                <w:spacing w:val="-10"/>
                <w:sz w:val="24"/>
              </w:rPr>
              <w:t xml:space="preserve"> </w:t>
            </w:r>
            <w:r w:rsidRPr="00F95606">
              <w:rPr>
                <w:sz w:val="24"/>
              </w:rPr>
              <w:t>по</w:t>
            </w:r>
            <w:r w:rsidRPr="00F95606">
              <w:rPr>
                <w:spacing w:val="-10"/>
                <w:sz w:val="24"/>
              </w:rPr>
              <w:t xml:space="preserve"> </w:t>
            </w:r>
            <w:r w:rsidRPr="00F95606">
              <w:rPr>
                <w:sz w:val="24"/>
              </w:rPr>
              <w:t>русскому</w:t>
            </w:r>
            <w:r w:rsidRPr="00F95606">
              <w:rPr>
                <w:spacing w:val="-15"/>
                <w:sz w:val="24"/>
              </w:rPr>
              <w:t xml:space="preserve"> </w:t>
            </w:r>
            <w:r w:rsidRPr="00F95606">
              <w:rPr>
                <w:sz w:val="24"/>
              </w:rPr>
              <w:t>языку,</w:t>
            </w:r>
            <w:r w:rsidRPr="00F95606">
              <w:rPr>
                <w:spacing w:val="-8"/>
                <w:sz w:val="24"/>
              </w:rPr>
              <w:t xml:space="preserve"> </w:t>
            </w:r>
            <w:r w:rsidRPr="00F95606">
              <w:rPr>
                <w:sz w:val="24"/>
              </w:rPr>
              <w:t>в</w:t>
            </w:r>
            <w:r w:rsidRPr="00F95606">
              <w:rPr>
                <w:spacing w:val="-10"/>
                <w:sz w:val="24"/>
              </w:rPr>
              <w:t xml:space="preserve"> </w:t>
            </w:r>
            <w:r w:rsidRPr="00F95606">
              <w:rPr>
                <w:sz w:val="24"/>
              </w:rPr>
              <w:t>общей</w:t>
            </w:r>
            <w:r w:rsidRPr="00F95606">
              <w:rPr>
                <w:spacing w:val="-58"/>
                <w:sz w:val="24"/>
              </w:rPr>
              <w:t xml:space="preserve"> </w:t>
            </w:r>
            <w:r w:rsidR="00575B9D" w:rsidRPr="00F95606">
              <w:rPr>
                <w:spacing w:val="-58"/>
                <w:sz w:val="24"/>
              </w:rPr>
              <w:t xml:space="preserve">    </w:t>
            </w:r>
            <w:r w:rsidRPr="00F95606">
              <w:rPr>
                <w:sz w:val="24"/>
              </w:rPr>
              <w:t>численности выпускников 9 класса</w:t>
            </w:r>
          </w:p>
        </w:tc>
        <w:tc>
          <w:tcPr>
            <w:tcW w:w="851" w:type="dxa"/>
            <w:shd w:val="clear" w:color="auto" w:fill="FFFFFF" w:themeFill="background1"/>
          </w:tcPr>
          <w:p w:rsidR="008B0CF3" w:rsidRPr="00F95606" w:rsidRDefault="00F95606" w:rsidP="004A6221">
            <w:pPr>
              <w:pStyle w:val="TableParagraph"/>
              <w:spacing w:before="9" w:line="257" w:lineRule="exact"/>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9" w:line="257" w:lineRule="exact"/>
              <w:ind w:right="33"/>
              <w:rPr>
                <w:sz w:val="24"/>
              </w:rPr>
            </w:pPr>
            <w:r w:rsidRPr="00F95606">
              <w:rPr>
                <w:sz w:val="24"/>
              </w:rPr>
              <w:t>чел.</w:t>
            </w:r>
          </w:p>
        </w:tc>
      </w:tr>
      <w:tr w:rsidR="008B0CF3" w:rsidRPr="00F95606" w:rsidTr="00A979D8">
        <w:trPr>
          <w:trHeight w:val="818"/>
        </w:trPr>
        <w:tc>
          <w:tcPr>
            <w:tcW w:w="851" w:type="dxa"/>
            <w:vMerge/>
            <w:tcBorders>
              <w:top w:val="nil"/>
            </w:tcBorders>
            <w:shd w:val="clear" w:color="auto" w:fill="FFFFFF" w:themeFill="background1"/>
          </w:tcPr>
          <w:p w:rsidR="008B0CF3" w:rsidRPr="00F95606" w:rsidRDefault="008B0CF3" w:rsidP="00314A15">
            <w:pPr>
              <w:ind w:left="-50" w:right="33"/>
              <w:jc w:val="center"/>
              <w:rPr>
                <w:sz w:val="2"/>
                <w:szCs w:val="2"/>
              </w:rPr>
            </w:pPr>
          </w:p>
        </w:tc>
        <w:tc>
          <w:tcPr>
            <w:tcW w:w="7880" w:type="dxa"/>
            <w:vMerge/>
            <w:tcBorders>
              <w:top w:val="nil"/>
            </w:tcBorders>
            <w:shd w:val="clear" w:color="auto" w:fill="FFFFFF" w:themeFill="background1"/>
          </w:tcPr>
          <w:p w:rsidR="008B0CF3" w:rsidRPr="00F95606" w:rsidRDefault="008B0CF3" w:rsidP="00A979D8">
            <w:pPr>
              <w:ind w:right="33" w:firstLine="34"/>
              <w:jc w:val="both"/>
              <w:rPr>
                <w:sz w:val="2"/>
                <w:szCs w:val="2"/>
              </w:rPr>
            </w:pPr>
          </w:p>
        </w:tc>
        <w:tc>
          <w:tcPr>
            <w:tcW w:w="851" w:type="dxa"/>
            <w:shd w:val="clear" w:color="auto" w:fill="FFFFFF" w:themeFill="background1"/>
          </w:tcPr>
          <w:p w:rsidR="008B0CF3" w:rsidRPr="00F95606" w:rsidRDefault="00F95606" w:rsidP="004A6221">
            <w:pPr>
              <w:pStyle w:val="TableParagraph"/>
              <w:spacing w:before="11" w:line="240" w:lineRule="auto"/>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w w:val="99"/>
                <w:sz w:val="24"/>
              </w:rPr>
              <w:t>%</w:t>
            </w:r>
          </w:p>
        </w:tc>
      </w:tr>
      <w:tr w:rsidR="008B0CF3" w:rsidRPr="00F95606" w:rsidTr="00A979D8">
        <w:trPr>
          <w:trHeight w:val="287"/>
        </w:trPr>
        <w:tc>
          <w:tcPr>
            <w:tcW w:w="851" w:type="dxa"/>
            <w:vMerge w:val="restart"/>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1.11.</w:t>
            </w:r>
          </w:p>
        </w:tc>
        <w:tc>
          <w:tcPr>
            <w:tcW w:w="7880" w:type="dxa"/>
            <w:vMerge w:val="restart"/>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выпускников</w:t>
            </w:r>
            <w:r w:rsidRPr="00F95606">
              <w:rPr>
                <w:spacing w:val="1"/>
                <w:sz w:val="24"/>
              </w:rPr>
              <w:t xml:space="preserve"> </w:t>
            </w:r>
            <w:r w:rsidRPr="00F95606">
              <w:rPr>
                <w:sz w:val="24"/>
              </w:rPr>
              <w:t>9</w:t>
            </w:r>
            <w:r w:rsidRPr="00F95606">
              <w:rPr>
                <w:spacing w:val="1"/>
                <w:sz w:val="24"/>
              </w:rPr>
              <w:t xml:space="preserve"> </w:t>
            </w:r>
            <w:r w:rsidRPr="00F95606">
              <w:rPr>
                <w:sz w:val="24"/>
              </w:rPr>
              <w:t>класса,</w:t>
            </w:r>
            <w:r w:rsidRPr="00F95606">
              <w:rPr>
                <w:spacing w:val="-57"/>
                <w:sz w:val="24"/>
              </w:rPr>
              <w:t xml:space="preserve"> </w:t>
            </w:r>
            <w:r w:rsidRPr="00F95606">
              <w:rPr>
                <w:sz w:val="24"/>
              </w:rPr>
              <w:lastRenderedPageBreak/>
              <w:t>получивших</w:t>
            </w:r>
            <w:r w:rsidRPr="00F95606">
              <w:rPr>
                <w:spacing w:val="1"/>
                <w:sz w:val="24"/>
              </w:rPr>
              <w:t xml:space="preserve"> </w:t>
            </w:r>
            <w:r w:rsidRPr="00F95606">
              <w:rPr>
                <w:sz w:val="24"/>
              </w:rPr>
              <w:t>неудовлетворительные</w:t>
            </w:r>
            <w:r w:rsidRPr="00F95606">
              <w:rPr>
                <w:spacing w:val="1"/>
                <w:sz w:val="24"/>
              </w:rPr>
              <w:t xml:space="preserve"> </w:t>
            </w:r>
            <w:r w:rsidRPr="00F95606">
              <w:rPr>
                <w:sz w:val="24"/>
              </w:rPr>
              <w:t>результаты</w:t>
            </w:r>
            <w:r w:rsidRPr="00F95606">
              <w:rPr>
                <w:spacing w:val="1"/>
                <w:sz w:val="24"/>
              </w:rPr>
              <w:t xml:space="preserve"> </w:t>
            </w:r>
            <w:r w:rsidRPr="00F95606">
              <w:rPr>
                <w:sz w:val="24"/>
              </w:rPr>
              <w:t>на</w:t>
            </w:r>
            <w:r w:rsidRPr="00F95606">
              <w:rPr>
                <w:spacing w:val="1"/>
                <w:sz w:val="24"/>
              </w:rPr>
              <w:t xml:space="preserve"> </w:t>
            </w:r>
            <w:r w:rsidRPr="00F95606">
              <w:rPr>
                <w:sz w:val="24"/>
              </w:rPr>
              <w:t>государственной</w:t>
            </w:r>
            <w:r w:rsidRPr="00F95606">
              <w:rPr>
                <w:spacing w:val="1"/>
                <w:sz w:val="24"/>
              </w:rPr>
              <w:t xml:space="preserve"> </w:t>
            </w:r>
            <w:r w:rsidRPr="00F95606">
              <w:rPr>
                <w:sz w:val="24"/>
              </w:rPr>
              <w:t>итоговой</w:t>
            </w:r>
            <w:r w:rsidRPr="00F95606">
              <w:rPr>
                <w:spacing w:val="1"/>
                <w:sz w:val="24"/>
              </w:rPr>
              <w:t xml:space="preserve"> </w:t>
            </w:r>
            <w:r w:rsidRPr="00F95606">
              <w:rPr>
                <w:sz w:val="24"/>
              </w:rPr>
              <w:t>аттестации</w:t>
            </w:r>
            <w:r w:rsidRPr="00F95606">
              <w:rPr>
                <w:spacing w:val="1"/>
                <w:sz w:val="24"/>
              </w:rPr>
              <w:t xml:space="preserve"> </w:t>
            </w:r>
            <w:r w:rsidRPr="00F95606">
              <w:rPr>
                <w:sz w:val="24"/>
              </w:rPr>
              <w:t>по</w:t>
            </w:r>
            <w:r w:rsidRPr="00F95606">
              <w:rPr>
                <w:spacing w:val="1"/>
                <w:sz w:val="24"/>
              </w:rPr>
              <w:t xml:space="preserve"> </w:t>
            </w:r>
            <w:r w:rsidRPr="00F95606">
              <w:rPr>
                <w:sz w:val="24"/>
              </w:rPr>
              <w:t>математике,</w:t>
            </w:r>
            <w:r w:rsidRPr="00F95606">
              <w:rPr>
                <w:spacing w:val="1"/>
                <w:sz w:val="24"/>
              </w:rPr>
              <w:t xml:space="preserve"> </w:t>
            </w:r>
            <w:r w:rsidRPr="00F95606">
              <w:rPr>
                <w:sz w:val="24"/>
              </w:rPr>
              <w:t>в</w:t>
            </w:r>
            <w:r w:rsidRPr="00F95606">
              <w:rPr>
                <w:spacing w:val="1"/>
                <w:sz w:val="24"/>
              </w:rPr>
              <w:t xml:space="preserve"> </w:t>
            </w:r>
            <w:r w:rsidRPr="00F95606">
              <w:rPr>
                <w:sz w:val="24"/>
              </w:rPr>
              <w:t>общей</w:t>
            </w:r>
            <w:r w:rsidRPr="00F95606">
              <w:rPr>
                <w:spacing w:val="-57"/>
                <w:sz w:val="24"/>
              </w:rPr>
              <w:t xml:space="preserve"> </w:t>
            </w:r>
            <w:r w:rsidRPr="00F95606">
              <w:rPr>
                <w:sz w:val="24"/>
              </w:rPr>
              <w:t>численности выпускников 9 класса</w:t>
            </w:r>
          </w:p>
        </w:tc>
        <w:tc>
          <w:tcPr>
            <w:tcW w:w="851"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lastRenderedPageBreak/>
              <w:t>0</w:t>
            </w:r>
          </w:p>
        </w:tc>
        <w:tc>
          <w:tcPr>
            <w:tcW w:w="992"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чел.</w:t>
            </w:r>
          </w:p>
        </w:tc>
      </w:tr>
      <w:tr w:rsidR="008B0CF3" w:rsidRPr="00F95606" w:rsidTr="00A979D8">
        <w:trPr>
          <w:trHeight w:val="817"/>
        </w:trPr>
        <w:tc>
          <w:tcPr>
            <w:tcW w:w="851" w:type="dxa"/>
            <w:vMerge/>
            <w:tcBorders>
              <w:top w:val="nil"/>
            </w:tcBorders>
            <w:shd w:val="clear" w:color="auto" w:fill="FFFFFF" w:themeFill="background1"/>
          </w:tcPr>
          <w:p w:rsidR="008B0CF3" w:rsidRPr="00F95606" w:rsidRDefault="008B0CF3" w:rsidP="00314A15">
            <w:pPr>
              <w:ind w:left="-50" w:right="33"/>
              <w:jc w:val="center"/>
              <w:rPr>
                <w:sz w:val="2"/>
                <w:szCs w:val="2"/>
              </w:rPr>
            </w:pPr>
          </w:p>
        </w:tc>
        <w:tc>
          <w:tcPr>
            <w:tcW w:w="7880" w:type="dxa"/>
            <w:vMerge/>
            <w:tcBorders>
              <w:top w:val="nil"/>
            </w:tcBorders>
            <w:shd w:val="clear" w:color="auto" w:fill="FFFFFF" w:themeFill="background1"/>
          </w:tcPr>
          <w:p w:rsidR="008B0CF3" w:rsidRPr="00F95606" w:rsidRDefault="008B0CF3" w:rsidP="00A979D8">
            <w:pPr>
              <w:ind w:right="33" w:firstLine="34"/>
              <w:jc w:val="both"/>
              <w:rPr>
                <w:sz w:val="2"/>
                <w:szCs w:val="2"/>
              </w:rPr>
            </w:pPr>
          </w:p>
        </w:tc>
        <w:tc>
          <w:tcPr>
            <w:tcW w:w="851"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w w:val="99"/>
                <w:sz w:val="24"/>
              </w:rPr>
              <w:t>%</w:t>
            </w:r>
          </w:p>
        </w:tc>
      </w:tr>
      <w:tr w:rsidR="008B0CF3" w:rsidRPr="00F95606" w:rsidTr="00A979D8">
        <w:trPr>
          <w:trHeight w:val="287"/>
        </w:trPr>
        <w:tc>
          <w:tcPr>
            <w:tcW w:w="851" w:type="dxa"/>
            <w:vMerge w:val="restart"/>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lastRenderedPageBreak/>
              <w:t>1.12.</w:t>
            </w:r>
          </w:p>
        </w:tc>
        <w:tc>
          <w:tcPr>
            <w:tcW w:w="7880" w:type="dxa"/>
            <w:vMerge w:val="restart"/>
            <w:shd w:val="clear" w:color="auto" w:fill="FFFFFF" w:themeFill="background1"/>
          </w:tcPr>
          <w:p w:rsidR="008B0CF3" w:rsidRPr="00F95606" w:rsidRDefault="008B0CF3" w:rsidP="00A979D8">
            <w:pPr>
              <w:pStyle w:val="TableParagraph"/>
              <w:spacing w:before="11" w:line="240" w:lineRule="auto"/>
              <w:ind w:right="33" w:firstLine="34"/>
              <w:jc w:val="both"/>
              <w:rPr>
                <w:sz w:val="24"/>
              </w:rPr>
            </w:pPr>
            <w:r w:rsidRPr="00F95606">
              <w:rPr>
                <w:sz w:val="24"/>
              </w:rPr>
              <w:t>Численность/удельный вес численности выпускников 11 класса,</w:t>
            </w:r>
            <w:r w:rsidRPr="00F95606">
              <w:rPr>
                <w:spacing w:val="1"/>
                <w:sz w:val="24"/>
              </w:rPr>
              <w:t xml:space="preserve"> </w:t>
            </w:r>
            <w:r w:rsidRPr="00F95606">
              <w:rPr>
                <w:sz w:val="24"/>
              </w:rPr>
              <w:t>получивших</w:t>
            </w:r>
            <w:r w:rsidRPr="00F95606">
              <w:rPr>
                <w:spacing w:val="1"/>
                <w:sz w:val="24"/>
              </w:rPr>
              <w:t xml:space="preserve"> </w:t>
            </w:r>
            <w:r w:rsidRPr="00F95606">
              <w:rPr>
                <w:sz w:val="24"/>
              </w:rPr>
              <w:t>результаты</w:t>
            </w:r>
            <w:r w:rsidRPr="00F95606">
              <w:rPr>
                <w:spacing w:val="1"/>
                <w:sz w:val="24"/>
              </w:rPr>
              <w:t xml:space="preserve"> </w:t>
            </w:r>
            <w:r w:rsidRPr="00F95606">
              <w:rPr>
                <w:sz w:val="24"/>
              </w:rPr>
              <w:t>ниже</w:t>
            </w:r>
            <w:r w:rsidRPr="00F95606">
              <w:rPr>
                <w:spacing w:val="1"/>
                <w:sz w:val="24"/>
              </w:rPr>
              <w:t xml:space="preserve"> </w:t>
            </w:r>
            <w:r w:rsidRPr="00F95606">
              <w:rPr>
                <w:sz w:val="24"/>
              </w:rPr>
              <w:t>установленного</w:t>
            </w:r>
            <w:r w:rsidRPr="00F95606">
              <w:rPr>
                <w:spacing w:val="1"/>
                <w:sz w:val="24"/>
              </w:rPr>
              <w:t xml:space="preserve"> </w:t>
            </w:r>
            <w:r w:rsidRPr="00F95606">
              <w:rPr>
                <w:sz w:val="24"/>
              </w:rPr>
              <w:t>минимального</w:t>
            </w:r>
            <w:r w:rsidRPr="00F95606">
              <w:rPr>
                <w:spacing w:val="1"/>
                <w:sz w:val="24"/>
              </w:rPr>
              <w:t xml:space="preserve"> </w:t>
            </w:r>
            <w:r w:rsidRPr="00F95606">
              <w:rPr>
                <w:sz w:val="24"/>
              </w:rPr>
              <w:t>количества</w:t>
            </w:r>
            <w:r w:rsidRPr="00F95606">
              <w:rPr>
                <w:spacing w:val="56"/>
                <w:sz w:val="24"/>
              </w:rPr>
              <w:t xml:space="preserve"> </w:t>
            </w:r>
            <w:r w:rsidRPr="00F95606">
              <w:rPr>
                <w:sz w:val="24"/>
              </w:rPr>
              <w:t>баллов</w:t>
            </w:r>
            <w:r w:rsidRPr="00F95606">
              <w:rPr>
                <w:spacing w:val="59"/>
                <w:sz w:val="24"/>
              </w:rPr>
              <w:t xml:space="preserve"> </w:t>
            </w:r>
            <w:r w:rsidRPr="00F95606">
              <w:rPr>
                <w:sz w:val="24"/>
              </w:rPr>
              <w:t>единого</w:t>
            </w:r>
            <w:r w:rsidRPr="00F95606">
              <w:rPr>
                <w:spacing w:val="56"/>
                <w:sz w:val="24"/>
              </w:rPr>
              <w:t xml:space="preserve"> </w:t>
            </w:r>
            <w:r w:rsidRPr="00F95606">
              <w:rPr>
                <w:sz w:val="24"/>
              </w:rPr>
              <w:t>государственного</w:t>
            </w:r>
            <w:r w:rsidRPr="00F95606">
              <w:rPr>
                <w:spacing w:val="56"/>
                <w:sz w:val="24"/>
              </w:rPr>
              <w:t xml:space="preserve"> </w:t>
            </w:r>
            <w:r w:rsidRPr="00F95606">
              <w:rPr>
                <w:sz w:val="24"/>
              </w:rPr>
              <w:t>экзамена</w:t>
            </w:r>
            <w:r w:rsidRPr="00F95606">
              <w:rPr>
                <w:spacing w:val="55"/>
                <w:sz w:val="24"/>
              </w:rPr>
              <w:t xml:space="preserve"> </w:t>
            </w:r>
            <w:r w:rsidRPr="00F95606">
              <w:rPr>
                <w:sz w:val="24"/>
              </w:rPr>
              <w:t>по</w:t>
            </w:r>
            <w:r w:rsidR="00B63C75" w:rsidRPr="00F95606">
              <w:rPr>
                <w:sz w:val="24"/>
              </w:rPr>
              <w:t xml:space="preserve"> </w:t>
            </w:r>
            <w:r w:rsidRPr="00F95606">
              <w:rPr>
                <w:sz w:val="24"/>
              </w:rPr>
              <w:t>русскому</w:t>
            </w:r>
            <w:r w:rsidRPr="00F95606">
              <w:rPr>
                <w:spacing w:val="-7"/>
                <w:sz w:val="24"/>
              </w:rPr>
              <w:t xml:space="preserve"> </w:t>
            </w:r>
            <w:r w:rsidRPr="00F95606">
              <w:rPr>
                <w:sz w:val="24"/>
              </w:rPr>
              <w:t>языку,</w:t>
            </w:r>
            <w:r w:rsidRPr="00F95606">
              <w:rPr>
                <w:spacing w:val="-3"/>
                <w:sz w:val="24"/>
              </w:rPr>
              <w:t xml:space="preserve"> </w:t>
            </w:r>
            <w:r w:rsidRPr="00F95606">
              <w:rPr>
                <w:sz w:val="24"/>
              </w:rPr>
              <w:t>в</w:t>
            </w:r>
            <w:r w:rsidRPr="00F95606">
              <w:rPr>
                <w:spacing w:val="-3"/>
                <w:sz w:val="24"/>
              </w:rPr>
              <w:t xml:space="preserve"> </w:t>
            </w:r>
            <w:r w:rsidRPr="00F95606">
              <w:rPr>
                <w:sz w:val="24"/>
              </w:rPr>
              <w:t>общей</w:t>
            </w:r>
            <w:r w:rsidRPr="00F95606">
              <w:rPr>
                <w:spacing w:val="-2"/>
                <w:sz w:val="24"/>
              </w:rPr>
              <w:t xml:space="preserve"> </w:t>
            </w:r>
            <w:r w:rsidRPr="00F95606">
              <w:rPr>
                <w:sz w:val="24"/>
              </w:rPr>
              <w:t>численности</w:t>
            </w:r>
            <w:r w:rsidR="00B63C75" w:rsidRPr="00F95606">
              <w:rPr>
                <w:spacing w:val="-1"/>
                <w:sz w:val="24"/>
              </w:rPr>
              <w:t xml:space="preserve"> в</w:t>
            </w:r>
            <w:r w:rsidRPr="00F95606">
              <w:rPr>
                <w:sz w:val="24"/>
              </w:rPr>
              <w:t>ыпускников</w:t>
            </w:r>
            <w:r w:rsidRPr="00F95606">
              <w:rPr>
                <w:spacing w:val="-2"/>
                <w:sz w:val="24"/>
              </w:rPr>
              <w:t xml:space="preserve"> </w:t>
            </w:r>
            <w:r w:rsidRPr="00F95606">
              <w:rPr>
                <w:sz w:val="24"/>
              </w:rPr>
              <w:t>11</w:t>
            </w:r>
            <w:r w:rsidRPr="00F95606">
              <w:rPr>
                <w:spacing w:val="-3"/>
                <w:sz w:val="24"/>
              </w:rPr>
              <w:t xml:space="preserve"> </w:t>
            </w:r>
            <w:r w:rsidRPr="00F95606">
              <w:rPr>
                <w:sz w:val="24"/>
              </w:rPr>
              <w:t>класса</w:t>
            </w:r>
          </w:p>
        </w:tc>
        <w:tc>
          <w:tcPr>
            <w:tcW w:w="851"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чел.</w:t>
            </w:r>
          </w:p>
        </w:tc>
      </w:tr>
      <w:tr w:rsidR="008B0CF3" w:rsidRPr="00F95606" w:rsidTr="00A979D8">
        <w:trPr>
          <w:trHeight w:val="818"/>
        </w:trPr>
        <w:tc>
          <w:tcPr>
            <w:tcW w:w="851" w:type="dxa"/>
            <w:vMerge/>
            <w:tcBorders>
              <w:top w:val="nil"/>
            </w:tcBorders>
            <w:shd w:val="clear" w:color="auto" w:fill="FFFFFF" w:themeFill="background1"/>
          </w:tcPr>
          <w:p w:rsidR="008B0CF3" w:rsidRPr="00F95606" w:rsidRDefault="008B0CF3" w:rsidP="00314A15">
            <w:pPr>
              <w:ind w:left="-50" w:right="33"/>
              <w:jc w:val="center"/>
              <w:rPr>
                <w:sz w:val="2"/>
                <w:szCs w:val="2"/>
              </w:rPr>
            </w:pPr>
          </w:p>
        </w:tc>
        <w:tc>
          <w:tcPr>
            <w:tcW w:w="7880" w:type="dxa"/>
            <w:vMerge/>
            <w:tcBorders>
              <w:top w:val="nil"/>
            </w:tcBorders>
            <w:shd w:val="clear" w:color="auto" w:fill="FFFFFF" w:themeFill="background1"/>
          </w:tcPr>
          <w:p w:rsidR="008B0CF3" w:rsidRPr="00F95606" w:rsidRDefault="008B0CF3" w:rsidP="00A979D8">
            <w:pPr>
              <w:ind w:right="33" w:firstLine="34"/>
              <w:jc w:val="both"/>
              <w:rPr>
                <w:sz w:val="2"/>
                <w:szCs w:val="2"/>
              </w:rPr>
            </w:pPr>
          </w:p>
        </w:tc>
        <w:tc>
          <w:tcPr>
            <w:tcW w:w="851"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w w:val="99"/>
                <w:sz w:val="24"/>
              </w:rPr>
              <w:t>%</w:t>
            </w:r>
          </w:p>
        </w:tc>
      </w:tr>
      <w:tr w:rsidR="008B0CF3" w:rsidRPr="00F95606" w:rsidTr="00A979D8">
        <w:trPr>
          <w:trHeight w:val="285"/>
        </w:trPr>
        <w:tc>
          <w:tcPr>
            <w:tcW w:w="851" w:type="dxa"/>
            <w:vMerge w:val="restart"/>
            <w:shd w:val="clear" w:color="auto" w:fill="FFFFFF" w:themeFill="background1"/>
          </w:tcPr>
          <w:p w:rsidR="008B0CF3" w:rsidRPr="00F95606" w:rsidRDefault="008B0CF3" w:rsidP="00314A15">
            <w:pPr>
              <w:pStyle w:val="TableParagraph"/>
              <w:spacing w:before="8" w:line="240" w:lineRule="auto"/>
              <w:ind w:left="-50" w:right="33"/>
              <w:rPr>
                <w:sz w:val="24"/>
              </w:rPr>
            </w:pPr>
            <w:r w:rsidRPr="00F95606">
              <w:rPr>
                <w:sz w:val="24"/>
              </w:rPr>
              <w:t>1.13.</w:t>
            </w:r>
          </w:p>
        </w:tc>
        <w:tc>
          <w:tcPr>
            <w:tcW w:w="7880" w:type="dxa"/>
            <w:vMerge w:val="restart"/>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Численность/удельный вес численности выпускников 11 класса,</w:t>
            </w:r>
            <w:r w:rsidRPr="00F95606">
              <w:rPr>
                <w:spacing w:val="1"/>
                <w:sz w:val="24"/>
              </w:rPr>
              <w:t xml:space="preserve"> </w:t>
            </w:r>
            <w:r w:rsidRPr="00F95606">
              <w:rPr>
                <w:sz w:val="24"/>
              </w:rPr>
              <w:t>получивших</w:t>
            </w:r>
            <w:r w:rsidRPr="00F95606">
              <w:rPr>
                <w:spacing w:val="1"/>
                <w:sz w:val="24"/>
              </w:rPr>
              <w:t xml:space="preserve"> </w:t>
            </w:r>
            <w:r w:rsidRPr="00F95606">
              <w:rPr>
                <w:sz w:val="24"/>
              </w:rPr>
              <w:t>результаты</w:t>
            </w:r>
            <w:r w:rsidRPr="00F95606">
              <w:rPr>
                <w:spacing w:val="1"/>
                <w:sz w:val="24"/>
              </w:rPr>
              <w:t xml:space="preserve"> </w:t>
            </w:r>
            <w:r w:rsidRPr="00F95606">
              <w:rPr>
                <w:sz w:val="24"/>
              </w:rPr>
              <w:t>ниже</w:t>
            </w:r>
            <w:r w:rsidRPr="00F95606">
              <w:rPr>
                <w:spacing w:val="1"/>
                <w:sz w:val="24"/>
              </w:rPr>
              <w:t xml:space="preserve"> </w:t>
            </w:r>
            <w:r w:rsidRPr="00F95606">
              <w:rPr>
                <w:sz w:val="24"/>
              </w:rPr>
              <w:t>установленного</w:t>
            </w:r>
            <w:r w:rsidRPr="00F95606">
              <w:rPr>
                <w:spacing w:val="1"/>
                <w:sz w:val="24"/>
              </w:rPr>
              <w:t xml:space="preserve"> </w:t>
            </w:r>
            <w:r w:rsidRPr="00F95606">
              <w:rPr>
                <w:sz w:val="24"/>
              </w:rPr>
              <w:t>минимального</w:t>
            </w:r>
            <w:r w:rsidRPr="00F95606">
              <w:rPr>
                <w:spacing w:val="1"/>
                <w:sz w:val="24"/>
              </w:rPr>
              <w:t xml:space="preserve"> </w:t>
            </w:r>
            <w:r w:rsidRPr="00F95606">
              <w:rPr>
                <w:sz w:val="24"/>
              </w:rPr>
              <w:t>количества</w:t>
            </w:r>
            <w:r w:rsidRPr="00F95606">
              <w:rPr>
                <w:spacing w:val="1"/>
                <w:sz w:val="24"/>
              </w:rPr>
              <w:t xml:space="preserve"> </w:t>
            </w:r>
            <w:r w:rsidRPr="00F95606">
              <w:rPr>
                <w:sz w:val="24"/>
              </w:rPr>
              <w:t>баллов</w:t>
            </w:r>
            <w:r w:rsidRPr="00F95606">
              <w:rPr>
                <w:spacing w:val="1"/>
                <w:sz w:val="24"/>
              </w:rPr>
              <w:t xml:space="preserve"> </w:t>
            </w:r>
            <w:r w:rsidRPr="00F95606">
              <w:rPr>
                <w:sz w:val="24"/>
              </w:rPr>
              <w:t>единого</w:t>
            </w:r>
            <w:r w:rsidRPr="00F95606">
              <w:rPr>
                <w:spacing w:val="1"/>
                <w:sz w:val="24"/>
              </w:rPr>
              <w:t xml:space="preserve"> </w:t>
            </w:r>
            <w:r w:rsidRPr="00F95606">
              <w:rPr>
                <w:sz w:val="24"/>
              </w:rPr>
              <w:t>государственного</w:t>
            </w:r>
            <w:r w:rsidRPr="00F95606">
              <w:rPr>
                <w:spacing w:val="1"/>
                <w:sz w:val="24"/>
              </w:rPr>
              <w:t xml:space="preserve"> </w:t>
            </w:r>
            <w:r w:rsidRPr="00F95606">
              <w:rPr>
                <w:sz w:val="24"/>
              </w:rPr>
              <w:t>экзамена</w:t>
            </w:r>
            <w:r w:rsidRPr="00F95606">
              <w:rPr>
                <w:spacing w:val="1"/>
                <w:sz w:val="24"/>
              </w:rPr>
              <w:t xml:space="preserve"> </w:t>
            </w:r>
            <w:r w:rsidRPr="00F95606">
              <w:rPr>
                <w:sz w:val="24"/>
              </w:rPr>
              <w:t>по</w:t>
            </w:r>
            <w:r w:rsidRPr="00F95606">
              <w:rPr>
                <w:spacing w:val="1"/>
                <w:sz w:val="24"/>
              </w:rPr>
              <w:t xml:space="preserve"> </w:t>
            </w:r>
            <w:r w:rsidRPr="00F95606">
              <w:rPr>
                <w:sz w:val="24"/>
              </w:rPr>
              <w:t>математике,</w:t>
            </w:r>
            <w:r w:rsidRPr="00F95606">
              <w:rPr>
                <w:spacing w:val="-1"/>
                <w:sz w:val="24"/>
              </w:rPr>
              <w:t xml:space="preserve"> </w:t>
            </w:r>
            <w:r w:rsidRPr="00F95606">
              <w:rPr>
                <w:sz w:val="24"/>
              </w:rPr>
              <w:t>в</w:t>
            </w:r>
            <w:r w:rsidRPr="00F95606">
              <w:rPr>
                <w:spacing w:val="-2"/>
                <w:sz w:val="24"/>
              </w:rPr>
              <w:t xml:space="preserve"> </w:t>
            </w:r>
            <w:r w:rsidRPr="00F95606">
              <w:rPr>
                <w:sz w:val="24"/>
              </w:rPr>
              <w:t>общей</w:t>
            </w:r>
            <w:r w:rsidRPr="00F95606">
              <w:rPr>
                <w:spacing w:val="-1"/>
                <w:sz w:val="24"/>
              </w:rPr>
              <w:t xml:space="preserve"> </w:t>
            </w:r>
            <w:r w:rsidRPr="00F95606">
              <w:rPr>
                <w:sz w:val="24"/>
              </w:rPr>
              <w:t>численности выпускников</w:t>
            </w:r>
            <w:r w:rsidRPr="00F95606">
              <w:rPr>
                <w:spacing w:val="-2"/>
                <w:sz w:val="24"/>
              </w:rPr>
              <w:t xml:space="preserve"> </w:t>
            </w:r>
            <w:r w:rsidRPr="00F95606">
              <w:rPr>
                <w:sz w:val="24"/>
              </w:rPr>
              <w:t>11</w:t>
            </w:r>
            <w:r w:rsidRPr="00F95606">
              <w:rPr>
                <w:spacing w:val="-1"/>
                <w:sz w:val="24"/>
              </w:rPr>
              <w:t xml:space="preserve"> </w:t>
            </w:r>
            <w:r w:rsidRPr="00F95606">
              <w:rPr>
                <w:sz w:val="24"/>
              </w:rPr>
              <w:t>класса</w:t>
            </w:r>
          </w:p>
        </w:tc>
        <w:tc>
          <w:tcPr>
            <w:tcW w:w="851" w:type="dxa"/>
            <w:shd w:val="clear" w:color="auto" w:fill="FFFFFF" w:themeFill="background1"/>
          </w:tcPr>
          <w:p w:rsidR="008B0CF3" w:rsidRPr="00F95606" w:rsidRDefault="008B0CF3" w:rsidP="004A6221">
            <w:pPr>
              <w:pStyle w:val="TableParagraph"/>
              <w:spacing w:before="8" w:line="257" w:lineRule="exact"/>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8" w:line="257" w:lineRule="exact"/>
              <w:ind w:right="33"/>
              <w:rPr>
                <w:sz w:val="24"/>
              </w:rPr>
            </w:pPr>
            <w:r w:rsidRPr="00F95606">
              <w:rPr>
                <w:sz w:val="24"/>
              </w:rPr>
              <w:t>чел.</w:t>
            </w:r>
          </w:p>
        </w:tc>
      </w:tr>
      <w:tr w:rsidR="008B0CF3" w:rsidRPr="00F95606" w:rsidTr="00A979D8">
        <w:trPr>
          <w:trHeight w:val="817"/>
        </w:trPr>
        <w:tc>
          <w:tcPr>
            <w:tcW w:w="851" w:type="dxa"/>
            <w:vMerge/>
            <w:tcBorders>
              <w:top w:val="nil"/>
            </w:tcBorders>
            <w:shd w:val="clear" w:color="auto" w:fill="FFFFFF" w:themeFill="background1"/>
          </w:tcPr>
          <w:p w:rsidR="008B0CF3" w:rsidRPr="00F95606" w:rsidRDefault="008B0CF3" w:rsidP="00314A15">
            <w:pPr>
              <w:ind w:left="-50" w:right="33"/>
              <w:jc w:val="center"/>
              <w:rPr>
                <w:sz w:val="2"/>
                <w:szCs w:val="2"/>
              </w:rPr>
            </w:pPr>
          </w:p>
        </w:tc>
        <w:tc>
          <w:tcPr>
            <w:tcW w:w="7880" w:type="dxa"/>
            <w:vMerge/>
            <w:tcBorders>
              <w:top w:val="nil"/>
            </w:tcBorders>
            <w:shd w:val="clear" w:color="auto" w:fill="FFFFFF" w:themeFill="background1"/>
          </w:tcPr>
          <w:p w:rsidR="008B0CF3" w:rsidRPr="00F95606" w:rsidRDefault="008B0CF3" w:rsidP="00A979D8">
            <w:pPr>
              <w:ind w:right="33" w:firstLine="34"/>
              <w:jc w:val="both"/>
              <w:rPr>
                <w:sz w:val="2"/>
                <w:szCs w:val="2"/>
              </w:rPr>
            </w:pPr>
          </w:p>
        </w:tc>
        <w:tc>
          <w:tcPr>
            <w:tcW w:w="851"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w w:val="99"/>
                <w:sz w:val="24"/>
              </w:rPr>
              <w:t>%</w:t>
            </w:r>
          </w:p>
        </w:tc>
      </w:tr>
      <w:tr w:rsidR="008B0CF3" w:rsidRPr="00F95606" w:rsidTr="00A979D8">
        <w:trPr>
          <w:trHeight w:val="287"/>
        </w:trPr>
        <w:tc>
          <w:tcPr>
            <w:tcW w:w="851" w:type="dxa"/>
            <w:vMerge w:val="restart"/>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1.14.</w:t>
            </w:r>
          </w:p>
        </w:tc>
        <w:tc>
          <w:tcPr>
            <w:tcW w:w="7880" w:type="dxa"/>
            <w:vMerge w:val="restart"/>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Численность/удельный вес численности выпускников 9 класса, не</w:t>
            </w:r>
            <w:r w:rsidRPr="00F95606">
              <w:rPr>
                <w:spacing w:val="1"/>
                <w:sz w:val="24"/>
              </w:rPr>
              <w:t xml:space="preserve"> </w:t>
            </w:r>
            <w:r w:rsidRPr="00F95606">
              <w:rPr>
                <w:sz w:val="24"/>
              </w:rPr>
              <w:t>получивших аттестаты об основном общем образовании, в общей</w:t>
            </w:r>
            <w:r w:rsidRPr="00F95606">
              <w:rPr>
                <w:spacing w:val="1"/>
                <w:sz w:val="24"/>
              </w:rPr>
              <w:t xml:space="preserve"> </w:t>
            </w:r>
            <w:r w:rsidRPr="00F95606">
              <w:rPr>
                <w:sz w:val="24"/>
              </w:rPr>
              <w:t>численности выпускников 9 класса</w:t>
            </w:r>
          </w:p>
        </w:tc>
        <w:tc>
          <w:tcPr>
            <w:tcW w:w="851" w:type="dxa"/>
            <w:shd w:val="clear" w:color="auto" w:fill="FFFFFF" w:themeFill="background1"/>
          </w:tcPr>
          <w:p w:rsidR="008B0CF3" w:rsidRPr="00F95606" w:rsidRDefault="004F41E4" w:rsidP="004A6221">
            <w:pPr>
              <w:pStyle w:val="TableParagraph"/>
              <w:spacing w:before="11" w:line="257" w:lineRule="exact"/>
              <w:ind w:right="33"/>
              <w:rPr>
                <w:sz w:val="24"/>
              </w:rPr>
            </w:pPr>
            <w:r>
              <w:rPr>
                <w:sz w:val="24"/>
              </w:rPr>
              <w:t>0</w:t>
            </w:r>
          </w:p>
        </w:tc>
        <w:tc>
          <w:tcPr>
            <w:tcW w:w="992"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чел.</w:t>
            </w:r>
          </w:p>
        </w:tc>
      </w:tr>
      <w:tr w:rsidR="008B0CF3" w:rsidRPr="00F95606" w:rsidTr="00A979D8">
        <w:trPr>
          <w:trHeight w:val="542"/>
        </w:trPr>
        <w:tc>
          <w:tcPr>
            <w:tcW w:w="851" w:type="dxa"/>
            <w:vMerge/>
            <w:tcBorders>
              <w:top w:val="nil"/>
            </w:tcBorders>
            <w:shd w:val="clear" w:color="auto" w:fill="FFFFFF" w:themeFill="background1"/>
          </w:tcPr>
          <w:p w:rsidR="008B0CF3" w:rsidRPr="00F95606" w:rsidRDefault="008B0CF3" w:rsidP="00314A15">
            <w:pPr>
              <w:ind w:left="-50" w:right="33"/>
              <w:jc w:val="center"/>
              <w:rPr>
                <w:sz w:val="2"/>
                <w:szCs w:val="2"/>
              </w:rPr>
            </w:pPr>
          </w:p>
        </w:tc>
        <w:tc>
          <w:tcPr>
            <w:tcW w:w="7880" w:type="dxa"/>
            <w:vMerge/>
            <w:tcBorders>
              <w:top w:val="nil"/>
            </w:tcBorders>
            <w:shd w:val="clear" w:color="auto" w:fill="FFFFFF" w:themeFill="background1"/>
          </w:tcPr>
          <w:p w:rsidR="008B0CF3" w:rsidRPr="00F95606" w:rsidRDefault="008B0CF3" w:rsidP="00A979D8">
            <w:pPr>
              <w:ind w:right="33" w:firstLine="34"/>
              <w:jc w:val="both"/>
              <w:rPr>
                <w:sz w:val="2"/>
                <w:szCs w:val="2"/>
              </w:rPr>
            </w:pPr>
          </w:p>
        </w:tc>
        <w:tc>
          <w:tcPr>
            <w:tcW w:w="851" w:type="dxa"/>
            <w:shd w:val="clear" w:color="auto" w:fill="FFFFFF" w:themeFill="background1"/>
          </w:tcPr>
          <w:p w:rsidR="008B0CF3" w:rsidRPr="00F95606" w:rsidRDefault="004F41E4" w:rsidP="004A6221">
            <w:pPr>
              <w:pStyle w:val="TableParagraph"/>
              <w:spacing w:before="11" w:line="240" w:lineRule="auto"/>
              <w:ind w:right="33"/>
              <w:rPr>
                <w:sz w:val="24"/>
              </w:rPr>
            </w:pPr>
            <w:r>
              <w:rPr>
                <w:sz w:val="24"/>
              </w:rPr>
              <w:t>0</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w w:val="99"/>
                <w:sz w:val="24"/>
              </w:rPr>
              <w:t>%</w:t>
            </w:r>
          </w:p>
        </w:tc>
      </w:tr>
      <w:tr w:rsidR="008B0CF3" w:rsidRPr="00F95606" w:rsidTr="00A979D8">
        <w:trPr>
          <w:trHeight w:val="287"/>
        </w:trPr>
        <w:tc>
          <w:tcPr>
            <w:tcW w:w="851" w:type="dxa"/>
            <w:vMerge w:val="restart"/>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1.15.</w:t>
            </w:r>
          </w:p>
        </w:tc>
        <w:tc>
          <w:tcPr>
            <w:tcW w:w="7880" w:type="dxa"/>
            <w:vMerge w:val="restart"/>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Численность/удельный</w:t>
            </w:r>
            <w:r w:rsidRPr="00F95606">
              <w:rPr>
                <w:spacing w:val="-14"/>
                <w:sz w:val="24"/>
              </w:rPr>
              <w:t xml:space="preserve"> </w:t>
            </w:r>
            <w:r w:rsidRPr="00F95606">
              <w:rPr>
                <w:sz w:val="24"/>
              </w:rPr>
              <w:t>вес</w:t>
            </w:r>
            <w:r w:rsidRPr="00F95606">
              <w:rPr>
                <w:spacing w:val="-15"/>
                <w:sz w:val="24"/>
              </w:rPr>
              <w:t xml:space="preserve"> </w:t>
            </w:r>
            <w:r w:rsidRPr="00F95606">
              <w:rPr>
                <w:sz w:val="24"/>
              </w:rPr>
              <w:t>численности</w:t>
            </w:r>
            <w:r w:rsidRPr="00F95606">
              <w:rPr>
                <w:spacing w:val="-12"/>
                <w:sz w:val="24"/>
              </w:rPr>
              <w:t xml:space="preserve"> </w:t>
            </w:r>
            <w:r w:rsidRPr="00F95606">
              <w:rPr>
                <w:sz w:val="24"/>
              </w:rPr>
              <w:t>выпускников</w:t>
            </w:r>
            <w:r w:rsidRPr="00F95606">
              <w:rPr>
                <w:spacing w:val="-14"/>
                <w:sz w:val="24"/>
              </w:rPr>
              <w:t xml:space="preserve"> </w:t>
            </w:r>
            <w:r w:rsidRPr="00F95606">
              <w:rPr>
                <w:sz w:val="24"/>
              </w:rPr>
              <w:t>11</w:t>
            </w:r>
            <w:r w:rsidRPr="00F95606">
              <w:rPr>
                <w:spacing w:val="-14"/>
                <w:sz w:val="24"/>
              </w:rPr>
              <w:t xml:space="preserve"> </w:t>
            </w:r>
            <w:r w:rsidRPr="00F95606">
              <w:rPr>
                <w:sz w:val="24"/>
              </w:rPr>
              <w:t>класса,</w:t>
            </w:r>
            <w:r w:rsidRPr="00F95606">
              <w:rPr>
                <w:spacing w:val="-14"/>
                <w:sz w:val="24"/>
              </w:rPr>
              <w:t xml:space="preserve"> </w:t>
            </w:r>
            <w:r w:rsidRPr="00F95606">
              <w:rPr>
                <w:sz w:val="24"/>
              </w:rPr>
              <w:t>не</w:t>
            </w:r>
            <w:r w:rsidRPr="00F95606">
              <w:rPr>
                <w:spacing w:val="-58"/>
                <w:sz w:val="24"/>
              </w:rPr>
              <w:t xml:space="preserve"> </w:t>
            </w:r>
            <w:r w:rsidRPr="00F95606">
              <w:rPr>
                <w:sz w:val="24"/>
              </w:rPr>
              <w:t>получивших аттестаты о среднем общем образовании, в общей</w:t>
            </w:r>
            <w:r w:rsidRPr="00F95606">
              <w:rPr>
                <w:spacing w:val="1"/>
                <w:sz w:val="24"/>
              </w:rPr>
              <w:t xml:space="preserve"> </w:t>
            </w:r>
            <w:r w:rsidRPr="00F95606">
              <w:rPr>
                <w:sz w:val="24"/>
              </w:rPr>
              <w:t>численности выпускников 11 класса</w:t>
            </w:r>
          </w:p>
        </w:tc>
        <w:tc>
          <w:tcPr>
            <w:tcW w:w="851"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чел.</w:t>
            </w:r>
          </w:p>
        </w:tc>
      </w:tr>
      <w:tr w:rsidR="008B0CF3" w:rsidRPr="00F95606" w:rsidTr="00A979D8">
        <w:trPr>
          <w:trHeight w:val="542"/>
        </w:trPr>
        <w:tc>
          <w:tcPr>
            <w:tcW w:w="851" w:type="dxa"/>
            <w:vMerge/>
            <w:tcBorders>
              <w:top w:val="nil"/>
            </w:tcBorders>
            <w:shd w:val="clear" w:color="auto" w:fill="FFFFFF" w:themeFill="background1"/>
          </w:tcPr>
          <w:p w:rsidR="008B0CF3" w:rsidRPr="00F95606" w:rsidRDefault="008B0CF3" w:rsidP="00314A15">
            <w:pPr>
              <w:ind w:left="-50" w:right="33"/>
              <w:jc w:val="center"/>
              <w:rPr>
                <w:sz w:val="2"/>
                <w:szCs w:val="2"/>
              </w:rPr>
            </w:pPr>
          </w:p>
        </w:tc>
        <w:tc>
          <w:tcPr>
            <w:tcW w:w="7880" w:type="dxa"/>
            <w:vMerge/>
            <w:tcBorders>
              <w:top w:val="nil"/>
            </w:tcBorders>
            <w:shd w:val="clear" w:color="auto" w:fill="FFFFFF" w:themeFill="background1"/>
          </w:tcPr>
          <w:p w:rsidR="008B0CF3" w:rsidRPr="00F95606" w:rsidRDefault="008B0CF3" w:rsidP="00A979D8">
            <w:pPr>
              <w:ind w:right="33" w:firstLine="34"/>
              <w:jc w:val="both"/>
              <w:rPr>
                <w:sz w:val="2"/>
                <w:szCs w:val="2"/>
              </w:rPr>
            </w:pPr>
          </w:p>
        </w:tc>
        <w:tc>
          <w:tcPr>
            <w:tcW w:w="851"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w w:val="99"/>
                <w:sz w:val="24"/>
              </w:rPr>
              <w:t>%</w:t>
            </w:r>
          </w:p>
        </w:tc>
      </w:tr>
      <w:tr w:rsidR="008B0CF3" w:rsidRPr="00F95606" w:rsidTr="00A979D8">
        <w:trPr>
          <w:trHeight w:val="287"/>
        </w:trPr>
        <w:tc>
          <w:tcPr>
            <w:tcW w:w="851" w:type="dxa"/>
            <w:vMerge w:val="restart"/>
            <w:shd w:val="clear" w:color="auto" w:fill="FFFFFF" w:themeFill="background1"/>
          </w:tcPr>
          <w:p w:rsidR="008B0CF3" w:rsidRPr="00F95606" w:rsidRDefault="008B0CF3" w:rsidP="00314A15">
            <w:pPr>
              <w:pStyle w:val="TableParagraph"/>
              <w:spacing w:before="11" w:line="240" w:lineRule="auto"/>
              <w:ind w:left="-50" w:right="33"/>
              <w:rPr>
                <w:sz w:val="24"/>
              </w:rPr>
            </w:pPr>
            <w:r w:rsidRPr="00F95606">
              <w:rPr>
                <w:sz w:val="24"/>
              </w:rPr>
              <w:t>1.16.</w:t>
            </w:r>
          </w:p>
        </w:tc>
        <w:tc>
          <w:tcPr>
            <w:tcW w:w="7880" w:type="dxa"/>
            <w:vMerge w:val="restart"/>
            <w:shd w:val="clear" w:color="auto" w:fill="FFFFFF" w:themeFill="background1"/>
          </w:tcPr>
          <w:p w:rsidR="008B0CF3" w:rsidRPr="00F95606" w:rsidRDefault="008B0CF3" w:rsidP="00A979D8">
            <w:pPr>
              <w:pStyle w:val="TableParagraph"/>
              <w:spacing w:line="270" w:lineRule="atLeast"/>
              <w:ind w:right="33" w:firstLine="34"/>
              <w:jc w:val="both"/>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выпускников</w:t>
            </w:r>
            <w:r w:rsidRPr="00F95606">
              <w:rPr>
                <w:spacing w:val="1"/>
                <w:sz w:val="24"/>
              </w:rPr>
              <w:t xml:space="preserve"> </w:t>
            </w:r>
            <w:r w:rsidRPr="00F95606">
              <w:rPr>
                <w:sz w:val="24"/>
              </w:rPr>
              <w:t>9</w:t>
            </w:r>
            <w:r w:rsidRPr="00F95606">
              <w:rPr>
                <w:spacing w:val="1"/>
                <w:sz w:val="24"/>
              </w:rPr>
              <w:t xml:space="preserve"> </w:t>
            </w:r>
            <w:r w:rsidRPr="00F95606">
              <w:rPr>
                <w:sz w:val="24"/>
              </w:rPr>
              <w:t>класса,</w:t>
            </w:r>
            <w:r w:rsidRPr="00F95606">
              <w:rPr>
                <w:spacing w:val="1"/>
                <w:sz w:val="24"/>
              </w:rPr>
              <w:t xml:space="preserve"> </w:t>
            </w:r>
            <w:r w:rsidRPr="00F95606">
              <w:rPr>
                <w:sz w:val="24"/>
              </w:rPr>
              <w:t>получивших</w:t>
            </w:r>
            <w:r w:rsidRPr="00F95606">
              <w:rPr>
                <w:spacing w:val="1"/>
                <w:sz w:val="24"/>
              </w:rPr>
              <w:t xml:space="preserve"> </w:t>
            </w:r>
            <w:r w:rsidRPr="00F95606">
              <w:rPr>
                <w:sz w:val="24"/>
              </w:rPr>
              <w:t>аттестаты</w:t>
            </w:r>
            <w:r w:rsidRPr="00F95606">
              <w:rPr>
                <w:spacing w:val="1"/>
                <w:sz w:val="24"/>
              </w:rPr>
              <w:t xml:space="preserve"> </w:t>
            </w:r>
            <w:r w:rsidRPr="00F95606">
              <w:rPr>
                <w:sz w:val="24"/>
              </w:rPr>
              <w:t>об</w:t>
            </w:r>
            <w:r w:rsidRPr="00F95606">
              <w:rPr>
                <w:spacing w:val="1"/>
                <w:sz w:val="24"/>
              </w:rPr>
              <w:t xml:space="preserve"> </w:t>
            </w:r>
            <w:r w:rsidRPr="00F95606">
              <w:rPr>
                <w:sz w:val="24"/>
              </w:rPr>
              <w:t>основном</w:t>
            </w:r>
            <w:r w:rsidRPr="00F95606">
              <w:rPr>
                <w:spacing w:val="1"/>
                <w:sz w:val="24"/>
              </w:rPr>
              <w:t xml:space="preserve"> </w:t>
            </w:r>
            <w:r w:rsidRPr="00F95606">
              <w:rPr>
                <w:sz w:val="24"/>
              </w:rPr>
              <w:t>общем</w:t>
            </w:r>
            <w:r w:rsidRPr="00F95606">
              <w:rPr>
                <w:spacing w:val="1"/>
                <w:sz w:val="24"/>
              </w:rPr>
              <w:t xml:space="preserve"> </w:t>
            </w:r>
            <w:r w:rsidRPr="00F95606">
              <w:rPr>
                <w:sz w:val="24"/>
              </w:rPr>
              <w:t>образовании</w:t>
            </w:r>
            <w:r w:rsidRPr="00F95606">
              <w:rPr>
                <w:spacing w:val="1"/>
                <w:sz w:val="24"/>
              </w:rPr>
              <w:t xml:space="preserve"> </w:t>
            </w:r>
            <w:r w:rsidRPr="00F95606">
              <w:rPr>
                <w:sz w:val="24"/>
              </w:rPr>
              <w:t>с</w:t>
            </w:r>
            <w:r w:rsidRPr="00F95606">
              <w:rPr>
                <w:spacing w:val="1"/>
                <w:sz w:val="24"/>
              </w:rPr>
              <w:t xml:space="preserve"> </w:t>
            </w:r>
            <w:r w:rsidRPr="00F95606">
              <w:rPr>
                <w:sz w:val="24"/>
              </w:rPr>
              <w:t>отличием,</w:t>
            </w:r>
            <w:r w:rsidRPr="00F95606">
              <w:rPr>
                <w:spacing w:val="-1"/>
                <w:sz w:val="24"/>
              </w:rPr>
              <w:t xml:space="preserve"> </w:t>
            </w:r>
            <w:r w:rsidRPr="00F95606">
              <w:rPr>
                <w:sz w:val="24"/>
              </w:rPr>
              <w:t>в</w:t>
            </w:r>
            <w:r w:rsidRPr="00F95606">
              <w:rPr>
                <w:spacing w:val="-2"/>
                <w:sz w:val="24"/>
              </w:rPr>
              <w:t xml:space="preserve"> </w:t>
            </w:r>
            <w:r w:rsidRPr="00F95606">
              <w:rPr>
                <w:sz w:val="24"/>
              </w:rPr>
              <w:t>общей</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выпускников</w:t>
            </w:r>
            <w:r w:rsidRPr="00F95606">
              <w:rPr>
                <w:spacing w:val="-1"/>
                <w:sz w:val="24"/>
              </w:rPr>
              <w:t xml:space="preserve"> </w:t>
            </w:r>
            <w:r w:rsidRPr="00F95606">
              <w:rPr>
                <w:sz w:val="24"/>
              </w:rPr>
              <w:t>9</w:t>
            </w:r>
            <w:r w:rsidRPr="00F95606">
              <w:rPr>
                <w:spacing w:val="-1"/>
                <w:sz w:val="24"/>
              </w:rPr>
              <w:t xml:space="preserve"> </w:t>
            </w:r>
            <w:r w:rsidRPr="00F95606">
              <w:rPr>
                <w:sz w:val="24"/>
              </w:rPr>
              <w:t>класса</w:t>
            </w:r>
          </w:p>
        </w:tc>
        <w:tc>
          <w:tcPr>
            <w:tcW w:w="851"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11" w:line="257" w:lineRule="exact"/>
              <w:ind w:right="33"/>
              <w:rPr>
                <w:sz w:val="24"/>
              </w:rPr>
            </w:pPr>
            <w:r w:rsidRPr="00F95606">
              <w:rPr>
                <w:sz w:val="24"/>
              </w:rPr>
              <w:t>чел.</w:t>
            </w:r>
          </w:p>
        </w:tc>
      </w:tr>
      <w:tr w:rsidR="008B0CF3" w:rsidRPr="00F95606" w:rsidTr="00A979D8">
        <w:trPr>
          <w:trHeight w:val="542"/>
        </w:trPr>
        <w:tc>
          <w:tcPr>
            <w:tcW w:w="851" w:type="dxa"/>
            <w:vMerge/>
            <w:tcBorders>
              <w:top w:val="nil"/>
            </w:tcBorders>
            <w:shd w:val="clear" w:color="auto" w:fill="FFFFFF" w:themeFill="background1"/>
          </w:tcPr>
          <w:p w:rsidR="008B0CF3" w:rsidRPr="00F95606" w:rsidRDefault="008B0CF3" w:rsidP="00314A15">
            <w:pPr>
              <w:ind w:left="-50" w:right="33"/>
              <w:jc w:val="center"/>
              <w:rPr>
                <w:sz w:val="2"/>
                <w:szCs w:val="2"/>
              </w:rPr>
            </w:pPr>
          </w:p>
        </w:tc>
        <w:tc>
          <w:tcPr>
            <w:tcW w:w="7880" w:type="dxa"/>
            <w:vMerge/>
            <w:tcBorders>
              <w:top w:val="nil"/>
            </w:tcBorders>
            <w:shd w:val="clear" w:color="auto" w:fill="FFFFFF" w:themeFill="background1"/>
          </w:tcPr>
          <w:p w:rsidR="008B0CF3" w:rsidRPr="00F95606" w:rsidRDefault="008B0CF3" w:rsidP="00A979D8">
            <w:pPr>
              <w:ind w:right="33" w:firstLine="34"/>
              <w:jc w:val="both"/>
              <w:rPr>
                <w:sz w:val="2"/>
                <w:szCs w:val="2"/>
              </w:rPr>
            </w:pPr>
          </w:p>
        </w:tc>
        <w:tc>
          <w:tcPr>
            <w:tcW w:w="851" w:type="dxa"/>
            <w:shd w:val="clear" w:color="auto" w:fill="FFFFFF" w:themeFill="background1"/>
          </w:tcPr>
          <w:p w:rsidR="008B0CF3" w:rsidRPr="00F95606" w:rsidRDefault="008B0CF3" w:rsidP="004A6221">
            <w:pPr>
              <w:pStyle w:val="TableParagraph"/>
              <w:spacing w:before="8" w:line="240" w:lineRule="auto"/>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8" w:line="240" w:lineRule="auto"/>
              <w:ind w:right="33"/>
              <w:rPr>
                <w:sz w:val="24"/>
              </w:rPr>
            </w:pPr>
            <w:r w:rsidRPr="00F95606">
              <w:rPr>
                <w:w w:val="99"/>
                <w:sz w:val="24"/>
              </w:rPr>
              <w:t>%</w:t>
            </w:r>
          </w:p>
        </w:tc>
      </w:tr>
      <w:tr w:rsidR="008B0CF3" w:rsidRPr="00F95606" w:rsidTr="00A979D8">
        <w:trPr>
          <w:trHeight w:val="285"/>
        </w:trPr>
        <w:tc>
          <w:tcPr>
            <w:tcW w:w="851" w:type="dxa"/>
            <w:vMerge w:val="restart"/>
            <w:shd w:val="clear" w:color="auto" w:fill="FFFFFF" w:themeFill="background1"/>
          </w:tcPr>
          <w:p w:rsidR="008B0CF3" w:rsidRPr="00F95606" w:rsidRDefault="008B0CF3" w:rsidP="00314A15">
            <w:pPr>
              <w:pStyle w:val="TableParagraph"/>
              <w:spacing w:before="8" w:line="240" w:lineRule="auto"/>
              <w:ind w:left="-50" w:right="33"/>
              <w:rPr>
                <w:sz w:val="24"/>
              </w:rPr>
            </w:pPr>
            <w:r w:rsidRPr="00F95606">
              <w:rPr>
                <w:sz w:val="24"/>
              </w:rPr>
              <w:t>1.17.</w:t>
            </w:r>
          </w:p>
        </w:tc>
        <w:tc>
          <w:tcPr>
            <w:tcW w:w="7880" w:type="dxa"/>
            <w:vMerge w:val="restart"/>
            <w:shd w:val="clear" w:color="auto" w:fill="FFFFFF" w:themeFill="background1"/>
          </w:tcPr>
          <w:p w:rsidR="008B0CF3" w:rsidRPr="00F95606" w:rsidRDefault="008B0CF3" w:rsidP="00A979D8">
            <w:pPr>
              <w:pStyle w:val="TableParagraph"/>
              <w:spacing w:before="8" w:line="240" w:lineRule="auto"/>
              <w:ind w:right="33" w:firstLine="34"/>
              <w:jc w:val="both"/>
              <w:rPr>
                <w:sz w:val="24"/>
              </w:rPr>
            </w:pPr>
            <w:r w:rsidRPr="00F95606">
              <w:rPr>
                <w:sz w:val="24"/>
              </w:rPr>
              <w:t>Численность/удельный вес численности выпускников 11 класса,</w:t>
            </w:r>
            <w:r w:rsidRPr="00F95606">
              <w:rPr>
                <w:spacing w:val="1"/>
                <w:sz w:val="24"/>
              </w:rPr>
              <w:t xml:space="preserve"> </w:t>
            </w:r>
            <w:r w:rsidRPr="00F95606">
              <w:rPr>
                <w:sz w:val="24"/>
              </w:rPr>
              <w:t>получивших аттестаты о среднем общем образовании с отличием,</w:t>
            </w:r>
            <w:r w:rsidRPr="00F95606">
              <w:rPr>
                <w:spacing w:val="1"/>
                <w:sz w:val="24"/>
              </w:rPr>
              <w:t xml:space="preserve"> </w:t>
            </w:r>
            <w:r w:rsidRPr="00F95606">
              <w:rPr>
                <w:sz w:val="24"/>
              </w:rPr>
              <w:t>в</w:t>
            </w:r>
            <w:r w:rsidRPr="00F95606">
              <w:rPr>
                <w:spacing w:val="-2"/>
                <w:sz w:val="24"/>
              </w:rPr>
              <w:t xml:space="preserve"> </w:t>
            </w:r>
            <w:r w:rsidRPr="00F95606">
              <w:rPr>
                <w:sz w:val="24"/>
              </w:rPr>
              <w:t>общей численности выпускников 11 класса</w:t>
            </w:r>
          </w:p>
        </w:tc>
        <w:tc>
          <w:tcPr>
            <w:tcW w:w="851" w:type="dxa"/>
            <w:shd w:val="clear" w:color="auto" w:fill="FFFFFF" w:themeFill="background1"/>
          </w:tcPr>
          <w:p w:rsidR="008B0CF3" w:rsidRPr="00F95606" w:rsidRDefault="005B4E11" w:rsidP="004A6221">
            <w:pPr>
              <w:pStyle w:val="TableParagraph"/>
              <w:spacing w:before="8" w:line="257" w:lineRule="exact"/>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8" w:line="257" w:lineRule="exact"/>
              <w:ind w:right="33"/>
              <w:rPr>
                <w:sz w:val="24"/>
              </w:rPr>
            </w:pPr>
            <w:r w:rsidRPr="00F95606">
              <w:rPr>
                <w:sz w:val="24"/>
              </w:rPr>
              <w:t>чел.</w:t>
            </w:r>
          </w:p>
        </w:tc>
      </w:tr>
      <w:tr w:rsidR="008B0CF3" w:rsidRPr="00F95606" w:rsidTr="00A979D8">
        <w:trPr>
          <w:trHeight w:val="440"/>
        </w:trPr>
        <w:tc>
          <w:tcPr>
            <w:tcW w:w="851" w:type="dxa"/>
            <w:vMerge/>
            <w:tcBorders>
              <w:top w:val="nil"/>
            </w:tcBorders>
            <w:shd w:val="clear" w:color="auto" w:fill="FFFFFF" w:themeFill="background1"/>
          </w:tcPr>
          <w:p w:rsidR="008B0CF3" w:rsidRPr="00F95606" w:rsidRDefault="008B0CF3" w:rsidP="00314A15">
            <w:pPr>
              <w:ind w:left="-50" w:right="33"/>
              <w:jc w:val="center"/>
              <w:rPr>
                <w:sz w:val="2"/>
                <w:szCs w:val="2"/>
              </w:rPr>
            </w:pPr>
          </w:p>
        </w:tc>
        <w:tc>
          <w:tcPr>
            <w:tcW w:w="7880" w:type="dxa"/>
            <w:vMerge/>
            <w:tcBorders>
              <w:top w:val="nil"/>
            </w:tcBorders>
            <w:shd w:val="clear" w:color="auto" w:fill="FFFFFF" w:themeFill="background1"/>
          </w:tcPr>
          <w:p w:rsidR="008B0CF3" w:rsidRPr="00F95606" w:rsidRDefault="008B0CF3" w:rsidP="00A979D8">
            <w:pPr>
              <w:ind w:right="33" w:firstLine="34"/>
              <w:jc w:val="both"/>
              <w:rPr>
                <w:sz w:val="2"/>
                <w:szCs w:val="2"/>
              </w:rPr>
            </w:pPr>
          </w:p>
        </w:tc>
        <w:tc>
          <w:tcPr>
            <w:tcW w:w="851" w:type="dxa"/>
            <w:shd w:val="clear" w:color="auto" w:fill="FFFFFF" w:themeFill="background1"/>
          </w:tcPr>
          <w:p w:rsidR="008B0CF3" w:rsidRPr="00F95606" w:rsidRDefault="005B4E11" w:rsidP="004A6221">
            <w:pPr>
              <w:pStyle w:val="TableParagraph"/>
              <w:spacing w:before="11" w:line="240" w:lineRule="auto"/>
              <w:ind w:right="33"/>
              <w:rPr>
                <w:sz w:val="24"/>
              </w:rPr>
            </w:pPr>
            <w:r w:rsidRPr="00F95606">
              <w:rPr>
                <w:sz w:val="24"/>
              </w:rPr>
              <w:t>0</w:t>
            </w:r>
          </w:p>
        </w:tc>
        <w:tc>
          <w:tcPr>
            <w:tcW w:w="992" w:type="dxa"/>
            <w:shd w:val="clear" w:color="auto" w:fill="FFFFFF" w:themeFill="background1"/>
          </w:tcPr>
          <w:p w:rsidR="008B0CF3" w:rsidRPr="00F95606" w:rsidRDefault="008B0CF3" w:rsidP="004A6221">
            <w:pPr>
              <w:pStyle w:val="TableParagraph"/>
              <w:spacing w:before="11" w:line="240" w:lineRule="auto"/>
              <w:ind w:right="33"/>
              <w:rPr>
                <w:sz w:val="24"/>
              </w:rPr>
            </w:pPr>
            <w:r w:rsidRPr="00F95606">
              <w:rPr>
                <w:w w:val="99"/>
                <w:sz w:val="24"/>
              </w:rPr>
              <w:t>%</w:t>
            </w:r>
          </w:p>
        </w:tc>
      </w:tr>
      <w:tr w:rsidR="008B0CF3" w:rsidRPr="00F95606" w:rsidTr="00A979D8">
        <w:tblPrEx>
          <w:shd w:val="clear" w:color="auto" w:fill="auto"/>
        </w:tblPrEx>
        <w:trPr>
          <w:trHeight w:val="285"/>
        </w:trPr>
        <w:tc>
          <w:tcPr>
            <w:tcW w:w="851" w:type="dxa"/>
            <w:vMerge w:val="restart"/>
          </w:tcPr>
          <w:p w:rsidR="008B0CF3" w:rsidRPr="00F95606" w:rsidRDefault="008B0CF3" w:rsidP="00314A15">
            <w:pPr>
              <w:pStyle w:val="TableParagraph"/>
              <w:spacing w:line="276" w:lineRule="exact"/>
              <w:ind w:left="-50" w:right="33"/>
              <w:rPr>
                <w:sz w:val="24"/>
              </w:rPr>
            </w:pPr>
            <w:r w:rsidRPr="00F95606">
              <w:rPr>
                <w:sz w:val="24"/>
              </w:rPr>
              <w:t>1.18.</w:t>
            </w:r>
          </w:p>
        </w:tc>
        <w:tc>
          <w:tcPr>
            <w:tcW w:w="7880" w:type="dxa"/>
            <w:vMerge w:val="restart"/>
          </w:tcPr>
          <w:p w:rsidR="008B0CF3" w:rsidRPr="00F95606" w:rsidRDefault="008B0CF3" w:rsidP="00A979D8">
            <w:pPr>
              <w:pStyle w:val="TableParagraph"/>
              <w:spacing w:line="240" w:lineRule="auto"/>
              <w:ind w:right="33" w:firstLine="34"/>
              <w:jc w:val="both"/>
              <w:rPr>
                <w:sz w:val="24"/>
              </w:rPr>
            </w:pPr>
            <w:r w:rsidRPr="00F95606">
              <w:rPr>
                <w:sz w:val="24"/>
              </w:rPr>
              <w:t>Численность/удельный</w:t>
            </w:r>
            <w:r w:rsidRPr="00F95606">
              <w:rPr>
                <w:spacing w:val="33"/>
                <w:sz w:val="24"/>
              </w:rPr>
              <w:t xml:space="preserve"> </w:t>
            </w:r>
            <w:r w:rsidRPr="00F95606">
              <w:rPr>
                <w:sz w:val="24"/>
              </w:rPr>
              <w:t>вес</w:t>
            </w:r>
            <w:r w:rsidRPr="00F95606">
              <w:rPr>
                <w:spacing w:val="32"/>
                <w:sz w:val="24"/>
              </w:rPr>
              <w:t xml:space="preserve"> </w:t>
            </w:r>
            <w:r w:rsidRPr="00F95606">
              <w:rPr>
                <w:sz w:val="24"/>
              </w:rPr>
              <w:t>численности</w:t>
            </w:r>
            <w:r w:rsidRPr="00F95606">
              <w:rPr>
                <w:spacing w:val="37"/>
                <w:sz w:val="24"/>
              </w:rPr>
              <w:t xml:space="preserve"> </w:t>
            </w:r>
            <w:r w:rsidRPr="00F95606">
              <w:rPr>
                <w:sz w:val="24"/>
              </w:rPr>
              <w:t>учащихся,</w:t>
            </w:r>
            <w:r w:rsidRPr="00F95606">
              <w:rPr>
                <w:spacing w:val="30"/>
                <w:sz w:val="24"/>
              </w:rPr>
              <w:t xml:space="preserve"> </w:t>
            </w:r>
            <w:r w:rsidRPr="00F95606">
              <w:rPr>
                <w:sz w:val="24"/>
              </w:rPr>
              <w:t>принявших</w:t>
            </w:r>
            <w:r w:rsidRPr="00F95606">
              <w:rPr>
                <w:spacing w:val="-57"/>
                <w:sz w:val="24"/>
              </w:rPr>
              <w:t xml:space="preserve"> </w:t>
            </w:r>
            <w:r w:rsidRPr="00F95606">
              <w:rPr>
                <w:sz w:val="24"/>
              </w:rPr>
              <w:t>участие</w:t>
            </w:r>
            <w:r w:rsidRPr="00F95606">
              <w:rPr>
                <w:spacing w:val="47"/>
                <w:sz w:val="24"/>
              </w:rPr>
              <w:t xml:space="preserve"> </w:t>
            </w:r>
            <w:r w:rsidRPr="00F95606">
              <w:rPr>
                <w:sz w:val="24"/>
              </w:rPr>
              <w:t>в</w:t>
            </w:r>
            <w:r w:rsidRPr="00F95606">
              <w:rPr>
                <w:spacing w:val="47"/>
                <w:sz w:val="24"/>
              </w:rPr>
              <w:t xml:space="preserve"> </w:t>
            </w:r>
            <w:r w:rsidRPr="00F95606">
              <w:rPr>
                <w:sz w:val="24"/>
              </w:rPr>
              <w:t>различных</w:t>
            </w:r>
            <w:r w:rsidRPr="00F95606">
              <w:rPr>
                <w:spacing w:val="48"/>
                <w:sz w:val="24"/>
              </w:rPr>
              <w:t xml:space="preserve"> </w:t>
            </w:r>
            <w:r w:rsidRPr="00F95606">
              <w:rPr>
                <w:sz w:val="24"/>
              </w:rPr>
              <w:t>олимпиадах,</w:t>
            </w:r>
            <w:r w:rsidRPr="00F95606">
              <w:rPr>
                <w:spacing w:val="48"/>
                <w:sz w:val="24"/>
              </w:rPr>
              <w:t xml:space="preserve"> </w:t>
            </w:r>
            <w:r w:rsidRPr="00F95606">
              <w:rPr>
                <w:sz w:val="24"/>
              </w:rPr>
              <w:t>смотрах,</w:t>
            </w:r>
            <w:r w:rsidRPr="00F95606">
              <w:rPr>
                <w:spacing w:val="48"/>
                <w:sz w:val="24"/>
              </w:rPr>
              <w:t xml:space="preserve"> </w:t>
            </w:r>
            <w:r w:rsidRPr="00F95606">
              <w:rPr>
                <w:sz w:val="24"/>
              </w:rPr>
              <w:t>конкурсах,</w:t>
            </w:r>
            <w:r w:rsidRPr="00F95606">
              <w:rPr>
                <w:spacing w:val="49"/>
                <w:sz w:val="24"/>
              </w:rPr>
              <w:t xml:space="preserve"> </w:t>
            </w:r>
            <w:r w:rsidRPr="00F95606">
              <w:rPr>
                <w:sz w:val="24"/>
              </w:rPr>
              <w:t>в</w:t>
            </w:r>
            <w:r w:rsidRPr="00F95606">
              <w:rPr>
                <w:spacing w:val="47"/>
                <w:sz w:val="24"/>
              </w:rPr>
              <w:t xml:space="preserve"> </w:t>
            </w:r>
            <w:r w:rsidRPr="00F95606">
              <w:rPr>
                <w:sz w:val="24"/>
              </w:rPr>
              <w:t>общей</w:t>
            </w:r>
            <w:r w:rsidR="008F3667" w:rsidRPr="00F95606">
              <w:rPr>
                <w:sz w:val="24"/>
              </w:rPr>
              <w:t xml:space="preserve"> </w:t>
            </w:r>
            <w:r w:rsidRPr="00F95606">
              <w:rPr>
                <w:sz w:val="24"/>
              </w:rPr>
              <w:t>численности</w:t>
            </w:r>
            <w:r w:rsidRPr="00F95606">
              <w:rPr>
                <w:spacing w:val="-2"/>
                <w:sz w:val="24"/>
              </w:rPr>
              <w:t xml:space="preserve"> </w:t>
            </w:r>
            <w:r w:rsidRPr="00F95606">
              <w:rPr>
                <w:sz w:val="24"/>
              </w:rPr>
              <w:t>учащихся</w:t>
            </w:r>
          </w:p>
        </w:tc>
        <w:tc>
          <w:tcPr>
            <w:tcW w:w="851" w:type="dxa"/>
            <w:shd w:val="clear" w:color="auto" w:fill="auto"/>
          </w:tcPr>
          <w:p w:rsidR="008B0CF3" w:rsidRPr="00F95606" w:rsidRDefault="004F41E4" w:rsidP="00F95606">
            <w:pPr>
              <w:pStyle w:val="TableParagraph"/>
              <w:spacing w:line="265" w:lineRule="exact"/>
              <w:ind w:right="33"/>
              <w:rPr>
                <w:sz w:val="24"/>
              </w:rPr>
            </w:pPr>
            <w:r>
              <w:rPr>
                <w:sz w:val="24"/>
              </w:rPr>
              <w:t>167</w:t>
            </w:r>
          </w:p>
        </w:tc>
        <w:tc>
          <w:tcPr>
            <w:tcW w:w="992" w:type="dxa"/>
          </w:tcPr>
          <w:p w:rsidR="008B0CF3" w:rsidRPr="00F95606" w:rsidRDefault="008B0CF3" w:rsidP="004A6221">
            <w:pPr>
              <w:pStyle w:val="TableParagraph"/>
              <w:spacing w:line="265" w:lineRule="exact"/>
              <w:ind w:right="33"/>
              <w:rPr>
                <w:sz w:val="24"/>
              </w:rPr>
            </w:pPr>
            <w:r w:rsidRPr="00F95606">
              <w:rPr>
                <w:sz w:val="24"/>
              </w:rPr>
              <w:t>чел.</w:t>
            </w:r>
          </w:p>
        </w:tc>
      </w:tr>
      <w:tr w:rsidR="008B0CF3" w:rsidRPr="00F95606" w:rsidTr="00A979D8">
        <w:tblPrEx>
          <w:shd w:val="clear" w:color="auto" w:fill="auto"/>
        </w:tblPrEx>
        <w:trPr>
          <w:trHeight w:val="542"/>
        </w:trPr>
        <w:tc>
          <w:tcPr>
            <w:tcW w:w="851" w:type="dxa"/>
            <w:vMerge/>
            <w:tcBorders>
              <w:top w:val="nil"/>
            </w:tcBorders>
          </w:tcPr>
          <w:p w:rsidR="008B0CF3" w:rsidRPr="00F95606" w:rsidRDefault="008B0CF3" w:rsidP="00314A15">
            <w:pPr>
              <w:ind w:left="-50" w:right="33"/>
              <w:jc w:val="center"/>
              <w:rPr>
                <w:sz w:val="2"/>
                <w:szCs w:val="2"/>
              </w:rPr>
            </w:pPr>
          </w:p>
        </w:tc>
        <w:tc>
          <w:tcPr>
            <w:tcW w:w="7880" w:type="dxa"/>
            <w:vMerge/>
            <w:tcBorders>
              <w:top w:val="nil"/>
            </w:tcBorders>
          </w:tcPr>
          <w:p w:rsidR="008B0CF3" w:rsidRPr="00F95606" w:rsidRDefault="008B0CF3" w:rsidP="004A6221">
            <w:pPr>
              <w:ind w:right="33" w:firstLine="34"/>
              <w:rPr>
                <w:sz w:val="2"/>
                <w:szCs w:val="2"/>
              </w:rPr>
            </w:pPr>
          </w:p>
        </w:tc>
        <w:tc>
          <w:tcPr>
            <w:tcW w:w="851" w:type="dxa"/>
            <w:shd w:val="clear" w:color="auto" w:fill="auto"/>
          </w:tcPr>
          <w:p w:rsidR="008B0CF3" w:rsidRPr="00F95606" w:rsidRDefault="008B0CF3" w:rsidP="004A6221">
            <w:pPr>
              <w:pStyle w:val="TableParagraph"/>
              <w:spacing w:before="2" w:line="240" w:lineRule="auto"/>
              <w:ind w:right="33"/>
              <w:rPr>
                <w:sz w:val="24"/>
              </w:rPr>
            </w:pPr>
            <w:r w:rsidRPr="00F95606">
              <w:rPr>
                <w:sz w:val="24"/>
              </w:rPr>
              <w:t>100</w:t>
            </w:r>
          </w:p>
        </w:tc>
        <w:tc>
          <w:tcPr>
            <w:tcW w:w="992" w:type="dxa"/>
          </w:tcPr>
          <w:p w:rsidR="008B0CF3" w:rsidRPr="00F95606" w:rsidRDefault="008B0CF3" w:rsidP="004A6221">
            <w:pPr>
              <w:pStyle w:val="TableParagraph"/>
              <w:spacing w:before="2" w:line="240" w:lineRule="auto"/>
              <w:ind w:right="33"/>
              <w:rPr>
                <w:sz w:val="24"/>
              </w:rPr>
            </w:pPr>
            <w:r w:rsidRPr="00F95606">
              <w:rPr>
                <w:w w:val="99"/>
                <w:sz w:val="24"/>
              </w:rPr>
              <w:t>%</w:t>
            </w:r>
          </w:p>
        </w:tc>
      </w:tr>
      <w:tr w:rsidR="008B0CF3" w:rsidRPr="00F95606" w:rsidTr="00A979D8">
        <w:tblPrEx>
          <w:shd w:val="clear" w:color="auto" w:fill="auto"/>
        </w:tblPrEx>
        <w:trPr>
          <w:trHeight w:val="281"/>
        </w:trPr>
        <w:tc>
          <w:tcPr>
            <w:tcW w:w="851" w:type="dxa"/>
            <w:vMerge w:val="restart"/>
          </w:tcPr>
          <w:p w:rsidR="008B0CF3" w:rsidRPr="00F95606" w:rsidRDefault="008B0CF3" w:rsidP="00314A15">
            <w:pPr>
              <w:pStyle w:val="TableParagraph"/>
              <w:spacing w:before="2" w:line="240" w:lineRule="auto"/>
              <w:ind w:left="-50" w:right="33"/>
              <w:rPr>
                <w:sz w:val="24"/>
              </w:rPr>
            </w:pPr>
            <w:r w:rsidRPr="00F95606">
              <w:rPr>
                <w:sz w:val="24"/>
              </w:rPr>
              <w:t>1.19.</w:t>
            </w:r>
          </w:p>
        </w:tc>
        <w:tc>
          <w:tcPr>
            <w:tcW w:w="7880" w:type="dxa"/>
            <w:vMerge w:val="restart"/>
          </w:tcPr>
          <w:p w:rsidR="008B0CF3" w:rsidRPr="00F95606" w:rsidRDefault="008B0CF3" w:rsidP="004A6221">
            <w:pPr>
              <w:pStyle w:val="TableParagraph"/>
              <w:spacing w:line="270" w:lineRule="atLeast"/>
              <w:ind w:right="33" w:firstLine="34"/>
              <w:jc w:val="left"/>
              <w:rPr>
                <w:sz w:val="24"/>
              </w:rPr>
            </w:pPr>
            <w:r w:rsidRPr="00F95606">
              <w:rPr>
                <w:sz w:val="24"/>
              </w:rPr>
              <w:t>Численность/удельный</w:t>
            </w:r>
            <w:r w:rsidRPr="00F95606">
              <w:rPr>
                <w:spacing w:val="-6"/>
                <w:sz w:val="24"/>
              </w:rPr>
              <w:t xml:space="preserve"> </w:t>
            </w:r>
            <w:r w:rsidRPr="00F95606">
              <w:rPr>
                <w:sz w:val="24"/>
              </w:rPr>
              <w:t>вес</w:t>
            </w:r>
            <w:r w:rsidRPr="00F95606">
              <w:rPr>
                <w:spacing w:val="-4"/>
                <w:sz w:val="24"/>
              </w:rPr>
              <w:t xml:space="preserve"> </w:t>
            </w:r>
            <w:r w:rsidRPr="00F95606">
              <w:rPr>
                <w:sz w:val="24"/>
              </w:rPr>
              <w:t>численности</w:t>
            </w:r>
            <w:r w:rsidRPr="00F95606">
              <w:rPr>
                <w:spacing w:val="-2"/>
                <w:sz w:val="24"/>
              </w:rPr>
              <w:t xml:space="preserve"> </w:t>
            </w:r>
            <w:r w:rsidRPr="00F95606">
              <w:rPr>
                <w:sz w:val="24"/>
              </w:rPr>
              <w:t>учащихся</w:t>
            </w:r>
            <w:r w:rsidRPr="00F95606">
              <w:rPr>
                <w:spacing w:val="-2"/>
                <w:sz w:val="24"/>
              </w:rPr>
              <w:t xml:space="preserve"> </w:t>
            </w:r>
            <w:r w:rsidRPr="00F95606">
              <w:rPr>
                <w:sz w:val="24"/>
              </w:rPr>
              <w:t>-</w:t>
            </w:r>
            <w:r w:rsidRPr="00F95606">
              <w:rPr>
                <w:spacing w:val="-7"/>
                <w:sz w:val="24"/>
              </w:rPr>
              <w:t xml:space="preserve"> </w:t>
            </w:r>
            <w:r w:rsidRPr="00F95606">
              <w:rPr>
                <w:sz w:val="24"/>
              </w:rPr>
              <w:t>победителей</w:t>
            </w:r>
            <w:r w:rsidRPr="00F95606">
              <w:rPr>
                <w:spacing w:val="-5"/>
                <w:sz w:val="24"/>
              </w:rPr>
              <w:t xml:space="preserve"> </w:t>
            </w:r>
            <w:r w:rsidRPr="00F95606">
              <w:rPr>
                <w:sz w:val="24"/>
              </w:rPr>
              <w:t>и</w:t>
            </w:r>
            <w:r w:rsidRPr="00F95606">
              <w:rPr>
                <w:spacing w:val="-58"/>
                <w:sz w:val="24"/>
              </w:rPr>
              <w:t xml:space="preserve"> </w:t>
            </w:r>
            <w:r w:rsidRPr="00F95606">
              <w:rPr>
                <w:sz w:val="24"/>
              </w:rPr>
              <w:t>призеров</w:t>
            </w:r>
            <w:r w:rsidRPr="00F95606">
              <w:rPr>
                <w:spacing w:val="1"/>
                <w:sz w:val="24"/>
              </w:rPr>
              <w:t xml:space="preserve"> </w:t>
            </w:r>
            <w:r w:rsidRPr="00F95606">
              <w:rPr>
                <w:sz w:val="24"/>
              </w:rPr>
              <w:t>олимпиад,</w:t>
            </w:r>
            <w:r w:rsidRPr="00F95606">
              <w:rPr>
                <w:spacing w:val="1"/>
                <w:sz w:val="24"/>
              </w:rPr>
              <w:t xml:space="preserve"> </w:t>
            </w:r>
            <w:r w:rsidRPr="00F95606">
              <w:rPr>
                <w:sz w:val="24"/>
              </w:rPr>
              <w:t>смотров,</w:t>
            </w:r>
            <w:r w:rsidRPr="00F95606">
              <w:rPr>
                <w:spacing w:val="1"/>
                <w:sz w:val="24"/>
              </w:rPr>
              <w:t xml:space="preserve"> </w:t>
            </w:r>
            <w:r w:rsidRPr="00F95606">
              <w:rPr>
                <w:sz w:val="24"/>
              </w:rPr>
              <w:t>конкурсов,</w:t>
            </w:r>
            <w:r w:rsidRPr="00F95606">
              <w:rPr>
                <w:spacing w:val="1"/>
                <w:sz w:val="24"/>
              </w:rPr>
              <w:t xml:space="preserve"> </w:t>
            </w:r>
            <w:r w:rsidRPr="00F95606">
              <w:rPr>
                <w:sz w:val="24"/>
              </w:rPr>
              <w:t>в</w:t>
            </w:r>
            <w:r w:rsidRPr="00F95606">
              <w:rPr>
                <w:spacing w:val="1"/>
                <w:sz w:val="24"/>
              </w:rPr>
              <w:t xml:space="preserve"> </w:t>
            </w:r>
            <w:r w:rsidRPr="00F95606">
              <w:rPr>
                <w:sz w:val="24"/>
              </w:rPr>
              <w:t>общей</w:t>
            </w:r>
            <w:r w:rsidRPr="00F95606">
              <w:rPr>
                <w:spacing w:val="1"/>
                <w:sz w:val="24"/>
              </w:rPr>
              <w:t xml:space="preserve"> </w:t>
            </w:r>
            <w:r w:rsidRPr="00F95606">
              <w:rPr>
                <w:sz w:val="24"/>
              </w:rPr>
              <w:t>численности</w:t>
            </w:r>
            <w:r w:rsidRPr="00F95606">
              <w:rPr>
                <w:spacing w:val="-57"/>
                <w:sz w:val="24"/>
              </w:rPr>
              <w:t xml:space="preserve"> </w:t>
            </w:r>
            <w:r w:rsidRPr="00F95606">
              <w:rPr>
                <w:sz w:val="24"/>
              </w:rPr>
              <w:t>учащихся,</w:t>
            </w:r>
            <w:r w:rsidRPr="00F95606">
              <w:rPr>
                <w:spacing w:val="-1"/>
                <w:sz w:val="24"/>
              </w:rPr>
              <w:t xml:space="preserve"> </w:t>
            </w:r>
            <w:r w:rsidRPr="00F95606">
              <w:rPr>
                <w:sz w:val="24"/>
              </w:rPr>
              <w:t>в</w:t>
            </w:r>
            <w:r w:rsidRPr="00F95606">
              <w:rPr>
                <w:spacing w:val="-1"/>
                <w:sz w:val="24"/>
              </w:rPr>
              <w:t xml:space="preserve"> </w:t>
            </w:r>
            <w:r w:rsidRPr="00F95606">
              <w:rPr>
                <w:sz w:val="24"/>
              </w:rPr>
              <w:t>том числе:</w:t>
            </w:r>
          </w:p>
        </w:tc>
        <w:tc>
          <w:tcPr>
            <w:tcW w:w="851" w:type="dxa"/>
            <w:shd w:val="clear" w:color="auto" w:fill="auto"/>
          </w:tcPr>
          <w:p w:rsidR="008B0CF3" w:rsidRPr="000E42E5" w:rsidRDefault="009E2516" w:rsidP="000E42E5">
            <w:pPr>
              <w:pStyle w:val="TableParagraph"/>
              <w:spacing w:before="2" w:line="265" w:lineRule="exact"/>
              <w:ind w:right="33"/>
              <w:rPr>
                <w:sz w:val="24"/>
              </w:rPr>
            </w:pPr>
            <w:r>
              <w:rPr>
                <w:sz w:val="24"/>
              </w:rPr>
              <w:t>18</w:t>
            </w:r>
          </w:p>
        </w:tc>
        <w:tc>
          <w:tcPr>
            <w:tcW w:w="992" w:type="dxa"/>
          </w:tcPr>
          <w:p w:rsidR="008B0CF3" w:rsidRPr="00F95606" w:rsidRDefault="008B0CF3" w:rsidP="004A6221">
            <w:pPr>
              <w:pStyle w:val="TableParagraph"/>
              <w:spacing w:before="2" w:line="265" w:lineRule="exact"/>
              <w:ind w:right="33"/>
              <w:rPr>
                <w:sz w:val="24"/>
              </w:rPr>
            </w:pPr>
            <w:r w:rsidRPr="00F95606">
              <w:rPr>
                <w:sz w:val="24"/>
              </w:rPr>
              <w:t>чел.</w:t>
            </w:r>
          </w:p>
        </w:tc>
      </w:tr>
      <w:tr w:rsidR="008B0CF3" w:rsidRPr="00F95606" w:rsidTr="00A979D8">
        <w:tblPrEx>
          <w:shd w:val="clear" w:color="auto" w:fill="auto"/>
        </w:tblPrEx>
        <w:trPr>
          <w:trHeight w:val="614"/>
        </w:trPr>
        <w:tc>
          <w:tcPr>
            <w:tcW w:w="851" w:type="dxa"/>
            <w:vMerge/>
            <w:tcBorders>
              <w:top w:val="nil"/>
            </w:tcBorders>
          </w:tcPr>
          <w:p w:rsidR="008B0CF3" w:rsidRPr="00F95606" w:rsidRDefault="008B0CF3" w:rsidP="00314A15">
            <w:pPr>
              <w:ind w:left="-50" w:right="33"/>
              <w:jc w:val="center"/>
              <w:rPr>
                <w:sz w:val="2"/>
                <w:szCs w:val="2"/>
              </w:rPr>
            </w:pPr>
          </w:p>
        </w:tc>
        <w:tc>
          <w:tcPr>
            <w:tcW w:w="7880" w:type="dxa"/>
            <w:vMerge/>
            <w:tcBorders>
              <w:top w:val="nil"/>
            </w:tcBorders>
          </w:tcPr>
          <w:p w:rsidR="008B0CF3" w:rsidRPr="00F95606" w:rsidRDefault="008B0CF3" w:rsidP="004A6221">
            <w:pPr>
              <w:ind w:right="33" w:firstLine="34"/>
              <w:rPr>
                <w:sz w:val="2"/>
                <w:szCs w:val="2"/>
              </w:rPr>
            </w:pPr>
          </w:p>
        </w:tc>
        <w:tc>
          <w:tcPr>
            <w:tcW w:w="851" w:type="dxa"/>
            <w:shd w:val="clear" w:color="auto" w:fill="auto"/>
          </w:tcPr>
          <w:p w:rsidR="008B0CF3" w:rsidRPr="000E42E5" w:rsidRDefault="00B1493D" w:rsidP="000E42E5">
            <w:pPr>
              <w:pStyle w:val="TableParagraph"/>
              <w:spacing w:before="2" w:line="240" w:lineRule="auto"/>
              <w:ind w:right="33"/>
              <w:rPr>
                <w:sz w:val="24"/>
              </w:rPr>
            </w:pPr>
            <w:r w:rsidRPr="000E42E5">
              <w:rPr>
                <w:sz w:val="24"/>
              </w:rPr>
              <w:t>1</w:t>
            </w:r>
            <w:r w:rsidR="00F80D8B">
              <w:rPr>
                <w:sz w:val="24"/>
              </w:rPr>
              <w:t>0,7</w:t>
            </w:r>
          </w:p>
        </w:tc>
        <w:tc>
          <w:tcPr>
            <w:tcW w:w="992" w:type="dxa"/>
          </w:tcPr>
          <w:p w:rsidR="008B0CF3" w:rsidRPr="00F95606" w:rsidRDefault="008B0CF3" w:rsidP="004A6221">
            <w:pPr>
              <w:pStyle w:val="TableParagraph"/>
              <w:spacing w:before="2" w:line="240" w:lineRule="auto"/>
              <w:ind w:right="33"/>
              <w:rPr>
                <w:sz w:val="24"/>
              </w:rPr>
            </w:pPr>
            <w:r w:rsidRPr="00F95606">
              <w:rPr>
                <w:w w:val="99"/>
                <w:sz w:val="24"/>
              </w:rPr>
              <w:t>%</w:t>
            </w:r>
          </w:p>
        </w:tc>
      </w:tr>
      <w:tr w:rsidR="008B0CF3" w:rsidRPr="00F95606" w:rsidTr="00A979D8">
        <w:tblPrEx>
          <w:shd w:val="clear" w:color="auto" w:fill="auto"/>
        </w:tblPrEx>
        <w:trPr>
          <w:trHeight w:val="87"/>
        </w:trPr>
        <w:tc>
          <w:tcPr>
            <w:tcW w:w="851" w:type="dxa"/>
            <w:vMerge w:val="restart"/>
          </w:tcPr>
          <w:p w:rsidR="008B0CF3" w:rsidRPr="00F95606" w:rsidRDefault="008B0CF3" w:rsidP="00314A15">
            <w:pPr>
              <w:pStyle w:val="TableParagraph"/>
              <w:spacing w:before="2" w:line="240" w:lineRule="auto"/>
              <w:ind w:left="-50" w:right="33"/>
              <w:rPr>
                <w:sz w:val="24"/>
              </w:rPr>
            </w:pPr>
            <w:r w:rsidRPr="00F95606">
              <w:rPr>
                <w:sz w:val="24"/>
              </w:rPr>
              <w:t>1.19.1</w:t>
            </w:r>
          </w:p>
        </w:tc>
        <w:tc>
          <w:tcPr>
            <w:tcW w:w="7880" w:type="dxa"/>
            <w:vMerge w:val="restart"/>
          </w:tcPr>
          <w:p w:rsidR="008B0CF3" w:rsidRPr="00F95606" w:rsidRDefault="008B0CF3" w:rsidP="004A6221">
            <w:pPr>
              <w:pStyle w:val="TableParagraph"/>
              <w:spacing w:before="2" w:line="240" w:lineRule="auto"/>
              <w:ind w:right="33" w:firstLine="34"/>
              <w:jc w:val="left"/>
              <w:rPr>
                <w:sz w:val="24"/>
              </w:rPr>
            </w:pPr>
            <w:r w:rsidRPr="00F95606">
              <w:rPr>
                <w:sz w:val="24"/>
              </w:rPr>
              <w:t>Регионального</w:t>
            </w:r>
            <w:r w:rsidRPr="00F95606">
              <w:rPr>
                <w:spacing w:val="-3"/>
                <w:sz w:val="24"/>
              </w:rPr>
              <w:t xml:space="preserve"> </w:t>
            </w:r>
            <w:r w:rsidRPr="00F95606">
              <w:rPr>
                <w:sz w:val="24"/>
              </w:rPr>
              <w:t>уровня</w:t>
            </w:r>
          </w:p>
        </w:tc>
        <w:tc>
          <w:tcPr>
            <w:tcW w:w="851" w:type="dxa"/>
            <w:shd w:val="clear" w:color="auto" w:fill="auto"/>
          </w:tcPr>
          <w:p w:rsidR="008B0CF3" w:rsidRPr="000E42E5" w:rsidRDefault="009E2516" w:rsidP="000E42E5">
            <w:pPr>
              <w:pStyle w:val="TableParagraph"/>
              <w:spacing w:before="2" w:line="265" w:lineRule="exact"/>
              <w:ind w:right="33"/>
              <w:rPr>
                <w:sz w:val="24"/>
              </w:rPr>
            </w:pPr>
            <w:r>
              <w:rPr>
                <w:sz w:val="24"/>
              </w:rPr>
              <w:t>2</w:t>
            </w:r>
          </w:p>
        </w:tc>
        <w:tc>
          <w:tcPr>
            <w:tcW w:w="992" w:type="dxa"/>
          </w:tcPr>
          <w:p w:rsidR="008B0CF3" w:rsidRPr="00F95606" w:rsidRDefault="008B0CF3" w:rsidP="004A6221">
            <w:pPr>
              <w:pStyle w:val="TableParagraph"/>
              <w:spacing w:before="2" w:line="265" w:lineRule="exact"/>
              <w:ind w:right="33"/>
              <w:rPr>
                <w:sz w:val="24"/>
              </w:rPr>
            </w:pPr>
            <w:r w:rsidRPr="00F95606">
              <w:rPr>
                <w:sz w:val="24"/>
              </w:rPr>
              <w:t>чел.</w:t>
            </w:r>
          </w:p>
        </w:tc>
      </w:tr>
      <w:tr w:rsidR="008B0CF3" w:rsidRPr="00F95606" w:rsidTr="00A979D8">
        <w:tblPrEx>
          <w:shd w:val="clear" w:color="auto" w:fill="auto"/>
        </w:tblPrEx>
        <w:trPr>
          <w:trHeight w:val="287"/>
        </w:trPr>
        <w:tc>
          <w:tcPr>
            <w:tcW w:w="851" w:type="dxa"/>
            <w:vMerge/>
            <w:tcBorders>
              <w:top w:val="nil"/>
            </w:tcBorders>
          </w:tcPr>
          <w:p w:rsidR="008B0CF3" w:rsidRPr="00F95606" w:rsidRDefault="008B0CF3" w:rsidP="00314A15">
            <w:pPr>
              <w:ind w:left="-50" w:right="33"/>
              <w:jc w:val="center"/>
              <w:rPr>
                <w:sz w:val="2"/>
                <w:szCs w:val="2"/>
              </w:rPr>
            </w:pPr>
          </w:p>
        </w:tc>
        <w:tc>
          <w:tcPr>
            <w:tcW w:w="7880" w:type="dxa"/>
            <w:vMerge/>
            <w:tcBorders>
              <w:top w:val="nil"/>
            </w:tcBorders>
          </w:tcPr>
          <w:p w:rsidR="008B0CF3" w:rsidRPr="00F95606" w:rsidRDefault="008B0CF3" w:rsidP="004A6221">
            <w:pPr>
              <w:ind w:right="33" w:firstLine="34"/>
              <w:rPr>
                <w:sz w:val="2"/>
                <w:szCs w:val="2"/>
              </w:rPr>
            </w:pPr>
          </w:p>
        </w:tc>
        <w:tc>
          <w:tcPr>
            <w:tcW w:w="851" w:type="dxa"/>
            <w:shd w:val="clear" w:color="auto" w:fill="auto"/>
          </w:tcPr>
          <w:p w:rsidR="008B0CF3" w:rsidRPr="000E42E5" w:rsidRDefault="00F80D8B" w:rsidP="000E42E5">
            <w:pPr>
              <w:pStyle w:val="TableParagraph"/>
              <w:spacing w:before="2" w:line="265" w:lineRule="exact"/>
              <w:ind w:right="33"/>
              <w:rPr>
                <w:sz w:val="24"/>
              </w:rPr>
            </w:pPr>
            <w:r>
              <w:rPr>
                <w:sz w:val="24"/>
              </w:rPr>
              <w:t>1,2</w:t>
            </w:r>
          </w:p>
        </w:tc>
        <w:tc>
          <w:tcPr>
            <w:tcW w:w="992" w:type="dxa"/>
          </w:tcPr>
          <w:p w:rsidR="008B0CF3" w:rsidRPr="00F95606" w:rsidRDefault="008B0CF3" w:rsidP="004A6221">
            <w:pPr>
              <w:pStyle w:val="TableParagraph"/>
              <w:spacing w:before="2" w:line="265" w:lineRule="exact"/>
              <w:ind w:right="33"/>
              <w:rPr>
                <w:sz w:val="24"/>
              </w:rPr>
            </w:pPr>
            <w:r w:rsidRPr="00F95606">
              <w:rPr>
                <w:w w:val="99"/>
                <w:sz w:val="24"/>
              </w:rPr>
              <w:t>%</w:t>
            </w:r>
          </w:p>
        </w:tc>
      </w:tr>
      <w:tr w:rsidR="008B0CF3" w:rsidRPr="00F95606" w:rsidTr="00A979D8">
        <w:tblPrEx>
          <w:shd w:val="clear" w:color="auto" w:fill="auto"/>
        </w:tblPrEx>
        <w:trPr>
          <w:trHeight w:val="285"/>
        </w:trPr>
        <w:tc>
          <w:tcPr>
            <w:tcW w:w="851" w:type="dxa"/>
            <w:vMerge w:val="restart"/>
          </w:tcPr>
          <w:p w:rsidR="008B0CF3" w:rsidRPr="00F95606" w:rsidRDefault="008B0CF3" w:rsidP="00314A15">
            <w:pPr>
              <w:pStyle w:val="TableParagraph"/>
              <w:spacing w:line="276" w:lineRule="exact"/>
              <w:ind w:left="-50" w:right="33"/>
              <w:rPr>
                <w:sz w:val="24"/>
              </w:rPr>
            </w:pPr>
            <w:r w:rsidRPr="00F95606">
              <w:rPr>
                <w:sz w:val="24"/>
              </w:rPr>
              <w:t>1.19.2</w:t>
            </w:r>
          </w:p>
        </w:tc>
        <w:tc>
          <w:tcPr>
            <w:tcW w:w="7880" w:type="dxa"/>
            <w:vMerge w:val="restart"/>
          </w:tcPr>
          <w:p w:rsidR="008B0CF3" w:rsidRPr="00F95606" w:rsidRDefault="00B1493D" w:rsidP="004A6221">
            <w:pPr>
              <w:pStyle w:val="TableParagraph"/>
              <w:spacing w:line="276" w:lineRule="exact"/>
              <w:ind w:right="33" w:firstLine="34"/>
              <w:jc w:val="left"/>
              <w:rPr>
                <w:sz w:val="24"/>
              </w:rPr>
            </w:pPr>
            <w:r w:rsidRPr="00F95606">
              <w:rPr>
                <w:sz w:val="24"/>
              </w:rPr>
              <w:t>Всероссийского уровня</w:t>
            </w:r>
          </w:p>
        </w:tc>
        <w:tc>
          <w:tcPr>
            <w:tcW w:w="851" w:type="dxa"/>
            <w:shd w:val="clear" w:color="auto" w:fill="auto"/>
          </w:tcPr>
          <w:p w:rsidR="008B0CF3" w:rsidRPr="000E42E5" w:rsidRDefault="008B0CF3" w:rsidP="000E42E5">
            <w:pPr>
              <w:pStyle w:val="TableParagraph"/>
              <w:spacing w:line="265" w:lineRule="exact"/>
              <w:ind w:right="33"/>
              <w:rPr>
                <w:sz w:val="24"/>
              </w:rPr>
            </w:pPr>
          </w:p>
        </w:tc>
        <w:tc>
          <w:tcPr>
            <w:tcW w:w="992" w:type="dxa"/>
          </w:tcPr>
          <w:p w:rsidR="008B0CF3" w:rsidRPr="00F95606" w:rsidRDefault="008B0CF3" w:rsidP="004A6221">
            <w:pPr>
              <w:pStyle w:val="TableParagraph"/>
              <w:spacing w:line="265" w:lineRule="exact"/>
              <w:ind w:right="33"/>
              <w:rPr>
                <w:sz w:val="24"/>
              </w:rPr>
            </w:pPr>
            <w:r w:rsidRPr="00F95606">
              <w:rPr>
                <w:sz w:val="24"/>
              </w:rPr>
              <w:t>чел.</w:t>
            </w:r>
          </w:p>
        </w:tc>
      </w:tr>
      <w:tr w:rsidR="008B0CF3" w:rsidRPr="00F95606" w:rsidTr="00A979D8">
        <w:tblPrEx>
          <w:shd w:val="clear" w:color="auto" w:fill="auto"/>
        </w:tblPrEx>
        <w:trPr>
          <w:trHeight w:val="287"/>
        </w:trPr>
        <w:tc>
          <w:tcPr>
            <w:tcW w:w="851" w:type="dxa"/>
            <w:vMerge/>
            <w:tcBorders>
              <w:top w:val="nil"/>
            </w:tcBorders>
          </w:tcPr>
          <w:p w:rsidR="008B0CF3" w:rsidRPr="00F95606" w:rsidRDefault="008B0CF3" w:rsidP="00314A15">
            <w:pPr>
              <w:ind w:left="-50" w:right="33"/>
              <w:jc w:val="center"/>
              <w:rPr>
                <w:sz w:val="2"/>
                <w:szCs w:val="2"/>
              </w:rPr>
            </w:pPr>
          </w:p>
        </w:tc>
        <w:tc>
          <w:tcPr>
            <w:tcW w:w="7880" w:type="dxa"/>
            <w:vMerge/>
            <w:tcBorders>
              <w:top w:val="nil"/>
            </w:tcBorders>
          </w:tcPr>
          <w:p w:rsidR="008B0CF3" w:rsidRPr="00F95606" w:rsidRDefault="008B0CF3" w:rsidP="004A6221">
            <w:pPr>
              <w:ind w:right="33" w:firstLine="34"/>
              <w:rPr>
                <w:sz w:val="2"/>
                <w:szCs w:val="2"/>
              </w:rPr>
            </w:pPr>
          </w:p>
        </w:tc>
        <w:tc>
          <w:tcPr>
            <w:tcW w:w="851" w:type="dxa"/>
            <w:shd w:val="clear" w:color="auto" w:fill="auto"/>
          </w:tcPr>
          <w:p w:rsidR="008B0CF3" w:rsidRPr="000E42E5" w:rsidRDefault="008B0CF3" w:rsidP="000E42E5">
            <w:pPr>
              <w:pStyle w:val="TableParagraph"/>
              <w:spacing w:before="2" w:line="265" w:lineRule="exact"/>
              <w:ind w:right="33"/>
              <w:rPr>
                <w:sz w:val="24"/>
              </w:rPr>
            </w:pPr>
          </w:p>
        </w:tc>
        <w:tc>
          <w:tcPr>
            <w:tcW w:w="992" w:type="dxa"/>
          </w:tcPr>
          <w:p w:rsidR="008B0CF3" w:rsidRPr="00F95606" w:rsidRDefault="008B0CF3" w:rsidP="004A6221">
            <w:pPr>
              <w:pStyle w:val="TableParagraph"/>
              <w:spacing w:before="2" w:line="265" w:lineRule="exact"/>
              <w:ind w:right="33"/>
              <w:rPr>
                <w:sz w:val="24"/>
              </w:rPr>
            </w:pPr>
            <w:r w:rsidRPr="00F95606">
              <w:rPr>
                <w:w w:val="99"/>
                <w:sz w:val="24"/>
              </w:rPr>
              <w:t>%</w:t>
            </w:r>
          </w:p>
        </w:tc>
      </w:tr>
      <w:tr w:rsidR="00BA6548" w:rsidRPr="00F95606" w:rsidTr="00A979D8">
        <w:tblPrEx>
          <w:shd w:val="clear" w:color="auto" w:fill="auto"/>
        </w:tblPrEx>
        <w:trPr>
          <w:trHeight w:val="231"/>
        </w:trPr>
        <w:tc>
          <w:tcPr>
            <w:tcW w:w="851" w:type="dxa"/>
            <w:vMerge w:val="restart"/>
          </w:tcPr>
          <w:p w:rsidR="00BA6548" w:rsidRPr="00F95606" w:rsidRDefault="00BA6548" w:rsidP="00314A15">
            <w:pPr>
              <w:pStyle w:val="TableParagraph"/>
              <w:spacing w:before="2" w:line="240" w:lineRule="auto"/>
              <w:ind w:left="-50" w:right="33"/>
              <w:rPr>
                <w:sz w:val="24"/>
              </w:rPr>
            </w:pPr>
            <w:r w:rsidRPr="00F95606">
              <w:rPr>
                <w:sz w:val="24"/>
              </w:rPr>
              <w:t>1.19.3</w:t>
            </w:r>
          </w:p>
        </w:tc>
        <w:tc>
          <w:tcPr>
            <w:tcW w:w="7880" w:type="dxa"/>
            <w:vMerge w:val="restart"/>
          </w:tcPr>
          <w:p w:rsidR="00BA6548" w:rsidRPr="00F95606" w:rsidRDefault="00BA6548" w:rsidP="004A6221">
            <w:pPr>
              <w:pStyle w:val="TableParagraph"/>
              <w:spacing w:before="2" w:line="240" w:lineRule="auto"/>
              <w:ind w:right="33" w:firstLine="34"/>
              <w:jc w:val="left"/>
              <w:rPr>
                <w:sz w:val="24"/>
              </w:rPr>
            </w:pPr>
            <w:r w:rsidRPr="00F95606">
              <w:rPr>
                <w:sz w:val="24"/>
              </w:rPr>
              <w:t>Международного</w:t>
            </w:r>
            <w:r w:rsidRPr="00F95606">
              <w:rPr>
                <w:spacing w:val="-1"/>
                <w:sz w:val="24"/>
              </w:rPr>
              <w:t xml:space="preserve"> </w:t>
            </w:r>
            <w:r w:rsidRPr="00F95606">
              <w:rPr>
                <w:sz w:val="24"/>
              </w:rPr>
              <w:t>уровня</w:t>
            </w:r>
          </w:p>
        </w:tc>
        <w:tc>
          <w:tcPr>
            <w:tcW w:w="851" w:type="dxa"/>
            <w:tcBorders>
              <w:bottom w:val="single" w:sz="4" w:space="0" w:color="auto"/>
            </w:tcBorders>
            <w:shd w:val="clear" w:color="auto" w:fill="auto"/>
          </w:tcPr>
          <w:p w:rsidR="00BA6548" w:rsidRPr="006C77CF" w:rsidRDefault="00BA6548" w:rsidP="004A6221">
            <w:pPr>
              <w:pStyle w:val="TableParagraph"/>
              <w:spacing w:line="265" w:lineRule="exact"/>
              <w:ind w:right="33"/>
              <w:rPr>
                <w:sz w:val="24"/>
                <w:highlight w:val="yellow"/>
              </w:rPr>
            </w:pPr>
          </w:p>
        </w:tc>
        <w:tc>
          <w:tcPr>
            <w:tcW w:w="992" w:type="dxa"/>
            <w:tcBorders>
              <w:bottom w:val="single" w:sz="4" w:space="0" w:color="auto"/>
            </w:tcBorders>
          </w:tcPr>
          <w:p w:rsidR="00BA6548" w:rsidRPr="00F95606" w:rsidRDefault="00BA6548" w:rsidP="004A6221">
            <w:pPr>
              <w:pStyle w:val="TableParagraph"/>
              <w:spacing w:before="2"/>
              <w:ind w:right="33"/>
              <w:rPr>
                <w:sz w:val="24"/>
              </w:rPr>
            </w:pPr>
            <w:r w:rsidRPr="00F95606">
              <w:rPr>
                <w:sz w:val="24"/>
              </w:rPr>
              <w:t>чел.</w:t>
            </w:r>
          </w:p>
        </w:tc>
      </w:tr>
      <w:tr w:rsidR="00BA6548" w:rsidRPr="00F95606" w:rsidTr="00A979D8">
        <w:tblPrEx>
          <w:shd w:val="clear" w:color="auto" w:fill="auto"/>
        </w:tblPrEx>
        <w:trPr>
          <w:trHeight w:val="310"/>
        </w:trPr>
        <w:tc>
          <w:tcPr>
            <w:tcW w:w="851" w:type="dxa"/>
            <w:vMerge/>
          </w:tcPr>
          <w:p w:rsidR="00BA6548" w:rsidRPr="00F95606" w:rsidRDefault="00BA6548" w:rsidP="00314A15">
            <w:pPr>
              <w:pStyle w:val="TableParagraph"/>
              <w:spacing w:before="2" w:line="240" w:lineRule="auto"/>
              <w:ind w:left="-50" w:right="33"/>
              <w:rPr>
                <w:sz w:val="24"/>
              </w:rPr>
            </w:pPr>
          </w:p>
        </w:tc>
        <w:tc>
          <w:tcPr>
            <w:tcW w:w="7880" w:type="dxa"/>
            <w:vMerge/>
          </w:tcPr>
          <w:p w:rsidR="00BA6548" w:rsidRPr="00F95606" w:rsidRDefault="00BA6548" w:rsidP="004A6221">
            <w:pPr>
              <w:pStyle w:val="TableParagraph"/>
              <w:spacing w:before="2" w:line="240" w:lineRule="auto"/>
              <w:ind w:right="33" w:firstLine="34"/>
              <w:jc w:val="left"/>
              <w:rPr>
                <w:sz w:val="24"/>
              </w:rPr>
            </w:pPr>
          </w:p>
        </w:tc>
        <w:tc>
          <w:tcPr>
            <w:tcW w:w="851" w:type="dxa"/>
            <w:tcBorders>
              <w:top w:val="single" w:sz="4" w:space="0" w:color="auto"/>
            </w:tcBorders>
            <w:shd w:val="clear" w:color="auto" w:fill="auto"/>
          </w:tcPr>
          <w:p w:rsidR="00BA6548" w:rsidRPr="006C77CF" w:rsidRDefault="00BA6548" w:rsidP="004A6221">
            <w:pPr>
              <w:pStyle w:val="TableParagraph"/>
              <w:spacing w:line="265" w:lineRule="exact"/>
              <w:ind w:right="33"/>
              <w:rPr>
                <w:sz w:val="24"/>
                <w:highlight w:val="yellow"/>
              </w:rPr>
            </w:pPr>
          </w:p>
        </w:tc>
        <w:tc>
          <w:tcPr>
            <w:tcW w:w="992" w:type="dxa"/>
            <w:tcBorders>
              <w:top w:val="single" w:sz="4" w:space="0" w:color="auto"/>
            </w:tcBorders>
          </w:tcPr>
          <w:p w:rsidR="00BA6548" w:rsidRPr="00F95606" w:rsidRDefault="00BA6548" w:rsidP="004A6221">
            <w:pPr>
              <w:pStyle w:val="TableParagraph"/>
              <w:spacing w:line="265" w:lineRule="exact"/>
              <w:ind w:right="33"/>
              <w:rPr>
                <w:sz w:val="24"/>
              </w:rPr>
            </w:pPr>
            <w:r w:rsidRPr="00F95606">
              <w:rPr>
                <w:w w:val="99"/>
                <w:sz w:val="24"/>
              </w:rPr>
              <w:t>%</w:t>
            </w:r>
          </w:p>
        </w:tc>
      </w:tr>
      <w:tr w:rsidR="008B0CF3" w:rsidRPr="00F95606" w:rsidTr="00A979D8">
        <w:tblPrEx>
          <w:shd w:val="clear" w:color="auto" w:fill="auto"/>
        </w:tblPrEx>
        <w:trPr>
          <w:trHeight w:val="285"/>
        </w:trPr>
        <w:tc>
          <w:tcPr>
            <w:tcW w:w="851" w:type="dxa"/>
            <w:vMerge w:val="restart"/>
          </w:tcPr>
          <w:p w:rsidR="008B0CF3" w:rsidRPr="00F95606" w:rsidRDefault="008B0CF3" w:rsidP="00314A15">
            <w:pPr>
              <w:pStyle w:val="TableParagraph"/>
              <w:spacing w:line="240" w:lineRule="auto"/>
              <w:ind w:left="-50" w:right="33"/>
              <w:rPr>
                <w:sz w:val="24"/>
              </w:rPr>
            </w:pPr>
            <w:r w:rsidRPr="00F95606">
              <w:rPr>
                <w:sz w:val="24"/>
              </w:rPr>
              <w:t>1.20.</w:t>
            </w:r>
          </w:p>
        </w:tc>
        <w:tc>
          <w:tcPr>
            <w:tcW w:w="7880" w:type="dxa"/>
            <w:vMerge w:val="restart"/>
          </w:tcPr>
          <w:p w:rsidR="008B0CF3" w:rsidRPr="00F95606" w:rsidRDefault="008B0CF3" w:rsidP="00CE2FE3">
            <w:pPr>
              <w:pStyle w:val="TableParagraph"/>
              <w:spacing w:line="270" w:lineRule="atLeast"/>
              <w:ind w:right="33" w:firstLine="34"/>
              <w:jc w:val="both"/>
              <w:rPr>
                <w:sz w:val="24"/>
              </w:rPr>
            </w:pPr>
            <w:r w:rsidRPr="00F95606">
              <w:rPr>
                <w:sz w:val="24"/>
              </w:rPr>
              <w:t>Численность/удельный вес численности учащихся, получающих</w:t>
            </w:r>
            <w:r w:rsidRPr="00F95606">
              <w:rPr>
                <w:spacing w:val="1"/>
                <w:sz w:val="24"/>
              </w:rPr>
              <w:t xml:space="preserve"> </w:t>
            </w:r>
            <w:r w:rsidRPr="00F95606">
              <w:rPr>
                <w:sz w:val="24"/>
              </w:rPr>
              <w:t>образование</w:t>
            </w:r>
            <w:r w:rsidRPr="00F95606">
              <w:rPr>
                <w:spacing w:val="1"/>
                <w:sz w:val="24"/>
              </w:rPr>
              <w:t xml:space="preserve"> </w:t>
            </w:r>
            <w:r w:rsidRPr="00F95606">
              <w:rPr>
                <w:sz w:val="24"/>
              </w:rPr>
              <w:t>с</w:t>
            </w:r>
            <w:r w:rsidRPr="00F95606">
              <w:rPr>
                <w:spacing w:val="1"/>
                <w:sz w:val="24"/>
              </w:rPr>
              <w:t xml:space="preserve"> </w:t>
            </w:r>
            <w:r w:rsidRPr="00F95606">
              <w:rPr>
                <w:sz w:val="24"/>
              </w:rPr>
              <w:t>углубленным</w:t>
            </w:r>
            <w:r w:rsidRPr="00F95606">
              <w:rPr>
                <w:spacing w:val="1"/>
                <w:sz w:val="24"/>
              </w:rPr>
              <w:t xml:space="preserve"> </w:t>
            </w:r>
            <w:r w:rsidRPr="00F95606">
              <w:rPr>
                <w:sz w:val="24"/>
              </w:rPr>
              <w:t>изучением</w:t>
            </w:r>
            <w:r w:rsidRPr="00F95606">
              <w:rPr>
                <w:spacing w:val="1"/>
                <w:sz w:val="24"/>
              </w:rPr>
              <w:t xml:space="preserve"> </w:t>
            </w:r>
            <w:r w:rsidRPr="00F95606">
              <w:rPr>
                <w:sz w:val="24"/>
              </w:rPr>
              <w:t>отдельных</w:t>
            </w:r>
            <w:r w:rsidRPr="00F95606">
              <w:rPr>
                <w:spacing w:val="1"/>
                <w:sz w:val="24"/>
              </w:rPr>
              <w:t xml:space="preserve"> </w:t>
            </w:r>
            <w:r w:rsidRPr="00F95606">
              <w:rPr>
                <w:sz w:val="24"/>
              </w:rPr>
              <w:t>учебных</w:t>
            </w:r>
            <w:r w:rsidRPr="00F95606">
              <w:rPr>
                <w:spacing w:val="1"/>
                <w:sz w:val="24"/>
              </w:rPr>
              <w:t xml:space="preserve"> </w:t>
            </w:r>
            <w:r w:rsidRPr="00F95606">
              <w:rPr>
                <w:sz w:val="24"/>
              </w:rPr>
              <w:t>предметов,</w:t>
            </w:r>
            <w:r w:rsidRPr="00F95606">
              <w:rPr>
                <w:spacing w:val="-1"/>
                <w:sz w:val="24"/>
              </w:rPr>
              <w:t xml:space="preserve"> </w:t>
            </w:r>
            <w:r w:rsidRPr="00F95606">
              <w:rPr>
                <w:sz w:val="24"/>
              </w:rPr>
              <w:t>в</w:t>
            </w:r>
            <w:r w:rsidRPr="00F95606">
              <w:rPr>
                <w:spacing w:val="-1"/>
                <w:sz w:val="24"/>
              </w:rPr>
              <w:t xml:space="preserve"> </w:t>
            </w:r>
            <w:r w:rsidRPr="00F95606">
              <w:rPr>
                <w:sz w:val="24"/>
              </w:rPr>
              <w:t>общей численности</w:t>
            </w:r>
            <w:r w:rsidRPr="00F95606">
              <w:rPr>
                <w:spacing w:val="2"/>
                <w:sz w:val="24"/>
              </w:rPr>
              <w:t xml:space="preserve"> </w:t>
            </w:r>
            <w:r w:rsidRPr="00F95606">
              <w:rPr>
                <w:sz w:val="24"/>
              </w:rPr>
              <w:t>учащихся</w:t>
            </w:r>
          </w:p>
        </w:tc>
        <w:tc>
          <w:tcPr>
            <w:tcW w:w="851" w:type="dxa"/>
          </w:tcPr>
          <w:p w:rsidR="008B0CF3" w:rsidRPr="00F95606" w:rsidRDefault="008B0CF3" w:rsidP="004A6221">
            <w:pPr>
              <w:pStyle w:val="TableParagraph"/>
              <w:spacing w:line="265" w:lineRule="exact"/>
              <w:ind w:right="33"/>
              <w:rPr>
                <w:sz w:val="24"/>
              </w:rPr>
            </w:pPr>
            <w:r w:rsidRPr="00F95606">
              <w:rPr>
                <w:sz w:val="24"/>
              </w:rPr>
              <w:t>0</w:t>
            </w:r>
          </w:p>
        </w:tc>
        <w:tc>
          <w:tcPr>
            <w:tcW w:w="992" w:type="dxa"/>
          </w:tcPr>
          <w:p w:rsidR="008B0CF3" w:rsidRPr="00F95606" w:rsidRDefault="008B0CF3" w:rsidP="004A6221">
            <w:pPr>
              <w:pStyle w:val="TableParagraph"/>
              <w:spacing w:line="265" w:lineRule="exact"/>
              <w:ind w:right="33"/>
              <w:rPr>
                <w:sz w:val="24"/>
              </w:rPr>
            </w:pPr>
            <w:r w:rsidRPr="00F95606">
              <w:rPr>
                <w:sz w:val="24"/>
              </w:rPr>
              <w:t>чел.</w:t>
            </w:r>
          </w:p>
        </w:tc>
      </w:tr>
      <w:tr w:rsidR="008B0CF3" w:rsidRPr="00F95606" w:rsidTr="00A979D8">
        <w:tblPrEx>
          <w:shd w:val="clear" w:color="auto" w:fill="auto"/>
        </w:tblPrEx>
        <w:trPr>
          <w:trHeight w:val="542"/>
        </w:trPr>
        <w:tc>
          <w:tcPr>
            <w:tcW w:w="851" w:type="dxa"/>
            <w:vMerge/>
            <w:tcBorders>
              <w:top w:val="nil"/>
            </w:tcBorders>
          </w:tcPr>
          <w:p w:rsidR="008B0CF3" w:rsidRPr="00F95606" w:rsidRDefault="008B0CF3" w:rsidP="00314A15">
            <w:pPr>
              <w:ind w:left="-50" w:right="33"/>
              <w:jc w:val="center"/>
              <w:rPr>
                <w:sz w:val="2"/>
                <w:szCs w:val="2"/>
              </w:rPr>
            </w:pPr>
          </w:p>
        </w:tc>
        <w:tc>
          <w:tcPr>
            <w:tcW w:w="7880" w:type="dxa"/>
            <w:vMerge/>
            <w:tcBorders>
              <w:top w:val="nil"/>
            </w:tcBorders>
          </w:tcPr>
          <w:p w:rsidR="008B0CF3" w:rsidRPr="00F95606" w:rsidRDefault="008B0CF3" w:rsidP="00CE2FE3">
            <w:pPr>
              <w:ind w:right="33" w:firstLine="34"/>
              <w:jc w:val="both"/>
              <w:rPr>
                <w:sz w:val="2"/>
                <w:szCs w:val="2"/>
              </w:rPr>
            </w:pPr>
          </w:p>
        </w:tc>
        <w:tc>
          <w:tcPr>
            <w:tcW w:w="851" w:type="dxa"/>
          </w:tcPr>
          <w:p w:rsidR="008B0CF3" w:rsidRPr="00F95606" w:rsidRDefault="008B0CF3" w:rsidP="004A6221">
            <w:pPr>
              <w:pStyle w:val="TableParagraph"/>
              <w:spacing w:line="276" w:lineRule="exact"/>
              <w:ind w:right="33"/>
              <w:rPr>
                <w:sz w:val="24"/>
              </w:rPr>
            </w:pPr>
            <w:r w:rsidRPr="00F95606">
              <w:rPr>
                <w:sz w:val="24"/>
              </w:rPr>
              <w:t>0</w:t>
            </w:r>
          </w:p>
        </w:tc>
        <w:tc>
          <w:tcPr>
            <w:tcW w:w="992" w:type="dxa"/>
          </w:tcPr>
          <w:p w:rsidR="008B0CF3" w:rsidRPr="00F95606" w:rsidRDefault="008B0CF3" w:rsidP="004A6221">
            <w:pPr>
              <w:pStyle w:val="TableParagraph"/>
              <w:spacing w:line="276" w:lineRule="exact"/>
              <w:ind w:right="33"/>
              <w:rPr>
                <w:sz w:val="24"/>
              </w:rPr>
            </w:pPr>
            <w:r w:rsidRPr="00F95606">
              <w:rPr>
                <w:w w:val="99"/>
                <w:sz w:val="24"/>
              </w:rPr>
              <w:t>%</w:t>
            </w:r>
          </w:p>
        </w:tc>
      </w:tr>
      <w:tr w:rsidR="008B0CF3" w:rsidRPr="00F95606" w:rsidTr="00A979D8">
        <w:tblPrEx>
          <w:shd w:val="clear" w:color="auto" w:fill="auto"/>
        </w:tblPrEx>
        <w:trPr>
          <w:trHeight w:val="285"/>
        </w:trPr>
        <w:tc>
          <w:tcPr>
            <w:tcW w:w="851" w:type="dxa"/>
            <w:vMerge w:val="restart"/>
          </w:tcPr>
          <w:p w:rsidR="008B0CF3" w:rsidRPr="00F95606" w:rsidRDefault="008B0CF3" w:rsidP="00314A15">
            <w:pPr>
              <w:pStyle w:val="TableParagraph"/>
              <w:spacing w:line="276" w:lineRule="exact"/>
              <w:ind w:left="-50" w:right="33"/>
              <w:rPr>
                <w:sz w:val="24"/>
              </w:rPr>
            </w:pPr>
            <w:r w:rsidRPr="00F95606">
              <w:rPr>
                <w:sz w:val="24"/>
              </w:rPr>
              <w:t>1.21.</w:t>
            </w:r>
          </w:p>
        </w:tc>
        <w:tc>
          <w:tcPr>
            <w:tcW w:w="7880" w:type="dxa"/>
            <w:vMerge w:val="restart"/>
          </w:tcPr>
          <w:p w:rsidR="008B0CF3" w:rsidRPr="00F95606" w:rsidRDefault="008B0CF3" w:rsidP="00CE2FE3">
            <w:pPr>
              <w:pStyle w:val="TableParagraph"/>
              <w:spacing w:line="276" w:lineRule="exact"/>
              <w:ind w:right="33" w:firstLine="34"/>
              <w:jc w:val="both"/>
              <w:rPr>
                <w:sz w:val="24"/>
              </w:rPr>
            </w:pPr>
            <w:r w:rsidRPr="00F95606">
              <w:rPr>
                <w:sz w:val="24"/>
              </w:rPr>
              <w:t>Численность/удельный</w:t>
            </w:r>
            <w:r w:rsidRPr="00F95606">
              <w:rPr>
                <w:spacing w:val="39"/>
                <w:sz w:val="24"/>
              </w:rPr>
              <w:t xml:space="preserve"> </w:t>
            </w:r>
            <w:r w:rsidRPr="00F95606">
              <w:rPr>
                <w:sz w:val="24"/>
              </w:rPr>
              <w:t>вес</w:t>
            </w:r>
            <w:r w:rsidRPr="00F95606">
              <w:rPr>
                <w:spacing w:val="40"/>
                <w:sz w:val="24"/>
              </w:rPr>
              <w:t xml:space="preserve"> </w:t>
            </w:r>
            <w:r w:rsidRPr="00F95606">
              <w:rPr>
                <w:sz w:val="24"/>
              </w:rPr>
              <w:t>численности</w:t>
            </w:r>
            <w:r w:rsidRPr="00F95606">
              <w:rPr>
                <w:spacing w:val="43"/>
                <w:sz w:val="24"/>
              </w:rPr>
              <w:t xml:space="preserve"> </w:t>
            </w:r>
            <w:r w:rsidRPr="00F95606">
              <w:rPr>
                <w:sz w:val="24"/>
              </w:rPr>
              <w:t>учащихся,</w:t>
            </w:r>
            <w:r w:rsidRPr="00F95606">
              <w:rPr>
                <w:spacing w:val="40"/>
                <w:sz w:val="24"/>
              </w:rPr>
              <w:t xml:space="preserve"> </w:t>
            </w:r>
            <w:r w:rsidRPr="00F95606">
              <w:rPr>
                <w:sz w:val="24"/>
              </w:rPr>
              <w:t>получающих</w:t>
            </w:r>
            <w:r w:rsidR="008B6525" w:rsidRPr="00F95606">
              <w:rPr>
                <w:sz w:val="24"/>
              </w:rPr>
              <w:t xml:space="preserve"> </w:t>
            </w:r>
            <w:r w:rsidRPr="00F95606">
              <w:rPr>
                <w:sz w:val="24"/>
              </w:rPr>
              <w:t>о</w:t>
            </w:r>
            <w:r w:rsidR="008B6525" w:rsidRPr="00F95606">
              <w:rPr>
                <w:sz w:val="24"/>
              </w:rPr>
              <w:t>бразование</w:t>
            </w:r>
            <w:r w:rsidR="008B6525" w:rsidRPr="00F95606">
              <w:rPr>
                <w:sz w:val="24"/>
              </w:rPr>
              <w:tab/>
              <w:t xml:space="preserve">в рамках профильного </w:t>
            </w:r>
            <w:r w:rsidRPr="00F95606">
              <w:rPr>
                <w:sz w:val="24"/>
              </w:rPr>
              <w:t>обучения,</w:t>
            </w:r>
            <w:r w:rsidRPr="00F95606">
              <w:rPr>
                <w:sz w:val="24"/>
              </w:rPr>
              <w:tab/>
              <w:t>в</w:t>
            </w:r>
            <w:r w:rsidR="006C77CF">
              <w:rPr>
                <w:sz w:val="24"/>
              </w:rPr>
              <w:t xml:space="preserve"> </w:t>
            </w:r>
            <w:r w:rsidRPr="00F95606">
              <w:rPr>
                <w:spacing w:val="-1"/>
                <w:sz w:val="24"/>
              </w:rPr>
              <w:t>общей</w:t>
            </w:r>
            <w:r w:rsidRPr="00F95606">
              <w:rPr>
                <w:spacing w:val="-57"/>
                <w:sz w:val="24"/>
              </w:rPr>
              <w:t xml:space="preserve"> </w:t>
            </w:r>
            <w:r w:rsidRPr="00F95606">
              <w:rPr>
                <w:sz w:val="24"/>
              </w:rPr>
              <w:t>численности</w:t>
            </w:r>
            <w:r w:rsidRPr="00F95606">
              <w:rPr>
                <w:spacing w:val="2"/>
                <w:sz w:val="24"/>
              </w:rPr>
              <w:t xml:space="preserve"> </w:t>
            </w:r>
            <w:r w:rsidRPr="00F95606">
              <w:rPr>
                <w:sz w:val="24"/>
              </w:rPr>
              <w:t>учащихся</w:t>
            </w:r>
          </w:p>
        </w:tc>
        <w:tc>
          <w:tcPr>
            <w:tcW w:w="851" w:type="dxa"/>
          </w:tcPr>
          <w:p w:rsidR="008B0CF3" w:rsidRPr="00F95606" w:rsidRDefault="008B0CF3" w:rsidP="004A6221">
            <w:pPr>
              <w:pStyle w:val="TableParagraph"/>
              <w:spacing w:line="265" w:lineRule="exact"/>
              <w:ind w:right="33"/>
              <w:rPr>
                <w:sz w:val="24"/>
              </w:rPr>
            </w:pPr>
            <w:r w:rsidRPr="00F95606">
              <w:rPr>
                <w:sz w:val="24"/>
              </w:rPr>
              <w:t>0</w:t>
            </w:r>
          </w:p>
        </w:tc>
        <w:tc>
          <w:tcPr>
            <w:tcW w:w="992" w:type="dxa"/>
          </w:tcPr>
          <w:p w:rsidR="008B0CF3" w:rsidRPr="00F95606" w:rsidRDefault="008B0CF3" w:rsidP="004A6221">
            <w:pPr>
              <w:pStyle w:val="TableParagraph"/>
              <w:spacing w:line="265" w:lineRule="exact"/>
              <w:ind w:right="33"/>
              <w:rPr>
                <w:sz w:val="24"/>
              </w:rPr>
            </w:pPr>
            <w:r w:rsidRPr="00F95606">
              <w:rPr>
                <w:sz w:val="24"/>
              </w:rPr>
              <w:t>чел.</w:t>
            </w:r>
          </w:p>
        </w:tc>
      </w:tr>
      <w:tr w:rsidR="008B0CF3" w:rsidRPr="00F95606" w:rsidTr="00A979D8">
        <w:tblPrEx>
          <w:shd w:val="clear" w:color="auto" w:fill="auto"/>
        </w:tblPrEx>
        <w:trPr>
          <w:trHeight w:val="539"/>
        </w:trPr>
        <w:tc>
          <w:tcPr>
            <w:tcW w:w="851" w:type="dxa"/>
            <w:vMerge/>
            <w:tcBorders>
              <w:top w:val="nil"/>
            </w:tcBorders>
          </w:tcPr>
          <w:p w:rsidR="008B0CF3" w:rsidRPr="00F95606" w:rsidRDefault="008B0CF3" w:rsidP="00314A15">
            <w:pPr>
              <w:ind w:left="-50" w:right="33"/>
              <w:jc w:val="center"/>
              <w:rPr>
                <w:sz w:val="2"/>
                <w:szCs w:val="2"/>
              </w:rPr>
            </w:pPr>
          </w:p>
        </w:tc>
        <w:tc>
          <w:tcPr>
            <w:tcW w:w="7880" w:type="dxa"/>
            <w:vMerge/>
            <w:tcBorders>
              <w:top w:val="nil"/>
            </w:tcBorders>
          </w:tcPr>
          <w:p w:rsidR="008B0CF3" w:rsidRPr="00F95606" w:rsidRDefault="008B0CF3" w:rsidP="00CE2FE3">
            <w:pPr>
              <w:ind w:right="33" w:firstLine="34"/>
              <w:jc w:val="both"/>
              <w:rPr>
                <w:sz w:val="2"/>
                <w:szCs w:val="2"/>
              </w:rPr>
            </w:pPr>
          </w:p>
        </w:tc>
        <w:tc>
          <w:tcPr>
            <w:tcW w:w="851" w:type="dxa"/>
          </w:tcPr>
          <w:p w:rsidR="008B0CF3" w:rsidRPr="00F95606" w:rsidRDefault="008B0CF3" w:rsidP="004A6221">
            <w:pPr>
              <w:pStyle w:val="TableParagraph"/>
              <w:spacing w:line="273" w:lineRule="exact"/>
              <w:ind w:right="33"/>
              <w:rPr>
                <w:sz w:val="24"/>
              </w:rPr>
            </w:pPr>
            <w:r w:rsidRPr="00F95606">
              <w:rPr>
                <w:sz w:val="24"/>
              </w:rPr>
              <w:t>0</w:t>
            </w:r>
          </w:p>
        </w:tc>
        <w:tc>
          <w:tcPr>
            <w:tcW w:w="992" w:type="dxa"/>
          </w:tcPr>
          <w:p w:rsidR="008B0CF3" w:rsidRPr="00F95606" w:rsidRDefault="008B0CF3" w:rsidP="004A6221">
            <w:pPr>
              <w:pStyle w:val="TableParagraph"/>
              <w:spacing w:line="273" w:lineRule="exact"/>
              <w:ind w:right="33"/>
              <w:rPr>
                <w:sz w:val="24"/>
              </w:rPr>
            </w:pPr>
            <w:r w:rsidRPr="00F95606">
              <w:rPr>
                <w:w w:val="99"/>
                <w:sz w:val="24"/>
              </w:rPr>
              <w:t>%</w:t>
            </w:r>
          </w:p>
        </w:tc>
      </w:tr>
      <w:tr w:rsidR="008B0CF3" w:rsidRPr="00F95606" w:rsidTr="00A979D8">
        <w:tblPrEx>
          <w:shd w:val="clear" w:color="auto" w:fill="auto"/>
        </w:tblPrEx>
        <w:trPr>
          <w:trHeight w:val="285"/>
        </w:trPr>
        <w:tc>
          <w:tcPr>
            <w:tcW w:w="851" w:type="dxa"/>
            <w:vMerge w:val="restart"/>
          </w:tcPr>
          <w:p w:rsidR="008B0CF3" w:rsidRPr="00F95606" w:rsidRDefault="008B0CF3" w:rsidP="00314A15">
            <w:pPr>
              <w:pStyle w:val="TableParagraph"/>
              <w:spacing w:line="276" w:lineRule="exact"/>
              <w:ind w:left="-50" w:right="33"/>
              <w:rPr>
                <w:sz w:val="24"/>
              </w:rPr>
            </w:pPr>
            <w:r w:rsidRPr="00F95606">
              <w:rPr>
                <w:sz w:val="24"/>
              </w:rPr>
              <w:t>1.22.</w:t>
            </w:r>
          </w:p>
        </w:tc>
        <w:tc>
          <w:tcPr>
            <w:tcW w:w="7880" w:type="dxa"/>
            <w:vMerge w:val="restart"/>
          </w:tcPr>
          <w:p w:rsidR="008B0CF3" w:rsidRPr="00F95606" w:rsidRDefault="008B0CF3" w:rsidP="00CE2FE3">
            <w:pPr>
              <w:pStyle w:val="TableParagraph"/>
              <w:spacing w:line="276" w:lineRule="exact"/>
              <w:ind w:right="33" w:firstLine="34"/>
              <w:jc w:val="both"/>
              <w:rPr>
                <w:sz w:val="24"/>
              </w:rPr>
            </w:pPr>
            <w:r w:rsidRPr="00F95606">
              <w:rPr>
                <w:sz w:val="24"/>
              </w:rPr>
              <w:t>Численность/удельный вес численности учащихся с применением</w:t>
            </w:r>
            <w:r w:rsidRPr="00F95606">
              <w:rPr>
                <w:spacing w:val="-57"/>
                <w:sz w:val="24"/>
              </w:rPr>
              <w:t xml:space="preserve"> </w:t>
            </w:r>
            <w:r w:rsidRPr="00F95606">
              <w:rPr>
                <w:sz w:val="24"/>
              </w:rPr>
              <w:t>дистанционных</w:t>
            </w:r>
            <w:r w:rsidRPr="00F95606">
              <w:rPr>
                <w:spacing w:val="1"/>
                <w:sz w:val="24"/>
              </w:rPr>
              <w:t xml:space="preserve"> </w:t>
            </w:r>
            <w:r w:rsidRPr="00F95606">
              <w:rPr>
                <w:sz w:val="24"/>
              </w:rPr>
              <w:t>образовательных</w:t>
            </w:r>
            <w:r w:rsidRPr="00F95606">
              <w:rPr>
                <w:spacing w:val="1"/>
                <w:sz w:val="24"/>
              </w:rPr>
              <w:t xml:space="preserve"> </w:t>
            </w:r>
            <w:r w:rsidRPr="00F95606">
              <w:rPr>
                <w:sz w:val="24"/>
              </w:rPr>
              <w:t>технологий,</w:t>
            </w:r>
            <w:r w:rsidRPr="00F95606">
              <w:rPr>
                <w:spacing w:val="1"/>
                <w:sz w:val="24"/>
              </w:rPr>
              <w:t xml:space="preserve"> </w:t>
            </w:r>
            <w:r w:rsidRPr="00F95606">
              <w:rPr>
                <w:sz w:val="24"/>
              </w:rPr>
              <w:t>электронного</w:t>
            </w:r>
            <w:r w:rsidRPr="00F95606">
              <w:rPr>
                <w:spacing w:val="1"/>
                <w:sz w:val="24"/>
              </w:rPr>
              <w:t xml:space="preserve"> </w:t>
            </w:r>
            <w:r w:rsidRPr="00F95606">
              <w:rPr>
                <w:sz w:val="24"/>
              </w:rPr>
              <w:t>обучения,</w:t>
            </w:r>
            <w:r w:rsidRPr="00F95606">
              <w:rPr>
                <w:spacing w:val="-1"/>
                <w:sz w:val="24"/>
              </w:rPr>
              <w:t xml:space="preserve"> </w:t>
            </w:r>
            <w:r w:rsidRPr="00F95606">
              <w:rPr>
                <w:sz w:val="24"/>
              </w:rPr>
              <w:t>в</w:t>
            </w:r>
            <w:r w:rsidRPr="00F95606">
              <w:rPr>
                <w:spacing w:val="-1"/>
                <w:sz w:val="24"/>
              </w:rPr>
              <w:t xml:space="preserve"> </w:t>
            </w:r>
            <w:r w:rsidRPr="00F95606">
              <w:rPr>
                <w:sz w:val="24"/>
              </w:rPr>
              <w:t>общей</w:t>
            </w:r>
            <w:r w:rsidRPr="00F95606">
              <w:rPr>
                <w:spacing w:val="-1"/>
                <w:sz w:val="24"/>
              </w:rPr>
              <w:t xml:space="preserve"> </w:t>
            </w:r>
            <w:r w:rsidRPr="00F95606">
              <w:rPr>
                <w:sz w:val="24"/>
              </w:rPr>
              <w:t>численности</w:t>
            </w:r>
            <w:r w:rsidRPr="00F95606">
              <w:rPr>
                <w:spacing w:val="3"/>
                <w:sz w:val="24"/>
              </w:rPr>
              <w:t xml:space="preserve"> </w:t>
            </w:r>
            <w:r w:rsidRPr="00F95606">
              <w:rPr>
                <w:sz w:val="24"/>
              </w:rPr>
              <w:t>учащихся</w:t>
            </w:r>
          </w:p>
        </w:tc>
        <w:tc>
          <w:tcPr>
            <w:tcW w:w="851" w:type="dxa"/>
          </w:tcPr>
          <w:p w:rsidR="008B0CF3" w:rsidRPr="00F95606" w:rsidRDefault="00861A7D" w:rsidP="004A6221">
            <w:pPr>
              <w:pStyle w:val="TableParagraph"/>
              <w:spacing w:line="265" w:lineRule="exact"/>
              <w:ind w:right="33"/>
              <w:rPr>
                <w:sz w:val="24"/>
              </w:rPr>
            </w:pPr>
            <w:r>
              <w:rPr>
                <w:sz w:val="24"/>
              </w:rPr>
              <w:t>167</w:t>
            </w:r>
          </w:p>
        </w:tc>
        <w:tc>
          <w:tcPr>
            <w:tcW w:w="992" w:type="dxa"/>
          </w:tcPr>
          <w:p w:rsidR="008B0CF3" w:rsidRPr="00F95606" w:rsidRDefault="008B0CF3" w:rsidP="004A6221">
            <w:pPr>
              <w:pStyle w:val="TableParagraph"/>
              <w:spacing w:line="265" w:lineRule="exact"/>
              <w:ind w:right="33"/>
              <w:rPr>
                <w:sz w:val="24"/>
              </w:rPr>
            </w:pPr>
            <w:r w:rsidRPr="00F95606">
              <w:rPr>
                <w:sz w:val="24"/>
              </w:rPr>
              <w:t>чел.</w:t>
            </w:r>
          </w:p>
        </w:tc>
      </w:tr>
      <w:tr w:rsidR="008B0CF3" w:rsidRPr="00F95606" w:rsidTr="00A979D8">
        <w:tblPrEx>
          <w:shd w:val="clear" w:color="auto" w:fill="auto"/>
        </w:tblPrEx>
        <w:trPr>
          <w:trHeight w:val="541"/>
        </w:trPr>
        <w:tc>
          <w:tcPr>
            <w:tcW w:w="851" w:type="dxa"/>
            <w:vMerge/>
            <w:tcBorders>
              <w:top w:val="nil"/>
            </w:tcBorders>
          </w:tcPr>
          <w:p w:rsidR="008B0CF3" w:rsidRPr="00F95606" w:rsidRDefault="008B0CF3" w:rsidP="00314A15">
            <w:pPr>
              <w:ind w:left="-50" w:right="33"/>
              <w:jc w:val="center"/>
              <w:rPr>
                <w:sz w:val="2"/>
                <w:szCs w:val="2"/>
              </w:rPr>
            </w:pPr>
          </w:p>
        </w:tc>
        <w:tc>
          <w:tcPr>
            <w:tcW w:w="7880" w:type="dxa"/>
            <w:vMerge/>
            <w:tcBorders>
              <w:top w:val="nil"/>
            </w:tcBorders>
          </w:tcPr>
          <w:p w:rsidR="008B0CF3" w:rsidRPr="00F95606" w:rsidRDefault="008B0CF3" w:rsidP="00CE2FE3">
            <w:pPr>
              <w:ind w:right="33" w:firstLine="34"/>
              <w:jc w:val="both"/>
              <w:rPr>
                <w:sz w:val="2"/>
                <w:szCs w:val="2"/>
              </w:rPr>
            </w:pPr>
          </w:p>
        </w:tc>
        <w:tc>
          <w:tcPr>
            <w:tcW w:w="851" w:type="dxa"/>
          </w:tcPr>
          <w:p w:rsidR="008B0CF3" w:rsidRPr="00F95606" w:rsidRDefault="008B0CF3" w:rsidP="004A6221">
            <w:pPr>
              <w:pStyle w:val="TableParagraph"/>
              <w:spacing w:line="276" w:lineRule="exact"/>
              <w:ind w:right="33"/>
              <w:rPr>
                <w:sz w:val="24"/>
              </w:rPr>
            </w:pPr>
            <w:r w:rsidRPr="00F95606">
              <w:rPr>
                <w:sz w:val="24"/>
              </w:rPr>
              <w:t>100</w:t>
            </w:r>
          </w:p>
        </w:tc>
        <w:tc>
          <w:tcPr>
            <w:tcW w:w="992" w:type="dxa"/>
          </w:tcPr>
          <w:p w:rsidR="008B0CF3" w:rsidRPr="00F95606" w:rsidRDefault="008B0CF3" w:rsidP="004A6221">
            <w:pPr>
              <w:pStyle w:val="TableParagraph"/>
              <w:spacing w:line="276" w:lineRule="exact"/>
              <w:ind w:right="33"/>
              <w:rPr>
                <w:sz w:val="24"/>
              </w:rPr>
            </w:pPr>
            <w:r w:rsidRPr="00F95606">
              <w:rPr>
                <w:w w:val="99"/>
                <w:sz w:val="24"/>
              </w:rPr>
              <w:t>%</w:t>
            </w:r>
          </w:p>
        </w:tc>
      </w:tr>
      <w:tr w:rsidR="008B0CF3" w:rsidRPr="00F95606" w:rsidTr="00A979D8">
        <w:tblPrEx>
          <w:shd w:val="clear" w:color="auto" w:fill="auto"/>
        </w:tblPrEx>
        <w:trPr>
          <w:trHeight w:val="285"/>
        </w:trPr>
        <w:tc>
          <w:tcPr>
            <w:tcW w:w="851" w:type="dxa"/>
            <w:vMerge w:val="restart"/>
          </w:tcPr>
          <w:p w:rsidR="008B0CF3" w:rsidRPr="00F95606" w:rsidRDefault="008B0CF3" w:rsidP="00314A15">
            <w:pPr>
              <w:pStyle w:val="TableParagraph"/>
              <w:spacing w:line="276" w:lineRule="exact"/>
              <w:ind w:left="-50" w:right="33"/>
              <w:rPr>
                <w:sz w:val="24"/>
              </w:rPr>
            </w:pPr>
            <w:r w:rsidRPr="00F95606">
              <w:rPr>
                <w:sz w:val="24"/>
              </w:rPr>
              <w:t>1.23.</w:t>
            </w:r>
          </w:p>
        </w:tc>
        <w:tc>
          <w:tcPr>
            <w:tcW w:w="7880" w:type="dxa"/>
            <w:vMerge w:val="restart"/>
          </w:tcPr>
          <w:p w:rsidR="008B0CF3" w:rsidRPr="00F95606" w:rsidRDefault="008B0CF3" w:rsidP="00CE2FE3">
            <w:pPr>
              <w:pStyle w:val="TableParagraph"/>
              <w:spacing w:line="276" w:lineRule="exact"/>
              <w:ind w:right="33" w:firstLine="34"/>
              <w:jc w:val="both"/>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учащихся</w:t>
            </w:r>
            <w:r w:rsidRPr="00F95606">
              <w:rPr>
                <w:spacing w:val="1"/>
                <w:sz w:val="24"/>
              </w:rPr>
              <w:t xml:space="preserve"> </w:t>
            </w:r>
            <w:r w:rsidRPr="00F95606">
              <w:rPr>
                <w:sz w:val="24"/>
              </w:rPr>
              <w:t>в</w:t>
            </w:r>
            <w:r w:rsidRPr="00F95606">
              <w:rPr>
                <w:spacing w:val="1"/>
                <w:sz w:val="24"/>
              </w:rPr>
              <w:t xml:space="preserve"> </w:t>
            </w:r>
            <w:r w:rsidRPr="00F95606">
              <w:rPr>
                <w:sz w:val="24"/>
              </w:rPr>
              <w:t>рамках</w:t>
            </w:r>
            <w:r w:rsidRPr="00F95606">
              <w:rPr>
                <w:spacing w:val="1"/>
                <w:sz w:val="24"/>
              </w:rPr>
              <w:t xml:space="preserve"> </w:t>
            </w:r>
            <w:r w:rsidRPr="00F95606">
              <w:rPr>
                <w:sz w:val="24"/>
              </w:rPr>
              <w:t>сетевой формы реализации образовательных программ, в общей</w:t>
            </w:r>
            <w:r w:rsidRPr="00F95606">
              <w:rPr>
                <w:spacing w:val="1"/>
                <w:sz w:val="24"/>
              </w:rPr>
              <w:t xml:space="preserve"> </w:t>
            </w:r>
            <w:r w:rsidRPr="00F95606">
              <w:rPr>
                <w:sz w:val="24"/>
              </w:rPr>
              <w:t>численности</w:t>
            </w:r>
            <w:r w:rsidRPr="00F95606">
              <w:rPr>
                <w:spacing w:val="2"/>
                <w:sz w:val="24"/>
              </w:rPr>
              <w:t xml:space="preserve"> </w:t>
            </w:r>
            <w:r w:rsidRPr="00F95606">
              <w:rPr>
                <w:sz w:val="24"/>
              </w:rPr>
              <w:t>учащихся</w:t>
            </w:r>
          </w:p>
        </w:tc>
        <w:tc>
          <w:tcPr>
            <w:tcW w:w="851" w:type="dxa"/>
          </w:tcPr>
          <w:p w:rsidR="008B0CF3" w:rsidRPr="00F95606" w:rsidRDefault="008B0CF3" w:rsidP="004A6221">
            <w:pPr>
              <w:pStyle w:val="TableParagraph"/>
              <w:spacing w:line="265" w:lineRule="exact"/>
              <w:ind w:right="33"/>
              <w:rPr>
                <w:sz w:val="24"/>
              </w:rPr>
            </w:pPr>
            <w:r w:rsidRPr="00F95606">
              <w:rPr>
                <w:sz w:val="24"/>
              </w:rPr>
              <w:t>0</w:t>
            </w:r>
          </w:p>
        </w:tc>
        <w:tc>
          <w:tcPr>
            <w:tcW w:w="992" w:type="dxa"/>
          </w:tcPr>
          <w:p w:rsidR="008B0CF3" w:rsidRPr="00F95606" w:rsidRDefault="008B0CF3" w:rsidP="004A6221">
            <w:pPr>
              <w:pStyle w:val="TableParagraph"/>
              <w:spacing w:line="265" w:lineRule="exact"/>
              <w:ind w:right="33"/>
              <w:rPr>
                <w:sz w:val="24"/>
              </w:rPr>
            </w:pPr>
            <w:r w:rsidRPr="00F95606">
              <w:rPr>
                <w:sz w:val="24"/>
              </w:rPr>
              <w:t>чел.</w:t>
            </w:r>
          </w:p>
        </w:tc>
      </w:tr>
      <w:tr w:rsidR="008B0CF3" w:rsidRPr="00F95606" w:rsidTr="00A979D8">
        <w:tblPrEx>
          <w:shd w:val="clear" w:color="auto" w:fill="auto"/>
        </w:tblPrEx>
        <w:trPr>
          <w:trHeight w:val="542"/>
        </w:trPr>
        <w:tc>
          <w:tcPr>
            <w:tcW w:w="851" w:type="dxa"/>
            <w:vMerge/>
            <w:tcBorders>
              <w:top w:val="nil"/>
            </w:tcBorders>
          </w:tcPr>
          <w:p w:rsidR="008B0CF3" w:rsidRPr="00F95606" w:rsidRDefault="008B0CF3" w:rsidP="00314A15">
            <w:pPr>
              <w:ind w:left="-50" w:right="33"/>
              <w:jc w:val="center"/>
              <w:rPr>
                <w:sz w:val="2"/>
                <w:szCs w:val="2"/>
              </w:rPr>
            </w:pPr>
          </w:p>
        </w:tc>
        <w:tc>
          <w:tcPr>
            <w:tcW w:w="7880" w:type="dxa"/>
            <w:vMerge/>
            <w:tcBorders>
              <w:top w:val="nil"/>
            </w:tcBorders>
          </w:tcPr>
          <w:p w:rsidR="008B0CF3" w:rsidRPr="00F95606" w:rsidRDefault="008B0CF3" w:rsidP="00CE2FE3">
            <w:pPr>
              <w:ind w:right="33" w:firstLine="34"/>
              <w:jc w:val="both"/>
              <w:rPr>
                <w:sz w:val="2"/>
                <w:szCs w:val="2"/>
              </w:rPr>
            </w:pPr>
          </w:p>
        </w:tc>
        <w:tc>
          <w:tcPr>
            <w:tcW w:w="851" w:type="dxa"/>
          </w:tcPr>
          <w:p w:rsidR="008B0CF3" w:rsidRPr="00F95606" w:rsidRDefault="008B0CF3" w:rsidP="004A6221">
            <w:pPr>
              <w:pStyle w:val="TableParagraph"/>
              <w:spacing w:line="276" w:lineRule="exact"/>
              <w:ind w:right="33"/>
              <w:rPr>
                <w:sz w:val="24"/>
              </w:rPr>
            </w:pPr>
            <w:r w:rsidRPr="00F95606">
              <w:rPr>
                <w:sz w:val="24"/>
              </w:rPr>
              <w:t>0</w:t>
            </w:r>
          </w:p>
        </w:tc>
        <w:tc>
          <w:tcPr>
            <w:tcW w:w="992" w:type="dxa"/>
          </w:tcPr>
          <w:p w:rsidR="008B0CF3" w:rsidRPr="00F95606" w:rsidRDefault="008B0CF3" w:rsidP="004A6221">
            <w:pPr>
              <w:pStyle w:val="TableParagraph"/>
              <w:spacing w:line="276" w:lineRule="exact"/>
              <w:ind w:right="33"/>
              <w:rPr>
                <w:sz w:val="24"/>
              </w:rPr>
            </w:pPr>
            <w:r w:rsidRPr="00F95606">
              <w:rPr>
                <w:w w:val="99"/>
                <w:sz w:val="24"/>
              </w:rPr>
              <w:t>%</w:t>
            </w:r>
          </w:p>
        </w:tc>
      </w:tr>
      <w:tr w:rsidR="008B0CF3" w:rsidRPr="00F95606" w:rsidTr="00A979D8">
        <w:tblPrEx>
          <w:shd w:val="clear" w:color="auto" w:fill="auto"/>
        </w:tblPrEx>
        <w:trPr>
          <w:trHeight w:val="285"/>
        </w:trPr>
        <w:tc>
          <w:tcPr>
            <w:tcW w:w="851" w:type="dxa"/>
          </w:tcPr>
          <w:p w:rsidR="008B0CF3" w:rsidRPr="00F95606" w:rsidRDefault="008B0CF3" w:rsidP="00314A15">
            <w:pPr>
              <w:pStyle w:val="TableParagraph"/>
              <w:spacing w:line="265" w:lineRule="exact"/>
              <w:ind w:left="-50" w:right="33"/>
              <w:rPr>
                <w:sz w:val="24"/>
              </w:rPr>
            </w:pPr>
            <w:r w:rsidRPr="00F95606">
              <w:rPr>
                <w:sz w:val="24"/>
              </w:rPr>
              <w:t>1.24.</w:t>
            </w:r>
          </w:p>
        </w:tc>
        <w:tc>
          <w:tcPr>
            <w:tcW w:w="7880" w:type="dxa"/>
          </w:tcPr>
          <w:p w:rsidR="008B0CF3" w:rsidRPr="00F95606" w:rsidRDefault="008B0CF3" w:rsidP="00CE2FE3">
            <w:pPr>
              <w:pStyle w:val="TableParagraph"/>
              <w:spacing w:line="265" w:lineRule="exact"/>
              <w:ind w:right="33" w:firstLine="34"/>
              <w:jc w:val="both"/>
              <w:rPr>
                <w:sz w:val="24"/>
              </w:rPr>
            </w:pPr>
            <w:r w:rsidRPr="00F95606">
              <w:rPr>
                <w:sz w:val="24"/>
              </w:rPr>
              <w:t>Общая</w:t>
            </w:r>
            <w:r w:rsidRPr="00F95606">
              <w:rPr>
                <w:spacing w:val="-4"/>
                <w:sz w:val="24"/>
              </w:rPr>
              <w:t xml:space="preserve"> </w:t>
            </w:r>
            <w:r w:rsidRPr="00F95606">
              <w:rPr>
                <w:sz w:val="24"/>
              </w:rPr>
              <w:t>численность</w:t>
            </w:r>
            <w:r w:rsidRPr="00F95606">
              <w:rPr>
                <w:spacing w:val="-3"/>
                <w:sz w:val="24"/>
              </w:rPr>
              <w:t xml:space="preserve"> </w:t>
            </w:r>
            <w:r w:rsidRPr="00F95606">
              <w:rPr>
                <w:sz w:val="24"/>
              </w:rPr>
              <w:t>педагогических</w:t>
            </w:r>
            <w:r w:rsidRPr="00F95606">
              <w:rPr>
                <w:spacing w:val="-2"/>
                <w:sz w:val="24"/>
              </w:rPr>
              <w:t xml:space="preserve"> </w:t>
            </w:r>
            <w:r w:rsidRPr="00F95606">
              <w:rPr>
                <w:sz w:val="24"/>
              </w:rPr>
              <w:t>работников,</w:t>
            </w:r>
            <w:r w:rsidRPr="00F95606">
              <w:rPr>
                <w:spacing w:val="-4"/>
                <w:sz w:val="24"/>
              </w:rPr>
              <w:t xml:space="preserve"> </w:t>
            </w:r>
            <w:r w:rsidRPr="00F95606">
              <w:rPr>
                <w:sz w:val="24"/>
              </w:rPr>
              <w:t>в</w:t>
            </w:r>
            <w:r w:rsidRPr="00F95606">
              <w:rPr>
                <w:spacing w:val="-5"/>
                <w:sz w:val="24"/>
              </w:rPr>
              <w:t xml:space="preserve"> </w:t>
            </w:r>
            <w:r w:rsidRPr="00F95606">
              <w:rPr>
                <w:sz w:val="24"/>
              </w:rPr>
              <w:t>том</w:t>
            </w:r>
            <w:r w:rsidRPr="00F95606">
              <w:rPr>
                <w:spacing w:val="-4"/>
                <w:sz w:val="24"/>
              </w:rPr>
              <w:t xml:space="preserve"> </w:t>
            </w:r>
            <w:r w:rsidRPr="00F95606">
              <w:rPr>
                <w:sz w:val="24"/>
              </w:rPr>
              <w:t>числе:</w:t>
            </w:r>
          </w:p>
        </w:tc>
        <w:tc>
          <w:tcPr>
            <w:tcW w:w="851" w:type="dxa"/>
          </w:tcPr>
          <w:p w:rsidR="008B0CF3" w:rsidRPr="00F95606" w:rsidRDefault="006C77CF" w:rsidP="004A6221">
            <w:pPr>
              <w:pStyle w:val="TableParagraph"/>
              <w:spacing w:line="265" w:lineRule="exact"/>
              <w:ind w:right="33"/>
              <w:rPr>
                <w:sz w:val="24"/>
              </w:rPr>
            </w:pPr>
            <w:r>
              <w:rPr>
                <w:sz w:val="24"/>
              </w:rPr>
              <w:t>30</w:t>
            </w:r>
          </w:p>
        </w:tc>
        <w:tc>
          <w:tcPr>
            <w:tcW w:w="992" w:type="dxa"/>
          </w:tcPr>
          <w:p w:rsidR="008B0CF3" w:rsidRPr="00F95606" w:rsidRDefault="008B0CF3" w:rsidP="004A6221">
            <w:pPr>
              <w:pStyle w:val="TableParagraph"/>
              <w:spacing w:line="265" w:lineRule="exact"/>
              <w:ind w:right="33"/>
              <w:rPr>
                <w:sz w:val="24"/>
              </w:rPr>
            </w:pPr>
            <w:r w:rsidRPr="00F95606">
              <w:rPr>
                <w:sz w:val="24"/>
              </w:rPr>
              <w:t>чел.</w:t>
            </w:r>
          </w:p>
        </w:tc>
      </w:tr>
      <w:tr w:rsidR="008B0CF3" w:rsidRPr="00F95606" w:rsidTr="00A979D8">
        <w:tblPrEx>
          <w:shd w:val="clear" w:color="auto" w:fill="auto"/>
        </w:tblPrEx>
        <w:trPr>
          <w:trHeight w:val="285"/>
        </w:trPr>
        <w:tc>
          <w:tcPr>
            <w:tcW w:w="851" w:type="dxa"/>
            <w:vMerge w:val="restart"/>
          </w:tcPr>
          <w:p w:rsidR="008B0CF3" w:rsidRPr="00F95606" w:rsidRDefault="008B0CF3" w:rsidP="00314A15">
            <w:pPr>
              <w:pStyle w:val="TableParagraph"/>
              <w:spacing w:line="276" w:lineRule="exact"/>
              <w:ind w:left="-50" w:right="33"/>
              <w:rPr>
                <w:sz w:val="24"/>
              </w:rPr>
            </w:pPr>
            <w:r w:rsidRPr="00F95606">
              <w:rPr>
                <w:sz w:val="24"/>
              </w:rPr>
              <w:t>1.25.</w:t>
            </w:r>
          </w:p>
        </w:tc>
        <w:tc>
          <w:tcPr>
            <w:tcW w:w="7880" w:type="dxa"/>
            <w:vMerge w:val="restart"/>
          </w:tcPr>
          <w:p w:rsidR="008B0CF3" w:rsidRPr="00F95606" w:rsidRDefault="008B0CF3" w:rsidP="00CE2FE3">
            <w:pPr>
              <w:pStyle w:val="TableParagraph"/>
              <w:spacing w:line="276" w:lineRule="exact"/>
              <w:ind w:right="33" w:firstLine="34"/>
              <w:jc w:val="both"/>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работников, имеющих высшее образование, в общей численности</w:t>
            </w:r>
            <w:r w:rsidRPr="00F95606">
              <w:rPr>
                <w:spacing w:val="-57"/>
                <w:sz w:val="24"/>
              </w:rPr>
              <w:t xml:space="preserve"> </w:t>
            </w:r>
            <w:r w:rsidRPr="00F95606">
              <w:rPr>
                <w:sz w:val="24"/>
              </w:rPr>
              <w:t>педагогических</w:t>
            </w:r>
            <w:r w:rsidRPr="00F95606">
              <w:rPr>
                <w:spacing w:val="1"/>
                <w:sz w:val="24"/>
              </w:rPr>
              <w:t xml:space="preserve"> </w:t>
            </w:r>
            <w:r w:rsidRPr="00F95606">
              <w:rPr>
                <w:sz w:val="24"/>
              </w:rPr>
              <w:t>работников</w:t>
            </w:r>
          </w:p>
        </w:tc>
        <w:tc>
          <w:tcPr>
            <w:tcW w:w="851" w:type="dxa"/>
          </w:tcPr>
          <w:p w:rsidR="008B0CF3" w:rsidRPr="00F95606" w:rsidRDefault="008058FD" w:rsidP="004A6221">
            <w:pPr>
              <w:pStyle w:val="TableParagraph"/>
              <w:spacing w:line="265" w:lineRule="exact"/>
              <w:ind w:right="33"/>
              <w:rPr>
                <w:sz w:val="24"/>
              </w:rPr>
            </w:pPr>
            <w:r w:rsidRPr="00F95606">
              <w:rPr>
                <w:sz w:val="24"/>
              </w:rPr>
              <w:t>2</w:t>
            </w:r>
            <w:r w:rsidR="00CD7E8F">
              <w:rPr>
                <w:sz w:val="24"/>
              </w:rPr>
              <w:t>3</w:t>
            </w:r>
          </w:p>
        </w:tc>
        <w:tc>
          <w:tcPr>
            <w:tcW w:w="992" w:type="dxa"/>
          </w:tcPr>
          <w:p w:rsidR="008B0CF3" w:rsidRPr="00F95606" w:rsidRDefault="008B0CF3" w:rsidP="004A6221">
            <w:pPr>
              <w:pStyle w:val="TableParagraph"/>
              <w:spacing w:line="265" w:lineRule="exact"/>
              <w:ind w:right="33"/>
              <w:rPr>
                <w:sz w:val="24"/>
              </w:rPr>
            </w:pPr>
            <w:r w:rsidRPr="00F95606">
              <w:rPr>
                <w:sz w:val="24"/>
              </w:rPr>
              <w:t>чел.</w:t>
            </w:r>
          </w:p>
        </w:tc>
      </w:tr>
      <w:tr w:rsidR="008B0CF3" w:rsidRPr="00F95606" w:rsidTr="00A979D8">
        <w:tblPrEx>
          <w:shd w:val="clear" w:color="auto" w:fill="auto"/>
        </w:tblPrEx>
        <w:trPr>
          <w:trHeight w:val="542"/>
        </w:trPr>
        <w:tc>
          <w:tcPr>
            <w:tcW w:w="851" w:type="dxa"/>
            <w:vMerge/>
            <w:tcBorders>
              <w:top w:val="nil"/>
            </w:tcBorders>
          </w:tcPr>
          <w:p w:rsidR="008B0CF3" w:rsidRPr="00F95606" w:rsidRDefault="008B0CF3" w:rsidP="00314A15">
            <w:pPr>
              <w:ind w:left="-50" w:right="33"/>
              <w:jc w:val="center"/>
              <w:rPr>
                <w:sz w:val="2"/>
                <w:szCs w:val="2"/>
              </w:rPr>
            </w:pPr>
          </w:p>
        </w:tc>
        <w:tc>
          <w:tcPr>
            <w:tcW w:w="7880" w:type="dxa"/>
            <w:vMerge/>
            <w:tcBorders>
              <w:top w:val="nil"/>
            </w:tcBorders>
          </w:tcPr>
          <w:p w:rsidR="008B0CF3" w:rsidRPr="00F95606" w:rsidRDefault="008B0CF3" w:rsidP="00CE2FE3">
            <w:pPr>
              <w:ind w:right="33" w:firstLine="34"/>
              <w:jc w:val="both"/>
              <w:rPr>
                <w:sz w:val="2"/>
                <w:szCs w:val="2"/>
              </w:rPr>
            </w:pPr>
          </w:p>
        </w:tc>
        <w:tc>
          <w:tcPr>
            <w:tcW w:w="851" w:type="dxa"/>
          </w:tcPr>
          <w:p w:rsidR="008B0CF3" w:rsidRPr="00F95606" w:rsidRDefault="00CD7E8F" w:rsidP="004A6221">
            <w:pPr>
              <w:pStyle w:val="TableParagraph"/>
              <w:spacing w:line="276" w:lineRule="exact"/>
              <w:ind w:right="33"/>
              <w:rPr>
                <w:sz w:val="24"/>
              </w:rPr>
            </w:pPr>
            <w:r>
              <w:rPr>
                <w:sz w:val="24"/>
              </w:rPr>
              <w:t>76,6</w:t>
            </w:r>
          </w:p>
        </w:tc>
        <w:tc>
          <w:tcPr>
            <w:tcW w:w="992" w:type="dxa"/>
          </w:tcPr>
          <w:p w:rsidR="008B0CF3" w:rsidRPr="00F95606" w:rsidRDefault="008B0CF3" w:rsidP="004A6221">
            <w:pPr>
              <w:pStyle w:val="TableParagraph"/>
              <w:spacing w:line="276" w:lineRule="exact"/>
              <w:ind w:right="33"/>
              <w:rPr>
                <w:sz w:val="24"/>
              </w:rPr>
            </w:pPr>
            <w:r w:rsidRPr="00F95606">
              <w:rPr>
                <w:w w:val="99"/>
                <w:sz w:val="24"/>
              </w:rPr>
              <w:t>%</w:t>
            </w:r>
          </w:p>
        </w:tc>
      </w:tr>
      <w:tr w:rsidR="006C77CF" w:rsidRPr="00F95606" w:rsidTr="00A979D8">
        <w:tblPrEx>
          <w:shd w:val="clear" w:color="auto" w:fill="auto"/>
        </w:tblPrEx>
        <w:trPr>
          <w:trHeight w:val="285"/>
        </w:trPr>
        <w:tc>
          <w:tcPr>
            <w:tcW w:w="851" w:type="dxa"/>
            <w:vMerge w:val="restart"/>
          </w:tcPr>
          <w:p w:rsidR="006C77CF" w:rsidRPr="00F95606" w:rsidRDefault="006C77CF" w:rsidP="00314A15">
            <w:pPr>
              <w:pStyle w:val="TableParagraph"/>
              <w:spacing w:line="276" w:lineRule="exact"/>
              <w:ind w:left="-50" w:right="33"/>
              <w:rPr>
                <w:sz w:val="24"/>
              </w:rPr>
            </w:pPr>
            <w:r w:rsidRPr="00F95606">
              <w:rPr>
                <w:sz w:val="24"/>
              </w:rPr>
              <w:t>1.26.</w:t>
            </w:r>
          </w:p>
        </w:tc>
        <w:tc>
          <w:tcPr>
            <w:tcW w:w="7880" w:type="dxa"/>
            <w:vMerge w:val="restart"/>
          </w:tcPr>
          <w:p w:rsidR="006C77CF" w:rsidRPr="00F95606" w:rsidRDefault="006C77CF" w:rsidP="00CE2FE3">
            <w:pPr>
              <w:pStyle w:val="TableParagraph"/>
              <w:spacing w:line="276" w:lineRule="exact"/>
              <w:ind w:right="33" w:firstLine="34"/>
              <w:jc w:val="both"/>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работников,</w:t>
            </w:r>
            <w:r w:rsidRPr="00F95606">
              <w:rPr>
                <w:spacing w:val="1"/>
                <w:sz w:val="24"/>
              </w:rPr>
              <w:t xml:space="preserve"> </w:t>
            </w:r>
            <w:r w:rsidRPr="00F95606">
              <w:rPr>
                <w:sz w:val="24"/>
              </w:rPr>
              <w:lastRenderedPageBreak/>
              <w:t>имеющих</w:t>
            </w:r>
            <w:r w:rsidRPr="00F95606">
              <w:rPr>
                <w:spacing w:val="1"/>
                <w:sz w:val="24"/>
              </w:rPr>
              <w:t xml:space="preserve"> </w:t>
            </w:r>
            <w:r w:rsidRPr="00F95606">
              <w:rPr>
                <w:sz w:val="24"/>
              </w:rPr>
              <w:t>высшее</w:t>
            </w:r>
            <w:r w:rsidRPr="00F95606">
              <w:rPr>
                <w:spacing w:val="1"/>
                <w:sz w:val="24"/>
              </w:rPr>
              <w:t xml:space="preserve"> </w:t>
            </w:r>
            <w:r w:rsidRPr="00F95606">
              <w:rPr>
                <w:sz w:val="24"/>
              </w:rPr>
              <w:t>образование</w:t>
            </w:r>
            <w:r w:rsidRPr="00F95606">
              <w:rPr>
                <w:spacing w:val="1"/>
                <w:sz w:val="24"/>
              </w:rPr>
              <w:t xml:space="preserve"> </w:t>
            </w:r>
            <w:r w:rsidRPr="00F95606">
              <w:rPr>
                <w:sz w:val="24"/>
              </w:rPr>
              <w:t>педагогической</w:t>
            </w:r>
            <w:r w:rsidRPr="00F95606">
              <w:rPr>
                <w:spacing w:val="1"/>
                <w:sz w:val="24"/>
              </w:rPr>
              <w:t xml:space="preserve"> </w:t>
            </w:r>
            <w:r w:rsidRPr="00F95606">
              <w:rPr>
                <w:sz w:val="24"/>
              </w:rPr>
              <w:t>направленности (профиля), в общей численности педагогических</w:t>
            </w:r>
            <w:r w:rsidRPr="00F95606">
              <w:rPr>
                <w:spacing w:val="1"/>
                <w:sz w:val="24"/>
              </w:rPr>
              <w:t xml:space="preserve"> </w:t>
            </w:r>
            <w:r w:rsidRPr="00F95606">
              <w:rPr>
                <w:sz w:val="24"/>
              </w:rPr>
              <w:t>работников</w:t>
            </w:r>
          </w:p>
        </w:tc>
        <w:tc>
          <w:tcPr>
            <w:tcW w:w="851" w:type="dxa"/>
          </w:tcPr>
          <w:p w:rsidR="006C77CF" w:rsidRPr="00F95606" w:rsidRDefault="006C77CF" w:rsidP="00106F0D">
            <w:pPr>
              <w:pStyle w:val="TableParagraph"/>
              <w:spacing w:line="265" w:lineRule="exact"/>
              <w:ind w:right="33"/>
              <w:rPr>
                <w:sz w:val="24"/>
              </w:rPr>
            </w:pPr>
            <w:r w:rsidRPr="00F95606">
              <w:rPr>
                <w:sz w:val="24"/>
              </w:rPr>
              <w:lastRenderedPageBreak/>
              <w:t>2</w:t>
            </w:r>
            <w:r w:rsidR="00CD7E8F">
              <w:rPr>
                <w:sz w:val="24"/>
              </w:rPr>
              <w:t>3</w:t>
            </w:r>
          </w:p>
        </w:tc>
        <w:tc>
          <w:tcPr>
            <w:tcW w:w="992" w:type="dxa"/>
          </w:tcPr>
          <w:p w:rsidR="006C77CF" w:rsidRPr="00F95606" w:rsidRDefault="006C77CF" w:rsidP="004A6221">
            <w:pPr>
              <w:pStyle w:val="TableParagraph"/>
              <w:spacing w:line="265" w:lineRule="exact"/>
              <w:ind w:right="33"/>
              <w:rPr>
                <w:sz w:val="24"/>
              </w:rPr>
            </w:pPr>
            <w:r w:rsidRPr="00F95606">
              <w:rPr>
                <w:sz w:val="24"/>
              </w:rPr>
              <w:t>чел.</w:t>
            </w:r>
          </w:p>
        </w:tc>
      </w:tr>
      <w:tr w:rsidR="006C77CF" w:rsidRPr="00F95606" w:rsidTr="00455805">
        <w:tblPrEx>
          <w:shd w:val="clear" w:color="auto" w:fill="auto"/>
        </w:tblPrEx>
        <w:trPr>
          <w:trHeight w:val="513"/>
        </w:trPr>
        <w:tc>
          <w:tcPr>
            <w:tcW w:w="851" w:type="dxa"/>
            <w:vMerge/>
            <w:tcBorders>
              <w:top w:val="nil"/>
            </w:tcBorders>
          </w:tcPr>
          <w:p w:rsidR="006C77CF" w:rsidRPr="00F95606" w:rsidRDefault="006C77CF" w:rsidP="00314A15">
            <w:pPr>
              <w:ind w:left="-50" w:right="33"/>
              <w:jc w:val="center"/>
              <w:rPr>
                <w:sz w:val="2"/>
                <w:szCs w:val="2"/>
              </w:rPr>
            </w:pPr>
          </w:p>
        </w:tc>
        <w:tc>
          <w:tcPr>
            <w:tcW w:w="7880" w:type="dxa"/>
            <w:vMerge/>
            <w:tcBorders>
              <w:top w:val="nil"/>
            </w:tcBorders>
          </w:tcPr>
          <w:p w:rsidR="006C77CF" w:rsidRPr="00F95606" w:rsidRDefault="006C77CF" w:rsidP="00CE2FE3">
            <w:pPr>
              <w:ind w:right="33" w:firstLine="34"/>
              <w:jc w:val="both"/>
              <w:rPr>
                <w:sz w:val="2"/>
                <w:szCs w:val="2"/>
              </w:rPr>
            </w:pPr>
          </w:p>
        </w:tc>
        <w:tc>
          <w:tcPr>
            <w:tcW w:w="851" w:type="dxa"/>
          </w:tcPr>
          <w:p w:rsidR="006C77CF" w:rsidRPr="00F95606" w:rsidRDefault="00CD7E8F" w:rsidP="00106F0D">
            <w:pPr>
              <w:pStyle w:val="TableParagraph"/>
              <w:spacing w:line="276" w:lineRule="exact"/>
              <w:ind w:right="33"/>
              <w:rPr>
                <w:sz w:val="24"/>
              </w:rPr>
            </w:pPr>
            <w:r>
              <w:rPr>
                <w:sz w:val="24"/>
              </w:rPr>
              <w:t>76,6</w:t>
            </w:r>
          </w:p>
        </w:tc>
        <w:tc>
          <w:tcPr>
            <w:tcW w:w="992" w:type="dxa"/>
          </w:tcPr>
          <w:p w:rsidR="006C77CF" w:rsidRPr="00F95606" w:rsidRDefault="006C77CF" w:rsidP="004A6221">
            <w:pPr>
              <w:pStyle w:val="TableParagraph"/>
              <w:spacing w:line="276" w:lineRule="exact"/>
              <w:ind w:right="33"/>
              <w:rPr>
                <w:sz w:val="24"/>
              </w:rPr>
            </w:pPr>
            <w:r w:rsidRPr="00F95606">
              <w:rPr>
                <w:w w:val="99"/>
                <w:sz w:val="24"/>
              </w:rPr>
              <w:t>%</w:t>
            </w:r>
          </w:p>
        </w:tc>
      </w:tr>
      <w:tr w:rsidR="006C77CF" w:rsidRPr="00F95606" w:rsidTr="00A979D8">
        <w:tblPrEx>
          <w:shd w:val="clear" w:color="auto" w:fill="auto"/>
        </w:tblPrEx>
        <w:trPr>
          <w:trHeight w:val="118"/>
        </w:trPr>
        <w:tc>
          <w:tcPr>
            <w:tcW w:w="851" w:type="dxa"/>
            <w:vMerge w:val="restart"/>
          </w:tcPr>
          <w:p w:rsidR="006C77CF" w:rsidRPr="00F95606" w:rsidRDefault="006C77CF" w:rsidP="00314A15">
            <w:pPr>
              <w:pStyle w:val="TableParagraph"/>
              <w:spacing w:line="276" w:lineRule="exact"/>
              <w:ind w:left="-50" w:right="33"/>
              <w:rPr>
                <w:sz w:val="24"/>
              </w:rPr>
            </w:pPr>
            <w:r w:rsidRPr="00F95606">
              <w:rPr>
                <w:sz w:val="24"/>
              </w:rPr>
              <w:lastRenderedPageBreak/>
              <w:t>1.27.</w:t>
            </w:r>
          </w:p>
        </w:tc>
        <w:tc>
          <w:tcPr>
            <w:tcW w:w="7880" w:type="dxa"/>
            <w:vMerge w:val="restart"/>
          </w:tcPr>
          <w:p w:rsidR="006C77CF" w:rsidRPr="00F95606" w:rsidRDefault="006C77CF" w:rsidP="00455805">
            <w:pPr>
              <w:pStyle w:val="TableParagraph"/>
              <w:tabs>
                <w:tab w:val="left" w:pos="2884"/>
                <w:tab w:val="left" w:pos="3611"/>
                <w:tab w:val="left" w:pos="5311"/>
              </w:tabs>
              <w:spacing w:line="240" w:lineRule="auto"/>
              <w:ind w:right="33" w:firstLine="34"/>
              <w:jc w:val="left"/>
              <w:rPr>
                <w:sz w:val="24"/>
              </w:rPr>
            </w:pPr>
            <w:r w:rsidRPr="00F95606">
              <w:rPr>
                <w:sz w:val="24"/>
              </w:rPr>
              <w:t>Численность/удельный</w:t>
            </w:r>
            <w:r w:rsidRPr="00F95606">
              <w:rPr>
                <w:sz w:val="24"/>
              </w:rPr>
              <w:tab/>
              <w:t>вес</w:t>
            </w:r>
            <w:r w:rsidRPr="00F95606">
              <w:rPr>
                <w:sz w:val="24"/>
              </w:rPr>
              <w:tab/>
              <w:t xml:space="preserve">численности </w:t>
            </w:r>
            <w:r w:rsidRPr="00F95606">
              <w:rPr>
                <w:spacing w:val="-1"/>
                <w:sz w:val="24"/>
              </w:rPr>
              <w:t>педагогических</w:t>
            </w:r>
            <w:r w:rsidRPr="00F95606">
              <w:rPr>
                <w:spacing w:val="-57"/>
                <w:sz w:val="24"/>
              </w:rPr>
              <w:t xml:space="preserve"> </w:t>
            </w:r>
            <w:r w:rsidRPr="00F95606">
              <w:rPr>
                <w:sz w:val="24"/>
              </w:rPr>
              <w:t>работников,</w:t>
            </w:r>
            <w:r w:rsidRPr="00F95606">
              <w:rPr>
                <w:spacing w:val="20"/>
                <w:sz w:val="24"/>
              </w:rPr>
              <w:t xml:space="preserve"> </w:t>
            </w:r>
            <w:r w:rsidRPr="00F95606">
              <w:rPr>
                <w:sz w:val="24"/>
              </w:rPr>
              <w:t>имеющих</w:t>
            </w:r>
            <w:r w:rsidRPr="00F95606">
              <w:rPr>
                <w:spacing w:val="20"/>
                <w:sz w:val="24"/>
              </w:rPr>
              <w:t xml:space="preserve"> </w:t>
            </w:r>
            <w:r w:rsidRPr="00F95606">
              <w:rPr>
                <w:sz w:val="24"/>
              </w:rPr>
              <w:t>среднее</w:t>
            </w:r>
            <w:r w:rsidRPr="00F95606">
              <w:rPr>
                <w:spacing w:val="22"/>
                <w:sz w:val="24"/>
              </w:rPr>
              <w:t xml:space="preserve"> </w:t>
            </w:r>
            <w:r w:rsidRPr="00F95606">
              <w:rPr>
                <w:sz w:val="24"/>
              </w:rPr>
              <w:t>профессиональное</w:t>
            </w:r>
            <w:r w:rsidRPr="00F95606">
              <w:rPr>
                <w:spacing w:val="22"/>
                <w:sz w:val="24"/>
              </w:rPr>
              <w:t xml:space="preserve"> </w:t>
            </w:r>
            <w:r w:rsidRPr="00F95606">
              <w:rPr>
                <w:sz w:val="24"/>
              </w:rPr>
              <w:t>образование,</w:t>
            </w:r>
            <w:r w:rsidRPr="00F95606">
              <w:rPr>
                <w:spacing w:val="23"/>
                <w:sz w:val="24"/>
              </w:rPr>
              <w:t xml:space="preserve"> </w:t>
            </w:r>
            <w:r w:rsidRPr="00F95606">
              <w:rPr>
                <w:sz w:val="24"/>
              </w:rPr>
              <w:t>в общей</w:t>
            </w:r>
            <w:r w:rsidRPr="00F95606">
              <w:rPr>
                <w:spacing w:val="-5"/>
                <w:sz w:val="24"/>
              </w:rPr>
              <w:t xml:space="preserve"> </w:t>
            </w:r>
            <w:r w:rsidRPr="00F95606">
              <w:rPr>
                <w:sz w:val="24"/>
              </w:rPr>
              <w:t>численности</w:t>
            </w:r>
            <w:r w:rsidRPr="00F95606">
              <w:rPr>
                <w:spacing w:val="-5"/>
                <w:sz w:val="24"/>
              </w:rPr>
              <w:t xml:space="preserve"> </w:t>
            </w:r>
            <w:r w:rsidRPr="00F95606">
              <w:rPr>
                <w:sz w:val="24"/>
              </w:rPr>
              <w:t>педагогических</w:t>
            </w:r>
            <w:r w:rsidRPr="00F95606">
              <w:rPr>
                <w:spacing w:val="-3"/>
                <w:sz w:val="24"/>
              </w:rPr>
              <w:t xml:space="preserve"> </w:t>
            </w:r>
            <w:r w:rsidRPr="00F95606">
              <w:rPr>
                <w:sz w:val="24"/>
              </w:rPr>
              <w:t>работников</w:t>
            </w:r>
          </w:p>
        </w:tc>
        <w:tc>
          <w:tcPr>
            <w:tcW w:w="851" w:type="dxa"/>
          </w:tcPr>
          <w:p w:rsidR="006C77CF" w:rsidRPr="00F95606" w:rsidRDefault="00CD7E8F" w:rsidP="004A6221">
            <w:pPr>
              <w:pStyle w:val="TableParagraph"/>
              <w:spacing w:line="265" w:lineRule="exact"/>
              <w:ind w:right="33"/>
              <w:rPr>
                <w:sz w:val="24"/>
              </w:rPr>
            </w:pPr>
            <w:r>
              <w:rPr>
                <w:sz w:val="24"/>
              </w:rPr>
              <w:t>7</w:t>
            </w:r>
          </w:p>
        </w:tc>
        <w:tc>
          <w:tcPr>
            <w:tcW w:w="992" w:type="dxa"/>
          </w:tcPr>
          <w:p w:rsidR="006C77CF" w:rsidRPr="00F95606" w:rsidRDefault="006C77CF" w:rsidP="004A6221">
            <w:pPr>
              <w:pStyle w:val="TableParagraph"/>
              <w:spacing w:line="265" w:lineRule="exact"/>
              <w:ind w:right="33"/>
              <w:rPr>
                <w:sz w:val="24"/>
              </w:rPr>
            </w:pPr>
            <w:r w:rsidRPr="00F95606">
              <w:rPr>
                <w:sz w:val="24"/>
              </w:rPr>
              <w:t>чел.</w:t>
            </w:r>
          </w:p>
        </w:tc>
      </w:tr>
      <w:tr w:rsidR="006C77CF" w:rsidRPr="00F95606" w:rsidTr="00A979D8">
        <w:tblPrEx>
          <w:shd w:val="clear" w:color="auto" w:fill="auto"/>
        </w:tblPrEx>
        <w:trPr>
          <w:trHeight w:val="542"/>
        </w:trPr>
        <w:tc>
          <w:tcPr>
            <w:tcW w:w="851" w:type="dxa"/>
            <w:vMerge/>
            <w:tcBorders>
              <w:top w:val="nil"/>
            </w:tcBorders>
          </w:tcPr>
          <w:p w:rsidR="006C77CF" w:rsidRPr="00F95606" w:rsidRDefault="006C77CF" w:rsidP="00314A15">
            <w:pPr>
              <w:ind w:left="-50" w:right="33"/>
              <w:jc w:val="center"/>
              <w:rPr>
                <w:sz w:val="2"/>
                <w:szCs w:val="2"/>
              </w:rPr>
            </w:pPr>
          </w:p>
        </w:tc>
        <w:tc>
          <w:tcPr>
            <w:tcW w:w="7880" w:type="dxa"/>
            <w:vMerge/>
            <w:tcBorders>
              <w:top w:val="nil"/>
            </w:tcBorders>
          </w:tcPr>
          <w:p w:rsidR="006C77CF" w:rsidRPr="00F95606" w:rsidRDefault="006C77CF" w:rsidP="00CE2FE3">
            <w:pPr>
              <w:ind w:right="33" w:firstLine="34"/>
              <w:jc w:val="both"/>
              <w:rPr>
                <w:sz w:val="2"/>
                <w:szCs w:val="2"/>
              </w:rPr>
            </w:pPr>
          </w:p>
        </w:tc>
        <w:tc>
          <w:tcPr>
            <w:tcW w:w="851" w:type="dxa"/>
          </w:tcPr>
          <w:p w:rsidR="006C77CF" w:rsidRPr="00F95606" w:rsidRDefault="006C77CF" w:rsidP="004A6221">
            <w:pPr>
              <w:pStyle w:val="TableParagraph"/>
              <w:spacing w:line="276" w:lineRule="exact"/>
              <w:ind w:right="33"/>
              <w:rPr>
                <w:sz w:val="24"/>
              </w:rPr>
            </w:pPr>
            <w:r>
              <w:rPr>
                <w:sz w:val="24"/>
              </w:rPr>
              <w:t>2</w:t>
            </w:r>
            <w:r w:rsidR="00CD7E8F">
              <w:rPr>
                <w:sz w:val="24"/>
              </w:rPr>
              <w:t>3,3</w:t>
            </w:r>
          </w:p>
        </w:tc>
        <w:tc>
          <w:tcPr>
            <w:tcW w:w="992" w:type="dxa"/>
          </w:tcPr>
          <w:p w:rsidR="006C77CF" w:rsidRPr="00F95606" w:rsidRDefault="006C77CF" w:rsidP="004A6221">
            <w:pPr>
              <w:pStyle w:val="TableParagraph"/>
              <w:spacing w:line="276" w:lineRule="exact"/>
              <w:ind w:right="33"/>
              <w:rPr>
                <w:sz w:val="24"/>
              </w:rPr>
            </w:pPr>
            <w:r w:rsidRPr="00F95606">
              <w:rPr>
                <w:w w:val="99"/>
                <w:sz w:val="24"/>
              </w:rPr>
              <w:t>%</w:t>
            </w:r>
          </w:p>
        </w:tc>
      </w:tr>
      <w:tr w:rsidR="006C77CF" w:rsidRPr="00F95606" w:rsidTr="00A979D8">
        <w:tblPrEx>
          <w:shd w:val="clear" w:color="auto" w:fill="auto"/>
        </w:tblPrEx>
        <w:trPr>
          <w:trHeight w:val="285"/>
        </w:trPr>
        <w:tc>
          <w:tcPr>
            <w:tcW w:w="851" w:type="dxa"/>
            <w:vMerge w:val="restart"/>
          </w:tcPr>
          <w:p w:rsidR="006C77CF" w:rsidRPr="00F95606" w:rsidRDefault="006C77CF" w:rsidP="00314A15">
            <w:pPr>
              <w:pStyle w:val="TableParagraph"/>
              <w:spacing w:line="276" w:lineRule="exact"/>
              <w:ind w:left="-50" w:right="33"/>
              <w:rPr>
                <w:sz w:val="24"/>
              </w:rPr>
            </w:pPr>
            <w:r w:rsidRPr="00F95606">
              <w:rPr>
                <w:sz w:val="24"/>
              </w:rPr>
              <w:t>1.28.</w:t>
            </w:r>
          </w:p>
        </w:tc>
        <w:tc>
          <w:tcPr>
            <w:tcW w:w="7880" w:type="dxa"/>
            <w:vMerge w:val="restart"/>
          </w:tcPr>
          <w:p w:rsidR="006C77CF" w:rsidRPr="00F95606" w:rsidRDefault="006C77CF" w:rsidP="00CE2FE3">
            <w:pPr>
              <w:pStyle w:val="TableParagraph"/>
              <w:spacing w:line="276" w:lineRule="exact"/>
              <w:ind w:right="33" w:firstLine="34"/>
              <w:jc w:val="both"/>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работников,</w:t>
            </w:r>
            <w:r w:rsidRPr="00F95606">
              <w:rPr>
                <w:spacing w:val="1"/>
                <w:sz w:val="24"/>
              </w:rPr>
              <w:t xml:space="preserve"> </w:t>
            </w:r>
            <w:r w:rsidRPr="00F95606">
              <w:rPr>
                <w:sz w:val="24"/>
              </w:rPr>
              <w:t>имеющих</w:t>
            </w:r>
            <w:r w:rsidRPr="00F95606">
              <w:rPr>
                <w:spacing w:val="1"/>
                <w:sz w:val="24"/>
              </w:rPr>
              <w:t xml:space="preserve"> </w:t>
            </w:r>
            <w:r w:rsidRPr="00F95606">
              <w:rPr>
                <w:sz w:val="24"/>
              </w:rPr>
              <w:t>среднее</w:t>
            </w:r>
            <w:r w:rsidRPr="00F95606">
              <w:rPr>
                <w:spacing w:val="1"/>
                <w:sz w:val="24"/>
              </w:rPr>
              <w:t xml:space="preserve"> </w:t>
            </w:r>
            <w:r w:rsidRPr="00F95606">
              <w:rPr>
                <w:sz w:val="24"/>
              </w:rPr>
              <w:t>профессиональное</w:t>
            </w:r>
            <w:r w:rsidRPr="00F95606">
              <w:rPr>
                <w:spacing w:val="1"/>
                <w:sz w:val="24"/>
              </w:rPr>
              <w:t xml:space="preserve"> </w:t>
            </w:r>
            <w:r w:rsidRPr="00F95606">
              <w:rPr>
                <w:sz w:val="24"/>
              </w:rPr>
              <w:t>образование</w:t>
            </w:r>
            <w:r w:rsidRPr="00F95606">
              <w:rPr>
                <w:spacing w:val="1"/>
                <w:sz w:val="24"/>
              </w:rPr>
              <w:t xml:space="preserve"> </w:t>
            </w:r>
            <w:r w:rsidRPr="00F95606">
              <w:rPr>
                <w:sz w:val="24"/>
              </w:rPr>
              <w:t>педагогической направленности (профиля), в общей 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работников</w:t>
            </w:r>
          </w:p>
        </w:tc>
        <w:tc>
          <w:tcPr>
            <w:tcW w:w="851" w:type="dxa"/>
          </w:tcPr>
          <w:p w:rsidR="006C77CF" w:rsidRPr="00F95606" w:rsidRDefault="00CD7E8F" w:rsidP="004A6221">
            <w:pPr>
              <w:pStyle w:val="TableParagraph"/>
              <w:spacing w:line="265" w:lineRule="exact"/>
              <w:ind w:right="33"/>
              <w:rPr>
                <w:sz w:val="24"/>
              </w:rPr>
            </w:pPr>
            <w:r>
              <w:rPr>
                <w:sz w:val="24"/>
              </w:rPr>
              <w:t>7</w:t>
            </w:r>
          </w:p>
        </w:tc>
        <w:tc>
          <w:tcPr>
            <w:tcW w:w="992" w:type="dxa"/>
          </w:tcPr>
          <w:p w:rsidR="006C77CF" w:rsidRPr="00F95606" w:rsidRDefault="006C77CF" w:rsidP="004A6221">
            <w:pPr>
              <w:pStyle w:val="TableParagraph"/>
              <w:spacing w:line="265" w:lineRule="exact"/>
              <w:ind w:right="33"/>
              <w:rPr>
                <w:sz w:val="24"/>
              </w:rPr>
            </w:pPr>
            <w:r w:rsidRPr="00F95606">
              <w:rPr>
                <w:sz w:val="24"/>
              </w:rPr>
              <w:t>чел.</w:t>
            </w:r>
          </w:p>
        </w:tc>
      </w:tr>
      <w:tr w:rsidR="006C77CF" w:rsidRPr="00F95606" w:rsidTr="00A979D8">
        <w:tblPrEx>
          <w:shd w:val="clear" w:color="auto" w:fill="auto"/>
        </w:tblPrEx>
        <w:trPr>
          <w:trHeight w:val="818"/>
        </w:trPr>
        <w:tc>
          <w:tcPr>
            <w:tcW w:w="851" w:type="dxa"/>
            <w:vMerge/>
            <w:tcBorders>
              <w:top w:val="nil"/>
            </w:tcBorders>
          </w:tcPr>
          <w:p w:rsidR="006C77CF" w:rsidRPr="00F95606" w:rsidRDefault="006C77CF" w:rsidP="00314A15">
            <w:pPr>
              <w:ind w:left="-50" w:right="33"/>
              <w:jc w:val="center"/>
              <w:rPr>
                <w:sz w:val="2"/>
                <w:szCs w:val="2"/>
              </w:rPr>
            </w:pPr>
          </w:p>
        </w:tc>
        <w:tc>
          <w:tcPr>
            <w:tcW w:w="7880" w:type="dxa"/>
            <w:vMerge/>
            <w:tcBorders>
              <w:top w:val="nil"/>
            </w:tcBorders>
          </w:tcPr>
          <w:p w:rsidR="006C77CF" w:rsidRPr="00F95606" w:rsidRDefault="006C77CF" w:rsidP="00CE2FE3">
            <w:pPr>
              <w:ind w:right="33" w:firstLine="34"/>
              <w:jc w:val="both"/>
              <w:rPr>
                <w:sz w:val="2"/>
                <w:szCs w:val="2"/>
              </w:rPr>
            </w:pPr>
          </w:p>
        </w:tc>
        <w:tc>
          <w:tcPr>
            <w:tcW w:w="851" w:type="dxa"/>
          </w:tcPr>
          <w:p w:rsidR="006C77CF" w:rsidRPr="00F95606" w:rsidRDefault="006C77CF" w:rsidP="004A6221">
            <w:pPr>
              <w:pStyle w:val="TableParagraph"/>
              <w:spacing w:line="276" w:lineRule="exact"/>
              <w:ind w:right="33"/>
              <w:rPr>
                <w:sz w:val="24"/>
              </w:rPr>
            </w:pPr>
            <w:r>
              <w:rPr>
                <w:sz w:val="24"/>
              </w:rPr>
              <w:t>2</w:t>
            </w:r>
            <w:r w:rsidR="00CD7E8F">
              <w:rPr>
                <w:sz w:val="24"/>
              </w:rPr>
              <w:t>3,3</w:t>
            </w:r>
          </w:p>
        </w:tc>
        <w:tc>
          <w:tcPr>
            <w:tcW w:w="992" w:type="dxa"/>
          </w:tcPr>
          <w:p w:rsidR="006C77CF" w:rsidRPr="00F95606" w:rsidRDefault="006C77CF" w:rsidP="004A6221">
            <w:pPr>
              <w:pStyle w:val="TableParagraph"/>
              <w:spacing w:line="276" w:lineRule="exact"/>
              <w:ind w:right="33"/>
              <w:rPr>
                <w:sz w:val="24"/>
              </w:rPr>
            </w:pPr>
            <w:r w:rsidRPr="00F95606">
              <w:rPr>
                <w:w w:val="99"/>
                <w:sz w:val="24"/>
              </w:rPr>
              <w:t>%</w:t>
            </w:r>
          </w:p>
        </w:tc>
      </w:tr>
      <w:tr w:rsidR="006C77CF" w:rsidRPr="00F95606" w:rsidTr="00A979D8">
        <w:tblPrEx>
          <w:shd w:val="clear" w:color="auto" w:fill="auto"/>
        </w:tblPrEx>
        <w:trPr>
          <w:trHeight w:val="285"/>
        </w:trPr>
        <w:tc>
          <w:tcPr>
            <w:tcW w:w="851" w:type="dxa"/>
            <w:vMerge w:val="restart"/>
          </w:tcPr>
          <w:p w:rsidR="006C77CF" w:rsidRPr="00F95606" w:rsidRDefault="006C77CF" w:rsidP="00314A15">
            <w:pPr>
              <w:pStyle w:val="TableParagraph"/>
              <w:spacing w:line="276" w:lineRule="exact"/>
              <w:ind w:left="-50" w:right="33"/>
              <w:rPr>
                <w:sz w:val="24"/>
              </w:rPr>
            </w:pPr>
            <w:r w:rsidRPr="00F95606">
              <w:rPr>
                <w:sz w:val="24"/>
              </w:rPr>
              <w:t>1.29.</w:t>
            </w:r>
          </w:p>
        </w:tc>
        <w:tc>
          <w:tcPr>
            <w:tcW w:w="7880" w:type="dxa"/>
            <w:vMerge w:val="restart"/>
          </w:tcPr>
          <w:p w:rsidR="006C77CF" w:rsidRPr="00F95606" w:rsidRDefault="006C77CF" w:rsidP="00CE2FE3">
            <w:pPr>
              <w:pStyle w:val="TableParagraph"/>
              <w:spacing w:line="276" w:lineRule="exact"/>
              <w:ind w:right="33" w:firstLine="34"/>
              <w:jc w:val="both"/>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работников,</w:t>
            </w:r>
            <w:r w:rsidRPr="00F95606">
              <w:rPr>
                <w:spacing w:val="1"/>
                <w:sz w:val="24"/>
              </w:rPr>
              <w:t xml:space="preserve"> </w:t>
            </w:r>
            <w:r w:rsidRPr="00F95606">
              <w:rPr>
                <w:sz w:val="24"/>
              </w:rPr>
              <w:t>которым</w:t>
            </w:r>
            <w:r w:rsidRPr="00F95606">
              <w:rPr>
                <w:spacing w:val="1"/>
                <w:sz w:val="24"/>
              </w:rPr>
              <w:t xml:space="preserve"> </w:t>
            </w:r>
            <w:r w:rsidRPr="00F95606">
              <w:rPr>
                <w:sz w:val="24"/>
              </w:rPr>
              <w:t>по</w:t>
            </w:r>
            <w:r w:rsidRPr="00F95606">
              <w:rPr>
                <w:spacing w:val="1"/>
                <w:sz w:val="24"/>
              </w:rPr>
              <w:t xml:space="preserve"> </w:t>
            </w:r>
            <w:r w:rsidRPr="00F95606">
              <w:rPr>
                <w:sz w:val="24"/>
              </w:rPr>
              <w:t>результатам</w:t>
            </w:r>
            <w:r w:rsidRPr="00F95606">
              <w:rPr>
                <w:spacing w:val="1"/>
                <w:sz w:val="24"/>
              </w:rPr>
              <w:t xml:space="preserve"> </w:t>
            </w:r>
            <w:r w:rsidRPr="00F95606">
              <w:rPr>
                <w:sz w:val="24"/>
              </w:rPr>
              <w:t>аттестации</w:t>
            </w:r>
            <w:r w:rsidRPr="00F95606">
              <w:rPr>
                <w:spacing w:val="1"/>
                <w:sz w:val="24"/>
              </w:rPr>
              <w:t xml:space="preserve"> </w:t>
            </w:r>
            <w:r w:rsidRPr="00F95606">
              <w:rPr>
                <w:sz w:val="24"/>
              </w:rPr>
              <w:t>присвоена</w:t>
            </w:r>
            <w:r w:rsidRPr="00F95606">
              <w:rPr>
                <w:spacing w:val="1"/>
                <w:sz w:val="24"/>
              </w:rPr>
              <w:t xml:space="preserve"> </w:t>
            </w:r>
            <w:r w:rsidRPr="00F95606">
              <w:rPr>
                <w:sz w:val="24"/>
              </w:rPr>
              <w:t>квалификационная</w:t>
            </w:r>
            <w:r w:rsidRPr="00F95606">
              <w:rPr>
                <w:spacing w:val="1"/>
                <w:sz w:val="24"/>
              </w:rPr>
              <w:t xml:space="preserve"> </w:t>
            </w:r>
            <w:r w:rsidRPr="00F95606">
              <w:rPr>
                <w:sz w:val="24"/>
              </w:rPr>
              <w:t>категория,</w:t>
            </w:r>
            <w:r w:rsidRPr="00F95606">
              <w:rPr>
                <w:spacing w:val="1"/>
                <w:sz w:val="24"/>
              </w:rPr>
              <w:t xml:space="preserve"> </w:t>
            </w:r>
            <w:r w:rsidRPr="00F95606">
              <w:rPr>
                <w:sz w:val="24"/>
              </w:rPr>
              <w:t>в</w:t>
            </w:r>
            <w:r w:rsidRPr="00F95606">
              <w:rPr>
                <w:spacing w:val="1"/>
                <w:sz w:val="24"/>
              </w:rPr>
              <w:t xml:space="preserve"> </w:t>
            </w:r>
            <w:r w:rsidRPr="00F95606">
              <w:rPr>
                <w:sz w:val="24"/>
              </w:rPr>
              <w:t>общей</w:t>
            </w:r>
            <w:r w:rsidRPr="00F95606">
              <w:rPr>
                <w:spacing w:val="1"/>
                <w:sz w:val="24"/>
              </w:rPr>
              <w:t xml:space="preserve"> </w:t>
            </w:r>
            <w:r w:rsidRPr="00F95606">
              <w:rPr>
                <w:sz w:val="24"/>
              </w:rPr>
              <w:t>численности</w:t>
            </w:r>
            <w:r w:rsidRPr="00F95606">
              <w:rPr>
                <w:spacing w:val="-57"/>
                <w:sz w:val="24"/>
              </w:rPr>
              <w:t xml:space="preserve"> </w:t>
            </w:r>
            <w:r w:rsidRPr="00F95606">
              <w:rPr>
                <w:sz w:val="24"/>
              </w:rPr>
              <w:t>педагогических</w:t>
            </w:r>
            <w:r w:rsidRPr="00F95606">
              <w:rPr>
                <w:spacing w:val="1"/>
                <w:sz w:val="24"/>
              </w:rPr>
              <w:t xml:space="preserve"> </w:t>
            </w:r>
            <w:r w:rsidRPr="00F95606">
              <w:rPr>
                <w:sz w:val="24"/>
              </w:rPr>
              <w:t>работников, в</w:t>
            </w:r>
            <w:r w:rsidRPr="00F95606">
              <w:rPr>
                <w:spacing w:val="-2"/>
                <w:sz w:val="24"/>
              </w:rPr>
              <w:t xml:space="preserve"> </w:t>
            </w:r>
            <w:r w:rsidRPr="00F95606">
              <w:rPr>
                <w:sz w:val="24"/>
              </w:rPr>
              <w:t>том числе:</w:t>
            </w:r>
          </w:p>
        </w:tc>
        <w:tc>
          <w:tcPr>
            <w:tcW w:w="851" w:type="dxa"/>
          </w:tcPr>
          <w:p w:rsidR="006C77CF" w:rsidRPr="00924401" w:rsidRDefault="006C77CF" w:rsidP="004A6221">
            <w:pPr>
              <w:pStyle w:val="TableParagraph"/>
              <w:spacing w:line="265" w:lineRule="exact"/>
              <w:ind w:right="33"/>
              <w:rPr>
                <w:sz w:val="24"/>
              </w:rPr>
            </w:pPr>
            <w:r w:rsidRPr="00924401">
              <w:rPr>
                <w:sz w:val="24"/>
              </w:rPr>
              <w:t>21</w:t>
            </w:r>
          </w:p>
        </w:tc>
        <w:tc>
          <w:tcPr>
            <w:tcW w:w="992" w:type="dxa"/>
          </w:tcPr>
          <w:p w:rsidR="006C77CF" w:rsidRPr="00F95606" w:rsidRDefault="006C77CF" w:rsidP="004A6221">
            <w:pPr>
              <w:pStyle w:val="TableParagraph"/>
              <w:spacing w:line="265" w:lineRule="exact"/>
              <w:ind w:right="33"/>
              <w:rPr>
                <w:sz w:val="24"/>
              </w:rPr>
            </w:pPr>
            <w:r w:rsidRPr="00F95606">
              <w:rPr>
                <w:sz w:val="24"/>
              </w:rPr>
              <w:t>чел.</w:t>
            </w:r>
          </w:p>
        </w:tc>
      </w:tr>
      <w:tr w:rsidR="006C77CF" w:rsidRPr="00F95606" w:rsidTr="00B67015">
        <w:tblPrEx>
          <w:shd w:val="clear" w:color="auto" w:fill="auto"/>
        </w:tblPrEx>
        <w:trPr>
          <w:trHeight w:val="359"/>
        </w:trPr>
        <w:tc>
          <w:tcPr>
            <w:tcW w:w="851" w:type="dxa"/>
            <w:vMerge/>
            <w:tcBorders>
              <w:top w:val="nil"/>
            </w:tcBorders>
          </w:tcPr>
          <w:p w:rsidR="006C77CF" w:rsidRPr="00F95606" w:rsidRDefault="006C77CF" w:rsidP="00314A15">
            <w:pPr>
              <w:ind w:left="-50" w:right="33"/>
              <w:jc w:val="center"/>
              <w:rPr>
                <w:sz w:val="2"/>
                <w:szCs w:val="2"/>
              </w:rPr>
            </w:pPr>
          </w:p>
        </w:tc>
        <w:tc>
          <w:tcPr>
            <w:tcW w:w="7880" w:type="dxa"/>
            <w:vMerge/>
            <w:tcBorders>
              <w:top w:val="nil"/>
            </w:tcBorders>
          </w:tcPr>
          <w:p w:rsidR="006C77CF" w:rsidRPr="00F95606" w:rsidRDefault="006C77CF" w:rsidP="004A6221">
            <w:pPr>
              <w:ind w:right="33" w:firstLine="34"/>
              <w:rPr>
                <w:sz w:val="2"/>
                <w:szCs w:val="2"/>
              </w:rPr>
            </w:pPr>
          </w:p>
        </w:tc>
        <w:tc>
          <w:tcPr>
            <w:tcW w:w="851" w:type="dxa"/>
          </w:tcPr>
          <w:p w:rsidR="006C77CF" w:rsidRPr="00F95606" w:rsidRDefault="006C77CF" w:rsidP="004A6221">
            <w:pPr>
              <w:pStyle w:val="TableParagraph"/>
              <w:spacing w:line="276" w:lineRule="exact"/>
              <w:ind w:right="33"/>
              <w:rPr>
                <w:sz w:val="24"/>
              </w:rPr>
            </w:pPr>
            <w:r>
              <w:rPr>
                <w:sz w:val="24"/>
              </w:rPr>
              <w:t>70</w:t>
            </w:r>
          </w:p>
        </w:tc>
        <w:tc>
          <w:tcPr>
            <w:tcW w:w="992" w:type="dxa"/>
          </w:tcPr>
          <w:p w:rsidR="006C77CF" w:rsidRPr="00F95606" w:rsidRDefault="006C77CF" w:rsidP="004A6221">
            <w:pPr>
              <w:pStyle w:val="TableParagraph"/>
              <w:spacing w:line="276" w:lineRule="exact"/>
              <w:ind w:right="33"/>
              <w:rPr>
                <w:sz w:val="24"/>
              </w:rPr>
            </w:pPr>
            <w:r w:rsidRPr="00F95606">
              <w:rPr>
                <w:w w:val="99"/>
                <w:sz w:val="24"/>
              </w:rPr>
              <w:t>%</w:t>
            </w:r>
          </w:p>
        </w:tc>
      </w:tr>
      <w:tr w:rsidR="006C77CF" w:rsidRPr="00F95606" w:rsidTr="00A979D8">
        <w:tblPrEx>
          <w:shd w:val="clear" w:color="auto" w:fill="auto"/>
        </w:tblPrEx>
        <w:trPr>
          <w:trHeight w:val="237"/>
        </w:trPr>
        <w:tc>
          <w:tcPr>
            <w:tcW w:w="851" w:type="dxa"/>
            <w:vMerge w:val="restart"/>
          </w:tcPr>
          <w:p w:rsidR="006C77CF" w:rsidRPr="00F95606" w:rsidRDefault="006C77CF" w:rsidP="00314A15">
            <w:pPr>
              <w:pStyle w:val="TableParagraph"/>
              <w:spacing w:line="273" w:lineRule="exact"/>
              <w:ind w:left="-50" w:right="33"/>
              <w:rPr>
                <w:sz w:val="24"/>
              </w:rPr>
            </w:pPr>
            <w:r w:rsidRPr="00F95606">
              <w:rPr>
                <w:sz w:val="24"/>
              </w:rPr>
              <w:t>1.29.1</w:t>
            </w:r>
          </w:p>
        </w:tc>
        <w:tc>
          <w:tcPr>
            <w:tcW w:w="7880" w:type="dxa"/>
            <w:vMerge w:val="restart"/>
          </w:tcPr>
          <w:p w:rsidR="006C77CF" w:rsidRPr="00F95606" w:rsidRDefault="006C77CF" w:rsidP="004A6221">
            <w:pPr>
              <w:pStyle w:val="TableParagraph"/>
              <w:spacing w:line="273" w:lineRule="exact"/>
              <w:ind w:right="33" w:firstLine="34"/>
              <w:jc w:val="left"/>
              <w:rPr>
                <w:sz w:val="24"/>
              </w:rPr>
            </w:pPr>
            <w:r w:rsidRPr="00F95606">
              <w:rPr>
                <w:sz w:val="24"/>
              </w:rPr>
              <w:t>Высшая</w:t>
            </w:r>
          </w:p>
        </w:tc>
        <w:tc>
          <w:tcPr>
            <w:tcW w:w="851" w:type="dxa"/>
            <w:tcBorders>
              <w:bottom w:val="single" w:sz="4" w:space="0" w:color="auto"/>
            </w:tcBorders>
          </w:tcPr>
          <w:p w:rsidR="006C77CF" w:rsidRPr="00F95606" w:rsidRDefault="003C3BA6" w:rsidP="004A6221">
            <w:pPr>
              <w:pStyle w:val="TableParagraph"/>
              <w:spacing w:line="273" w:lineRule="exact"/>
              <w:ind w:right="33"/>
              <w:rPr>
                <w:sz w:val="24"/>
              </w:rPr>
            </w:pPr>
            <w:r>
              <w:rPr>
                <w:sz w:val="24"/>
              </w:rPr>
              <w:t>2</w:t>
            </w:r>
          </w:p>
        </w:tc>
        <w:tc>
          <w:tcPr>
            <w:tcW w:w="992" w:type="dxa"/>
            <w:vMerge w:val="restart"/>
          </w:tcPr>
          <w:p w:rsidR="006C77CF" w:rsidRPr="00F95606" w:rsidRDefault="006C77CF" w:rsidP="004A6221">
            <w:pPr>
              <w:pStyle w:val="TableParagraph"/>
              <w:spacing w:line="273" w:lineRule="exact"/>
              <w:ind w:right="33"/>
              <w:rPr>
                <w:sz w:val="24"/>
              </w:rPr>
            </w:pPr>
            <w:r w:rsidRPr="00F95606">
              <w:rPr>
                <w:sz w:val="24"/>
              </w:rPr>
              <w:t>чел.</w:t>
            </w:r>
          </w:p>
          <w:p w:rsidR="006C77CF" w:rsidRPr="00F95606" w:rsidRDefault="006C77CF" w:rsidP="004A6221">
            <w:pPr>
              <w:pStyle w:val="TableParagraph"/>
              <w:spacing w:line="266" w:lineRule="exact"/>
              <w:ind w:right="33"/>
              <w:rPr>
                <w:sz w:val="24"/>
              </w:rPr>
            </w:pPr>
            <w:r w:rsidRPr="00F95606">
              <w:rPr>
                <w:w w:val="99"/>
                <w:sz w:val="24"/>
              </w:rPr>
              <w:t>%</w:t>
            </w:r>
          </w:p>
        </w:tc>
      </w:tr>
      <w:tr w:rsidR="006C77CF" w:rsidRPr="00F95606" w:rsidTr="00A979D8">
        <w:tblPrEx>
          <w:shd w:val="clear" w:color="auto" w:fill="auto"/>
        </w:tblPrEx>
        <w:trPr>
          <w:trHeight w:val="312"/>
        </w:trPr>
        <w:tc>
          <w:tcPr>
            <w:tcW w:w="851" w:type="dxa"/>
            <w:vMerge/>
          </w:tcPr>
          <w:p w:rsidR="006C77CF" w:rsidRPr="00F95606" w:rsidRDefault="006C77CF" w:rsidP="00314A15">
            <w:pPr>
              <w:pStyle w:val="TableParagraph"/>
              <w:spacing w:line="273" w:lineRule="exact"/>
              <w:ind w:left="-50" w:right="33"/>
              <w:rPr>
                <w:sz w:val="24"/>
              </w:rPr>
            </w:pPr>
          </w:p>
        </w:tc>
        <w:tc>
          <w:tcPr>
            <w:tcW w:w="7880" w:type="dxa"/>
            <w:vMerge/>
          </w:tcPr>
          <w:p w:rsidR="006C77CF" w:rsidRPr="00F95606" w:rsidRDefault="006C77CF" w:rsidP="004A6221">
            <w:pPr>
              <w:pStyle w:val="TableParagraph"/>
              <w:spacing w:line="273" w:lineRule="exact"/>
              <w:ind w:right="33" w:firstLine="34"/>
              <w:jc w:val="left"/>
              <w:rPr>
                <w:sz w:val="24"/>
              </w:rPr>
            </w:pPr>
          </w:p>
        </w:tc>
        <w:tc>
          <w:tcPr>
            <w:tcW w:w="851" w:type="dxa"/>
            <w:tcBorders>
              <w:top w:val="single" w:sz="4" w:space="0" w:color="auto"/>
            </w:tcBorders>
          </w:tcPr>
          <w:p w:rsidR="006C77CF" w:rsidRPr="00F95606" w:rsidRDefault="00924401" w:rsidP="004A6221">
            <w:pPr>
              <w:pStyle w:val="TableParagraph"/>
              <w:spacing w:line="266" w:lineRule="exact"/>
              <w:ind w:right="33"/>
              <w:rPr>
                <w:sz w:val="24"/>
              </w:rPr>
            </w:pPr>
            <w:r>
              <w:rPr>
                <w:sz w:val="24"/>
              </w:rPr>
              <w:t>6</w:t>
            </w:r>
            <w:r w:rsidR="006C77CF">
              <w:rPr>
                <w:sz w:val="24"/>
              </w:rPr>
              <w:t>,</w:t>
            </w:r>
            <w:r>
              <w:rPr>
                <w:sz w:val="24"/>
              </w:rPr>
              <w:t>6</w:t>
            </w:r>
          </w:p>
        </w:tc>
        <w:tc>
          <w:tcPr>
            <w:tcW w:w="992" w:type="dxa"/>
            <w:vMerge/>
          </w:tcPr>
          <w:p w:rsidR="006C77CF" w:rsidRPr="00F95606" w:rsidRDefault="006C77CF" w:rsidP="004A6221">
            <w:pPr>
              <w:pStyle w:val="TableParagraph"/>
              <w:spacing w:line="273" w:lineRule="exact"/>
              <w:ind w:right="33"/>
              <w:rPr>
                <w:sz w:val="24"/>
              </w:rPr>
            </w:pPr>
          </w:p>
        </w:tc>
      </w:tr>
      <w:tr w:rsidR="006C77CF" w:rsidRPr="00F95606" w:rsidTr="00A979D8">
        <w:tblPrEx>
          <w:shd w:val="clear" w:color="auto" w:fill="auto"/>
        </w:tblPrEx>
        <w:trPr>
          <w:trHeight w:val="222"/>
        </w:trPr>
        <w:tc>
          <w:tcPr>
            <w:tcW w:w="851" w:type="dxa"/>
            <w:vMerge w:val="restart"/>
          </w:tcPr>
          <w:p w:rsidR="006C77CF" w:rsidRPr="00F95606" w:rsidRDefault="006C77CF" w:rsidP="00314A15">
            <w:pPr>
              <w:pStyle w:val="TableParagraph"/>
              <w:spacing w:before="2" w:line="240" w:lineRule="auto"/>
              <w:ind w:left="-50" w:right="33"/>
              <w:rPr>
                <w:sz w:val="24"/>
              </w:rPr>
            </w:pPr>
            <w:r w:rsidRPr="00F95606">
              <w:rPr>
                <w:sz w:val="24"/>
              </w:rPr>
              <w:t>1.29.2</w:t>
            </w:r>
          </w:p>
        </w:tc>
        <w:tc>
          <w:tcPr>
            <w:tcW w:w="7880" w:type="dxa"/>
            <w:vMerge w:val="restart"/>
          </w:tcPr>
          <w:p w:rsidR="006C77CF" w:rsidRPr="00F95606" w:rsidRDefault="006C77CF" w:rsidP="004A6221">
            <w:pPr>
              <w:pStyle w:val="TableParagraph"/>
              <w:spacing w:before="2" w:line="240" w:lineRule="auto"/>
              <w:ind w:right="33" w:firstLine="34"/>
              <w:jc w:val="left"/>
              <w:rPr>
                <w:sz w:val="24"/>
              </w:rPr>
            </w:pPr>
            <w:r w:rsidRPr="00F95606">
              <w:rPr>
                <w:sz w:val="24"/>
              </w:rPr>
              <w:t>Первая</w:t>
            </w:r>
          </w:p>
        </w:tc>
        <w:tc>
          <w:tcPr>
            <w:tcW w:w="851" w:type="dxa"/>
            <w:tcBorders>
              <w:bottom w:val="single" w:sz="4" w:space="0" w:color="auto"/>
            </w:tcBorders>
          </w:tcPr>
          <w:p w:rsidR="006C77CF" w:rsidRPr="00F95606" w:rsidRDefault="00924401" w:rsidP="004A6221">
            <w:pPr>
              <w:pStyle w:val="TableParagraph"/>
              <w:spacing w:before="2"/>
              <w:ind w:right="33"/>
              <w:rPr>
                <w:sz w:val="24"/>
              </w:rPr>
            </w:pPr>
            <w:r>
              <w:rPr>
                <w:sz w:val="24"/>
              </w:rPr>
              <w:t>19</w:t>
            </w:r>
          </w:p>
        </w:tc>
        <w:tc>
          <w:tcPr>
            <w:tcW w:w="992" w:type="dxa"/>
            <w:vMerge w:val="restart"/>
          </w:tcPr>
          <w:p w:rsidR="006C77CF" w:rsidRPr="00F95606" w:rsidRDefault="006C77CF" w:rsidP="004A6221">
            <w:pPr>
              <w:pStyle w:val="TableParagraph"/>
              <w:spacing w:before="2" w:line="240" w:lineRule="auto"/>
              <w:ind w:right="33"/>
              <w:rPr>
                <w:sz w:val="24"/>
              </w:rPr>
            </w:pPr>
            <w:r w:rsidRPr="00F95606">
              <w:rPr>
                <w:sz w:val="24"/>
              </w:rPr>
              <w:t>чел.</w:t>
            </w:r>
          </w:p>
          <w:p w:rsidR="006C77CF" w:rsidRPr="00F95606" w:rsidRDefault="006C77CF" w:rsidP="004A6221">
            <w:pPr>
              <w:pStyle w:val="TableParagraph"/>
              <w:spacing w:line="265" w:lineRule="exact"/>
              <w:ind w:right="33"/>
              <w:rPr>
                <w:sz w:val="24"/>
              </w:rPr>
            </w:pPr>
            <w:r w:rsidRPr="00F95606">
              <w:rPr>
                <w:w w:val="99"/>
                <w:sz w:val="24"/>
              </w:rPr>
              <w:t>%</w:t>
            </w:r>
          </w:p>
        </w:tc>
      </w:tr>
      <w:tr w:rsidR="006C77CF" w:rsidRPr="00F95606" w:rsidTr="00A979D8">
        <w:tblPrEx>
          <w:shd w:val="clear" w:color="auto" w:fill="auto"/>
        </w:tblPrEx>
        <w:trPr>
          <w:trHeight w:val="256"/>
        </w:trPr>
        <w:tc>
          <w:tcPr>
            <w:tcW w:w="851" w:type="dxa"/>
            <w:vMerge/>
          </w:tcPr>
          <w:p w:rsidR="006C77CF" w:rsidRPr="00F95606" w:rsidRDefault="006C77CF" w:rsidP="00314A15">
            <w:pPr>
              <w:pStyle w:val="TableParagraph"/>
              <w:spacing w:before="2" w:line="240" w:lineRule="auto"/>
              <w:ind w:left="-50" w:right="33"/>
              <w:rPr>
                <w:sz w:val="24"/>
              </w:rPr>
            </w:pPr>
          </w:p>
        </w:tc>
        <w:tc>
          <w:tcPr>
            <w:tcW w:w="7880" w:type="dxa"/>
            <w:vMerge/>
          </w:tcPr>
          <w:p w:rsidR="006C77CF" w:rsidRPr="00F95606" w:rsidRDefault="006C77CF" w:rsidP="004A6221">
            <w:pPr>
              <w:pStyle w:val="TableParagraph"/>
              <w:spacing w:before="2" w:line="240" w:lineRule="auto"/>
              <w:ind w:right="33" w:firstLine="34"/>
              <w:jc w:val="left"/>
              <w:rPr>
                <w:sz w:val="24"/>
              </w:rPr>
            </w:pPr>
          </w:p>
        </w:tc>
        <w:tc>
          <w:tcPr>
            <w:tcW w:w="851" w:type="dxa"/>
            <w:tcBorders>
              <w:top w:val="single" w:sz="4" w:space="0" w:color="auto"/>
            </w:tcBorders>
          </w:tcPr>
          <w:p w:rsidR="006C77CF" w:rsidRPr="00F95606" w:rsidRDefault="00924401" w:rsidP="004A6221">
            <w:pPr>
              <w:pStyle w:val="TableParagraph"/>
              <w:spacing w:line="265" w:lineRule="exact"/>
              <w:ind w:right="33"/>
              <w:rPr>
                <w:sz w:val="24"/>
              </w:rPr>
            </w:pPr>
            <w:r>
              <w:rPr>
                <w:sz w:val="24"/>
              </w:rPr>
              <w:t>63,3</w:t>
            </w:r>
          </w:p>
        </w:tc>
        <w:tc>
          <w:tcPr>
            <w:tcW w:w="992" w:type="dxa"/>
            <w:vMerge/>
          </w:tcPr>
          <w:p w:rsidR="006C77CF" w:rsidRPr="00F95606" w:rsidRDefault="006C77CF" w:rsidP="004A6221">
            <w:pPr>
              <w:pStyle w:val="TableParagraph"/>
              <w:spacing w:before="2" w:line="240" w:lineRule="auto"/>
              <w:ind w:right="33"/>
              <w:rPr>
                <w:sz w:val="24"/>
              </w:rPr>
            </w:pPr>
          </w:p>
        </w:tc>
      </w:tr>
      <w:tr w:rsidR="006C77CF" w:rsidRPr="00F95606" w:rsidTr="00A979D8">
        <w:tblPrEx>
          <w:shd w:val="clear" w:color="auto" w:fill="auto"/>
        </w:tblPrEx>
        <w:trPr>
          <w:trHeight w:val="839"/>
        </w:trPr>
        <w:tc>
          <w:tcPr>
            <w:tcW w:w="851" w:type="dxa"/>
          </w:tcPr>
          <w:p w:rsidR="006C77CF" w:rsidRPr="00F95606" w:rsidRDefault="006C77CF" w:rsidP="00314A15">
            <w:pPr>
              <w:pStyle w:val="TableParagraph"/>
              <w:spacing w:before="2" w:line="240" w:lineRule="auto"/>
              <w:ind w:left="-50" w:right="33"/>
              <w:rPr>
                <w:b/>
                <w:sz w:val="24"/>
              </w:rPr>
            </w:pPr>
            <w:r w:rsidRPr="00F95606">
              <w:rPr>
                <w:b/>
                <w:sz w:val="24"/>
              </w:rPr>
              <w:t>1.30.</w:t>
            </w:r>
          </w:p>
        </w:tc>
        <w:tc>
          <w:tcPr>
            <w:tcW w:w="7880" w:type="dxa"/>
          </w:tcPr>
          <w:p w:rsidR="006C77CF" w:rsidRPr="00F95606" w:rsidRDefault="006C77CF" w:rsidP="004A6221">
            <w:pPr>
              <w:pStyle w:val="TableParagraph"/>
              <w:spacing w:line="270" w:lineRule="atLeast"/>
              <w:ind w:right="33" w:firstLine="34"/>
              <w:jc w:val="left"/>
              <w:rPr>
                <w:b/>
                <w:sz w:val="24"/>
              </w:rPr>
            </w:pPr>
            <w:r w:rsidRPr="00F95606">
              <w:rPr>
                <w:b/>
                <w:sz w:val="24"/>
              </w:rPr>
              <w:t>Численность/удельный вес численности педагогических</w:t>
            </w:r>
            <w:r w:rsidRPr="00F95606">
              <w:rPr>
                <w:b/>
                <w:spacing w:val="1"/>
                <w:sz w:val="24"/>
              </w:rPr>
              <w:t xml:space="preserve"> </w:t>
            </w:r>
            <w:r w:rsidRPr="00F95606">
              <w:rPr>
                <w:b/>
                <w:sz w:val="24"/>
              </w:rPr>
              <w:t>работников</w:t>
            </w:r>
            <w:r w:rsidRPr="00F95606">
              <w:rPr>
                <w:b/>
                <w:spacing w:val="-3"/>
                <w:sz w:val="24"/>
              </w:rPr>
              <w:t xml:space="preserve"> </w:t>
            </w:r>
            <w:r w:rsidRPr="00F95606">
              <w:rPr>
                <w:b/>
                <w:sz w:val="24"/>
              </w:rPr>
              <w:t>в</w:t>
            </w:r>
            <w:r w:rsidRPr="00F95606">
              <w:rPr>
                <w:b/>
                <w:spacing w:val="-3"/>
                <w:sz w:val="24"/>
              </w:rPr>
              <w:t xml:space="preserve"> </w:t>
            </w:r>
            <w:r w:rsidRPr="00F95606">
              <w:rPr>
                <w:b/>
                <w:sz w:val="24"/>
              </w:rPr>
              <w:t>общей</w:t>
            </w:r>
            <w:r w:rsidRPr="00F95606">
              <w:rPr>
                <w:b/>
                <w:spacing w:val="-3"/>
                <w:sz w:val="24"/>
              </w:rPr>
              <w:t xml:space="preserve"> </w:t>
            </w:r>
            <w:r w:rsidRPr="00F95606">
              <w:rPr>
                <w:b/>
                <w:sz w:val="24"/>
              </w:rPr>
              <w:t>численности</w:t>
            </w:r>
            <w:r w:rsidRPr="00F95606">
              <w:rPr>
                <w:b/>
                <w:spacing w:val="-5"/>
                <w:sz w:val="24"/>
              </w:rPr>
              <w:t xml:space="preserve"> </w:t>
            </w:r>
            <w:r w:rsidRPr="00F95606">
              <w:rPr>
                <w:b/>
                <w:sz w:val="24"/>
              </w:rPr>
              <w:t>педагогических</w:t>
            </w:r>
            <w:r w:rsidRPr="00F95606">
              <w:rPr>
                <w:b/>
                <w:spacing w:val="-3"/>
                <w:sz w:val="24"/>
              </w:rPr>
              <w:t xml:space="preserve"> </w:t>
            </w:r>
            <w:r w:rsidRPr="00F95606">
              <w:rPr>
                <w:b/>
                <w:sz w:val="24"/>
              </w:rPr>
              <w:t>работников,</w:t>
            </w:r>
            <w:r w:rsidRPr="00F95606">
              <w:rPr>
                <w:b/>
                <w:spacing w:val="-57"/>
                <w:sz w:val="24"/>
              </w:rPr>
              <w:t xml:space="preserve"> </w:t>
            </w:r>
            <w:r w:rsidRPr="00F95606">
              <w:rPr>
                <w:b/>
                <w:sz w:val="24"/>
              </w:rPr>
              <w:t>педагогический</w:t>
            </w:r>
            <w:r w:rsidRPr="00F95606">
              <w:rPr>
                <w:b/>
                <w:spacing w:val="-1"/>
                <w:sz w:val="24"/>
              </w:rPr>
              <w:t xml:space="preserve"> </w:t>
            </w:r>
            <w:r w:rsidRPr="00F95606">
              <w:rPr>
                <w:b/>
                <w:sz w:val="24"/>
              </w:rPr>
              <w:t>стаж работы</w:t>
            </w:r>
            <w:r w:rsidRPr="00F95606">
              <w:rPr>
                <w:b/>
                <w:spacing w:val="-1"/>
                <w:sz w:val="24"/>
              </w:rPr>
              <w:t xml:space="preserve"> </w:t>
            </w:r>
            <w:r w:rsidRPr="00F95606">
              <w:rPr>
                <w:b/>
                <w:sz w:val="24"/>
              </w:rPr>
              <w:t>которых составляет:</w:t>
            </w:r>
          </w:p>
        </w:tc>
        <w:tc>
          <w:tcPr>
            <w:tcW w:w="851" w:type="dxa"/>
          </w:tcPr>
          <w:p w:rsidR="006C77CF" w:rsidRPr="00F95606" w:rsidRDefault="006C77CF" w:rsidP="004A6221">
            <w:pPr>
              <w:pStyle w:val="TableParagraph"/>
              <w:spacing w:line="240" w:lineRule="auto"/>
              <w:ind w:right="33"/>
              <w:rPr>
                <w:sz w:val="24"/>
              </w:rPr>
            </w:pPr>
          </w:p>
        </w:tc>
        <w:tc>
          <w:tcPr>
            <w:tcW w:w="992" w:type="dxa"/>
          </w:tcPr>
          <w:p w:rsidR="006C77CF" w:rsidRPr="00F95606" w:rsidRDefault="006C77CF" w:rsidP="004A6221">
            <w:pPr>
              <w:pStyle w:val="TableParagraph"/>
              <w:spacing w:line="240" w:lineRule="auto"/>
              <w:ind w:right="33"/>
              <w:rPr>
                <w:sz w:val="24"/>
              </w:rPr>
            </w:pPr>
          </w:p>
        </w:tc>
      </w:tr>
      <w:tr w:rsidR="006C77CF" w:rsidRPr="00F95606" w:rsidTr="00A979D8">
        <w:tblPrEx>
          <w:shd w:val="clear" w:color="auto" w:fill="auto"/>
        </w:tblPrEx>
        <w:trPr>
          <w:trHeight w:val="282"/>
        </w:trPr>
        <w:tc>
          <w:tcPr>
            <w:tcW w:w="851" w:type="dxa"/>
            <w:vMerge w:val="restart"/>
          </w:tcPr>
          <w:p w:rsidR="006C77CF" w:rsidRPr="00F95606" w:rsidRDefault="006C77CF" w:rsidP="00314A15">
            <w:pPr>
              <w:pStyle w:val="TableParagraph"/>
              <w:spacing w:before="2" w:line="240" w:lineRule="auto"/>
              <w:ind w:left="-50" w:right="33"/>
              <w:rPr>
                <w:sz w:val="24"/>
              </w:rPr>
            </w:pPr>
            <w:r w:rsidRPr="00F95606">
              <w:rPr>
                <w:sz w:val="24"/>
              </w:rPr>
              <w:t>1.30.1</w:t>
            </w:r>
          </w:p>
        </w:tc>
        <w:tc>
          <w:tcPr>
            <w:tcW w:w="7880" w:type="dxa"/>
            <w:vMerge w:val="restart"/>
          </w:tcPr>
          <w:p w:rsidR="006C77CF" w:rsidRPr="00F95606" w:rsidRDefault="006C77CF" w:rsidP="004A6221">
            <w:pPr>
              <w:pStyle w:val="TableParagraph"/>
              <w:spacing w:before="2" w:line="240" w:lineRule="auto"/>
              <w:ind w:right="33" w:firstLine="34"/>
              <w:jc w:val="left"/>
              <w:rPr>
                <w:sz w:val="24"/>
              </w:rPr>
            </w:pPr>
            <w:r w:rsidRPr="00F95606">
              <w:rPr>
                <w:sz w:val="24"/>
              </w:rPr>
              <w:t>До</w:t>
            </w:r>
            <w:r w:rsidRPr="00F95606">
              <w:rPr>
                <w:spacing w:val="-2"/>
                <w:sz w:val="24"/>
              </w:rPr>
              <w:t xml:space="preserve"> </w:t>
            </w:r>
            <w:r w:rsidRPr="00F95606">
              <w:rPr>
                <w:sz w:val="24"/>
              </w:rPr>
              <w:t>5</w:t>
            </w:r>
            <w:r w:rsidRPr="00F95606">
              <w:rPr>
                <w:spacing w:val="-1"/>
                <w:sz w:val="24"/>
              </w:rPr>
              <w:t xml:space="preserve"> </w:t>
            </w:r>
            <w:r w:rsidRPr="00F95606">
              <w:rPr>
                <w:sz w:val="24"/>
              </w:rPr>
              <w:t>лет</w:t>
            </w:r>
          </w:p>
        </w:tc>
        <w:tc>
          <w:tcPr>
            <w:tcW w:w="851" w:type="dxa"/>
            <w:tcBorders>
              <w:bottom w:val="single" w:sz="4" w:space="0" w:color="auto"/>
            </w:tcBorders>
          </w:tcPr>
          <w:p w:rsidR="006C77CF" w:rsidRPr="00F95606" w:rsidRDefault="00AC1278" w:rsidP="004A6221">
            <w:pPr>
              <w:pStyle w:val="TableParagraph"/>
              <w:spacing w:line="265" w:lineRule="exact"/>
              <w:ind w:right="33"/>
              <w:rPr>
                <w:sz w:val="24"/>
              </w:rPr>
            </w:pPr>
            <w:r>
              <w:rPr>
                <w:sz w:val="24"/>
              </w:rPr>
              <w:t>5</w:t>
            </w:r>
          </w:p>
        </w:tc>
        <w:tc>
          <w:tcPr>
            <w:tcW w:w="992" w:type="dxa"/>
            <w:vMerge w:val="restart"/>
          </w:tcPr>
          <w:p w:rsidR="006C77CF" w:rsidRPr="00F95606" w:rsidRDefault="006C77CF" w:rsidP="004A6221">
            <w:pPr>
              <w:pStyle w:val="TableParagraph"/>
              <w:spacing w:before="2" w:line="240" w:lineRule="auto"/>
              <w:ind w:right="33"/>
              <w:rPr>
                <w:sz w:val="24"/>
              </w:rPr>
            </w:pPr>
            <w:r w:rsidRPr="00F95606">
              <w:rPr>
                <w:sz w:val="24"/>
              </w:rPr>
              <w:t>чел.</w:t>
            </w:r>
          </w:p>
          <w:p w:rsidR="006C77CF" w:rsidRPr="00F95606" w:rsidRDefault="006C77CF" w:rsidP="004A6221">
            <w:pPr>
              <w:pStyle w:val="TableParagraph"/>
              <w:spacing w:line="265" w:lineRule="exact"/>
              <w:ind w:right="33"/>
              <w:rPr>
                <w:sz w:val="24"/>
              </w:rPr>
            </w:pPr>
            <w:r w:rsidRPr="00F95606">
              <w:rPr>
                <w:w w:val="99"/>
                <w:sz w:val="24"/>
              </w:rPr>
              <w:t>%</w:t>
            </w:r>
          </w:p>
        </w:tc>
      </w:tr>
      <w:tr w:rsidR="006C77CF" w:rsidRPr="00F95606" w:rsidTr="00A979D8">
        <w:tblPrEx>
          <w:shd w:val="clear" w:color="auto" w:fill="auto"/>
        </w:tblPrEx>
        <w:trPr>
          <w:trHeight w:val="236"/>
        </w:trPr>
        <w:tc>
          <w:tcPr>
            <w:tcW w:w="851" w:type="dxa"/>
            <w:vMerge/>
          </w:tcPr>
          <w:p w:rsidR="006C77CF" w:rsidRPr="00F95606" w:rsidRDefault="006C77CF" w:rsidP="00314A15">
            <w:pPr>
              <w:pStyle w:val="TableParagraph"/>
              <w:spacing w:before="2" w:line="240" w:lineRule="auto"/>
              <w:ind w:left="-50" w:right="33"/>
              <w:rPr>
                <w:sz w:val="24"/>
              </w:rPr>
            </w:pPr>
          </w:p>
        </w:tc>
        <w:tc>
          <w:tcPr>
            <w:tcW w:w="7880" w:type="dxa"/>
            <w:vMerge/>
          </w:tcPr>
          <w:p w:rsidR="006C77CF" w:rsidRPr="00F95606" w:rsidRDefault="006C77CF" w:rsidP="004A6221">
            <w:pPr>
              <w:pStyle w:val="TableParagraph"/>
              <w:spacing w:before="2" w:line="240" w:lineRule="auto"/>
              <w:ind w:right="33" w:firstLine="34"/>
              <w:jc w:val="left"/>
              <w:rPr>
                <w:sz w:val="24"/>
              </w:rPr>
            </w:pPr>
          </w:p>
        </w:tc>
        <w:tc>
          <w:tcPr>
            <w:tcW w:w="851" w:type="dxa"/>
            <w:tcBorders>
              <w:top w:val="single" w:sz="4" w:space="0" w:color="auto"/>
              <w:bottom w:val="single" w:sz="4" w:space="0" w:color="auto"/>
            </w:tcBorders>
          </w:tcPr>
          <w:p w:rsidR="006C77CF" w:rsidRPr="00F95606" w:rsidRDefault="00AC1278" w:rsidP="004A6221">
            <w:pPr>
              <w:pStyle w:val="TableParagraph"/>
              <w:spacing w:line="265" w:lineRule="exact"/>
              <w:ind w:right="33"/>
              <w:rPr>
                <w:sz w:val="24"/>
              </w:rPr>
            </w:pPr>
            <w:r>
              <w:rPr>
                <w:sz w:val="24"/>
              </w:rPr>
              <w:t>16,6</w:t>
            </w:r>
          </w:p>
        </w:tc>
        <w:tc>
          <w:tcPr>
            <w:tcW w:w="992" w:type="dxa"/>
            <w:vMerge/>
          </w:tcPr>
          <w:p w:rsidR="006C77CF" w:rsidRPr="00F95606" w:rsidRDefault="006C77CF" w:rsidP="004A6221">
            <w:pPr>
              <w:pStyle w:val="TableParagraph"/>
              <w:spacing w:before="2" w:line="240" w:lineRule="auto"/>
              <w:ind w:right="33"/>
              <w:rPr>
                <w:sz w:val="24"/>
              </w:rPr>
            </w:pPr>
          </w:p>
        </w:tc>
      </w:tr>
      <w:tr w:rsidR="006C77CF" w:rsidRPr="00F95606" w:rsidTr="00A979D8">
        <w:tblPrEx>
          <w:shd w:val="clear" w:color="auto" w:fill="auto"/>
        </w:tblPrEx>
        <w:trPr>
          <w:trHeight w:val="236"/>
        </w:trPr>
        <w:tc>
          <w:tcPr>
            <w:tcW w:w="851" w:type="dxa"/>
            <w:vMerge w:val="restart"/>
          </w:tcPr>
          <w:p w:rsidR="006C77CF" w:rsidRPr="00F95606" w:rsidRDefault="006C77CF" w:rsidP="00314A15">
            <w:pPr>
              <w:pStyle w:val="TableParagraph"/>
              <w:spacing w:line="276" w:lineRule="exact"/>
              <w:ind w:left="-50" w:right="33"/>
              <w:rPr>
                <w:sz w:val="24"/>
              </w:rPr>
            </w:pPr>
            <w:r w:rsidRPr="00F95606">
              <w:rPr>
                <w:sz w:val="24"/>
              </w:rPr>
              <w:t>1.30.2</w:t>
            </w:r>
          </w:p>
        </w:tc>
        <w:tc>
          <w:tcPr>
            <w:tcW w:w="7880" w:type="dxa"/>
            <w:vMerge w:val="restart"/>
          </w:tcPr>
          <w:p w:rsidR="006C77CF" w:rsidRPr="00F95606" w:rsidRDefault="006C77CF" w:rsidP="004A6221">
            <w:pPr>
              <w:pStyle w:val="TableParagraph"/>
              <w:spacing w:line="276" w:lineRule="exact"/>
              <w:ind w:right="33" w:firstLine="34"/>
              <w:jc w:val="left"/>
              <w:rPr>
                <w:sz w:val="24"/>
              </w:rPr>
            </w:pPr>
            <w:r w:rsidRPr="00F95606">
              <w:rPr>
                <w:sz w:val="24"/>
              </w:rPr>
              <w:t>Свыше</w:t>
            </w:r>
            <w:r w:rsidRPr="00F95606">
              <w:rPr>
                <w:spacing w:val="-2"/>
                <w:sz w:val="24"/>
              </w:rPr>
              <w:t xml:space="preserve"> </w:t>
            </w:r>
            <w:r w:rsidRPr="00F95606">
              <w:rPr>
                <w:sz w:val="24"/>
              </w:rPr>
              <w:t>30</w:t>
            </w:r>
            <w:r w:rsidRPr="00F95606">
              <w:rPr>
                <w:spacing w:val="-1"/>
                <w:sz w:val="24"/>
              </w:rPr>
              <w:t xml:space="preserve"> </w:t>
            </w:r>
            <w:r w:rsidRPr="00F95606">
              <w:rPr>
                <w:sz w:val="24"/>
              </w:rPr>
              <w:t>лет</w:t>
            </w:r>
          </w:p>
        </w:tc>
        <w:tc>
          <w:tcPr>
            <w:tcW w:w="851" w:type="dxa"/>
            <w:tcBorders>
              <w:top w:val="single" w:sz="4" w:space="0" w:color="auto"/>
              <w:bottom w:val="single" w:sz="4" w:space="0" w:color="auto"/>
            </w:tcBorders>
          </w:tcPr>
          <w:p w:rsidR="006C77CF" w:rsidRPr="00F95606" w:rsidRDefault="00C509AD" w:rsidP="004A6221">
            <w:pPr>
              <w:pStyle w:val="TableParagraph"/>
              <w:spacing w:line="265" w:lineRule="exact"/>
              <w:ind w:right="33"/>
              <w:rPr>
                <w:sz w:val="24"/>
              </w:rPr>
            </w:pPr>
            <w:r>
              <w:rPr>
                <w:sz w:val="24"/>
              </w:rPr>
              <w:t>1</w:t>
            </w:r>
            <w:r w:rsidR="00AC1278">
              <w:rPr>
                <w:sz w:val="24"/>
              </w:rPr>
              <w:t>4</w:t>
            </w:r>
          </w:p>
        </w:tc>
        <w:tc>
          <w:tcPr>
            <w:tcW w:w="992" w:type="dxa"/>
          </w:tcPr>
          <w:p w:rsidR="006C77CF" w:rsidRPr="00F95606" w:rsidRDefault="006C77CF" w:rsidP="004A6221">
            <w:pPr>
              <w:pStyle w:val="TableParagraph"/>
              <w:spacing w:line="265" w:lineRule="exact"/>
              <w:ind w:right="33"/>
              <w:rPr>
                <w:sz w:val="24"/>
              </w:rPr>
            </w:pPr>
            <w:r w:rsidRPr="00F95606">
              <w:rPr>
                <w:sz w:val="24"/>
              </w:rPr>
              <w:t>чел.</w:t>
            </w:r>
          </w:p>
        </w:tc>
      </w:tr>
      <w:tr w:rsidR="006C77CF" w:rsidRPr="00F95606" w:rsidTr="00A979D8">
        <w:tblPrEx>
          <w:shd w:val="clear" w:color="auto" w:fill="auto"/>
        </w:tblPrEx>
        <w:trPr>
          <w:trHeight w:val="236"/>
        </w:trPr>
        <w:tc>
          <w:tcPr>
            <w:tcW w:w="851" w:type="dxa"/>
            <w:vMerge/>
          </w:tcPr>
          <w:p w:rsidR="006C77CF" w:rsidRPr="00F95606" w:rsidRDefault="006C77CF" w:rsidP="00314A15">
            <w:pPr>
              <w:pStyle w:val="TableParagraph"/>
              <w:spacing w:line="276" w:lineRule="exact"/>
              <w:ind w:left="-50" w:right="33"/>
              <w:rPr>
                <w:sz w:val="24"/>
              </w:rPr>
            </w:pPr>
          </w:p>
        </w:tc>
        <w:tc>
          <w:tcPr>
            <w:tcW w:w="7880" w:type="dxa"/>
            <w:vMerge/>
          </w:tcPr>
          <w:p w:rsidR="006C77CF" w:rsidRPr="00F95606" w:rsidRDefault="006C77CF" w:rsidP="004A6221">
            <w:pPr>
              <w:pStyle w:val="TableParagraph"/>
              <w:spacing w:line="276" w:lineRule="exact"/>
              <w:ind w:right="33" w:firstLine="34"/>
              <w:jc w:val="left"/>
              <w:rPr>
                <w:sz w:val="24"/>
              </w:rPr>
            </w:pPr>
          </w:p>
        </w:tc>
        <w:tc>
          <w:tcPr>
            <w:tcW w:w="851" w:type="dxa"/>
            <w:tcBorders>
              <w:top w:val="single" w:sz="4" w:space="0" w:color="auto"/>
              <w:bottom w:val="single" w:sz="4" w:space="0" w:color="auto"/>
            </w:tcBorders>
          </w:tcPr>
          <w:p w:rsidR="006C77CF" w:rsidRPr="00F95606" w:rsidRDefault="00AC1278" w:rsidP="004A6221">
            <w:pPr>
              <w:pStyle w:val="TableParagraph"/>
              <w:spacing w:line="265" w:lineRule="exact"/>
              <w:ind w:right="33"/>
              <w:rPr>
                <w:sz w:val="24"/>
              </w:rPr>
            </w:pPr>
            <w:r>
              <w:rPr>
                <w:sz w:val="24"/>
              </w:rPr>
              <w:t>46,6</w:t>
            </w:r>
          </w:p>
        </w:tc>
        <w:tc>
          <w:tcPr>
            <w:tcW w:w="992" w:type="dxa"/>
          </w:tcPr>
          <w:p w:rsidR="006C77CF" w:rsidRPr="00F95606" w:rsidRDefault="006C77CF" w:rsidP="004A6221">
            <w:pPr>
              <w:pStyle w:val="TableParagraph"/>
              <w:spacing w:line="265" w:lineRule="exact"/>
              <w:ind w:right="33"/>
              <w:rPr>
                <w:sz w:val="24"/>
              </w:rPr>
            </w:pPr>
            <w:r w:rsidRPr="00F95606">
              <w:rPr>
                <w:sz w:val="24"/>
              </w:rPr>
              <w:t>%</w:t>
            </w:r>
          </w:p>
        </w:tc>
      </w:tr>
      <w:tr w:rsidR="006C77CF" w:rsidRPr="00F95606" w:rsidTr="00A979D8">
        <w:tblPrEx>
          <w:shd w:val="clear" w:color="auto" w:fill="auto"/>
        </w:tblPrEx>
        <w:trPr>
          <w:trHeight w:val="278"/>
        </w:trPr>
        <w:tc>
          <w:tcPr>
            <w:tcW w:w="851" w:type="dxa"/>
            <w:vMerge w:val="restart"/>
          </w:tcPr>
          <w:p w:rsidR="006C77CF" w:rsidRPr="00F95606" w:rsidRDefault="006C77CF" w:rsidP="00314A15">
            <w:pPr>
              <w:pStyle w:val="TableParagraph"/>
              <w:spacing w:before="2" w:line="240" w:lineRule="auto"/>
              <w:ind w:left="-50" w:right="33"/>
              <w:rPr>
                <w:sz w:val="24"/>
              </w:rPr>
            </w:pPr>
            <w:r w:rsidRPr="00F95606">
              <w:rPr>
                <w:sz w:val="24"/>
              </w:rPr>
              <w:t>1.31.</w:t>
            </w:r>
          </w:p>
        </w:tc>
        <w:tc>
          <w:tcPr>
            <w:tcW w:w="7880" w:type="dxa"/>
            <w:vMerge w:val="restart"/>
          </w:tcPr>
          <w:p w:rsidR="006C77CF" w:rsidRPr="00F95606" w:rsidRDefault="006C77CF" w:rsidP="004A6221">
            <w:pPr>
              <w:pStyle w:val="TableParagraph"/>
              <w:spacing w:line="270" w:lineRule="atLeast"/>
              <w:ind w:right="33" w:firstLine="34"/>
              <w:jc w:val="left"/>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работников в общей численности педагогических работников в</w:t>
            </w:r>
            <w:r w:rsidRPr="00F95606">
              <w:rPr>
                <w:spacing w:val="1"/>
                <w:sz w:val="24"/>
              </w:rPr>
              <w:t xml:space="preserve"> </w:t>
            </w:r>
            <w:r w:rsidRPr="00F95606">
              <w:rPr>
                <w:sz w:val="24"/>
              </w:rPr>
              <w:t>возрасте</w:t>
            </w:r>
            <w:r w:rsidRPr="00F95606">
              <w:rPr>
                <w:spacing w:val="-1"/>
                <w:sz w:val="24"/>
              </w:rPr>
              <w:t xml:space="preserve"> </w:t>
            </w:r>
            <w:r w:rsidRPr="00F95606">
              <w:rPr>
                <w:sz w:val="24"/>
              </w:rPr>
              <w:t>до 30 лет</w:t>
            </w:r>
          </w:p>
        </w:tc>
        <w:tc>
          <w:tcPr>
            <w:tcW w:w="851" w:type="dxa"/>
            <w:tcBorders>
              <w:top w:val="single" w:sz="4" w:space="0" w:color="auto"/>
              <w:bottom w:val="single" w:sz="4" w:space="0" w:color="auto"/>
            </w:tcBorders>
          </w:tcPr>
          <w:p w:rsidR="006C77CF" w:rsidRPr="00F95606" w:rsidRDefault="00AC1278" w:rsidP="004A6221">
            <w:pPr>
              <w:pStyle w:val="TableParagraph"/>
              <w:spacing w:before="2" w:line="265" w:lineRule="exact"/>
              <w:ind w:right="33"/>
              <w:rPr>
                <w:sz w:val="24"/>
              </w:rPr>
            </w:pPr>
            <w:r>
              <w:rPr>
                <w:sz w:val="24"/>
              </w:rPr>
              <w:t>5</w:t>
            </w:r>
          </w:p>
        </w:tc>
        <w:tc>
          <w:tcPr>
            <w:tcW w:w="992" w:type="dxa"/>
          </w:tcPr>
          <w:p w:rsidR="006C77CF" w:rsidRPr="00F95606" w:rsidRDefault="006C77CF" w:rsidP="004A6221">
            <w:pPr>
              <w:pStyle w:val="TableParagraph"/>
              <w:spacing w:before="2" w:line="265" w:lineRule="exact"/>
              <w:ind w:right="33"/>
              <w:rPr>
                <w:sz w:val="24"/>
              </w:rPr>
            </w:pPr>
            <w:r w:rsidRPr="00F95606">
              <w:rPr>
                <w:sz w:val="24"/>
              </w:rPr>
              <w:t>чел.</w:t>
            </w:r>
          </w:p>
        </w:tc>
      </w:tr>
      <w:tr w:rsidR="006C77CF" w:rsidRPr="00F95606" w:rsidTr="00A979D8">
        <w:tblPrEx>
          <w:shd w:val="clear" w:color="auto" w:fill="auto"/>
        </w:tblPrEx>
        <w:trPr>
          <w:trHeight w:val="364"/>
        </w:trPr>
        <w:tc>
          <w:tcPr>
            <w:tcW w:w="851" w:type="dxa"/>
            <w:vMerge/>
          </w:tcPr>
          <w:p w:rsidR="006C77CF" w:rsidRPr="00F95606" w:rsidRDefault="006C77CF" w:rsidP="00314A15">
            <w:pPr>
              <w:pStyle w:val="TableParagraph"/>
              <w:spacing w:before="2" w:line="240" w:lineRule="auto"/>
              <w:ind w:left="-50" w:right="33"/>
              <w:rPr>
                <w:sz w:val="24"/>
              </w:rPr>
            </w:pPr>
          </w:p>
        </w:tc>
        <w:tc>
          <w:tcPr>
            <w:tcW w:w="7880" w:type="dxa"/>
            <w:vMerge/>
          </w:tcPr>
          <w:p w:rsidR="006C77CF" w:rsidRPr="00F95606" w:rsidRDefault="006C77CF" w:rsidP="004A6221">
            <w:pPr>
              <w:pStyle w:val="TableParagraph"/>
              <w:spacing w:line="270" w:lineRule="atLeast"/>
              <w:ind w:right="33" w:firstLine="34"/>
              <w:jc w:val="left"/>
              <w:rPr>
                <w:sz w:val="24"/>
              </w:rPr>
            </w:pPr>
          </w:p>
        </w:tc>
        <w:tc>
          <w:tcPr>
            <w:tcW w:w="851" w:type="dxa"/>
            <w:tcBorders>
              <w:top w:val="single" w:sz="4" w:space="0" w:color="auto"/>
              <w:bottom w:val="single" w:sz="4" w:space="0" w:color="auto"/>
            </w:tcBorders>
          </w:tcPr>
          <w:p w:rsidR="006C77CF" w:rsidRPr="00F95606" w:rsidRDefault="00AC1278" w:rsidP="00160DE9">
            <w:pPr>
              <w:pStyle w:val="TableParagraph"/>
              <w:spacing w:before="2" w:line="240" w:lineRule="auto"/>
              <w:ind w:right="33"/>
              <w:rPr>
                <w:sz w:val="24"/>
              </w:rPr>
            </w:pPr>
            <w:r>
              <w:rPr>
                <w:sz w:val="24"/>
              </w:rPr>
              <w:t>16,6</w:t>
            </w:r>
          </w:p>
        </w:tc>
        <w:tc>
          <w:tcPr>
            <w:tcW w:w="992" w:type="dxa"/>
          </w:tcPr>
          <w:p w:rsidR="006C77CF" w:rsidRPr="00F95606" w:rsidRDefault="006C77CF" w:rsidP="004A6221">
            <w:pPr>
              <w:pStyle w:val="TableParagraph"/>
              <w:spacing w:before="2" w:line="240" w:lineRule="auto"/>
              <w:ind w:right="33"/>
              <w:rPr>
                <w:sz w:val="24"/>
              </w:rPr>
            </w:pPr>
            <w:r w:rsidRPr="00F95606">
              <w:rPr>
                <w:w w:val="99"/>
                <w:sz w:val="24"/>
              </w:rPr>
              <w:t>%</w:t>
            </w:r>
          </w:p>
        </w:tc>
      </w:tr>
      <w:tr w:rsidR="006C77CF" w:rsidRPr="00F95606" w:rsidTr="000B7AB0">
        <w:tblPrEx>
          <w:shd w:val="clear" w:color="auto" w:fill="auto"/>
        </w:tblPrEx>
        <w:trPr>
          <w:trHeight w:val="278"/>
        </w:trPr>
        <w:tc>
          <w:tcPr>
            <w:tcW w:w="851" w:type="dxa"/>
            <w:vMerge w:val="restart"/>
          </w:tcPr>
          <w:p w:rsidR="006C77CF" w:rsidRPr="00F95606" w:rsidRDefault="006C77CF" w:rsidP="00314A15">
            <w:pPr>
              <w:pStyle w:val="TableParagraph"/>
              <w:spacing w:before="2" w:line="240" w:lineRule="auto"/>
              <w:ind w:left="-50" w:right="33"/>
              <w:rPr>
                <w:sz w:val="24"/>
              </w:rPr>
            </w:pPr>
            <w:r w:rsidRPr="00F95606">
              <w:rPr>
                <w:sz w:val="24"/>
              </w:rPr>
              <w:t>1.32.</w:t>
            </w:r>
          </w:p>
        </w:tc>
        <w:tc>
          <w:tcPr>
            <w:tcW w:w="7880" w:type="dxa"/>
            <w:vMerge w:val="restart"/>
          </w:tcPr>
          <w:p w:rsidR="006C77CF" w:rsidRPr="00F95606" w:rsidRDefault="006C77CF" w:rsidP="004A6221">
            <w:pPr>
              <w:pStyle w:val="TableParagraph"/>
              <w:spacing w:line="270" w:lineRule="atLeast"/>
              <w:ind w:right="33" w:firstLine="34"/>
              <w:jc w:val="left"/>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работников в общей численности педагогических работников в</w:t>
            </w:r>
            <w:r w:rsidRPr="00F95606">
              <w:rPr>
                <w:spacing w:val="1"/>
                <w:sz w:val="24"/>
              </w:rPr>
              <w:t xml:space="preserve"> </w:t>
            </w:r>
            <w:r w:rsidRPr="00F95606">
              <w:rPr>
                <w:sz w:val="24"/>
              </w:rPr>
              <w:t>возрасте</w:t>
            </w:r>
            <w:r w:rsidRPr="00F95606">
              <w:rPr>
                <w:spacing w:val="-1"/>
                <w:sz w:val="24"/>
              </w:rPr>
              <w:t xml:space="preserve"> </w:t>
            </w:r>
            <w:r w:rsidRPr="00F95606">
              <w:rPr>
                <w:sz w:val="24"/>
              </w:rPr>
              <w:t>от 55 лет</w:t>
            </w:r>
          </w:p>
        </w:tc>
        <w:tc>
          <w:tcPr>
            <w:tcW w:w="851" w:type="dxa"/>
            <w:tcBorders>
              <w:top w:val="single" w:sz="4" w:space="0" w:color="auto"/>
              <w:bottom w:val="single" w:sz="4" w:space="0" w:color="auto"/>
            </w:tcBorders>
          </w:tcPr>
          <w:p w:rsidR="006C77CF" w:rsidRPr="00F95606" w:rsidRDefault="006C77CF" w:rsidP="004A6221">
            <w:pPr>
              <w:pStyle w:val="TableParagraph"/>
              <w:spacing w:before="2" w:line="265" w:lineRule="exact"/>
              <w:ind w:right="33"/>
              <w:rPr>
                <w:sz w:val="24"/>
              </w:rPr>
            </w:pPr>
            <w:r w:rsidRPr="00F95606">
              <w:rPr>
                <w:sz w:val="24"/>
              </w:rPr>
              <w:t>6</w:t>
            </w:r>
          </w:p>
        </w:tc>
        <w:tc>
          <w:tcPr>
            <w:tcW w:w="992" w:type="dxa"/>
          </w:tcPr>
          <w:p w:rsidR="006C77CF" w:rsidRPr="00F95606" w:rsidRDefault="006C77CF" w:rsidP="004A6221">
            <w:pPr>
              <w:pStyle w:val="TableParagraph"/>
              <w:spacing w:before="2" w:line="265" w:lineRule="exact"/>
              <w:ind w:right="33"/>
              <w:rPr>
                <w:sz w:val="24"/>
              </w:rPr>
            </w:pPr>
            <w:r w:rsidRPr="00F95606">
              <w:rPr>
                <w:sz w:val="24"/>
              </w:rPr>
              <w:t>чел.</w:t>
            </w:r>
          </w:p>
        </w:tc>
      </w:tr>
      <w:tr w:rsidR="006C77CF" w:rsidRPr="00F95606" w:rsidTr="00455805">
        <w:tblPrEx>
          <w:shd w:val="clear" w:color="auto" w:fill="auto"/>
        </w:tblPrEx>
        <w:trPr>
          <w:trHeight w:val="251"/>
        </w:trPr>
        <w:tc>
          <w:tcPr>
            <w:tcW w:w="851" w:type="dxa"/>
            <w:vMerge/>
          </w:tcPr>
          <w:p w:rsidR="006C77CF" w:rsidRPr="00F95606" w:rsidRDefault="006C77CF" w:rsidP="00314A15">
            <w:pPr>
              <w:pStyle w:val="TableParagraph"/>
              <w:spacing w:before="2" w:line="240" w:lineRule="auto"/>
              <w:ind w:left="-50" w:right="33"/>
              <w:rPr>
                <w:sz w:val="24"/>
              </w:rPr>
            </w:pPr>
          </w:p>
        </w:tc>
        <w:tc>
          <w:tcPr>
            <w:tcW w:w="7880" w:type="dxa"/>
            <w:vMerge/>
          </w:tcPr>
          <w:p w:rsidR="006C77CF" w:rsidRPr="00F95606" w:rsidRDefault="006C77CF" w:rsidP="004A6221">
            <w:pPr>
              <w:pStyle w:val="TableParagraph"/>
              <w:spacing w:line="270" w:lineRule="atLeast"/>
              <w:ind w:right="33" w:firstLine="34"/>
              <w:jc w:val="left"/>
              <w:rPr>
                <w:sz w:val="24"/>
              </w:rPr>
            </w:pPr>
          </w:p>
        </w:tc>
        <w:tc>
          <w:tcPr>
            <w:tcW w:w="851" w:type="dxa"/>
            <w:tcBorders>
              <w:top w:val="single" w:sz="4" w:space="0" w:color="auto"/>
              <w:bottom w:val="single" w:sz="4" w:space="0" w:color="auto"/>
            </w:tcBorders>
          </w:tcPr>
          <w:p w:rsidR="006C77CF" w:rsidRPr="00F95606" w:rsidRDefault="006C77CF" w:rsidP="00160DE9">
            <w:pPr>
              <w:pStyle w:val="TableParagraph"/>
              <w:spacing w:before="2" w:line="265" w:lineRule="exact"/>
              <w:ind w:right="33"/>
              <w:rPr>
                <w:sz w:val="24"/>
              </w:rPr>
            </w:pPr>
            <w:r w:rsidRPr="00F95606">
              <w:rPr>
                <w:sz w:val="24"/>
              </w:rPr>
              <w:t>2</w:t>
            </w:r>
            <w:r w:rsidR="00160DE9">
              <w:rPr>
                <w:sz w:val="24"/>
              </w:rPr>
              <w:t>0</w:t>
            </w:r>
          </w:p>
        </w:tc>
        <w:tc>
          <w:tcPr>
            <w:tcW w:w="992" w:type="dxa"/>
          </w:tcPr>
          <w:p w:rsidR="006C77CF" w:rsidRPr="00F95606" w:rsidRDefault="006C77CF" w:rsidP="004A6221">
            <w:pPr>
              <w:pStyle w:val="TableParagraph"/>
              <w:spacing w:before="2" w:line="265" w:lineRule="exact"/>
              <w:ind w:right="33"/>
              <w:rPr>
                <w:sz w:val="24"/>
              </w:rPr>
            </w:pPr>
            <w:r w:rsidRPr="00F95606">
              <w:rPr>
                <w:sz w:val="24"/>
              </w:rPr>
              <w:t>%</w:t>
            </w:r>
          </w:p>
        </w:tc>
      </w:tr>
      <w:tr w:rsidR="006C77CF" w:rsidRPr="00F95606" w:rsidTr="00A979D8">
        <w:tblPrEx>
          <w:shd w:val="clear" w:color="auto" w:fill="auto"/>
        </w:tblPrEx>
        <w:trPr>
          <w:trHeight w:val="560"/>
        </w:trPr>
        <w:tc>
          <w:tcPr>
            <w:tcW w:w="851" w:type="dxa"/>
            <w:vMerge w:val="restart"/>
          </w:tcPr>
          <w:p w:rsidR="006C77CF" w:rsidRPr="00F95606" w:rsidRDefault="006C77CF" w:rsidP="00314A15">
            <w:pPr>
              <w:pStyle w:val="TableParagraph"/>
              <w:spacing w:line="276" w:lineRule="exact"/>
              <w:ind w:left="-50" w:right="33"/>
              <w:rPr>
                <w:sz w:val="24"/>
              </w:rPr>
            </w:pPr>
            <w:r w:rsidRPr="00F95606">
              <w:rPr>
                <w:sz w:val="24"/>
              </w:rPr>
              <w:t>1.33.</w:t>
            </w:r>
          </w:p>
        </w:tc>
        <w:tc>
          <w:tcPr>
            <w:tcW w:w="7880" w:type="dxa"/>
            <w:vMerge w:val="restart"/>
          </w:tcPr>
          <w:p w:rsidR="006C77CF" w:rsidRPr="00F95606" w:rsidRDefault="006C77CF" w:rsidP="00455805">
            <w:pPr>
              <w:pStyle w:val="TableParagraph"/>
              <w:spacing w:line="240" w:lineRule="auto"/>
              <w:ind w:right="33" w:firstLine="34"/>
              <w:jc w:val="left"/>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и</w:t>
            </w:r>
            <w:r w:rsidRPr="00F95606">
              <w:rPr>
                <w:spacing w:val="1"/>
                <w:sz w:val="24"/>
              </w:rPr>
              <w:t xml:space="preserve"> </w:t>
            </w:r>
            <w:r w:rsidRPr="00F95606">
              <w:rPr>
                <w:sz w:val="24"/>
              </w:rPr>
              <w:t>административно-хозяйственных</w:t>
            </w:r>
            <w:r w:rsidRPr="00F95606">
              <w:rPr>
                <w:spacing w:val="1"/>
                <w:sz w:val="24"/>
              </w:rPr>
              <w:t xml:space="preserve"> </w:t>
            </w:r>
            <w:r w:rsidRPr="00F95606">
              <w:rPr>
                <w:sz w:val="24"/>
              </w:rPr>
              <w:t>работников,</w:t>
            </w:r>
            <w:r w:rsidRPr="00F95606">
              <w:rPr>
                <w:spacing w:val="1"/>
                <w:sz w:val="24"/>
              </w:rPr>
              <w:t xml:space="preserve"> </w:t>
            </w:r>
            <w:r w:rsidRPr="00F95606">
              <w:rPr>
                <w:sz w:val="24"/>
              </w:rPr>
              <w:t>прошедших</w:t>
            </w:r>
            <w:r w:rsidRPr="00F95606">
              <w:rPr>
                <w:spacing w:val="1"/>
                <w:sz w:val="24"/>
              </w:rPr>
              <w:t xml:space="preserve"> </w:t>
            </w:r>
            <w:r w:rsidRPr="00F95606">
              <w:rPr>
                <w:sz w:val="24"/>
              </w:rPr>
              <w:t>за</w:t>
            </w:r>
            <w:r w:rsidRPr="00F95606">
              <w:rPr>
                <w:spacing w:val="1"/>
                <w:sz w:val="24"/>
              </w:rPr>
              <w:t xml:space="preserve"> </w:t>
            </w:r>
            <w:r w:rsidRPr="00F95606">
              <w:rPr>
                <w:sz w:val="24"/>
              </w:rPr>
              <w:t>последние</w:t>
            </w:r>
            <w:r w:rsidRPr="00F95606">
              <w:rPr>
                <w:spacing w:val="1"/>
                <w:sz w:val="24"/>
              </w:rPr>
              <w:t xml:space="preserve"> </w:t>
            </w:r>
            <w:r w:rsidRPr="00F95606">
              <w:rPr>
                <w:sz w:val="24"/>
              </w:rPr>
              <w:t>5</w:t>
            </w:r>
            <w:r w:rsidRPr="00F95606">
              <w:rPr>
                <w:spacing w:val="1"/>
                <w:sz w:val="24"/>
              </w:rPr>
              <w:t xml:space="preserve"> </w:t>
            </w:r>
            <w:r w:rsidRPr="00F95606">
              <w:rPr>
                <w:sz w:val="24"/>
              </w:rPr>
              <w:t>лет</w:t>
            </w:r>
            <w:r w:rsidRPr="00F95606">
              <w:rPr>
                <w:spacing w:val="1"/>
                <w:sz w:val="24"/>
              </w:rPr>
              <w:t xml:space="preserve"> </w:t>
            </w:r>
            <w:r w:rsidRPr="00F95606">
              <w:rPr>
                <w:sz w:val="24"/>
              </w:rPr>
              <w:t>повышение</w:t>
            </w:r>
            <w:r w:rsidRPr="00F95606">
              <w:rPr>
                <w:spacing w:val="1"/>
                <w:sz w:val="24"/>
              </w:rPr>
              <w:t xml:space="preserve"> к</w:t>
            </w:r>
            <w:r w:rsidRPr="00F95606">
              <w:rPr>
                <w:sz w:val="24"/>
              </w:rPr>
              <w:t>валификации/профессиональную</w:t>
            </w:r>
            <w:r w:rsidRPr="00F95606">
              <w:rPr>
                <w:spacing w:val="1"/>
                <w:sz w:val="24"/>
              </w:rPr>
              <w:t xml:space="preserve"> </w:t>
            </w:r>
            <w:r w:rsidRPr="00F95606">
              <w:rPr>
                <w:sz w:val="24"/>
              </w:rPr>
              <w:t>переподготовку по</w:t>
            </w:r>
            <w:r w:rsidRPr="00F95606">
              <w:rPr>
                <w:spacing w:val="1"/>
                <w:sz w:val="24"/>
              </w:rPr>
              <w:t xml:space="preserve"> </w:t>
            </w:r>
            <w:r w:rsidRPr="00F95606">
              <w:rPr>
                <w:sz w:val="24"/>
              </w:rPr>
              <w:t>профилю</w:t>
            </w:r>
            <w:r w:rsidRPr="00F95606">
              <w:rPr>
                <w:spacing w:val="1"/>
                <w:sz w:val="24"/>
              </w:rPr>
              <w:t xml:space="preserve"> </w:t>
            </w:r>
            <w:r w:rsidRPr="00F95606">
              <w:rPr>
                <w:sz w:val="24"/>
              </w:rPr>
              <w:t>педагогической</w:t>
            </w:r>
            <w:r w:rsidRPr="00F95606">
              <w:rPr>
                <w:spacing w:val="1"/>
                <w:sz w:val="24"/>
              </w:rPr>
              <w:t xml:space="preserve"> </w:t>
            </w:r>
            <w:r w:rsidRPr="00F95606">
              <w:rPr>
                <w:sz w:val="24"/>
              </w:rPr>
              <w:t>деятельности</w:t>
            </w:r>
            <w:r w:rsidRPr="00F95606">
              <w:rPr>
                <w:spacing w:val="1"/>
                <w:sz w:val="24"/>
              </w:rPr>
              <w:t xml:space="preserve"> </w:t>
            </w:r>
            <w:r w:rsidRPr="00F95606">
              <w:rPr>
                <w:sz w:val="24"/>
              </w:rPr>
              <w:t>или</w:t>
            </w:r>
            <w:r w:rsidRPr="00F95606">
              <w:rPr>
                <w:spacing w:val="1"/>
                <w:sz w:val="24"/>
              </w:rPr>
              <w:t xml:space="preserve"> </w:t>
            </w:r>
            <w:r w:rsidRPr="00F95606">
              <w:rPr>
                <w:sz w:val="24"/>
              </w:rPr>
              <w:t>иной</w:t>
            </w:r>
            <w:r w:rsidRPr="00F95606">
              <w:rPr>
                <w:spacing w:val="1"/>
                <w:sz w:val="24"/>
              </w:rPr>
              <w:t xml:space="preserve"> </w:t>
            </w:r>
            <w:r w:rsidRPr="00F95606">
              <w:rPr>
                <w:sz w:val="24"/>
              </w:rPr>
              <w:t>осуществляемой</w:t>
            </w:r>
            <w:r w:rsidRPr="00F95606">
              <w:rPr>
                <w:spacing w:val="1"/>
                <w:sz w:val="24"/>
              </w:rPr>
              <w:t xml:space="preserve"> </w:t>
            </w:r>
            <w:r w:rsidRPr="00F95606">
              <w:rPr>
                <w:sz w:val="24"/>
              </w:rPr>
              <w:t>в</w:t>
            </w:r>
            <w:r w:rsidRPr="00F95606">
              <w:rPr>
                <w:spacing w:val="1"/>
                <w:sz w:val="24"/>
              </w:rPr>
              <w:t xml:space="preserve"> </w:t>
            </w:r>
            <w:r w:rsidRPr="00F95606">
              <w:rPr>
                <w:sz w:val="24"/>
              </w:rPr>
              <w:t>образовательной</w:t>
            </w:r>
            <w:r w:rsidRPr="00F95606">
              <w:rPr>
                <w:spacing w:val="1"/>
                <w:sz w:val="24"/>
              </w:rPr>
              <w:t xml:space="preserve"> </w:t>
            </w:r>
            <w:r w:rsidRPr="00F95606">
              <w:rPr>
                <w:sz w:val="24"/>
              </w:rPr>
              <w:t>организации</w:t>
            </w:r>
            <w:r w:rsidRPr="00F95606">
              <w:rPr>
                <w:spacing w:val="-57"/>
                <w:sz w:val="24"/>
              </w:rPr>
              <w:t xml:space="preserve"> </w:t>
            </w:r>
            <w:r w:rsidRPr="00F95606">
              <w:rPr>
                <w:sz w:val="24"/>
              </w:rPr>
              <w:t>деятельности,</w:t>
            </w:r>
            <w:r w:rsidRPr="00F95606">
              <w:rPr>
                <w:spacing w:val="8"/>
                <w:sz w:val="24"/>
              </w:rPr>
              <w:t xml:space="preserve"> </w:t>
            </w:r>
            <w:r w:rsidRPr="00F95606">
              <w:rPr>
                <w:sz w:val="24"/>
              </w:rPr>
              <w:t>в</w:t>
            </w:r>
            <w:r w:rsidRPr="00F95606">
              <w:rPr>
                <w:spacing w:val="5"/>
                <w:sz w:val="24"/>
              </w:rPr>
              <w:t xml:space="preserve"> </w:t>
            </w:r>
            <w:r w:rsidRPr="00F95606">
              <w:rPr>
                <w:sz w:val="24"/>
              </w:rPr>
              <w:t>общей</w:t>
            </w:r>
            <w:r w:rsidRPr="00F95606">
              <w:rPr>
                <w:spacing w:val="9"/>
                <w:sz w:val="24"/>
              </w:rPr>
              <w:t xml:space="preserve"> </w:t>
            </w:r>
            <w:r w:rsidRPr="00F95606">
              <w:rPr>
                <w:sz w:val="24"/>
              </w:rPr>
              <w:t>численности</w:t>
            </w:r>
            <w:r w:rsidRPr="00F95606">
              <w:rPr>
                <w:spacing w:val="5"/>
                <w:sz w:val="24"/>
              </w:rPr>
              <w:t xml:space="preserve"> </w:t>
            </w:r>
            <w:r w:rsidRPr="00F95606">
              <w:rPr>
                <w:sz w:val="24"/>
              </w:rPr>
              <w:t>педагогических</w:t>
            </w:r>
            <w:r w:rsidRPr="00F95606">
              <w:rPr>
                <w:spacing w:val="8"/>
                <w:sz w:val="24"/>
              </w:rPr>
              <w:t xml:space="preserve"> </w:t>
            </w:r>
            <w:r w:rsidRPr="00F95606">
              <w:rPr>
                <w:sz w:val="24"/>
              </w:rPr>
              <w:t>и</w:t>
            </w:r>
            <w:r w:rsidR="00455805">
              <w:rPr>
                <w:sz w:val="24"/>
              </w:rPr>
              <w:t xml:space="preserve"> </w:t>
            </w:r>
            <w:r w:rsidRPr="00F95606">
              <w:rPr>
                <w:sz w:val="24"/>
              </w:rPr>
              <w:t>административно-хозяйственных</w:t>
            </w:r>
            <w:r w:rsidRPr="00F95606">
              <w:rPr>
                <w:spacing w:val="-5"/>
                <w:sz w:val="24"/>
              </w:rPr>
              <w:t xml:space="preserve"> </w:t>
            </w:r>
            <w:r w:rsidRPr="00F95606">
              <w:rPr>
                <w:sz w:val="24"/>
              </w:rPr>
              <w:t>работников</w:t>
            </w:r>
          </w:p>
        </w:tc>
        <w:tc>
          <w:tcPr>
            <w:tcW w:w="851" w:type="dxa"/>
            <w:tcBorders>
              <w:top w:val="single" w:sz="4" w:space="0" w:color="auto"/>
              <w:bottom w:val="single" w:sz="4" w:space="0" w:color="auto"/>
            </w:tcBorders>
          </w:tcPr>
          <w:p w:rsidR="006C77CF" w:rsidRPr="00A34A3B" w:rsidRDefault="0099760E" w:rsidP="004A6221">
            <w:pPr>
              <w:pStyle w:val="TableParagraph"/>
              <w:spacing w:line="265" w:lineRule="exact"/>
              <w:ind w:right="33"/>
              <w:rPr>
                <w:sz w:val="24"/>
              </w:rPr>
            </w:pPr>
            <w:r w:rsidRPr="00A34A3B">
              <w:rPr>
                <w:sz w:val="24"/>
              </w:rPr>
              <w:t>30</w:t>
            </w:r>
          </w:p>
        </w:tc>
        <w:tc>
          <w:tcPr>
            <w:tcW w:w="992" w:type="dxa"/>
          </w:tcPr>
          <w:p w:rsidR="006C77CF" w:rsidRPr="00F95606" w:rsidRDefault="006C77CF" w:rsidP="004A6221">
            <w:pPr>
              <w:pStyle w:val="TableParagraph"/>
              <w:spacing w:line="265" w:lineRule="exact"/>
              <w:ind w:right="33"/>
              <w:rPr>
                <w:sz w:val="24"/>
              </w:rPr>
            </w:pPr>
            <w:r w:rsidRPr="00F95606">
              <w:rPr>
                <w:sz w:val="24"/>
              </w:rPr>
              <w:t>чел.</w:t>
            </w:r>
          </w:p>
        </w:tc>
      </w:tr>
      <w:tr w:rsidR="006C77CF" w:rsidRPr="00F95606" w:rsidTr="00A979D8">
        <w:tblPrEx>
          <w:shd w:val="clear" w:color="auto" w:fill="auto"/>
        </w:tblPrEx>
        <w:trPr>
          <w:trHeight w:val="236"/>
        </w:trPr>
        <w:tc>
          <w:tcPr>
            <w:tcW w:w="851" w:type="dxa"/>
            <w:vMerge/>
          </w:tcPr>
          <w:p w:rsidR="006C77CF" w:rsidRPr="00F95606" w:rsidRDefault="006C77CF" w:rsidP="00314A15">
            <w:pPr>
              <w:pStyle w:val="TableParagraph"/>
              <w:spacing w:line="276" w:lineRule="exact"/>
              <w:ind w:left="-50" w:right="33"/>
              <w:rPr>
                <w:sz w:val="24"/>
              </w:rPr>
            </w:pPr>
          </w:p>
        </w:tc>
        <w:tc>
          <w:tcPr>
            <w:tcW w:w="7880" w:type="dxa"/>
            <w:vMerge/>
          </w:tcPr>
          <w:p w:rsidR="006C77CF" w:rsidRPr="00F95606" w:rsidRDefault="006C77CF" w:rsidP="004A6221">
            <w:pPr>
              <w:pStyle w:val="TableParagraph"/>
              <w:spacing w:line="240" w:lineRule="auto"/>
              <w:ind w:right="33" w:firstLine="34"/>
              <w:jc w:val="left"/>
              <w:rPr>
                <w:sz w:val="24"/>
              </w:rPr>
            </w:pPr>
          </w:p>
        </w:tc>
        <w:tc>
          <w:tcPr>
            <w:tcW w:w="851" w:type="dxa"/>
            <w:tcBorders>
              <w:top w:val="single" w:sz="4" w:space="0" w:color="auto"/>
              <w:bottom w:val="single" w:sz="4" w:space="0" w:color="auto"/>
            </w:tcBorders>
          </w:tcPr>
          <w:p w:rsidR="006C77CF" w:rsidRPr="00A34A3B" w:rsidRDefault="006C77CF" w:rsidP="004A6221">
            <w:pPr>
              <w:pStyle w:val="TableParagraph"/>
              <w:spacing w:line="265" w:lineRule="exact"/>
              <w:ind w:right="33"/>
              <w:rPr>
                <w:sz w:val="24"/>
              </w:rPr>
            </w:pPr>
            <w:r w:rsidRPr="00A34A3B">
              <w:rPr>
                <w:sz w:val="24"/>
              </w:rPr>
              <w:t>100</w:t>
            </w:r>
          </w:p>
        </w:tc>
        <w:tc>
          <w:tcPr>
            <w:tcW w:w="992" w:type="dxa"/>
          </w:tcPr>
          <w:p w:rsidR="006C77CF" w:rsidRPr="00F95606" w:rsidRDefault="006C77CF" w:rsidP="004A6221">
            <w:pPr>
              <w:pStyle w:val="TableParagraph"/>
              <w:spacing w:line="265" w:lineRule="exact"/>
              <w:ind w:right="33"/>
              <w:rPr>
                <w:sz w:val="24"/>
              </w:rPr>
            </w:pPr>
            <w:r w:rsidRPr="00F95606">
              <w:rPr>
                <w:sz w:val="24"/>
              </w:rPr>
              <w:t>%</w:t>
            </w:r>
          </w:p>
        </w:tc>
      </w:tr>
      <w:tr w:rsidR="006C77CF" w:rsidRPr="00F95606" w:rsidTr="00A979D8">
        <w:tblPrEx>
          <w:shd w:val="clear" w:color="auto" w:fill="auto"/>
        </w:tblPrEx>
        <w:trPr>
          <w:trHeight w:val="236"/>
        </w:trPr>
        <w:tc>
          <w:tcPr>
            <w:tcW w:w="851" w:type="dxa"/>
            <w:vMerge w:val="restart"/>
          </w:tcPr>
          <w:p w:rsidR="006C77CF" w:rsidRPr="00F95606" w:rsidRDefault="006C77CF" w:rsidP="00314A15">
            <w:pPr>
              <w:pStyle w:val="TableParagraph"/>
              <w:spacing w:before="2" w:line="240" w:lineRule="auto"/>
              <w:ind w:left="-50" w:right="33"/>
              <w:rPr>
                <w:sz w:val="24"/>
              </w:rPr>
            </w:pPr>
            <w:r w:rsidRPr="00F95606">
              <w:rPr>
                <w:sz w:val="24"/>
              </w:rPr>
              <w:t>1.34.</w:t>
            </w:r>
          </w:p>
        </w:tc>
        <w:tc>
          <w:tcPr>
            <w:tcW w:w="7880" w:type="dxa"/>
            <w:vMerge w:val="restart"/>
          </w:tcPr>
          <w:p w:rsidR="006C77CF" w:rsidRPr="00F95606" w:rsidRDefault="006C77CF" w:rsidP="004A6221">
            <w:pPr>
              <w:pStyle w:val="TableParagraph"/>
              <w:spacing w:line="270" w:lineRule="atLeast"/>
              <w:ind w:right="33" w:firstLine="34"/>
              <w:jc w:val="left"/>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и</w:t>
            </w:r>
            <w:r w:rsidRPr="00F95606">
              <w:rPr>
                <w:spacing w:val="1"/>
                <w:sz w:val="24"/>
              </w:rPr>
              <w:t xml:space="preserve"> </w:t>
            </w:r>
            <w:r w:rsidRPr="00F95606">
              <w:rPr>
                <w:sz w:val="24"/>
              </w:rPr>
              <w:t>административно-хозяйственных</w:t>
            </w:r>
            <w:r w:rsidRPr="00F95606">
              <w:rPr>
                <w:spacing w:val="1"/>
                <w:sz w:val="24"/>
              </w:rPr>
              <w:t xml:space="preserve"> </w:t>
            </w:r>
            <w:r w:rsidRPr="00F95606">
              <w:rPr>
                <w:sz w:val="24"/>
              </w:rPr>
              <w:t>работников,</w:t>
            </w:r>
            <w:r w:rsidRPr="00F95606">
              <w:rPr>
                <w:spacing w:val="1"/>
                <w:sz w:val="24"/>
              </w:rPr>
              <w:t xml:space="preserve"> </w:t>
            </w:r>
            <w:r w:rsidRPr="00F95606">
              <w:rPr>
                <w:sz w:val="24"/>
              </w:rPr>
              <w:t>прошедших</w:t>
            </w:r>
            <w:r w:rsidRPr="00F95606">
              <w:rPr>
                <w:spacing w:val="1"/>
                <w:sz w:val="24"/>
              </w:rPr>
              <w:t xml:space="preserve"> </w:t>
            </w:r>
            <w:r w:rsidRPr="00F95606">
              <w:rPr>
                <w:sz w:val="24"/>
              </w:rPr>
              <w:t>повышение</w:t>
            </w:r>
            <w:r w:rsidRPr="00F95606">
              <w:rPr>
                <w:spacing w:val="1"/>
                <w:sz w:val="24"/>
              </w:rPr>
              <w:t xml:space="preserve"> </w:t>
            </w:r>
            <w:r w:rsidRPr="00F95606">
              <w:rPr>
                <w:sz w:val="24"/>
              </w:rPr>
              <w:t>квалификации</w:t>
            </w:r>
            <w:r w:rsidRPr="00F95606">
              <w:rPr>
                <w:spacing w:val="1"/>
                <w:sz w:val="24"/>
              </w:rPr>
              <w:t xml:space="preserve"> </w:t>
            </w:r>
            <w:r w:rsidRPr="00F95606">
              <w:rPr>
                <w:sz w:val="24"/>
              </w:rPr>
              <w:t>по</w:t>
            </w:r>
            <w:r w:rsidRPr="00F95606">
              <w:rPr>
                <w:spacing w:val="1"/>
                <w:sz w:val="24"/>
              </w:rPr>
              <w:t xml:space="preserve"> </w:t>
            </w:r>
            <w:r w:rsidRPr="00F95606">
              <w:rPr>
                <w:sz w:val="24"/>
              </w:rPr>
              <w:t>применению</w:t>
            </w:r>
            <w:r w:rsidRPr="00F95606">
              <w:rPr>
                <w:spacing w:val="1"/>
                <w:sz w:val="24"/>
              </w:rPr>
              <w:t xml:space="preserve"> </w:t>
            </w:r>
            <w:r w:rsidRPr="00F95606">
              <w:rPr>
                <w:sz w:val="24"/>
              </w:rPr>
              <w:t>в</w:t>
            </w:r>
            <w:r w:rsidRPr="00F95606">
              <w:rPr>
                <w:spacing w:val="1"/>
                <w:sz w:val="24"/>
              </w:rPr>
              <w:t xml:space="preserve"> </w:t>
            </w:r>
            <w:r w:rsidRPr="00F95606">
              <w:rPr>
                <w:sz w:val="24"/>
              </w:rPr>
              <w:t>образовательном</w:t>
            </w:r>
            <w:r w:rsidRPr="00F95606">
              <w:rPr>
                <w:spacing w:val="1"/>
                <w:sz w:val="24"/>
              </w:rPr>
              <w:t xml:space="preserve"> </w:t>
            </w:r>
            <w:r w:rsidRPr="00F95606">
              <w:rPr>
                <w:sz w:val="24"/>
              </w:rPr>
              <w:t>процессе</w:t>
            </w:r>
            <w:r w:rsidRPr="00F95606">
              <w:rPr>
                <w:spacing w:val="1"/>
                <w:sz w:val="24"/>
              </w:rPr>
              <w:t xml:space="preserve"> </w:t>
            </w:r>
            <w:r w:rsidRPr="00F95606">
              <w:rPr>
                <w:sz w:val="24"/>
              </w:rPr>
              <w:t>федеральных</w:t>
            </w:r>
            <w:r w:rsidRPr="00F95606">
              <w:rPr>
                <w:spacing w:val="1"/>
                <w:sz w:val="24"/>
              </w:rPr>
              <w:t xml:space="preserve"> </w:t>
            </w:r>
            <w:r w:rsidRPr="00F95606">
              <w:rPr>
                <w:sz w:val="24"/>
              </w:rPr>
              <w:t>государственных</w:t>
            </w:r>
            <w:r w:rsidRPr="00F95606">
              <w:rPr>
                <w:spacing w:val="1"/>
                <w:sz w:val="24"/>
              </w:rPr>
              <w:t xml:space="preserve"> </w:t>
            </w:r>
            <w:r w:rsidRPr="00F95606">
              <w:rPr>
                <w:sz w:val="24"/>
              </w:rPr>
              <w:t>образовательных</w:t>
            </w:r>
            <w:r w:rsidRPr="00F95606">
              <w:rPr>
                <w:spacing w:val="1"/>
                <w:sz w:val="24"/>
              </w:rPr>
              <w:t xml:space="preserve"> </w:t>
            </w:r>
            <w:r w:rsidRPr="00F95606">
              <w:rPr>
                <w:sz w:val="24"/>
              </w:rPr>
              <w:t>стандартов,</w:t>
            </w:r>
            <w:r w:rsidRPr="00F95606">
              <w:rPr>
                <w:spacing w:val="1"/>
                <w:sz w:val="24"/>
              </w:rPr>
              <w:t xml:space="preserve"> </w:t>
            </w:r>
            <w:r w:rsidRPr="00F95606">
              <w:rPr>
                <w:sz w:val="24"/>
              </w:rPr>
              <w:t>в</w:t>
            </w:r>
            <w:r w:rsidRPr="00F95606">
              <w:rPr>
                <w:spacing w:val="1"/>
                <w:sz w:val="24"/>
              </w:rPr>
              <w:t xml:space="preserve"> </w:t>
            </w:r>
            <w:r w:rsidRPr="00F95606">
              <w:rPr>
                <w:sz w:val="24"/>
              </w:rPr>
              <w:t>общей</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педагогических</w:t>
            </w:r>
            <w:r w:rsidRPr="00F95606">
              <w:rPr>
                <w:spacing w:val="1"/>
                <w:sz w:val="24"/>
              </w:rPr>
              <w:t xml:space="preserve"> </w:t>
            </w:r>
            <w:r w:rsidRPr="00F95606">
              <w:rPr>
                <w:sz w:val="24"/>
              </w:rPr>
              <w:t>и</w:t>
            </w:r>
            <w:r w:rsidRPr="00F95606">
              <w:rPr>
                <w:spacing w:val="1"/>
                <w:sz w:val="24"/>
              </w:rPr>
              <w:t xml:space="preserve"> </w:t>
            </w:r>
            <w:r w:rsidRPr="00F95606">
              <w:rPr>
                <w:sz w:val="24"/>
              </w:rPr>
              <w:t>административно-хозяйственных работников</w:t>
            </w:r>
          </w:p>
        </w:tc>
        <w:tc>
          <w:tcPr>
            <w:tcW w:w="851" w:type="dxa"/>
            <w:tcBorders>
              <w:top w:val="single" w:sz="4" w:space="0" w:color="auto"/>
              <w:bottom w:val="single" w:sz="4" w:space="0" w:color="auto"/>
            </w:tcBorders>
          </w:tcPr>
          <w:p w:rsidR="006C77CF" w:rsidRPr="00A34A3B" w:rsidRDefault="0099760E" w:rsidP="004A6221">
            <w:pPr>
              <w:pStyle w:val="TableParagraph"/>
              <w:spacing w:before="2" w:line="265" w:lineRule="exact"/>
              <w:ind w:right="33"/>
              <w:rPr>
                <w:sz w:val="24"/>
              </w:rPr>
            </w:pPr>
            <w:r w:rsidRPr="00A34A3B">
              <w:rPr>
                <w:sz w:val="24"/>
              </w:rPr>
              <w:t>30</w:t>
            </w:r>
          </w:p>
        </w:tc>
        <w:tc>
          <w:tcPr>
            <w:tcW w:w="992" w:type="dxa"/>
          </w:tcPr>
          <w:p w:rsidR="006C77CF" w:rsidRPr="00F95606" w:rsidRDefault="006C77CF" w:rsidP="004A6221">
            <w:pPr>
              <w:pStyle w:val="TableParagraph"/>
              <w:spacing w:before="2" w:line="265" w:lineRule="exact"/>
              <w:ind w:right="33"/>
              <w:rPr>
                <w:sz w:val="24"/>
              </w:rPr>
            </w:pPr>
            <w:r w:rsidRPr="00F95606">
              <w:rPr>
                <w:sz w:val="24"/>
              </w:rPr>
              <w:t>чел.</w:t>
            </w:r>
          </w:p>
        </w:tc>
      </w:tr>
      <w:tr w:rsidR="006C77CF" w:rsidRPr="00F95606" w:rsidTr="00A979D8">
        <w:tblPrEx>
          <w:shd w:val="clear" w:color="auto" w:fill="auto"/>
        </w:tblPrEx>
        <w:trPr>
          <w:trHeight w:val="236"/>
        </w:trPr>
        <w:tc>
          <w:tcPr>
            <w:tcW w:w="851" w:type="dxa"/>
            <w:vMerge/>
          </w:tcPr>
          <w:p w:rsidR="006C77CF" w:rsidRPr="00F95606" w:rsidRDefault="006C77CF" w:rsidP="00314A15">
            <w:pPr>
              <w:pStyle w:val="TableParagraph"/>
              <w:spacing w:before="2" w:line="240" w:lineRule="auto"/>
              <w:ind w:left="-50" w:right="33"/>
              <w:rPr>
                <w:sz w:val="24"/>
              </w:rPr>
            </w:pPr>
          </w:p>
        </w:tc>
        <w:tc>
          <w:tcPr>
            <w:tcW w:w="7880" w:type="dxa"/>
            <w:vMerge/>
          </w:tcPr>
          <w:p w:rsidR="006C77CF" w:rsidRPr="00F95606" w:rsidRDefault="006C77CF" w:rsidP="004A6221">
            <w:pPr>
              <w:pStyle w:val="TableParagraph"/>
              <w:spacing w:line="270" w:lineRule="atLeast"/>
              <w:ind w:right="33" w:firstLine="34"/>
              <w:jc w:val="left"/>
              <w:rPr>
                <w:sz w:val="24"/>
              </w:rPr>
            </w:pPr>
          </w:p>
        </w:tc>
        <w:tc>
          <w:tcPr>
            <w:tcW w:w="851" w:type="dxa"/>
            <w:tcBorders>
              <w:top w:val="single" w:sz="4" w:space="0" w:color="auto"/>
              <w:bottom w:val="single" w:sz="4" w:space="0" w:color="auto"/>
            </w:tcBorders>
          </w:tcPr>
          <w:p w:rsidR="006C77CF" w:rsidRPr="00A34A3B" w:rsidRDefault="006C77CF" w:rsidP="004A6221">
            <w:pPr>
              <w:pStyle w:val="TableParagraph"/>
              <w:spacing w:before="2" w:line="265" w:lineRule="exact"/>
              <w:ind w:right="33"/>
              <w:rPr>
                <w:sz w:val="24"/>
              </w:rPr>
            </w:pPr>
            <w:r w:rsidRPr="00A34A3B">
              <w:rPr>
                <w:sz w:val="24"/>
              </w:rPr>
              <w:t>100</w:t>
            </w:r>
          </w:p>
        </w:tc>
        <w:tc>
          <w:tcPr>
            <w:tcW w:w="992" w:type="dxa"/>
          </w:tcPr>
          <w:p w:rsidR="006C77CF" w:rsidRPr="00F95606" w:rsidRDefault="006C77CF" w:rsidP="004A6221">
            <w:pPr>
              <w:pStyle w:val="TableParagraph"/>
              <w:spacing w:before="2" w:line="265" w:lineRule="exact"/>
              <w:ind w:right="33"/>
              <w:rPr>
                <w:sz w:val="24"/>
              </w:rPr>
            </w:pPr>
            <w:r w:rsidRPr="00F95606">
              <w:rPr>
                <w:sz w:val="24"/>
              </w:rPr>
              <w:t>%</w:t>
            </w:r>
          </w:p>
        </w:tc>
      </w:tr>
      <w:tr w:rsidR="006C77CF" w:rsidRPr="00F95606" w:rsidTr="00A979D8">
        <w:tblPrEx>
          <w:shd w:val="clear" w:color="auto" w:fill="auto"/>
        </w:tblPrEx>
        <w:trPr>
          <w:trHeight w:val="236"/>
        </w:trPr>
        <w:tc>
          <w:tcPr>
            <w:tcW w:w="851" w:type="dxa"/>
          </w:tcPr>
          <w:p w:rsidR="006C77CF" w:rsidRPr="00F95606" w:rsidRDefault="006C77CF" w:rsidP="00314A15">
            <w:pPr>
              <w:pStyle w:val="TableParagraph"/>
              <w:spacing w:before="2" w:line="265" w:lineRule="exact"/>
              <w:ind w:left="-50" w:right="33"/>
              <w:rPr>
                <w:b/>
                <w:sz w:val="24"/>
              </w:rPr>
            </w:pPr>
            <w:r w:rsidRPr="00F95606">
              <w:rPr>
                <w:b/>
                <w:sz w:val="24"/>
              </w:rPr>
              <w:t>2.</w:t>
            </w:r>
          </w:p>
        </w:tc>
        <w:tc>
          <w:tcPr>
            <w:tcW w:w="7880" w:type="dxa"/>
          </w:tcPr>
          <w:p w:rsidR="006C77CF" w:rsidRPr="00F95606" w:rsidRDefault="006C77CF" w:rsidP="004A6221">
            <w:pPr>
              <w:pStyle w:val="TableParagraph"/>
              <w:spacing w:before="2" w:line="265" w:lineRule="exact"/>
              <w:ind w:right="33" w:firstLine="34"/>
              <w:jc w:val="left"/>
              <w:rPr>
                <w:b/>
                <w:sz w:val="24"/>
              </w:rPr>
            </w:pPr>
            <w:r w:rsidRPr="00F95606">
              <w:rPr>
                <w:b/>
                <w:sz w:val="24"/>
              </w:rPr>
              <w:t>Инфраструктура</w:t>
            </w:r>
          </w:p>
        </w:tc>
        <w:tc>
          <w:tcPr>
            <w:tcW w:w="851" w:type="dxa"/>
            <w:tcBorders>
              <w:top w:val="single" w:sz="4" w:space="0" w:color="auto"/>
              <w:bottom w:val="single" w:sz="4" w:space="0" w:color="auto"/>
            </w:tcBorders>
          </w:tcPr>
          <w:p w:rsidR="006C77CF" w:rsidRPr="00F95606" w:rsidRDefault="006C77CF" w:rsidP="004A6221">
            <w:pPr>
              <w:pStyle w:val="TableParagraph"/>
              <w:spacing w:line="240" w:lineRule="auto"/>
              <w:ind w:right="33"/>
              <w:rPr>
                <w:sz w:val="20"/>
              </w:rPr>
            </w:pPr>
          </w:p>
        </w:tc>
        <w:tc>
          <w:tcPr>
            <w:tcW w:w="992" w:type="dxa"/>
          </w:tcPr>
          <w:p w:rsidR="006C77CF" w:rsidRPr="00F95606" w:rsidRDefault="006C77CF" w:rsidP="004A6221">
            <w:pPr>
              <w:pStyle w:val="TableParagraph"/>
              <w:spacing w:line="240" w:lineRule="auto"/>
              <w:ind w:right="33"/>
              <w:rPr>
                <w:sz w:val="20"/>
              </w:rPr>
            </w:pPr>
          </w:p>
        </w:tc>
      </w:tr>
      <w:tr w:rsidR="006C77CF" w:rsidRPr="00F95606" w:rsidTr="00A979D8">
        <w:tblPrEx>
          <w:shd w:val="clear" w:color="auto" w:fill="auto"/>
        </w:tblPrEx>
        <w:trPr>
          <w:trHeight w:val="236"/>
        </w:trPr>
        <w:tc>
          <w:tcPr>
            <w:tcW w:w="851" w:type="dxa"/>
          </w:tcPr>
          <w:p w:rsidR="006C77CF" w:rsidRPr="00F95606" w:rsidRDefault="006C77CF" w:rsidP="00314A15">
            <w:pPr>
              <w:pStyle w:val="TableParagraph"/>
              <w:spacing w:line="265" w:lineRule="exact"/>
              <w:ind w:left="-50" w:right="33"/>
              <w:rPr>
                <w:sz w:val="24"/>
              </w:rPr>
            </w:pPr>
            <w:r w:rsidRPr="00F95606">
              <w:rPr>
                <w:sz w:val="24"/>
              </w:rPr>
              <w:t>2.1.</w:t>
            </w:r>
          </w:p>
        </w:tc>
        <w:tc>
          <w:tcPr>
            <w:tcW w:w="7880" w:type="dxa"/>
          </w:tcPr>
          <w:p w:rsidR="006C77CF" w:rsidRPr="00F95606" w:rsidRDefault="006C77CF" w:rsidP="004A6221">
            <w:pPr>
              <w:pStyle w:val="TableParagraph"/>
              <w:spacing w:line="265" w:lineRule="exact"/>
              <w:ind w:right="33" w:firstLine="34"/>
              <w:jc w:val="left"/>
              <w:rPr>
                <w:sz w:val="24"/>
              </w:rPr>
            </w:pPr>
            <w:r w:rsidRPr="00F95606">
              <w:rPr>
                <w:sz w:val="24"/>
              </w:rPr>
              <w:t>Количество</w:t>
            </w:r>
            <w:r w:rsidRPr="00F95606">
              <w:rPr>
                <w:spacing w:val="-2"/>
                <w:sz w:val="24"/>
              </w:rPr>
              <w:t xml:space="preserve"> </w:t>
            </w:r>
            <w:r w:rsidRPr="00F95606">
              <w:rPr>
                <w:sz w:val="24"/>
              </w:rPr>
              <w:t>компьютеров</w:t>
            </w:r>
            <w:r w:rsidRPr="00F95606">
              <w:rPr>
                <w:spacing w:val="-2"/>
                <w:sz w:val="24"/>
              </w:rPr>
              <w:t xml:space="preserve"> </w:t>
            </w:r>
            <w:r w:rsidRPr="00F95606">
              <w:rPr>
                <w:sz w:val="24"/>
              </w:rPr>
              <w:t>в</w:t>
            </w:r>
            <w:r w:rsidRPr="00F95606">
              <w:rPr>
                <w:spacing w:val="-3"/>
                <w:sz w:val="24"/>
              </w:rPr>
              <w:t xml:space="preserve"> </w:t>
            </w:r>
            <w:r w:rsidRPr="00F95606">
              <w:rPr>
                <w:sz w:val="24"/>
              </w:rPr>
              <w:t>расчете</w:t>
            </w:r>
            <w:r w:rsidRPr="00F95606">
              <w:rPr>
                <w:spacing w:val="-2"/>
                <w:sz w:val="24"/>
              </w:rPr>
              <w:t xml:space="preserve"> </w:t>
            </w:r>
            <w:r w:rsidRPr="00F95606">
              <w:rPr>
                <w:sz w:val="24"/>
              </w:rPr>
              <w:t>на</w:t>
            </w:r>
            <w:r w:rsidRPr="00F95606">
              <w:rPr>
                <w:spacing w:val="-2"/>
                <w:sz w:val="24"/>
              </w:rPr>
              <w:t xml:space="preserve"> </w:t>
            </w:r>
            <w:r w:rsidRPr="00F95606">
              <w:rPr>
                <w:sz w:val="24"/>
              </w:rPr>
              <w:t>одного</w:t>
            </w:r>
            <w:r w:rsidRPr="00F95606">
              <w:rPr>
                <w:spacing w:val="-2"/>
                <w:sz w:val="24"/>
              </w:rPr>
              <w:t xml:space="preserve"> </w:t>
            </w:r>
            <w:r w:rsidRPr="00F95606">
              <w:rPr>
                <w:sz w:val="24"/>
              </w:rPr>
              <w:t>учащегося</w:t>
            </w:r>
          </w:p>
        </w:tc>
        <w:tc>
          <w:tcPr>
            <w:tcW w:w="851" w:type="dxa"/>
            <w:tcBorders>
              <w:top w:val="single" w:sz="4" w:space="0" w:color="auto"/>
              <w:bottom w:val="single" w:sz="4" w:space="0" w:color="auto"/>
            </w:tcBorders>
            <w:shd w:val="clear" w:color="auto" w:fill="FFFFFF" w:themeFill="background1"/>
          </w:tcPr>
          <w:p w:rsidR="006C77CF" w:rsidRPr="00DA3C8D" w:rsidRDefault="00DA3C8D" w:rsidP="00DA3C8D">
            <w:pPr>
              <w:pStyle w:val="TableParagraph"/>
              <w:spacing w:line="265" w:lineRule="exact"/>
              <w:ind w:right="33"/>
              <w:jc w:val="left"/>
              <w:rPr>
                <w:sz w:val="24"/>
              </w:rPr>
            </w:pPr>
            <w:r>
              <w:rPr>
                <w:sz w:val="24"/>
              </w:rPr>
              <w:t>0,3</w:t>
            </w:r>
          </w:p>
        </w:tc>
        <w:tc>
          <w:tcPr>
            <w:tcW w:w="992" w:type="dxa"/>
          </w:tcPr>
          <w:p w:rsidR="006C77CF" w:rsidRPr="00DA3C8D" w:rsidRDefault="006C77CF" w:rsidP="004A6221">
            <w:pPr>
              <w:pStyle w:val="TableParagraph"/>
              <w:spacing w:line="265" w:lineRule="exact"/>
              <w:ind w:right="33"/>
              <w:rPr>
                <w:sz w:val="24"/>
              </w:rPr>
            </w:pPr>
            <w:r w:rsidRPr="00DA3C8D">
              <w:rPr>
                <w:sz w:val="24"/>
              </w:rPr>
              <w:t>ед.</w:t>
            </w:r>
          </w:p>
        </w:tc>
      </w:tr>
      <w:tr w:rsidR="006C77CF" w:rsidRPr="00F95606" w:rsidTr="00455805">
        <w:tblPrEx>
          <w:shd w:val="clear" w:color="auto" w:fill="auto"/>
        </w:tblPrEx>
        <w:trPr>
          <w:trHeight w:val="485"/>
        </w:trPr>
        <w:tc>
          <w:tcPr>
            <w:tcW w:w="851" w:type="dxa"/>
            <w:vMerge w:val="restart"/>
          </w:tcPr>
          <w:p w:rsidR="006C77CF" w:rsidRPr="00F95606" w:rsidRDefault="006C77CF" w:rsidP="00314A15">
            <w:pPr>
              <w:pStyle w:val="TableParagraph"/>
              <w:spacing w:before="2" w:line="240" w:lineRule="auto"/>
              <w:ind w:left="-50" w:right="33"/>
              <w:rPr>
                <w:sz w:val="24"/>
              </w:rPr>
            </w:pPr>
            <w:r w:rsidRPr="00F95606">
              <w:rPr>
                <w:sz w:val="24"/>
              </w:rPr>
              <w:t>2.2.</w:t>
            </w:r>
          </w:p>
        </w:tc>
        <w:tc>
          <w:tcPr>
            <w:tcW w:w="7880" w:type="dxa"/>
            <w:vMerge w:val="restart"/>
          </w:tcPr>
          <w:p w:rsidR="006C77CF" w:rsidRPr="00F95606" w:rsidRDefault="006C77CF" w:rsidP="004A6221">
            <w:pPr>
              <w:pStyle w:val="TableParagraph"/>
              <w:spacing w:line="270" w:lineRule="atLeast"/>
              <w:ind w:right="33" w:firstLine="34"/>
              <w:jc w:val="left"/>
              <w:rPr>
                <w:sz w:val="24"/>
              </w:rPr>
            </w:pPr>
            <w:r w:rsidRPr="00F95606">
              <w:rPr>
                <w:sz w:val="24"/>
              </w:rPr>
              <w:t>Количество</w:t>
            </w:r>
            <w:r w:rsidRPr="00F95606">
              <w:rPr>
                <w:spacing w:val="1"/>
                <w:sz w:val="24"/>
              </w:rPr>
              <w:t xml:space="preserve"> </w:t>
            </w:r>
            <w:r w:rsidRPr="00F95606">
              <w:rPr>
                <w:sz w:val="24"/>
              </w:rPr>
              <w:t>экземпляров</w:t>
            </w:r>
            <w:r w:rsidRPr="00F95606">
              <w:rPr>
                <w:spacing w:val="1"/>
                <w:sz w:val="24"/>
              </w:rPr>
              <w:t xml:space="preserve"> </w:t>
            </w:r>
            <w:r w:rsidRPr="00F95606">
              <w:rPr>
                <w:sz w:val="24"/>
              </w:rPr>
              <w:t>учебной</w:t>
            </w:r>
            <w:r w:rsidRPr="00F95606">
              <w:rPr>
                <w:spacing w:val="1"/>
                <w:sz w:val="24"/>
              </w:rPr>
              <w:t xml:space="preserve"> </w:t>
            </w:r>
            <w:r w:rsidRPr="00F95606">
              <w:rPr>
                <w:sz w:val="24"/>
              </w:rPr>
              <w:t>и</w:t>
            </w:r>
            <w:r w:rsidRPr="00F95606">
              <w:rPr>
                <w:spacing w:val="1"/>
                <w:sz w:val="24"/>
              </w:rPr>
              <w:t xml:space="preserve"> </w:t>
            </w:r>
            <w:r w:rsidRPr="00F95606">
              <w:rPr>
                <w:sz w:val="24"/>
              </w:rPr>
              <w:t>учебно-методической</w:t>
            </w:r>
            <w:r w:rsidRPr="00F95606">
              <w:rPr>
                <w:spacing w:val="1"/>
                <w:sz w:val="24"/>
              </w:rPr>
              <w:t xml:space="preserve"> </w:t>
            </w:r>
            <w:r w:rsidRPr="00F95606">
              <w:rPr>
                <w:sz w:val="24"/>
              </w:rPr>
              <w:t>литературы</w:t>
            </w:r>
            <w:r w:rsidRPr="00F95606">
              <w:rPr>
                <w:spacing w:val="1"/>
                <w:sz w:val="24"/>
              </w:rPr>
              <w:t xml:space="preserve"> </w:t>
            </w:r>
            <w:r w:rsidRPr="00F95606">
              <w:rPr>
                <w:sz w:val="24"/>
              </w:rPr>
              <w:t>из</w:t>
            </w:r>
            <w:r w:rsidRPr="00F95606">
              <w:rPr>
                <w:spacing w:val="1"/>
                <w:sz w:val="24"/>
              </w:rPr>
              <w:t xml:space="preserve"> </w:t>
            </w:r>
            <w:r w:rsidRPr="00F95606">
              <w:rPr>
                <w:sz w:val="24"/>
              </w:rPr>
              <w:t>общего</w:t>
            </w:r>
            <w:r w:rsidRPr="00F95606">
              <w:rPr>
                <w:spacing w:val="1"/>
                <w:sz w:val="24"/>
              </w:rPr>
              <w:t xml:space="preserve"> </w:t>
            </w:r>
            <w:r w:rsidRPr="00F95606">
              <w:rPr>
                <w:sz w:val="24"/>
              </w:rPr>
              <w:t>количества</w:t>
            </w:r>
            <w:r w:rsidRPr="00F95606">
              <w:rPr>
                <w:spacing w:val="1"/>
                <w:sz w:val="24"/>
              </w:rPr>
              <w:t xml:space="preserve"> </w:t>
            </w:r>
            <w:r w:rsidRPr="00F95606">
              <w:rPr>
                <w:sz w:val="24"/>
              </w:rPr>
              <w:t>единиц</w:t>
            </w:r>
            <w:r w:rsidRPr="00F95606">
              <w:rPr>
                <w:spacing w:val="1"/>
                <w:sz w:val="24"/>
              </w:rPr>
              <w:t xml:space="preserve"> </w:t>
            </w:r>
            <w:r w:rsidRPr="00F95606">
              <w:rPr>
                <w:sz w:val="24"/>
              </w:rPr>
              <w:t>хранения</w:t>
            </w:r>
            <w:r w:rsidRPr="00F95606">
              <w:rPr>
                <w:spacing w:val="1"/>
                <w:sz w:val="24"/>
              </w:rPr>
              <w:t xml:space="preserve"> </w:t>
            </w:r>
            <w:r w:rsidRPr="00F95606">
              <w:rPr>
                <w:sz w:val="24"/>
              </w:rPr>
              <w:t>библиотечного фонда, состоящих на учете, в расчете на одного</w:t>
            </w:r>
            <w:r w:rsidRPr="00F95606">
              <w:rPr>
                <w:spacing w:val="1"/>
                <w:sz w:val="24"/>
              </w:rPr>
              <w:t xml:space="preserve"> </w:t>
            </w:r>
            <w:r w:rsidRPr="00F95606">
              <w:rPr>
                <w:sz w:val="24"/>
              </w:rPr>
              <w:t>учащегося</w:t>
            </w:r>
          </w:p>
        </w:tc>
        <w:tc>
          <w:tcPr>
            <w:tcW w:w="851" w:type="dxa"/>
            <w:tcBorders>
              <w:top w:val="single" w:sz="4" w:space="0" w:color="auto"/>
              <w:bottom w:val="single" w:sz="4" w:space="0" w:color="auto"/>
            </w:tcBorders>
            <w:shd w:val="clear" w:color="auto" w:fill="FFFFFF" w:themeFill="background1"/>
          </w:tcPr>
          <w:p w:rsidR="006C77CF" w:rsidRPr="00DA3C8D" w:rsidRDefault="00DA3C8D" w:rsidP="004A6221">
            <w:pPr>
              <w:pStyle w:val="TableParagraph"/>
              <w:spacing w:before="2" w:line="265" w:lineRule="exact"/>
              <w:ind w:right="33"/>
              <w:rPr>
                <w:sz w:val="24"/>
              </w:rPr>
            </w:pPr>
            <w:r>
              <w:rPr>
                <w:sz w:val="24"/>
              </w:rPr>
              <w:t>32,5</w:t>
            </w:r>
          </w:p>
        </w:tc>
        <w:tc>
          <w:tcPr>
            <w:tcW w:w="992" w:type="dxa"/>
          </w:tcPr>
          <w:p w:rsidR="006C77CF" w:rsidRPr="00DA3C8D" w:rsidRDefault="006C77CF" w:rsidP="004A6221">
            <w:pPr>
              <w:pStyle w:val="TableParagraph"/>
              <w:spacing w:before="2" w:line="265" w:lineRule="exact"/>
              <w:ind w:right="33"/>
              <w:rPr>
                <w:sz w:val="24"/>
              </w:rPr>
            </w:pPr>
            <w:r w:rsidRPr="00DA3C8D">
              <w:rPr>
                <w:sz w:val="24"/>
              </w:rPr>
              <w:t>ед</w:t>
            </w:r>
          </w:p>
        </w:tc>
      </w:tr>
      <w:tr w:rsidR="006C77CF" w:rsidRPr="00F95606" w:rsidTr="00A979D8">
        <w:tblPrEx>
          <w:shd w:val="clear" w:color="auto" w:fill="auto"/>
        </w:tblPrEx>
        <w:trPr>
          <w:trHeight w:val="236"/>
        </w:trPr>
        <w:tc>
          <w:tcPr>
            <w:tcW w:w="851" w:type="dxa"/>
            <w:vMerge/>
          </w:tcPr>
          <w:p w:rsidR="006C77CF" w:rsidRPr="00F95606" w:rsidRDefault="006C77CF" w:rsidP="00314A15">
            <w:pPr>
              <w:pStyle w:val="TableParagraph"/>
              <w:spacing w:before="2" w:line="240" w:lineRule="auto"/>
              <w:ind w:left="-50" w:right="33"/>
              <w:rPr>
                <w:sz w:val="24"/>
              </w:rPr>
            </w:pPr>
          </w:p>
        </w:tc>
        <w:tc>
          <w:tcPr>
            <w:tcW w:w="7880" w:type="dxa"/>
            <w:vMerge/>
          </w:tcPr>
          <w:p w:rsidR="006C77CF" w:rsidRPr="00F95606" w:rsidRDefault="006C77CF" w:rsidP="004A6221">
            <w:pPr>
              <w:pStyle w:val="TableParagraph"/>
              <w:spacing w:line="270" w:lineRule="atLeast"/>
              <w:ind w:right="33" w:firstLine="34"/>
              <w:jc w:val="left"/>
              <w:rPr>
                <w:sz w:val="24"/>
              </w:rPr>
            </w:pPr>
          </w:p>
        </w:tc>
        <w:tc>
          <w:tcPr>
            <w:tcW w:w="851" w:type="dxa"/>
            <w:tcBorders>
              <w:top w:val="single" w:sz="4" w:space="0" w:color="auto"/>
              <w:bottom w:val="single" w:sz="4" w:space="0" w:color="auto"/>
            </w:tcBorders>
            <w:shd w:val="clear" w:color="auto" w:fill="FFFFFF" w:themeFill="background1"/>
          </w:tcPr>
          <w:p w:rsidR="006C77CF" w:rsidRPr="00DA3C8D" w:rsidRDefault="006C77CF" w:rsidP="004A6221">
            <w:pPr>
              <w:pStyle w:val="TableParagraph"/>
              <w:spacing w:before="2" w:line="265" w:lineRule="exact"/>
              <w:ind w:right="33"/>
              <w:rPr>
                <w:sz w:val="24"/>
              </w:rPr>
            </w:pPr>
            <w:r w:rsidRPr="00DA3C8D">
              <w:rPr>
                <w:sz w:val="24"/>
              </w:rPr>
              <w:t>28,5</w:t>
            </w:r>
          </w:p>
        </w:tc>
        <w:tc>
          <w:tcPr>
            <w:tcW w:w="992" w:type="dxa"/>
          </w:tcPr>
          <w:p w:rsidR="006C77CF" w:rsidRPr="00DA3C8D" w:rsidRDefault="006C77CF" w:rsidP="004A6221">
            <w:pPr>
              <w:pStyle w:val="TableParagraph"/>
              <w:spacing w:before="2" w:line="265" w:lineRule="exact"/>
              <w:ind w:right="33"/>
              <w:jc w:val="left"/>
              <w:rPr>
                <w:sz w:val="24"/>
              </w:rPr>
            </w:pPr>
            <w:r w:rsidRPr="00DA3C8D">
              <w:rPr>
                <w:sz w:val="24"/>
              </w:rPr>
              <w:t>ед</w:t>
            </w:r>
          </w:p>
        </w:tc>
      </w:tr>
      <w:tr w:rsidR="006C77CF" w:rsidRPr="00F95606" w:rsidTr="00A979D8">
        <w:tblPrEx>
          <w:shd w:val="clear" w:color="auto" w:fill="auto"/>
        </w:tblPrEx>
        <w:trPr>
          <w:trHeight w:val="236"/>
        </w:trPr>
        <w:tc>
          <w:tcPr>
            <w:tcW w:w="851" w:type="dxa"/>
          </w:tcPr>
          <w:p w:rsidR="006C77CF" w:rsidRPr="00F95606" w:rsidRDefault="006C77CF" w:rsidP="00314A15">
            <w:pPr>
              <w:pStyle w:val="TableParagraph"/>
              <w:spacing w:before="2" w:line="240" w:lineRule="auto"/>
              <w:ind w:left="-50" w:right="33"/>
              <w:rPr>
                <w:sz w:val="24"/>
              </w:rPr>
            </w:pPr>
            <w:r w:rsidRPr="00F95606">
              <w:rPr>
                <w:sz w:val="24"/>
              </w:rPr>
              <w:t>2.3.</w:t>
            </w:r>
          </w:p>
        </w:tc>
        <w:tc>
          <w:tcPr>
            <w:tcW w:w="7880" w:type="dxa"/>
          </w:tcPr>
          <w:p w:rsidR="006C77CF" w:rsidRPr="00F95606" w:rsidRDefault="006C77CF" w:rsidP="004A6221">
            <w:pPr>
              <w:pStyle w:val="TableParagraph"/>
              <w:tabs>
                <w:tab w:val="left" w:pos="0"/>
                <w:tab w:val="left" w:pos="34"/>
              </w:tabs>
              <w:spacing w:line="270" w:lineRule="atLeast"/>
              <w:ind w:right="33" w:firstLine="34"/>
              <w:jc w:val="left"/>
              <w:rPr>
                <w:sz w:val="24"/>
              </w:rPr>
            </w:pPr>
            <w:r w:rsidRPr="00F95606">
              <w:rPr>
                <w:sz w:val="24"/>
              </w:rPr>
              <w:t>Наличие</w:t>
            </w:r>
            <w:r w:rsidRPr="00F95606">
              <w:rPr>
                <w:sz w:val="24"/>
              </w:rPr>
              <w:tab/>
              <w:t>в</w:t>
            </w:r>
            <w:r w:rsidRPr="00F95606">
              <w:rPr>
                <w:sz w:val="24"/>
              </w:rPr>
              <w:tab/>
              <w:t>образовательной</w:t>
            </w:r>
            <w:r w:rsidRPr="00F95606">
              <w:rPr>
                <w:sz w:val="24"/>
              </w:rPr>
              <w:tab/>
              <w:t xml:space="preserve">организации </w:t>
            </w:r>
            <w:r w:rsidRPr="00F95606">
              <w:rPr>
                <w:spacing w:val="-1"/>
                <w:sz w:val="24"/>
              </w:rPr>
              <w:t xml:space="preserve">электронного </w:t>
            </w:r>
            <w:r w:rsidRPr="00F95606">
              <w:rPr>
                <w:spacing w:val="-57"/>
                <w:sz w:val="24"/>
              </w:rPr>
              <w:t xml:space="preserve">   </w:t>
            </w:r>
            <w:r w:rsidRPr="00F95606">
              <w:rPr>
                <w:sz w:val="24"/>
              </w:rPr>
              <w:t>документооборота</w:t>
            </w:r>
          </w:p>
        </w:tc>
        <w:tc>
          <w:tcPr>
            <w:tcW w:w="851" w:type="dxa"/>
            <w:tcBorders>
              <w:top w:val="single" w:sz="4" w:space="0" w:color="auto"/>
              <w:bottom w:val="single" w:sz="4" w:space="0" w:color="auto"/>
            </w:tcBorders>
          </w:tcPr>
          <w:p w:rsidR="006C77CF" w:rsidRPr="00F95606" w:rsidRDefault="006C77CF" w:rsidP="004A6221">
            <w:pPr>
              <w:pStyle w:val="TableParagraph"/>
              <w:spacing w:before="2" w:line="240" w:lineRule="auto"/>
              <w:ind w:right="33"/>
              <w:rPr>
                <w:sz w:val="24"/>
              </w:rPr>
            </w:pPr>
            <w:r w:rsidRPr="00F95606">
              <w:rPr>
                <w:sz w:val="24"/>
              </w:rPr>
              <w:t>Да</w:t>
            </w:r>
          </w:p>
        </w:tc>
        <w:tc>
          <w:tcPr>
            <w:tcW w:w="992" w:type="dxa"/>
          </w:tcPr>
          <w:p w:rsidR="006C77CF" w:rsidRPr="00F95606" w:rsidRDefault="006C77CF" w:rsidP="004A6221">
            <w:pPr>
              <w:pStyle w:val="TableParagraph"/>
              <w:spacing w:before="2" w:line="240" w:lineRule="auto"/>
              <w:ind w:right="33"/>
              <w:rPr>
                <w:sz w:val="24"/>
              </w:rPr>
            </w:pPr>
            <w:r w:rsidRPr="00F95606">
              <w:rPr>
                <w:sz w:val="24"/>
              </w:rPr>
              <w:t>Да/нет</w:t>
            </w:r>
          </w:p>
        </w:tc>
      </w:tr>
      <w:tr w:rsidR="006C77CF" w:rsidRPr="00F95606" w:rsidTr="00A979D8">
        <w:tblPrEx>
          <w:shd w:val="clear" w:color="auto" w:fill="auto"/>
        </w:tblPrEx>
        <w:trPr>
          <w:trHeight w:val="236"/>
        </w:trPr>
        <w:tc>
          <w:tcPr>
            <w:tcW w:w="851" w:type="dxa"/>
          </w:tcPr>
          <w:p w:rsidR="006C77CF" w:rsidRPr="00F95606" w:rsidRDefault="006C77CF" w:rsidP="00314A15">
            <w:pPr>
              <w:pStyle w:val="TableParagraph"/>
              <w:spacing w:before="2" w:line="265" w:lineRule="exact"/>
              <w:ind w:left="-50" w:right="33"/>
              <w:rPr>
                <w:sz w:val="24"/>
              </w:rPr>
            </w:pPr>
            <w:r w:rsidRPr="00F95606">
              <w:rPr>
                <w:sz w:val="24"/>
              </w:rPr>
              <w:t>2.4.</w:t>
            </w:r>
          </w:p>
        </w:tc>
        <w:tc>
          <w:tcPr>
            <w:tcW w:w="7880" w:type="dxa"/>
          </w:tcPr>
          <w:p w:rsidR="006C77CF" w:rsidRPr="00F95606" w:rsidRDefault="006C77CF" w:rsidP="004A6221">
            <w:pPr>
              <w:pStyle w:val="TableParagraph"/>
              <w:spacing w:before="2" w:line="265" w:lineRule="exact"/>
              <w:ind w:right="33" w:firstLine="34"/>
              <w:jc w:val="left"/>
              <w:rPr>
                <w:sz w:val="24"/>
              </w:rPr>
            </w:pPr>
            <w:r w:rsidRPr="00F95606">
              <w:rPr>
                <w:sz w:val="24"/>
              </w:rPr>
              <w:t>Наличие</w:t>
            </w:r>
            <w:r w:rsidRPr="00F95606">
              <w:rPr>
                <w:spacing w:val="-3"/>
                <w:sz w:val="24"/>
              </w:rPr>
              <w:t xml:space="preserve"> </w:t>
            </w:r>
            <w:r w:rsidRPr="00F95606">
              <w:rPr>
                <w:sz w:val="24"/>
              </w:rPr>
              <w:t>читального</w:t>
            </w:r>
            <w:r w:rsidRPr="00F95606">
              <w:rPr>
                <w:spacing w:val="-2"/>
                <w:sz w:val="24"/>
              </w:rPr>
              <w:t xml:space="preserve"> </w:t>
            </w:r>
            <w:r w:rsidRPr="00F95606">
              <w:rPr>
                <w:sz w:val="24"/>
              </w:rPr>
              <w:t>зала</w:t>
            </w:r>
            <w:r w:rsidRPr="00F95606">
              <w:rPr>
                <w:spacing w:val="-2"/>
                <w:sz w:val="24"/>
              </w:rPr>
              <w:t xml:space="preserve"> </w:t>
            </w:r>
            <w:r w:rsidRPr="00F95606">
              <w:rPr>
                <w:sz w:val="24"/>
              </w:rPr>
              <w:t>библиотеки,</w:t>
            </w:r>
            <w:r w:rsidRPr="00F95606">
              <w:rPr>
                <w:spacing w:val="-2"/>
                <w:sz w:val="24"/>
              </w:rPr>
              <w:t xml:space="preserve"> </w:t>
            </w:r>
            <w:r w:rsidRPr="00F95606">
              <w:rPr>
                <w:sz w:val="24"/>
              </w:rPr>
              <w:t>в</w:t>
            </w:r>
            <w:r w:rsidRPr="00F95606">
              <w:rPr>
                <w:spacing w:val="-3"/>
                <w:sz w:val="24"/>
              </w:rPr>
              <w:t xml:space="preserve"> </w:t>
            </w:r>
            <w:r w:rsidRPr="00F95606">
              <w:rPr>
                <w:sz w:val="24"/>
              </w:rPr>
              <w:t>том</w:t>
            </w:r>
            <w:r w:rsidRPr="00F95606">
              <w:rPr>
                <w:spacing w:val="-1"/>
                <w:sz w:val="24"/>
              </w:rPr>
              <w:t xml:space="preserve"> </w:t>
            </w:r>
            <w:r w:rsidRPr="00F95606">
              <w:rPr>
                <w:sz w:val="24"/>
              </w:rPr>
              <w:t>числе:</w:t>
            </w:r>
          </w:p>
        </w:tc>
        <w:tc>
          <w:tcPr>
            <w:tcW w:w="851" w:type="dxa"/>
            <w:tcBorders>
              <w:top w:val="single" w:sz="4" w:space="0" w:color="auto"/>
              <w:bottom w:val="single" w:sz="4" w:space="0" w:color="auto"/>
            </w:tcBorders>
          </w:tcPr>
          <w:p w:rsidR="006C77CF" w:rsidRPr="00F95606" w:rsidRDefault="006C77CF" w:rsidP="004A6221">
            <w:pPr>
              <w:pStyle w:val="TableParagraph"/>
              <w:spacing w:before="2" w:line="265" w:lineRule="exact"/>
              <w:ind w:right="33"/>
              <w:rPr>
                <w:sz w:val="24"/>
              </w:rPr>
            </w:pPr>
            <w:r w:rsidRPr="00F95606">
              <w:rPr>
                <w:sz w:val="24"/>
              </w:rPr>
              <w:t>Да</w:t>
            </w:r>
          </w:p>
        </w:tc>
        <w:tc>
          <w:tcPr>
            <w:tcW w:w="992" w:type="dxa"/>
          </w:tcPr>
          <w:p w:rsidR="006C77CF" w:rsidRPr="00F95606" w:rsidRDefault="006C77CF" w:rsidP="004A6221">
            <w:pPr>
              <w:pStyle w:val="TableParagraph"/>
              <w:spacing w:before="2" w:line="265" w:lineRule="exact"/>
              <w:ind w:right="33"/>
              <w:rPr>
                <w:sz w:val="24"/>
              </w:rPr>
            </w:pPr>
            <w:r w:rsidRPr="00F95606">
              <w:rPr>
                <w:sz w:val="24"/>
              </w:rPr>
              <w:t>Да/нет</w:t>
            </w:r>
          </w:p>
        </w:tc>
      </w:tr>
      <w:tr w:rsidR="006C77CF" w:rsidRPr="00F95606" w:rsidTr="00A979D8">
        <w:tblPrEx>
          <w:shd w:val="clear" w:color="auto" w:fill="auto"/>
        </w:tblPrEx>
        <w:trPr>
          <w:trHeight w:val="236"/>
        </w:trPr>
        <w:tc>
          <w:tcPr>
            <w:tcW w:w="851" w:type="dxa"/>
          </w:tcPr>
          <w:p w:rsidR="006C77CF" w:rsidRPr="00F95606" w:rsidRDefault="006C77CF" w:rsidP="00314A15">
            <w:pPr>
              <w:pStyle w:val="TableParagraph"/>
              <w:spacing w:line="276" w:lineRule="exact"/>
              <w:ind w:left="-50" w:right="33"/>
              <w:rPr>
                <w:sz w:val="24"/>
              </w:rPr>
            </w:pPr>
            <w:r w:rsidRPr="00F95606">
              <w:rPr>
                <w:sz w:val="24"/>
              </w:rPr>
              <w:t>2.4.1</w:t>
            </w:r>
          </w:p>
        </w:tc>
        <w:tc>
          <w:tcPr>
            <w:tcW w:w="7880" w:type="dxa"/>
          </w:tcPr>
          <w:p w:rsidR="006C77CF" w:rsidRPr="00F95606" w:rsidRDefault="006C77CF" w:rsidP="004A6221">
            <w:pPr>
              <w:pStyle w:val="TableParagraph"/>
              <w:tabs>
                <w:tab w:val="left" w:pos="0"/>
                <w:tab w:val="left" w:pos="34"/>
              </w:tabs>
              <w:spacing w:line="276" w:lineRule="exact"/>
              <w:ind w:right="33" w:firstLine="34"/>
              <w:jc w:val="left"/>
              <w:rPr>
                <w:sz w:val="24"/>
              </w:rPr>
            </w:pPr>
            <w:r w:rsidRPr="00F95606">
              <w:rPr>
                <w:sz w:val="24"/>
              </w:rPr>
              <w:t>С</w:t>
            </w:r>
            <w:r w:rsidRPr="00F95606">
              <w:rPr>
                <w:sz w:val="24"/>
              </w:rPr>
              <w:tab/>
              <w:t xml:space="preserve">обеспечением </w:t>
            </w:r>
            <w:r w:rsidRPr="00F95606">
              <w:rPr>
                <w:sz w:val="24"/>
              </w:rPr>
              <w:tab/>
              <w:t>возможности</w:t>
            </w:r>
            <w:r w:rsidRPr="00F95606">
              <w:rPr>
                <w:sz w:val="24"/>
              </w:rPr>
              <w:tab/>
              <w:t xml:space="preserve">работы на </w:t>
            </w:r>
            <w:r w:rsidRPr="00F95606">
              <w:rPr>
                <w:spacing w:val="-1"/>
                <w:sz w:val="24"/>
              </w:rPr>
              <w:t>стационарных</w:t>
            </w:r>
            <w:r w:rsidRPr="00F95606">
              <w:rPr>
                <w:spacing w:val="-57"/>
                <w:sz w:val="24"/>
              </w:rPr>
              <w:t xml:space="preserve">  </w:t>
            </w:r>
            <w:r w:rsidRPr="00F95606">
              <w:rPr>
                <w:sz w:val="24"/>
              </w:rPr>
              <w:t>компьютерах или</w:t>
            </w:r>
            <w:r w:rsidRPr="00F95606">
              <w:rPr>
                <w:spacing w:val="-1"/>
                <w:sz w:val="24"/>
              </w:rPr>
              <w:t xml:space="preserve"> </w:t>
            </w:r>
            <w:r w:rsidRPr="00F95606">
              <w:rPr>
                <w:sz w:val="24"/>
              </w:rPr>
              <w:t>использования</w:t>
            </w:r>
            <w:r w:rsidRPr="00F95606">
              <w:rPr>
                <w:spacing w:val="-4"/>
                <w:sz w:val="24"/>
              </w:rPr>
              <w:t xml:space="preserve"> </w:t>
            </w:r>
            <w:r w:rsidRPr="00F95606">
              <w:rPr>
                <w:sz w:val="24"/>
              </w:rPr>
              <w:t>переносных</w:t>
            </w:r>
            <w:r w:rsidRPr="00F95606">
              <w:rPr>
                <w:spacing w:val="-2"/>
                <w:sz w:val="24"/>
              </w:rPr>
              <w:t xml:space="preserve"> </w:t>
            </w:r>
            <w:r w:rsidRPr="00F95606">
              <w:rPr>
                <w:sz w:val="24"/>
              </w:rPr>
              <w:t>компьютеров</w:t>
            </w:r>
          </w:p>
        </w:tc>
        <w:tc>
          <w:tcPr>
            <w:tcW w:w="851" w:type="dxa"/>
            <w:tcBorders>
              <w:top w:val="single" w:sz="4" w:space="0" w:color="auto"/>
              <w:bottom w:val="single" w:sz="4" w:space="0" w:color="auto"/>
            </w:tcBorders>
          </w:tcPr>
          <w:p w:rsidR="006C77CF" w:rsidRPr="00F95606" w:rsidRDefault="006C77CF" w:rsidP="004A6221">
            <w:pPr>
              <w:pStyle w:val="TableParagraph"/>
              <w:spacing w:line="276" w:lineRule="exact"/>
              <w:ind w:right="33"/>
              <w:rPr>
                <w:sz w:val="24"/>
              </w:rPr>
            </w:pPr>
            <w:r w:rsidRPr="00F95606">
              <w:rPr>
                <w:sz w:val="24"/>
              </w:rPr>
              <w:t>Да</w:t>
            </w:r>
          </w:p>
        </w:tc>
        <w:tc>
          <w:tcPr>
            <w:tcW w:w="992" w:type="dxa"/>
          </w:tcPr>
          <w:p w:rsidR="006C77CF" w:rsidRPr="00F95606" w:rsidRDefault="006C77CF" w:rsidP="004A6221">
            <w:pPr>
              <w:pStyle w:val="TableParagraph"/>
              <w:spacing w:line="276" w:lineRule="exact"/>
              <w:ind w:right="33"/>
              <w:rPr>
                <w:sz w:val="24"/>
              </w:rPr>
            </w:pPr>
            <w:r w:rsidRPr="00F95606">
              <w:rPr>
                <w:sz w:val="24"/>
              </w:rPr>
              <w:t>Да/нет</w:t>
            </w:r>
          </w:p>
        </w:tc>
      </w:tr>
      <w:tr w:rsidR="006C77CF" w:rsidRPr="00F95606" w:rsidTr="00A979D8">
        <w:tblPrEx>
          <w:shd w:val="clear" w:color="auto" w:fill="auto"/>
        </w:tblPrEx>
        <w:trPr>
          <w:trHeight w:val="236"/>
        </w:trPr>
        <w:tc>
          <w:tcPr>
            <w:tcW w:w="851" w:type="dxa"/>
          </w:tcPr>
          <w:p w:rsidR="006C77CF" w:rsidRPr="00F95606" w:rsidRDefault="006C77CF" w:rsidP="00314A15">
            <w:pPr>
              <w:pStyle w:val="TableParagraph"/>
              <w:spacing w:before="2" w:line="265" w:lineRule="exact"/>
              <w:ind w:left="-50" w:right="33"/>
              <w:rPr>
                <w:sz w:val="24"/>
              </w:rPr>
            </w:pPr>
            <w:r w:rsidRPr="00F95606">
              <w:rPr>
                <w:sz w:val="24"/>
              </w:rPr>
              <w:t>2.4.2</w:t>
            </w:r>
          </w:p>
        </w:tc>
        <w:tc>
          <w:tcPr>
            <w:tcW w:w="7880" w:type="dxa"/>
          </w:tcPr>
          <w:p w:rsidR="006C77CF" w:rsidRPr="00F95606" w:rsidRDefault="006C77CF" w:rsidP="004A6221">
            <w:pPr>
              <w:pStyle w:val="TableParagraph"/>
              <w:spacing w:before="2" w:line="265" w:lineRule="exact"/>
              <w:ind w:right="33" w:firstLine="34"/>
              <w:jc w:val="left"/>
              <w:rPr>
                <w:sz w:val="24"/>
              </w:rPr>
            </w:pPr>
            <w:r w:rsidRPr="00F95606">
              <w:rPr>
                <w:sz w:val="24"/>
              </w:rPr>
              <w:t>С</w:t>
            </w:r>
            <w:r w:rsidRPr="00F95606">
              <w:rPr>
                <w:spacing w:val="-1"/>
                <w:sz w:val="24"/>
              </w:rPr>
              <w:t xml:space="preserve"> </w:t>
            </w:r>
            <w:r w:rsidRPr="00F95606">
              <w:rPr>
                <w:sz w:val="24"/>
              </w:rPr>
              <w:t>медиатекой</w:t>
            </w:r>
          </w:p>
        </w:tc>
        <w:tc>
          <w:tcPr>
            <w:tcW w:w="851" w:type="dxa"/>
            <w:tcBorders>
              <w:top w:val="single" w:sz="4" w:space="0" w:color="auto"/>
              <w:bottom w:val="single" w:sz="4" w:space="0" w:color="auto"/>
            </w:tcBorders>
          </w:tcPr>
          <w:p w:rsidR="006C77CF" w:rsidRPr="00F95606" w:rsidRDefault="006C77CF" w:rsidP="004A6221">
            <w:pPr>
              <w:pStyle w:val="TableParagraph"/>
              <w:spacing w:before="2" w:line="265" w:lineRule="exact"/>
              <w:ind w:right="33"/>
              <w:rPr>
                <w:sz w:val="24"/>
              </w:rPr>
            </w:pPr>
            <w:r w:rsidRPr="00F95606">
              <w:rPr>
                <w:sz w:val="24"/>
              </w:rPr>
              <w:t>Да</w:t>
            </w:r>
          </w:p>
        </w:tc>
        <w:tc>
          <w:tcPr>
            <w:tcW w:w="992" w:type="dxa"/>
          </w:tcPr>
          <w:p w:rsidR="006C77CF" w:rsidRPr="00F95606" w:rsidRDefault="006C77CF" w:rsidP="004A6221">
            <w:pPr>
              <w:pStyle w:val="TableParagraph"/>
              <w:spacing w:before="2" w:line="265" w:lineRule="exact"/>
              <w:ind w:right="33"/>
              <w:rPr>
                <w:sz w:val="24"/>
              </w:rPr>
            </w:pPr>
            <w:r w:rsidRPr="00F95606">
              <w:rPr>
                <w:sz w:val="24"/>
              </w:rPr>
              <w:t>Да/нет</w:t>
            </w:r>
          </w:p>
        </w:tc>
      </w:tr>
      <w:tr w:rsidR="006C77CF" w:rsidRPr="00F95606" w:rsidTr="00A979D8">
        <w:tblPrEx>
          <w:shd w:val="clear" w:color="auto" w:fill="auto"/>
        </w:tblPrEx>
        <w:trPr>
          <w:trHeight w:val="236"/>
        </w:trPr>
        <w:tc>
          <w:tcPr>
            <w:tcW w:w="851" w:type="dxa"/>
          </w:tcPr>
          <w:p w:rsidR="006C77CF" w:rsidRPr="00F95606" w:rsidRDefault="006C77CF" w:rsidP="00314A15">
            <w:pPr>
              <w:pStyle w:val="TableParagraph"/>
              <w:spacing w:before="2" w:line="265" w:lineRule="exact"/>
              <w:ind w:left="-50" w:right="33"/>
              <w:rPr>
                <w:sz w:val="24"/>
              </w:rPr>
            </w:pPr>
            <w:r w:rsidRPr="00F95606">
              <w:rPr>
                <w:sz w:val="24"/>
              </w:rPr>
              <w:t>2.4.3</w:t>
            </w:r>
          </w:p>
        </w:tc>
        <w:tc>
          <w:tcPr>
            <w:tcW w:w="7880" w:type="dxa"/>
          </w:tcPr>
          <w:p w:rsidR="006C77CF" w:rsidRPr="00F95606" w:rsidRDefault="006C77CF" w:rsidP="004A6221">
            <w:pPr>
              <w:pStyle w:val="TableParagraph"/>
              <w:spacing w:before="2" w:line="265" w:lineRule="exact"/>
              <w:ind w:right="33" w:firstLine="34"/>
              <w:jc w:val="left"/>
              <w:rPr>
                <w:sz w:val="24"/>
              </w:rPr>
            </w:pPr>
            <w:r w:rsidRPr="00F95606">
              <w:rPr>
                <w:sz w:val="24"/>
              </w:rPr>
              <w:t>Оснащенного</w:t>
            </w:r>
            <w:r w:rsidRPr="00F95606">
              <w:rPr>
                <w:spacing w:val="-3"/>
                <w:sz w:val="24"/>
              </w:rPr>
              <w:t xml:space="preserve"> </w:t>
            </w:r>
            <w:r w:rsidRPr="00F95606">
              <w:rPr>
                <w:sz w:val="24"/>
              </w:rPr>
              <w:t>средствами</w:t>
            </w:r>
            <w:r w:rsidRPr="00F95606">
              <w:rPr>
                <w:spacing w:val="-3"/>
                <w:sz w:val="24"/>
              </w:rPr>
              <w:t xml:space="preserve"> </w:t>
            </w:r>
            <w:r w:rsidRPr="00F95606">
              <w:rPr>
                <w:sz w:val="24"/>
              </w:rPr>
              <w:t>сканирования</w:t>
            </w:r>
            <w:r w:rsidRPr="00F95606">
              <w:rPr>
                <w:spacing w:val="-6"/>
                <w:sz w:val="24"/>
              </w:rPr>
              <w:t xml:space="preserve"> </w:t>
            </w:r>
            <w:r w:rsidRPr="00F95606">
              <w:rPr>
                <w:sz w:val="24"/>
              </w:rPr>
              <w:t>и</w:t>
            </w:r>
            <w:r w:rsidRPr="00F95606">
              <w:rPr>
                <w:spacing w:val="-3"/>
                <w:sz w:val="24"/>
              </w:rPr>
              <w:t xml:space="preserve"> </w:t>
            </w:r>
            <w:r w:rsidRPr="00F95606">
              <w:rPr>
                <w:sz w:val="24"/>
              </w:rPr>
              <w:t>распознавания</w:t>
            </w:r>
            <w:r w:rsidRPr="00F95606">
              <w:rPr>
                <w:spacing w:val="-6"/>
                <w:sz w:val="24"/>
              </w:rPr>
              <w:t xml:space="preserve"> </w:t>
            </w:r>
            <w:r w:rsidRPr="00F95606">
              <w:rPr>
                <w:sz w:val="24"/>
              </w:rPr>
              <w:t>текстов</w:t>
            </w:r>
          </w:p>
        </w:tc>
        <w:tc>
          <w:tcPr>
            <w:tcW w:w="851" w:type="dxa"/>
            <w:tcBorders>
              <w:top w:val="single" w:sz="4" w:space="0" w:color="auto"/>
              <w:bottom w:val="single" w:sz="4" w:space="0" w:color="auto"/>
            </w:tcBorders>
          </w:tcPr>
          <w:p w:rsidR="006C77CF" w:rsidRPr="00F95606" w:rsidRDefault="006C77CF" w:rsidP="004A6221">
            <w:pPr>
              <w:pStyle w:val="TableParagraph"/>
              <w:spacing w:before="2" w:line="265" w:lineRule="exact"/>
              <w:ind w:right="33"/>
              <w:rPr>
                <w:sz w:val="24"/>
              </w:rPr>
            </w:pPr>
            <w:r w:rsidRPr="00F95606">
              <w:rPr>
                <w:sz w:val="24"/>
              </w:rPr>
              <w:t>Да</w:t>
            </w:r>
          </w:p>
        </w:tc>
        <w:tc>
          <w:tcPr>
            <w:tcW w:w="992" w:type="dxa"/>
          </w:tcPr>
          <w:p w:rsidR="006C77CF" w:rsidRPr="00F95606" w:rsidRDefault="006C77CF" w:rsidP="004A6221">
            <w:pPr>
              <w:pStyle w:val="TableParagraph"/>
              <w:spacing w:before="2" w:line="265" w:lineRule="exact"/>
              <w:ind w:right="33"/>
              <w:rPr>
                <w:sz w:val="24"/>
              </w:rPr>
            </w:pPr>
            <w:r w:rsidRPr="00F95606">
              <w:rPr>
                <w:sz w:val="24"/>
              </w:rPr>
              <w:t>Да/нет</w:t>
            </w:r>
          </w:p>
        </w:tc>
      </w:tr>
      <w:tr w:rsidR="006C77CF" w:rsidRPr="00F95606" w:rsidTr="00A979D8">
        <w:tblPrEx>
          <w:shd w:val="clear" w:color="auto" w:fill="auto"/>
        </w:tblPrEx>
        <w:trPr>
          <w:trHeight w:val="236"/>
        </w:trPr>
        <w:tc>
          <w:tcPr>
            <w:tcW w:w="851" w:type="dxa"/>
          </w:tcPr>
          <w:p w:rsidR="006C77CF" w:rsidRPr="00F95606" w:rsidRDefault="006C77CF" w:rsidP="00314A15">
            <w:pPr>
              <w:pStyle w:val="TableParagraph"/>
              <w:spacing w:line="240" w:lineRule="auto"/>
              <w:ind w:left="-50" w:right="33"/>
              <w:rPr>
                <w:sz w:val="24"/>
              </w:rPr>
            </w:pPr>
            <w:r w:rsidRPr="00F95606">
              <w:rPr>
                <w:sz w:val="24"/>
              </w:rPr>
              <w:t>2.4.4</w:t>
            </w:r>
          </w:p>
        </w:tc>
        <w:tc>
          <w:tcPr>
            <w:tcW w:w="7880" w:type="dxa"/>
          </w:tcPr>
          <w:p w:rsidR="006C77CF" w:rsidRPr="00F95606" w:rsidRDefault="006C77CF" w:rsidP="004A6221">
            <w:pPr>
              <w:pStyle w:val="TableParagraph"/>
              <w:spacing w:line="270" w:lineRule="atLeast"/>
              <w:ind w:right="33" w:firstLine="34"/>
              <w:jc w:val="left"/>
              <w:rPr>
                <w:sz w:val="24"/>
              </w:rPr>
            </w:pPr>
            <w:r w:rsidRPr="00F95606">
              <w:rPr>
                <w:sz w:val="24"/>
              </w:rPr>
              <w:t>С</w:t>
            </w:r>
            <w:r w:rsidRPr="00F95606">
              <w:rPr>
                <w:spacing w:val="13"/>
                <w:sz w:val="24"/>
              </w:rPr>
              <w:t xml:space="preserve"> </w:t>
            </w:r>
            <w:r w:rsidRPr="00F95606">
              <w:rPr>
                <w:sz w:val="24"/>
              </w:rPr>
              <w:t>выходом</w:t>
            </w:r>
            <w:r w:rsidRPr="00F95606">
              <w:rPr>
                <w:spacing w:val="12"/>
                <w:sz w:val="24"/>
              </w:rPr>
              <w:t xml:space="preserve"> </w:t>
            </w:r>
            <w:r w:rsidRPr="00F95606">
              <w:rPr>
                <w:sz w:val="24"/>
              </w:rPr>
              <w:t>в</w:t>
            </w:r>
            <w:r w:rsidRPr="00F95606">
              <w:rPr>
                <w:spacing w:val="12"/>
                <w:sz w:val="24"/>
              </w:rPr>
              <w:t xml:space="preserve"> </w:t>
            </w:r>
            <w:r w:rsidRPr="00F95606">
              <w:rPr>
                <w:sz w:val="24"/>
              </w:rPr>
              <w:t>Интернет</w:t>
            </w:r>
            <w:r w:rsidRPr="00F95606">
              <w:rPr>
                <w:spacing w:val="13"/>
                <w:sz w:val="24"/>
              </w:rPr>
              <w:t xml:space="preserve"> </w:t>
            </w:r>
            <w:r w:rsidRPr="00F95606">
              <w:rPr>
                <w:sz w:val="24"/>
              </w:rPr>
              <w:t>с</w:t>
            </w:r>
            <w:r w:rsidRPr="00F95606">
              <w:rPr>
                <w:spacing w:val="12"/>
                <w:sz w:val="24"/>
              </w:rPr>
              <w:t xml:space="preserve"> </w:t>
            </w:r>
            <w:r w:rsidRPr="00F95606">
              <w:rPr>
                <w:sz w:val="24"/>
              </w:rPr>
              <w:t>компьютеров,</w:t>
            </w:r>
            <w:r w:rsidRPr="00F95606">
              <w:rPr>
                <w:spacing w:val="10"/>
                <w:sz w:val="24"/>
              </w:rPr>
              <w:t xml:space="preserve"> </w:t>
            </w:r>
            <w:r w:rsidRPr="00F95606">
              <w:rPr>
                <w:sz w:val="24"/>
              </w:rPr>
              <w:t>расположенных</w:t>
            </w:r>
            <w:r w:rsidRPr="00F95606">
              <w:rPr>
                <w:spacing w:val="12"/>
                <w:sz w:val="24"/>
              </w:rPr>
              <w:t xml:space="preserve"> </w:t>
            </w:r>
            <w:r w:rsidRPr="00F95606">
              <w:rPr>
                <w:sz w:val="24"/>
              </w:rPr>
              <w:t>в</w:t>
            </w:r>
            <w:r w:rsidRPr="00F95606">
              <w:rPr>
                <w:spacing w:val="-57"/>
                <w:sz w:val="24"/>
              </w:rPr>
              <w:t xml:space="preserve"> </w:t>
            </w:r>
            <w:r w:rsidRPr="00F95606">
              <w:rPr>
                <w:sz w:val="24"/>
              </w:rPr>
              <w:t>помещении</w:t>
            </w:r>
            <w:r w:rsidRPr="00F95606">
              <w:rPr>
                <w:spacing w:val="-1"/>
                <w:sz w:val="24"/>
              </w:rPr>
              <w:t xml:space="preserve"> </w:t>
            </w:r>
            <w:r w:rsidRPr="00F95606">
              <w:rPr>
                <w:sz w:val="24"/>
              </w:rPr>
              <w:t>библиотеки</w:t>
            </w:r>
          </w:p>
        </w:tc>
        <w:tc>
          <w:tcPr>
            <w:tcW w:w="851" w:type="dxa"/>
            <w:tcBorders>
              <w:top w:val="single" w:sz="4" w:space="0" w:color="auto"/>
              <w:bottom w:val="single" w:sz="4" w:space="0" w:color="auto"/>
            </w:tcBorders>
          </w:tcPr>
          <w:p w:rsidR="006C77CF" w:rsidRPr="00F95606" w:rsidRDefault="006C77CF" w:rsidP="004A6221">
            <w:pPr>
              <w:pStyle w:val="TableParagraph"/>
              <w:spacing w:line="240" w:lineRule="auto"/>
              <w:ind w:right="33"/>
              <w:rPr>
                <w:sz w:val="24"/>
              </w:rPr>
            </w:pPr>
            <w:r w:rsidRPr="00F95606">
              <w:rPr>
                <w:sz w:val="24"/>
              </w:rPr>
              <w:t>Да</w:t>
            </w:r>
          </w:p>
        </w:tc>
        <w:tc>
          <w:tcPr>
            <w:tcW w:w="992" w:type="dxa"/>
          </w:tcPr>
          <w:p w:rsidR="006C77CF" w:rsidRPr="00F95606" w:rsidRDefault="006C77CF" w:rsidP="004A6221">
            <w:pPr>
              <w:pStyle w:val="TableParagraph"/>
              <w:spacing w:line="240" w:lineRule="auto"/>
              <w:ind w:right="33"/>
              <w:rPr>
                <w:sz w:val="24"/>
              </w:rPr>
            </w:pPr>
            <w:r w:rsidRPr="00F95606">
              <w:rPr>
                <w:sz w:val="24"/>
              </w:rPr>
              <w:t>Да/нет</w:t>
            </w:r>
          </w:p>
        </w:tc>
      </w:tr>
      <w:tr w:rsidR="006C77CF" w:rsidRPr="00F95606" w:rsidTr="00A979D8">
        <w:tblPrEx>
          <w:shd w:val="clear" w:color="auto" w:fill="auto"/>
        </w:tblPrEx>
        <w:trPr>
          <w:trHeight w:val="236"/>
        </w:trPr>
        <w:tc>
          <w:tcPr>
            <w:tcW w:w="851" w:type="dxa"/>
          </w:tcPr>
          <w:p w:rsidR="006C77CF" w:rsidRPr="00F95606" w:rsidRDefault="006C77CF" w:rsidP="00314A15">
            <w:pPr>
              <w:pStyle w:val="TableParagraph"/>
              <w:spacing w:before="2" w:line="265" w:lineRule="exact"/>
              <w:ind w:left="-50" w:right="33"/>
              <w:rPr>
                <w:sz w:val="24"/>
              </w:rPr>
            </w:pPr>
            <w:r w:rsidRPr="00F95606">
              <w:rPr>
                <w:sz w:val="24"/>
              </w:rPr>
              <w:t>2.4.5</w:t>
            </w:r>
          </w:p>
        </w:tc>
        <w:tc>
          <w:tcPr>
            <w:tcW w:w="7880" w:type="dxa"/>
          </w:tcPr>
          <w:p w:rsidR="006C77CF" w:rsidRPr="00F95606" w:rsidRDefault="006C77CF" w:rsidP="004A6221">
            <w:pPr>
              <w:pStyle w:val="TableParagraph"/>
              <w:spacing w:before="2" w:line="265" w:lineRule="exact"/>
              <w:ind w:right="33" w:firstLine="34"/>
              <w:jc w:val="left"/>
              <w:rPr>
                <w:sz w:val="24"/>
              </w:rPr>
            </w:pPr>
            <w:r w:rsidRPr="00F95606">
              <w:rPr>
                <w:sz w:val="24"/>
              </w:rPr>
              <w:t>С</w:t>
            </w:r>
            <w:r w:rsidRPr="00F95606">
              <w:rPr>
                <w:spacing w:val="-4"/>
                <w:sz w:val="24"/>
              </w:rPr>
              <w:t xml:space="preserve"> </w:t>
            </w:r>
            <w:r w:rsidRPr="00F95606">
              <w:rPr>
                <w:sz w:val="24"/>
              </w:rPr>
              <w:t>контролируемой</w:t>
            </w:r>
            <w:r w:rsidRPr="00F95606">
              <w:rPr>
                <w:spacing w:val="-4"/>
                <w:sz w:val="24"/>
              </w:rPr>
              <w:t xml:space="preserve"> </w:t>
            </w:r>
            <w:r w:rsidRPr="00F95606">
              <w:rPr>
                <w:sz w:val="24"/>
              </w:rPr>
              <w:t>распечаткой</w:t>
            </w:r>
            <w:r w:rsidRPr="00F95606">
              <w:rPr>
                <w:spacing w:val="-4"/>
                <w:sz w:val="24"/>
              </w:rPr>
              <w:t xml:space="preserve"> </w:t>
            </w:r>
            <w:r w:rsidRPr="00F95606">
              <w:rPr>
                <w:sz w:val="24"/>
              </w:rPr>
              <w:t>бумажных</w:t>
            </w:r>
            <w:r w:rsidRPr="00F95606">
              <w:rPr>
                <w:spacing w:val="-3"/>
                <w:sz w:val="24"/>
              </w:rPr>
              <w:t xml:space="preserve"> </w:t>
            </w:r>
            <w:r w:rsidRPr="00F95606">
              <w:rPr>
                <w:sz w:val="24"/>
              </w:rPr>
              <w:t>материалов</w:t>
            </w:r>
          </w:p>
        </w:tc>
        <w:tc>
          <w:tcPr>
            <w:tcW w:w="851" w:type="dxa"/>
            <w:tcBorders>
              <w:top w:val="single" w:sz="4" w:space="0" w:color="auto"/>
              <w:bottom w:val="single" w:sz="4" w:space="0" w:color="auto"/>
            </w:tcBorders>
          </w:tcPr>
          <w:p w:rsidR="006C77CF" w:rsidRPr="00F95606" w:rsidRDefault="006C77CF" w:rsidP="004A6221">
            <w:pPr>
              <w:pStyle w:val="TableParagraph"/>
              <w:spacing w:before="2" w:line="265" w:lineRule="exact"/>
              <w:ind w:right="33"/>
              <w:rPr>
                <w:sz w:val="24"/>
              </w:rPr>
            </w:pPr>
            <w:r w:rsidRPr="00F95606">
              <w:rPr>
                <w:sz w:val="24"/>
              </w:rPr>
              <w:t>Да</w:t>
            </w:r>
          </w:p>
        </w:tc>
        <w:tc>
          <w:tcPr>
            <w:tcW w:w="992" w:type="dxa"/>
          </w:tcPr>
          <w:p w:rsidR="006C77CF" w:rsidRPr="00F95606" w:rsidRDefault="006C77CF" w:rsidP="004A6221">
            <w:pPr>
              <w:pStyle w:val="TableParagraph"/>
              <w:spacing w:before="2" w:line="265" w:lineRule="exact"/>
              <w:ind w:right="33"/>
              <w:rPr>
                <w:sz w:val="24"/>
              </w:rPr>
            </w:pPr>
            <w:r w:rsidRPr="00F95606">
              <w:rPr>
                <w:sz w:val="24"/>
              </w:rPr>
              <w:t>Да/нет</w:t>
            </w:r>
          </w:p>
        </w:tc>
      </w:tr>
      <w:tr w:rsidR="006C77CF" w:rsidRPr="00F95606" w:rsidTr="00A979D8">
        <w:tblPrEx>
          <w:shd w:val="clear" w:color="auto" w:fill="auto"/>
        </w:tblPrEx>
        <w:trPr>
          <w:trHeight w:val="236"/>
        </w:trPr>
        <w:tc>
          <w:tcPr>
            <w:tcW w:w="851" w:type="dxa"/>
            <w:vMerge w:val="restart"/>
          </w:tcPr>
          <w:p w:rsidR="006C77CF" w:rsidRPr="00F95606" w:rsidRDefault="006C77CF" w:rsidP="00314A15">
            <w:pPr>
              <w:pStyle w:val="TableParagraph"/>
              <w:spacing w:before="2" w:line="240" w:lineRule="auto"/>
              <w:ind w:left="-50" w:right="33"/>
              <w:rPr>
                <w:sz w:val="24"/>
              </w:rPr>
            </w:pPr>
            <w:r w:rsidRPr="00F95606">
              <w:rPr>
                <w:sz w:val="24"/>
              </w:rPr>
              <w:t>2.5.</w:t>
            </w:r>
          </w:p>
        </w:tc>
        <w:tc>
          <w:tcPr>
            <w:tcW w:w="7880" w:type="dxa"/>
            <w:vMerge w:val="restart"/>
          </w:tcPr>
          <w:p w:rsidR="006C77CF" w:rsidRPr="00F95606" w:rsidRDefault="006C77CF" w:rsidP="004A6221">
            <w:pPr>
              <w:pStyle w:val="TableParagraph"/>
              <w:spacing w:line="270" w:lineRule="atLeast"/>
              <w:ind w:right="33" w:firstLine="34"/>
              <w:jc w:val="left"/>
              <w:rPr>
                <w:sz w:val="24"/>
              </w:rPr>
            </w:pPr>
            <w:r w:rsidRPr="00F95606">
              <w:rPr>
                <w:sz w:val="24"/>
              </w:rPr>
              <w:t>Численность/удельный</w:t>
            </w:r>
            <w:r w:rsidRPr="00F95606">
              <w:rPr>
                <w:spacing w:val="1"/>
                <w:sz w:val="24"/>
              </w:rPr>
              <w:t xml:space="preserve"> </w:t>
            </w:r>
            <w:r w:rsidRPr="00F95606">
              <w:rPr>
                <w:sz w:val="24"/>
              </w:rPr>
              <w:t>вес</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учащихся,</w:t>
            </w:r>
            <w:r w:rsidRPr="00F95606">
              <w:rPr>
                <w:spacing w:val="1"/>
                <w:sz w:val="24"/>
              </w:rPr>
              <w:t xml:space="preserve"> </w:t>
            </w:r>
            <w:r w:rsidRPr="00F95606">
              <w:rPr>
                <w:sz w:val="24"/>
              </w:rPr>
              <w:t>которым</w:t>
            </w:r>
            <w:r w:rsidRPr="00F95606">
              <w:rPr>
                <w:spacing w:val="1"/>
                <w:sz w:val="24"/>
              </w:rPr>
              <w:t xml:space="preserve"> </w:t>
            </w:r>
            <w:r w:rsidRPr="00F95606">
              <w:rPr>
                <w:sz w:val="24"/>
              </w:rPr>
              <w:t>обеспечена</w:t>
            </w:r>
            <w:r w:rsidRPr="00F95606">
              <w:rPr>
                <w:spacing w:val="1"/>
                <w:sz w:val="24"/>
              </w:rPr>
              <w:t xml:space="preserve"> </w:t>
            </w:r>
            <w:r w:rsidRPr="00F95606">
              <w:rPr>
                <w:sz w:val="24"/>
              </w:rPr>
              <w:lastRenderedPageBreak/>
              <w:t>возможность</w:t>
            </w:r>
            <w:r w:rsidRPr="00F95606">
              <w:rPr>
                <w:spacing w:val="1"/>
                <w:sz w:val="24"/>
              </w:rPr>
              <w:t xml:space="preserve"> </w:t>
            </w:r>
            <w:r w:rsidRPr="00F95606">
              <w:rPr>
                <w:sz w:val="24"/>
              </w:rPr>
              <w:t>пользоваться</w:t>
            </w:r>
            <w:r w:rsidRPr="00F95606">
              <w:rPr>
                <w:spacing w:val="1"/>
                <w:sz w:val="24"/>
              </w:rPr>
              <w:t xml:space="preserve"> </w:t>
            </w:r>
            <w:r w:rsidRPr="00F95606">
              <w:rPr>
                <w:sz w:val="24"/>
              </w:rPr>
              <w:t>широкополосным</w:t>
            </w:r>
            <w:r w:rsidRPr="00F95606">
              <w:rPr>
                <w:spacing w:val="-57"/>
                <w:sz w:val="24"/>
              </w:rPr>
              <w:t xml:space="preserve"> </w:t>
            </w:r>
            <w:r w:rsidRPr="00F95606">
              <w:rPr>
                <w:sz w:val="24"/>
              </w:rPr>
              <w:t>Интернетом</w:t>
            </w:r>
            <w:r w:rsidRPr="00F95606">
              <w:rPr>
                <w:spacing w:val="-2"/>
                <w:sz w:val="24"/>
              </w:rPr>
              <w:t xml:space="preserve"> </w:t>
            </w:r>
            <w:r w:rsidRPr="00F95606">
              <w:rPr>
                <w:sz w:val="24"/>
              </w:rPr>
              <w:t>(не</w:t>
            </w:r>
            <w:r w:rsidRPr="00F95606">
              <w:rPr>
                <w:spacing w:val="-3"/>
                <w:sz w:val="24"/>
              </w:rPr>
              <w:t xml:space="preserve"> </w:t>
            </w:r>
            <w:r w:rsidRPr="00F95606">
              <w:rPr>
                <w:sz w:val="24"/>
              </w:rPr>
              <w:t>менее 4</w:t>
            </w:r>
            <w:r w:rsidRPr="00F95606">
              <w:rPr>
                <w:spacing w:val="-2"/>
                <w:sz w:val="24"/>
              </w:rPr>
              <w:t xml:space="preserve"> </w:t>
            </w:r>
            <w:r w:rsidRPr="00F95606">
              <w:rPr>
                <w:sz w:val="24"/>
              </w:rPr>
              <w:t>Мб/с),</w:t>
            </w:r>
            <w:r w:rsidRPr="00F95606">
              <w:rPr>
                <w:spacing w:val="-1"/>
                <w:sz w:val="24"/>
              </w:rPr>
              <w:t xml:space="preserve"> </w:t>
            </w:r>
            <w:r w:rsidRPr="00F95606">
              <w:rPr>
                <w:sz w:val="24"/>
              </w:rPr>
              <w:t>в</w:t>
            </w:r>
            <w:r w:rsidRPr="00F95606">
              <w:rPr>
                <w:spacing w:val="-4"/>
                <w:sz w:val="24"/>
              </w:rPr>
              <w:t xml:space="preserve"> </w:t>
            </w:r>
            <w:r w:rsidRPr="00F95606">
              <w:rPr>
                <w:sz w:val="24"/>
              </w:rPr>
              <w:t>общей</w:t>
            </w:r>
            <w:r w:rsidRPr="00F95606">
              <w:rPr>
                <w:spacing w:val="-1"/>
                <w:sz w:val="24"/>
              </w:rPr>
              <w:t xml:space="preserve"> </w:t>
            </w:r>
            <w:r w:rsidRPr="00F95606">
              <w:rPr>
                <w:sz w:val="24"/>
              </w:rPr>
              <w:t>численности</w:t>
            </w:r>
            <w:r w:rsidRPr="00F95606">
              <w:rPr>
                <w:spacing w:val="1"/>
                <w:sz w:val="24"/>
              </w:rPr>
              <w:t xml:space="preserve"> </w:t>
            </w:r>
            <w:r w:rsidRPr="00F95606">
              <w:rPr>
                <w:sz w:val="24"/>
              </w:rPr>
              <w:t>учащихся</w:t>
            </w:r>
          </w:p>
        </w:tc>
        <w:tc>
          <w:tcPr>
            <w:tcW w:w="851" w:type="dxa"/>
            <w:tcBorders>
              <w:top w:val="single" w:sz="4" w:space="0" w:color="auto"/>
              <w:bottom w:val="single" w:sz="4" w:space="0" w:color="auto"/>
            </w:tcBorders>
          </w:tcPr>
          <w:p w:rsidR="006C77CF" w:rsidRPr="00F95606" w:rsidRDefault="00160DE9" w:rsidP="004A6221">
            <w:pPr>
              <w:pStyle w:val="TableParagraph"/>
              <w:tabs>
                <w:tab w:val="left" w:pos="785"/>
              </w:tabs>
              <w:spacing w:before="2" w:line="265" w:lineRule="exact"/>
              <w:ind w:right="33"/>
              <w:rPr>
                <w:sz w:val="24"/>
              </w:rPr>
            </w:pPr>
            <w:r>
              <w:rPr>
                <w:sz w:val="24"/>
              </w:rPr>
              <w:lastRenderedPageBreak/>
              <w:t>1</w:t>
            </w:r>
            <w:r w:rsidR="0048007F">
              <w:rPr>
                <w:sz w:val="24"/>
              </w:rPr>
              <w:t>67</w:t>
            </w:r>
          </w:p>
        </w:tc>
        <w:tc>
          <w:tcPr>
            <w:tcW w:w="992" w:type="dxa"/>
          </w:tcPr>
          <w:p w:rsidR="006C77CF" w:rsidRPr="00F95606" w:rsidRDefault="006C77CF" w:rsidP="004A6221">
            <w:pPr>
              <w:pStyle w:val="TableParagraph"/>
              <w:spacing w:before="2" w:line="265" w:lineRule="exact"/>
              <w:ind w:right="33"/>
              <w:rPr>
                <w:sz w:val="24"/>
              </w:rPr>
            </w:pPr>
            <w:r w:rsidRPr="00F95606">
              <w:rPr>
                <w:sz w:val="24"/>
              </w:rPr>
              <w:t>чел.</w:t>
            </w:r>
          </w:p>
        </w:tc>
      </w:tr>
      <w:tr w:rsidR="006C77CF" w:rsidRPr="00F95606" w:rsidTr="00A979D8">
        <w:tblPrEx>
          <w:shd w:val="clear" w:color="auto" w:fill="auto"/>
        </w:tblPrEx>
        <w:trPr>
          <w:trHeight w:val="236"/>
        </w:trPr>
        <w:tc>
          <w:tcPr>
            <w:tcW w:w="851" w:type="dxa"/>
            <w:vMerge/>
          </w:tcPr>
          <w:p w:rsidR="006C77CF" w:rsidRPr="00F95606" w:rsidRDefault="006C77CF" w:rsidP="00FE537F">
            <w:pPr>
              <w:pStyle w:val="TableParagraph"/>
              <w:spacing w:before="2" w:line="240" w:lineRule="auto"/>
              <w:ind w:left="142" w:right="33"/>
              <w:jc w:val="left"/>
              <w:rPr>
                <w:sz w:val="24"/>
              </w:rPr>
            </w:pPr>
          </w:p>
        </w:tc>
        <w:tc>
          <w:tcPr>
            <w:tcW w:w="7880" w:type="dxa"/>
            <w:vMerge/>
          </w:tcPr>
          <w:p w:rsidR="006C77CF" w:rsidRPr="00F95606" w:rsidRDefault="006C77CF" w:rsidP="004A6221">
            <w:pPr>
              <w:pStyle w:val="TableParagraph"/>
              <w:spacing w:line="270" w:lineRule="atLeast"/>
              <w:ind w:right="33" w:firstLine="34"/>
              <w:jc w:val="left"/>
              <w:rPr>
                <w:sz w:val="24"/>
              </w:rPr>
            </w:pPr>
          </w:p>
        </w:tc>
        <w:tc>
          <w:tcPr>
            <w:tcW w:w="851" w:type="dxa"/>
            <w:tcBorders>
              <w:top w:val="single" w:sz="4" w:space="0" w:color="auto"/>
              <w:bottom w:val="single" w:sz="4" w:space="0" w:color="auto"/>
            </w:tcBorders>
          </w:tcPr>
          <w:p w:rsidR="006C77CF" w:rsidRPr="00F95606" w:rsidRDefault="006C77CF" w:rsidP="004A6221">
            <w:pPr>
              <w:pStyle w:val="TableParagraph"/>
              <w:tabs>
                <w:tab w:val="left" w:pos="785"/>
              </w:tabs>
              <w:spacing w:before="2" w:line="265" w:lineRule="exact"/>
              <w:ind w:right="33"/>
              <w:rPr>
                <w:sz w:val="24"/>
              </w:rPr>
            </w:pPr>
            <w:r w:rsidRPr="00F95606">
              <w:rPr>
                <w:sz w:val="24"/>
              </w:rPr>
              <w:t>100</w:t>
            </w:r>
          </w:p>
        </w:tc>
        <w:tc>
          <w:tcPr>
            <w:tcW w:w="992" w:type="dxa"/>
          </w:tcPr>
          <w:p w:rsidR="006C77CF" w:rsidRPr="00F95606" w:rsidRDefault="006C77CF" w:rsidP="004A6221">
            <w:pPr>
              <w:pStyle w:val="TableParagraph"/>
              <w:spacing w:before="2" w:line="265" w:lineRule="exact"/>
              <w:ind w:right="33"/>
              <w:rPr>
                <w:sz w:val="24"/>
              </w:rPr>
            </w:pPr>
            <w:r w:rsidRPr="00F95606">
              <w:rPr>
                <w:sz w:val="24"/>
              </w:rPr>
              <w:t>%</w:t>
            </w:r>
          </w:p>
        </w:tc>
      </w:tr>
      <w:tr w:rsidR="006C77CF" w:rsidRPr="00864C1A" w:rsidTr="00A979D8">
        <w:tblPrEx>
          <w:shd w:val="clear" w:color="auto" w:fill="auto"/>
        </w:tblPrEx>
        <w:trPr>
          <w:trHeight w:val="236"/>
        </w:trPr>
        <w:tc>
          <w:tcPr>
            <w:tcW w:w="851" w:type="dxa"/>
          </w:tcPr>
          <w:p w:rsidR="006C77CF" w:rsidRPr="00F95606" w:rsidRDefault="006C77CF" w:rsidP="00FE537F">
            <w:pPr>
              <w:pStyle w:val="TableParagraph"/>
              <w:spacing w:before="2" w:line="240" w:lineRule="auto"/>
              <w:ind w:left="142" w:right="33"/>
              <w:jc w:val="left"/>
              <w:rPr>
                <w:sz w:val="24"/>
              </w:rPr>
            </w:pPr>
            <w:r w:rsidRPr="00F95606">
              <w:rPr>
                <w:sz w:val="24"/>
              </w:rPr>
              <w:lastRenderedPageBreak/>
              <w:t>2.6.</w:t>
            </w:r>
          </w:p>
        </w:tc>
        <w:tc>
          <w:tcPr>
            <w:tcW w:w="7880" w:type="dxa"/>
          </w:tcPr>
          <w:p w:rsidR="006C77CF" w:rsidRPr="00F95606" w:rsidRDefault="006C77CF" w:rsidP="004A6221">
            <w:pPr>
              <w:pStyle w:val="TableParagraph"/>
              <w:tabs>
                <w:tab w:val="left" w:pos="1076"/>
                <w:tab w:val="left" w:pos="2242"/>
                <w:tab w:val="left" w:pos="3758"/>
                <w:tab w:val="left" w:pos="4144"/>
                <w:tab w:val="left" w:pos="5281"/>
              </w:tabs>
              <w:spacing w:line="270" w:lineRule="atLeast"/>
              <w:ind w:right="33" w:firstLine="34"/>
              <w:jc w:val="left"/>
              <w:rPr>
                <w:sz w:val="24"/>
              </w:rPr>
            </w:pPr>
            <w:r w:rsidRPr="00F95606">
              <w:rPr>
                <w:sz w:val="24"/>
              </w:rPr>
              <w:t>Общая</w:t>
            </w:r>
            <w:r w:rsidRPr="00F95606">
              <w:rPr>
                <w:sz w:val="24"/>
              </w:rPr>
              <w:tab/>
              <w:t>площадь</w:t>
            </w:r>
            <w:r w:rsidRPr="00F95606">
              <w:rPr>
                <w:sz w:val="24"/>
              </w:rPr>
              <w:tab/>
              <w:t>помещений,</w:t>
            </w:r>
            <w:r w:rsidRPr="00F95606">
              <w:rPr>
                <w:sz w:val="24"/>
              </w:rPr>
              <w:tab/>
              <w:t>в</w:t>
            </w:r>
            <w:r w:rsidRPr="00F95606">
              <w:rPr>
                <w:sz w:val="24"/>
              </w:rPr>
              <w:tab/>
              <w:t xml:space="preserve">которых </w:t>
            </w:r>
            <w:r w:rsidRPr="00F95606">
              <w:rPr>
                <w:spacing w:val="-1"/>
                <w:sz w:val="24"/>
              </w:rPr>
              <w:t>осуществляется</w:t>
            </w:r>
            <w:r w:rsidRPr="00F95606">
              <w:rPr>
                <w:spacing w:val="-57"/>
                <w:sz w:val="24"/>
              </w:rPr>
              <w:t xml:space="preserve"> </w:t>
            </w:r>
            <w:r w:rsidRPr="00F95606">
              <w:rPr>
                <w:sz w:val="24"/>
              </w:rPr>
              <w:t>образовательная</w:t>
            </w:r>
            <w:r w:rsidRPr="00F95606">
              <w:rPr>
                <w:spacing w:val="-2"/>
                <w:sz w:val="24"/>
              </w:rPr>
              <w:t xml:space="preserve"> </w:t>
            </w:r>
            <w:r w:rsidRPr="00F95606">
              <w:rPr>
                <w:sz w:val="24"/>
              </w:rPr>
              <w:t>деятельность,</w:t>
            </w:r>
            <w:r w:rsidRPr="00F95606">
              <w:rPr>
                <w:spacing w:val="-1"/>
                <w:sz w:val="24"/>
              </w:rPr>
              <w:t xml:space="preserve"> </w:t>
            </w:r>
            <w:r w:rsidRPr="00F95606">
              <w:rPr>
                <w:sz w:val="24"/>
              </w:rPr>
              <w:t>в</w:t>
            </w:r>
            <w:r w:rsidRPr="00F95606">
              <w:rPr>
                <w:spacing w:val="-2"/>
                <w:sz w:val="24"/>
              </w:rPr>
              <w:t xml:space="preserve"> </w:t>
            </w:r>
            <w:r w:rsidRPr="00F95606">
              <w:rPr>
                <w:sz w:val="24"/>
              </w:rPr>
              <w:t>расчете</w:t>
            </w:r>
            <w:r w:rsidRPr="00F95606">
              <w:rPr>
                <w:spacing w:val="-2"/>
                <w:sz w:val="24"/>
              </w:rPr>
              <w:t xml:space="preserve"> </w:t>
            </w:r>
            <w:r w:rsidRPr="00F95606">
              <w:rPr>
                <w:sz w:val="24"/>
              </w:rPr>
              <w:t>на</w:t>
            </w:r>
            <w:r w:rsidRPr="00F95606">
              <w:rPr>
                <w:spacing w:val="-2"/>
                <w:sz w:val="24"/>
              </w:rPr>
              <w:t xml:space="preserve"> </w:t>
            </w:r>
            <w:r w:rsidRPr="00F95606">
              <w:rPr>
                <w:sz w:val="24"/>
              </w:rPr>
              <w:t>одного учащегося</w:t>
            </w:r>
          </w:p>
        </w:tc>
        <w:tc>
          <w:tcPr>
            <w:tcW w:w="851" w:type="dxa"/>
            <w:tcBorders>
              <w:top w:val="single" w:sz="4" w:space="0" w:color="auto"/>
              <w:bottom w:val="single" w:sz="4" w:space="0" w:color="auto"/>
            </w:tcBorders>
          </w:tcPr>
          <w:p w:rsidR="006C77CF" w:rsidRPr="00F95606" w:rsidRDefault="006C77CF" w:rsidP="004A6221">
            <w:pPr>
              <w:pStyle w:val="TableParagraph"/>
              <w:spacing w:before="2" w:line="240" w:lineRule="auto"/>
              <w:ind w:right="33"/>
              <w:rPr>
                <w:sz w:val="24"/>
              </w:rPr>
            </w:pPr>
            <w:r w:rsidRPr="00F95606">
              <w:rPr>
                <w:sz w:val="24"/>
              </w:rPr>
              <w:t>3,8</w:t>
            </w:r>
          </w:p>
        </w:tc>
        <w:tc>
          <w:tcPr>
            <w:tcW w:w="992" w:type="dxa"/>
          </w:tcPr>
          <w:p w:rsidR="006C77CF" w:rsidRPr="00F95606" w:rsidRDefault="006C77CF" w:rsidP="004A6221">
            <w:pPr>
              <w:pStyle w:val="TableParagraph"/>
              <w:spacing w:before="2" w:line="240" w:lineRule="auto"/>
              <w:ind w:right="33"/>
              <w:rPr>
                <w:sz w:val="24"/>
              </w:rPr>
            </w:pPr>
            <w:r w:rsidRPr="00F95606">
              <w:rPr>
                <w:sz w:val="24"/>
              </w:rPr>
              <w:t>кв.м</w:t>
            </w:r>
          </w:p>
        </w:tc>
      </w:tr>
    </w:tbl>
    <w:p w:rsidR="003A411C" w:rsidRPr="00864C1A" w:rsidRDefault="003A411C" w:rsidP="000D0EBA">
      <w:pPr>
        <w:pStyle w:val="a7"/>
        <w:numPr>
          <w:ilvl w:val="0"/>
          <w:numId w:val="13"/>
        </w:numPr>
        <w:spacing w:line="265" w:lineRule="exact"/>
        <w:ind w:left="142" w:right="33"/>
        <w:rPr>
          <w:sz w:val="24"/>
          <w:highlight w:val="yellow"/>
        </w:rPr>
        <w:sectPr w:rsidR="003A411C" w:rsidRPr="00864C1A" w:rsidSect="003A66F3">
          <w:type w:val="continuous"/>
          <w:pgSz w:w="11920" w:h="16850"/>
          <w:pgMar w:top="709" w:right="863" w:bottom="851" w:left="960" w:header="0" w:footer="569" w:gutter="0"/>
          <w:cols w:space="720"/>
        </w:sectPr>
      </w:pPr>
    </w:p>
    <w:p w:rsidR="008B0CF3" w:rsidRPr="00750A8B" w:rsidRDefault="003A411C" w:rsidP="003A411C">
      <w:pPr>
        <w:pStyle w:val="a3"/>
        <w:ind w:left="568" w:right="33"/>
        <w:jc w:val="both"/>
      </w:pPr>
      <w:r w:rsidRPr="00750A8B">
        <w:lastRenderedPageBreak/>
        <w:t xml:space="preserve">  </w:t>
      </w:r>
    </w:p>
    <w:p w:rsidR="00861A7D" w:rsidRDefault="00861A7D" w:rsidP="00E51B65">
      <w:pPr>
        <w:pStyle w:val="a3"/>
        <w:tabs>
          <w:tab w:val="left" w:pos="142"/>
        </w:tabs>
        <w:ind w:left="0" w:right="33" w:firstLine="568"/>
        <w:jc w:val="both"/>
      </w:pPr>
    </w:p>
    <w:p w:rsidR="00861A7D" w:rsidRDefault="00861A7D" w:rsidP="00E51B65">
      <w:pPr>
        <w:pStyle w:val="a3"/>
        <w:tabs>
          <w:tab w:val="left" w:pos="142"/>
        </w:tabs>
        <w:ind w:left="0" w:right="33" w:firstLine="568"/>
        <w:jc w:val="both"/>
      </w:pPr>
    </w:p>
    <w:p w:rsidR="00861A7D" w:rsidRDefault="00861A7D" w:rsidP="00E51B65">
      <w:pPr>
        <w:pStyle w:val="a3"/>
        <w:tabs>
          <w:tab w:val="left" w:pos="142"/>
        </w:tabs>
        <w:ind w:left="0" w:right="33" w:firstLine="568"/>
        <w:jc w:val="both"/>
      </w:pPr>
      <w:r>
        <w:t xml:space="preserve">Общие выводы и задачи на 2022-2023 учебный год </w:t>
      </w:r>
    </w:p>
    <w:p w:rsidR="00BF35EB" w:rsidRDefault="00861A7D" w:rsidP="00E51B65">
      <w:pPr>
        <w:pStyle w:val="a3"/>
        <w:tabs>
          <w:tab w:val="left" w:pos="142"/>
        </w:tabs>
        <w:ind w:left="0" w:right="33" w:firstLine="568"/>
        <w:jc w:val="both"/>
      </w:pPr>
      <w:r>
        <w:t>Исходя из проведенного самоанализа работы школы целью работы коллектива в 2022- 2023 учебном году является создание условий для получения качественного образования и обеспечение социализации каждого обучающегося, конкурентоспособности школы в соответствии с требованиями обновленных образовательных стандартов через развитие познавательного интереса школьников, совершенствование педагогического мастерства педагогов.</w:t>
      </w:r>
      <w:r w:rsidR="003875CD">
        <w:t xml:space="preserve">                                       </w:t>
      </w:r>
      <w:r>
        <w:t xml:space="preserve"> Задачи работы школы на 2022-2023 учебный год </w:t>
      </w:r>
    </w:p>
    <w:p w:rsidR="00BF35EB" w:rsidRDefault="00861A7D" w:rsidP="00E51B65">
      <w:pPr>
        <w:pStyle w:val="a3"/>
        <w:tabs>
          <w:tab w:val="left" w:pos="142"/>
        </w:tabs>
        <w:ind w:left="0" w:right="33" w:firstLine="568"/>
        <w:jc w:val="both"/>
      </w:pPr>
      <w:r>
        <w:t xml:space="preserve">1. Повышение качества и доступности образования всех уровней. </w:t>
      </w:r>
    </w:p>
    <w:p w:rsidR="00BF35EB" w:rsidRDefault="00861A7D" w:rsidP="00E51B65">
      <w:pPr>
        <w:pStyle w:val="a3"/>
        <w:tabs>
          <w:tab w:val="left" w:pos="142"/>
        </w:tabs>
        <w:ind w:left="0" w:right="33" w:firstLine="568"/>
        <w:jc w:val="both"/>
      </w:pPr>
      <w:r>
        <w:t xml:space="preserve">2. Продолжить работу по сохранению контингента. </w:t>
      </w:r>
    </w:p>
    <w:p w:rsidR="00BF35EB" w:rsidRDefault="00861A7D" w:rsidP="00E51B65">
      <w:pPr>
        <w:pStyle w:val="a3"/>
        <w:tabs>
          <w:tab w:val="left" w:pos="142"/>
        </w:tabs>
        <w:ind w:left="0" w:right="33" w:firstLine="568"/>
        <w:jc w:val="both"/>
      </w:pPr>
      <w:r>
        <w:t xml:space="preserve">3. Создание условий для повышения уровня квалификации педагогических работников в соответствии с требованиями профессионального стандарта педагога, требованиями ФГОС НОО, ООО, СОО. </w:t>
      </w:r>
    </w:p>
    <w:p w:rsidR="00BF35EB" w:rsidRDefault="00861A7D" w:rsidP="00E51B65">
      <w:pPr>
        <w:pStyle w:val="a3"/>
        <w:tabs>
          <w:tab w:val="left" w:pos="142"/>
        </w:tabs>
        <w:ind w:left="0" w:right="33" w:firstLine="568"/>
        <w:jc w:val="both"/>
      </w:pPr>
      <w:r>
        <w:t>4. Развитие и воспитание компетентного гражданина России, принимающего судьбу Отечества как свою личную, осознающего ответственность за настоящее будущее своей страны, укорененного в духовных и культурных традициях многонационального народа России.</w:t>
      </w:r>
    </w:p>
    <w:p w:rsidR="00BF35EB" w:rsidRDefault="00861A7D" w:rsidP="00E51B65">
      <w:pPr>
        <w:pStyle w:val="a3"/>
        <w:tabs>
          <w:tab w:val="left" w:pos="142"/>
        </w:tabs>
        <w:ind w:left="0" w:right="33" w:firstLine="568"/>
        <w:jc w:val="both"/>
      </w:pPr>
      <w:r>
        <w:t xml:space="preserve"> 5. Расширение диапазона вовлеченности обучающихся и их родителей (законных представителей) в цифровую образовательную Среду «Сферум». </w:t>
      </w:r>
    </w:p>
    <w:p w:rsidR="00A43FA7" w:rsidRDefault="00A43FA7" w:rsidP="00E51B65">
      <w:pPr>
        <w:pStyle w:val="a3"/>
        <w:tabs>
          <w:tab w:val="left" w:pos="142"/>
        </w:tabs>
        <w:ind w:left="0" w:right="33" w:firstLine="568"/>
        <w:jc w:val="both"/>
      </w:pPr>
    </w:p>
    <w:sectPr w:rsidR="00A43FA7" w:rsidSect="00455805">
      <w:type w:val="continuous"/>
      <w:pgSz w:w="11920" w:h="16850"/>
      <w:pgMar w:top="780" w:right="721" w:bottom="1000" w:left="960" w:header="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D3" w:rsidRDefault="00606DD3" w:rsidP="00E175DA">
      <w:r>
        <w:separator/>
      </w:r>
    </w:p>
  </w:endnote>
  <w:endnote w:type="continuationSeparator" w:id="0">
    <w:p w:rsidR="00606DD3" w:rsidRDefault="00606DD3" w:rsidP="00E175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10" w:rsidRDefault="00FD2F10" w:rsidP="00D96EA6">
    <w:pPr>
      <w:pStyle w:val="ad"/>
    </w:pPr>
  </w:p>
  <w:p w:rsidR="00FD2F10" w:rsidRDefault="00FD2F10">
    <w:pPr>
      <w:pStyle w:val="a3"/>
      <w:spacing w:line="14" w:lineRule="auto"/>
      <w:ind w:left="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10" w:rsidRDefault="00FD2F10">
    <w:pPr>
      <w:pStyle w:val="ab"/>
      <w:jc w:val="right"/>
    </w:pPr>
  </w:p>
  <w:p w:rsidR="00FD2F10" w:rsidRDefault="00FD2F10">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4280"/>
      <w:docPartObj>
        <w:docPartGallery w:val="Page Numbers (Bottom of Page)"/>
        <w:docPartUnique/>
      </w:docPartObj>
    </w:sdtPr>
    <w:sdtContent>
      <w:p w:rsidR="00FD2F10" w:rsidRDefault="00FD2F10">
        <w:pPr>
          <w:pStyle w:val="ab"/>
          <w:jc w:val="right"/>
        </w:pPr>
        <w:r>
          <w:t>1</w:t>
        </w:r>
        <w:fldSimple w:instr=" PAGE   \* MERGEFORMAT ">
          <w:r>
            <w:rPr>
              <w:noProof/>
            </w:rPr>
            <w:t>1</w:t>
          </w:r>
        </w:fldSimple>
      </w:p>
    </w:sdtContent>
  </w:sdt>
  <w:p w:rsidR="00FD2F10" w:rsidRDefault="00FD2F1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D3" w:rsidRDefault="00606DD3" w:rsidP="00E175DA">
      <w:r>
        <w:separator/>
      </w:r>
    </w:p>
  </w:footnote>
  <w:footnote w:type="continuationSeparator" w:id="0">
    <w:p w:rsidR="00606DD3" w:rsidRDefault="00606DD3" w:rsidP="00E17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921"/>
    <w:multiLevelType w:val="hybridMultilevel"/>
    <w:tmpl w:val="65282A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8973AA9"/>
    <w:multiLevelType w:val="hybridMultilevel"/>
    <w:tmpl w:val="4FB8D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A76F9"/>
    <w:multiLevelType w:val="hybridMultilevel"/>
    <w:tmpl w:val="1B88B640"/>
    <w:lvl w:ilvl="0" w:tplc="498A9BC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C92672B"/>
    <w:multiLevelType w:val="hybridMultilevel"/>
    <w:tmpl w:val="75024808"/>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D8255B9"/>
    <w:multiLevelType w:val="hybridMultilevel"/>
    <w:tmpl w:val="CCA09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BD1AE6"/>
    <w:multiLevelType w:val="hybridMultilevel"/>
    <w:tmpl w:val="2DEC2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E9772A"/>
    <w:multiLevelType w:val="multilevel"/>
    <w:tmpl w:val="B5F8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B702C"/>
    <w:multiLevelType w:val="hybridMultilevel"/>
    <w:tmpl w:val="422C1CB4"/>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8">
    <w:nsid w:val="16394554"/>
    <w:multiLevelType w:val="hybridMultilevel"/>
    <w:tmpl w:val="CC3A713C"/>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9">
    <w:nsid w:val="181F07BB"/>
    <w:multiLevelType w:val="hybridMultilevel"/>
    <w:tmpl w:val="EF320F3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84B3A70"/>
    <w:multiLevelType w:val="multilevel"/>
    <w:tmpl w:val="BBBCA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E55CC"/>
    <w:multiLevelType w:val="hybridMultilevel"/>
    <w:tmpl w:val="6D68BE0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nsid w:val="1A1C4C0B"/>
    <w:multiLevelType w:val="hybridMultilevel"/>
    <w:tmpl w:val="1BA03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BF380D"/>
    <w:multiLevelType w:val="hybridMultilevel"/>
    <w:tmpl w:val="08AAD95C"/>
    <w:lvl w:ilvl="0" w:tplc="387C3F7C">
      <w:numFmt w:val="bullet"/>
      <w:lvlText w:val="o"/>
      <w:lvlJc w:val="left"/>
      <w:pPr>
        <w:ind w:left="837" w:hanging="348"/>
      </w:pPr>
      <w:rPr>
        <w:rFonts w:ascii="Courier New" w:eastAsia="Courier New" w:hAnsi="Courier New" w:cs="Courier New" w:hint="default"/>
        <w:w w:val="100"/>
        <w:sz w:val="22"/>
        <w:szCs w:val="22"/>
        <w:lang w:val="ru-RU" w:eastAsia="en-US" w:bidi="ar-SA"/>
      </w:rPr>
    </w:lvl>
    <w:lvl w:ilvl="1" w:tplc="0D4C8F1C">
      <w:numFmt w:val="bullet"/>
      <w:lvlText w:val="•"/>
      <w:lvlJc w:val="left"/>
      <w:pPr>
        <w:ind w:left="1786" w:hanging="348"/>
      </w:pPr>
      <w:rPr>
        <w:rFonts w:hint="default"/>
        <w:lang w:val="ru-RU" w:eastAsia="en-US" w:bidi="ar-SA"/>
      </w:rPr>
    </w:lvl>
    <w:lvl w:ilvl="2" w:tplc="CCF8F9A6">
      <w:numFmt w:val="bullet"/>
      <w:lvlText w:val="•"/>
      <w:lvlJc w:val="left"/>
      <w:pPr>
        <w:ind w:left="2733" w:hanging="348"/>
      </w:pPr>
      <w:rPr>
        <w:rFonts w:hint="default"/>
        <w:lang w:val="ru-RU" w:eastAsia="en-US" w:bidi="ar-SA"/>
      </w:rPr>
    </w:lvl>
    <w:lvl w:ilvl="3" w:tplc="EBBE7A84">
      <w:numFmt w:val="bullet"/>
      <w:lvlText w:val="•"/>
      <w:lvlJc w:val="left"/>
      <w:pPr>
        <w:ind w:left="3679" w:hanging="348"/>
      </w:pPr>
      <w:rPr>
        <w:rFonts w:hint="default"/>
        <w:lang w:val="ru-RU" w:eastAsia="en-US" w:bidi="ar-SA"/>
      </w:rPr>
    </w:lvl>
    <w:lvl w:ilvl="4" w:tplc="7A58012A">
      <w:numFmt w:val="bullet"/>
      <w:lvlText w:val="•"/>
      <w:lvlJc w:val="left"/>
      <w:pPr>
        <w:ind w:left="4626" w:hanging="348"/>
      </w:pPr>
      <w:rPr>
        <w:rFonts w:hint="default"/>
        <w:lang w:val="ru-RU" w:eastAsia="en-US" w:bidi="ar-SA"/>
      </w:rPr>
    </w:lvl>
    <w:lvl w:ilvl="5" w:tplc="FD7E6A60">
      <w:numFmt w:val="bullet"/>
      <w:lvlText w:val="•"/>
      <w:lvlJc w:val="left"/>
      <w:pPr>
        <w:ind w:left="5573" w:hanging="348"/>
      </w:pPr>
      <w:rPr>
        <w:rFonts w:hint="default"/>
        <w:lang w:val="ru-RU" w:eastAsia="en-US" w:bidi="ar-SA"/>
      </w:rPr>
    </w:lvl>
    <w:lvl w:ilvl="6" w:tplc="73108640">
      <w:numFmt w:val="bullet"/>
      <w:lvlText w:val="•"/>
      <w:lvlJc w:val="left"/>
      <w:pPr>
        <w:ind w:left="6519" w:hanging="348"/>
      </w:pPr>
      <w:rPr>
        <w:rFonts w:hint="default"/>
        <w:lang w:val="ru-RU" w:eastAsia="en-US" w:bidi="ar-SA"/>
      </w:rPr>
    </w:lvl>
    <w:lvl w:ilvl="7" w:tplc="B2A4B25E">
      <w:numFmt w:val="bullet"/>
      <w:lvlText w:val="•"/>
      <w:lvlJc w:val="left"/>
      <w:pPr>
        <w:ind w:left="7466" w:hanging="348"/>
      </w:pPr>
      <w:rPr>
        <w:rFonts w:hint="default"/>
        <w:lang w:val="ru-RU" w:eastAsia="en-US" w:bidi="ar-SA"/>
      </w:rPr>
    </w:lvl>
    <w:lvl w:ilvl="8" w:tplc="6FBE6B18">
      <w:numFmt w:val="bullet"/>
      <w:lvlText w:val="•"/>
      <w:lvlJc w:val="left"/>
      <w:pPr>
        <w:ind w:left="8413" w:hanging="348"/>
      </w:pPr>
      <w:rPr>
        <w:rFonts w:hint="default"/>
        <w:lang w:val="ru-RU" w:eastAsia="en-US" w:bidi="ar-SA"/>
      </w:rPr>
    </w:lvl>
  </w:abstractNum>
  <w:abstractNum w:abstractNumId="14">
    <w:nsid w:val="1CF52C53"/>
    <w:multiLevelType w:val="multilevel"/>
    <w:tmpl w:val="42F0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547F31"/>
    <w:multiLevelType w:val="hybridMultilevel"/>
    <w:tmpl w:val="A78AD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A22359"/>
    <w:multiLevelType w:val="hybridMultilevel"/>
    <w:tmpl w:val="81E813A4"/>
    <w:lvl w:ilvl="0" w:tplc="E06040F0">
      <w:numFmt w:val="bullet"/>
      <w:lvlText w:val="-"/>
      <w:lvlJc w:val="left"/>
      <w:pPr>
        <w:ind w:left="742" w:hanging="142"/>
      </w:pPr>
      <w:rPr>
        <w:rFonts w:ascii="Times New Roman" w:eastAsia="Times New Roman" w:hAnsi="Times New Roman" w:cs="Times New Roman" w:hint="default"/>
        <w:w w:val="99"/>
        <w:sz w:val="24"/>
        <w:szCs w:val="24"/>
        <w:lang w:val="ru-RU" w:eastAsia="en-US" w:bidi="ar-SA"/>
      </w:rPr>
    </w:lvl>
    <w:lvl w:ilvl="1" w:tplc="8D522BF0">
      <w:numFmt w:val="bullet"/>
      <w:lvlText w:val="•"/>
      <w:lvlJc w:val="left"/>
      <w:pPr>
        <w:ind w:left="1751" w:hanging="142"/>
      </w:pPr>
      <w:rPr>
        <w:rFonts w:hint="default"/>
        <w:lang w:val="ru-RU" w:eastAsia="en-US" w:bidi="ar-SA"/>
      </w:rPr>
    </w:lvl>
    <w:lvl w:ilvl="2" w:tplc="01880A3A">
      <w:numFmt w:val="bullet"/>
      <w:lvlText w:val="•"/>
      <w:lvlJc w:val="left"/>
      <w:pPr>
        <w:ind w:left="2762" w:hanging="142"/>
      </w:pPr>
      <w:rPr>
        <w:rFonts w:hint="default"/>
        <w:lang w:val="ru-RU" w:eastAsia="en-US" w:bidi="ar-SA"/>
      </w:rPr>
    </w:lvl>
    <w:lvl w:ilvl="3" w:tplc="ACEEB60A">
      <w:numFmt w:val="bullet"/>
      <w:lvlText w:val="•"/>
      <w:lvlJc w:val="left"/>
      <w:pPr>
        <w:ind w:left="3773" w:hanging="142"/>
      </w:pPr>
      <w:rPr>
        <w:rFonts w:hint="default"/>
        <w:lang w:val="ru-RU" w:eastAsia="en-US" w:bidi="ar-SA"/>
      </w:rPr>
    </w:lvl>
    <w:lvl w:ilvl="4" w:tplc="47E8F9C6">
      <w:numFmt w:val="bullet"/>
      <w:lvlText w:val="•"/>
      <w:lvlJc w:val="left"/>
      <w:pPr>
        <w:ind w:left="4784" w:hanging="142"/>
      </w:pPr>
      <w:rPr>
        <w:rFonts w:hint="default"/>
        <w:lang w:val="ru-RU" w:eastAsia="en-US" w:bidi="ar-SA"/>
      </w:rPr>
    </w:lvl>
    <w:lvl w:ilvl="5" w:tplc="D45ECE58">
      <w:numFmt w:val="bullet"/>
      <w:lvlText w:val="•"/>
      <w:lvlJc w:val="left"/>
      <w:pPr>
        <w:ind w:left="5795" w:hanging="142"/>
      </w:pPr>
      <w:rPr>
        <w:rFonts w:hint="default"/>
        <w:lang w:val="ru-RU" w:eastAsia="en-US" w:bidi="ar-SA"/>
      </w:rPr>
    </w:lvl>
    <w:lvl w:ilvl="6" w:tplc="930A7082">
      <w:numFmt w:val="bullet"/>
      <w:lvlText w:val="•"/>
      <w:lvlJc w:val="left"/>
      <w:pPr>
        <w:ind w:left="6806" w:hanging="142"/>
      </w:pPr>
      <w:rPr>
        <w:rFonts w:hint="default"/>
        <w:lang w:val="ru-RU" w:eastAsia="en-US" w:bidi="ar-SA"/>
      </w:rPr>
    </w:lvl>
    <w:lvl w:ilvl="7" w:tplc="8D50E132">
      <w:numFmt w:val="bullet"/>
      <w:lvlText w:val="•"/>
      <w:lvlJc w:val="left"/>
      <w:pPr>
        <w:ind w:left="7817" w:hanging="142"/>
      </w:pPr>
      <w:rPr>
        <w:rFonts w:hint="default"/>
        <w:lang w:val="ru-RU" w:eastAsia="en-US" w:bidi="ar-SA"/>
      </w:rPr>
    </w:lvl>
    <w:lvl w:ilvl="8" w:tplc="BE181F98">
      <w:numFmt w:val="bullet"/>
      <w:lvlText w:val="•"/>
      <w:lvlJc w:val="left"/>
      <w:pPr>
        <w:ind w:left="8828" w:hanging="142"/>
      </w:pPr>
      <w:rPr>
        <w:rFonts w:hint="default"/>
        <w:lang w:val="ru-RU" w:eastAsia="en-US" w:bidi="ar-SA"/>
      </w:rPr>
    </w:lvl>
  </w:abstractNum>
  <w:abstractNum w:abstractNumId="17">
    <w:nsid w:val="229E485B"/>
    <w:multiLevelType w:val="hybridMultilevel"/>
    <w:tmpl w:val="12081820"/>
    <w:lvl w:ilvl="0" w:tplc="D914538A">
      <w:numFmt w:val="bullet"/>
      <w:lvlText w:val=""/>
      <w:lvlJc w:val="left"/>
      <w:pPr>
        <w:ind w:left="1462" w:hanging="360"/>
      </w:pPr>
      <w:rPr>
        <w:rFonts w:ascii="Symbol" w:eastAsia="Symbol" w:hAnsi="Symbol" w:cs="Symbol" w:hint="default"/>
        <w:w w:val="100"/>
        <w:sz w:val="24"/>
        <w:szCs w:val="24"/>
        <w:lang w:val="ru-RU" w:eastAsia="en-US" w:bidi="ar-SA"/>
      </w:rPr>
    </w:lvl>
    <w:lvl w:ilvl="1" w:tplc="2BA8125E">
      <w:numFmt w:val="bullet"/>
      <w:lvlText w:val="•"/>
      <w:lvlJc w:val="left"/>
      <w:pPr>
        <w:ind w:left="2399" w:hanging="360"/>
      </w:pPr>
      <w:rPr>
        <w:rFonts w:hint="default"/>
        <w:lang w:val="ru-RU" w:eastAsia="en-US" w:bidi="ar-SA"/>
      </w:rPr>
    </w:lvl>
    <w:lvl w:ilvl="2" w:tplc="18C47D1E">
      <w:numFmt w:val="bullet"/>
      <w:lvlText w:val="•"/>
      <w:lvlJc w:val="left"/>
      <w:pPr>
        <w:ind w:left="3338" w:hanging="360"/>
      </w:pPr>
      <w:rPr>
        <w:rFonts w:hint="default"/>
        <w:lang w:val="ru-RU" w:eastAsia="en-US" w:bidi="ar-SA"/>
      </w:rPr>
    </w:lvl>
    <w:lvl w:ilvl="3" w:tplc="50DEEACE">
      <w:numFmt w:val="bullet"/>
      <w:lvlText w:val="•"/>
      <w:lvlJc w:val="left"/>
      <w:pPr>
        <w:ind w:left="4277" w:hanging="360"/>
      </w:pPr>
      <w:rPr>
        <w:rFonts w:hint="default"/>
        <w:lang w:val="ru-RU" w:eastAsia="en-US" w:bidi="ar-SA"/>
      </w:rPr>
    </w:lvl>
    <w:lvl w:ilvl="4" w:tplc="89BE9DC4">
      <w:numFmt w:val="bullet"/>
      <w:lvlText w:val="•"/>
      <w:lvlJc w:val="left"/>
      <w:pPr>
        <w:ind w:left="5216" w:hanging="360"/>
      </w:pPr>
      <w:rPr>
        <w:rFonts w:hint="default"/>
        <w:lang w:val="ru-RU" w:eastAsia="en-US" w:bidi="ar-SA"/>
      </w:rPr>
    </w:lvl>
    <w:lvl w:ilvl="5" w:tplc="E54667D0">
      <w:numFmt w:val="bullet"/>
      <w:lvlText w:val="•"/>
      <w:lvlJc w:val="left"/>
      <w:pPr>
        <w:ind w:left="6155" w:hanging="360"/>
      </w:pPr>
      <w:rPr>
        <w:rFonts w:hint="default"/>
        <w:lang w:val="ru-RU" w:eastAsia="en-US" w:bidi="ar-SA"/>
      </w:rPr>
    </w:lvl>
    <w:lvl w:ilvl="6" w:tplc="FA289D54">
      <w:numFmt w:val="bullet"/>
      <w:lvlText w:val="•"/>
      <w:lvlJc w:val="left"/>
      <w:pPr>
        <w:ind w:left="7094" w:hanging="360"/>
      </w:pPr>
      <w:rPr>
        <w:rFonts w:hint="default"/>
        <w:lang w:val="ru-RU" w:eastAsia="en-US" w:bidi="ar-SA"/>
      </w:rPr>
    </w:lvl>
    <w:lvl w:ilvl="7" w:tplc="35AC7F18">
      <w:numFmt w:val="bullet"/>
      <w:lvlText w:val="•"/>
      <w:lvlJc w:val="left"/>
      <w:pPr>
        <w:ind w:left="8033" w:hanging="360"/>
      </w:pPr>
      <w:rPr>
        <w:rFonts w:hint="default"/>
        <w:lang w:val="ru-RU" w:eastAsia="en-US" w:bidi="ar-SA"/>
      </w:rPr>
    </w:lvl>
    <w:lvl w:ilvl="8" w:tplc="40963CF0">
      <w:numFmt w:val="bullet"/>
      <w:lvlText w:val="•"/>
      <w:lvlJc w:val="left"/>
      <w:pPr>
        <w:ind w:left="8972" w:hanging="360"/>
      </w:pPr>
      <w:rPr>
        <w:rFonts w:hint="default"/>
        <w:lang w:val="ru-RU" w:eastAsia="en-US" w:bidi="ar-SA"/>
      </w:rPr>
    </w:lvl>
  </w:abstractNum>
  <w:abstractNum w:abstractNumId="18">
    <w:nsid w:val="234B1C9D"/>
    <w:multiLevelType w:val="hybridMultilevel"/>
    <w:tmpl w:val="E9829F98"/>
    <w:lvl w:ilvl="0" w:tplc="0A20BC2E">
      <w:start w:val="1"/>
      <w:numFmt w:val="decimal"/>
      <w:lvlText w:val="%1."/>
      <w:lvlJc w:val="left"/>
      <w:pPr>
        <w:ind w:left="837" w:hanging="348"/>
      </w:pPr>
      <w:rPr>
        <w:rFonts w:ascii="Times New Roman" w:eastAsia="Times New Roman" w:hAnsi="Times New Roman" w:cs="Times New Roman" w:hint="default"/>
        <w:w w:val="100"/>
        <w:sz w:val="22"/>
        <w:szCs w:val="22"/>
        <w:lang w:val="ru-RU" w:eastAsia="en-US" w:bidi="ar-SA"/>
      </w:rPr>
    </w:lvl>
    <w:lvl w:ilvl="1" w:tplc="A6DEFD08">
      <w:start w:val="1"/>
      <w:numFmt w:val="decimal"/>
      <w:lvlText w:val="%2)"/>
      <w:lvlJc w:val="left"/>
      <w:pPr>
        <w:ind w:left="1533" w:hanging="348"/>
      </w:pPr>
      <w:rPr>
        <w:rFonts w:ascii="Times New Roman" w:eastAsia="Times New Roman" w:hAnsi="Times New Roman" w:cs="Times New Roman" w:hint="default"/>
        <w:w w:val="100"/>
        <w:sz w:val="22"/>
        <w:szCs w:val="22"/>
        <w:lang w:val="ru-RU" w:eastAsia="en-US" w:bidi="ar-SA"/>
      </w:rPr>
    </w:lvl>
    <w:lvl w:ilvl="2" w:tplc="9ECED320">
      <w:numFmt w:val="bullet"/>
      <w:lvlText w:val=""/>
      <w:lvlJc w:val="left"/>
      <w:pPr>
        <w:ind w:left="2241" w:hanging="337"/>
      </w:pPr>
      <w:rPr>
        <w:rFonts w:ascii="Symbol" w:eastAsia="Symbol" w:hAnsi="Symbol" w:cs="Symbol" w:hint="default"/>
        <w:w w:val="100"/>
        <w:sz w:val="22"/>
        <w:szCs w:val="22"/>
        <w:lang w:val="ru-RU" w:eastAsia="en-US" w:bidi="ar-SA"/>
      </w:rPr>
    </w:lvl>
    <w:lvl w:ilvl="3" w:tplc="E992252A">
      <w:numFmt w:val="bullet"/>
      <w:lvlText w:val="•"/>
      <w:lvlJc w:val="left"/>
      <w:pPr>
        <w:ind w:left="2260" w:hanging="337"/>
      </w:pPr>
      <w:rPr>
        <w:rFonts w:hint="default"/>
        <w:lang w:val="ru-RU" w:eastAsia="en-US" w:bidi="ar-SA"/>
      </w:rPr>
    </w:lvl>
    <w:lvl w:ilvl="4" w:tplc="0E4CD0AA">
      <w:numFmt w:val="bullet"/>
      <w:lvlText w:val="•"/>
      <w:lvlJc w:val="left"/>
      <w:pPr>
        <w:ind w:left="3409" w:hanging="337"/>
      </w:pPr>
      <w:rPr>
        <w:rFonts w:hint="default"/>
        <w:lang w:val="ru-RU" w:eastAsia="en-US" w:bidi="ar-SA"/>
      </w:rPr>
    </w:lvl>
    <w:lvl w:ilvl="5" w:tplc="9CDAF882">
      <w:numFmt w:val="bullet"/>
      <w:lvlText w:val="•"/>
      <w:lvlJc w:val="left"/>
      <w:pPr>
        <w:ind w:left="4558" w:hanging="337"/>
      </w:pPr>
      <w:rPr>
        <w:rFonts w:hint="default"/>
        <w:lang w:val="ru-RU" w:eastAsia="en-US" w:bidi="ar-SA"/>
      </w:rPr>
    </w:lvl>
    <w:lvl w:ilvl="6" w:tplc="5D4A7BAE">
      <w:numFmt w:val="bullet"/>
      <w:lvlText w:val="•"/>
      <w:lvlJc w:val="left"/>
      <w:pPr>
        <w:ind w:left="5708" w:hanging="337"/>
      </w:pPr>
      <w:rPr>
        <w:rFonts w:hint="default"/>
        <w:lang w:val="ru-RU" w:eastAsia="en-US" w:bidi="ar-SA"/>
      </w:rPr>
    </w:lvl>
    <w:lvl w:ilvl="7" w:tplc="2E06021E">
      <w:numFmt w:val="bullet"/>
      <w:lvlText w:val="•"/>
      <w:lvlJc w:val="left"/>
      <w:pPr>
        <w:ind w:left="6857" w:hanging="337"/>
      </w:pPr>
      <w:rPr>
        <w:rFonts w:hint="default"/>
        <w:lang w:val="ru-RU" w:eastAsia="en-US" w:bidi="ar-SA"/>
      </w:rPr>
    </w:lvl>
    <w:lvl w:ilvl="8" w:tplc="910E3BAA">
      <w:numFmt w:val="bullet"/>
      <w:lvlText w:val="•"/>
      <w:lvlJc w:val="left"/>
      <w:pPr>
        <w:ind w:left="8007" w:hanging="337"/>
      </w:pPr>
      <w:rPr>
        <w:rFonts w:hint="default"/>
        <w:lang w:val="ru-RU" w:eastAsia="en-US" w:bidi="ar-SA"/>
      </w:rPr>
    </w:lvl>
  </w:abstractNum>
  <w:abstractNum w:abstractNumId="19">
    <w:nsid w:val="25CD6D26"/>
    <w:multiLevelType w:val="hybridMultilevel"/>
    <w:tmpl w:val="13588888"/>
    <w:lvl w:ilvl="0" w:tplc="42980E98">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2D98924A">
      <w:numFmt w:val="bullet"/>
      <w:lvlText w:val="•"/>
      <w:lvlJc w:val="left"/>
      <w:pPr>
        <w:ind w:left="751" w:hanging="140"/>
      </w:pPr>
      <w:rPr>
        <w:rFonts w:hint="default"/>
        <w:lang w:val="ru-RU" w:eastAsia="en-US" w:bidi="ar-SA"/>
      </w:rPr>
    </w:lvl>
    <w:lvl w:ilvl="2" w:tplc="9976AA18">
      <w:numFmt w:val="bullet"/>
      <w:lvlText w:val="•"/>
      <w:lvlJc w:val="left"/>
      <w:pPr>
        <w:ind w:left="1262" w:hanging="140"/>
      </w:pPr>
      <w:rPr>
        <w:rFonts w:hint="default"/>
        <w:lang w:val="ru-RU" w:eastAsia="en-US" w:bidi="ar-SA"/>
      </w:rPr>
    </w:lvl>
    <w:lvl w:ilvl="3" w:tplc="D6B67FFC">
      <w:numFmt w:val="bullet"/>
      <w:lvlText w:val="•"/>
      <w:lvlJc w:val="left"/>
      <w:pPr>
        <w:ind w:left="1773" w:hanging="140"/>
      </w:pPr>
      <w:rPr>
        <w:rFonts w:hint="default"/>
        <w:lang w:val="ru-RU" w:eastAsia="en-US" w:bidi="ar-SA"/>
      </w:rPr>
    </w:lvl>
    <w:lvl w:ilvl="4" w:tplc="62CA4720">
      <w:numFmt w:val="bullet"/>
      <w:lvlText w:val="•"/>
      <w:lvlJc w:val="left"/>
      <w:pPr>
        <w:ind w:left="2284" w:hanging="140"/>
      </w:pPr>
      <w:rPr>
        <w:rFonts w:hint="default"/>
        <w:lang w:val="ru-RU" w:eastAsia="en-US" w:bidi="ar-SA"/>
      </w:rPr>
    </w:lvl>
    <w:lvl w:ilvl="5" w:tplc="070C9CEE">
      <w:numFmt w:val="bullet"/>
      <w:lvlText w:val="•"/>
      <w:lvlJc w:val="left"/>
      <w:pPr>
        <w:ind w:left="2796" w:hanging="140"/>
      </w:pPr>
      <w:rPr>
        <w:rFonts w:hint="default"/>
        <w:lang w:val="ru-RU" w:eastAsia="en-US" w:bidi="ar-SA"/>
      </w:rPr>
    </w:lvl>
    <w:lvl w:ilvl="6" w:tplc="C302D024">
      <w:numFmt w:val="bullet"/>
      <w:lvlText w:val="•"/>
      <w:lvlJc w:val="left"/>
      <w:pPr>
        <w:ind w:left="3307" w:hanging="140"/>
      </w:pPr>
      <w:rPr>
        <w:rFonts w:hint="default"/>
        <w:lang w:val="ru-RU" w:eastAsia="en-US" w:bidi="ar-SA"/>
      </w:rPr>
    </w:lvl>
    <w:lvl w:ilvl="7" w:tplc="8A4C2532">
      <w:numFmt w:val="bullet"/>
      <w:lvlText w:val="•"/>
      <w:lvlJc w:val="left"/>
      <w:pPr>
        <w:ind w:left="3818" w:hanging="140"/>
      </w:pPr>
      <w:rPr>
        <w:rFonts w:hint="default"/>
        <w:lang w:val="ru-RU" w:eastAsia="en-US" w:bidi="ar-SA"/>
      </w:rPr>
    </w:lvl>
    <w:lvl w:ilvl="8" w:tplc="5E9041BE">
      <w:numFmt w:val="bullet"/>
      <w:lvlText w:val="•"/>
      <w:lvlJc w:val="left"/>
      <w:pPr>
        <w:ind w:left="4329" w:hanging="140"/>
      </w:pPr>
      <w:rPr>
        <w:rFonts w:hint="default"/>
        <w:lang w:val="ru-RU" w:eastAsia="en-US" w:bidi="ar-SA"/>
      </w:rPr>
    </w:lvl>
  </w:abstractNum>
  <w:abstractNum w:abstractNumId="20">
    <w:nsid w:val="26FD0060"/>
    <w:multiLevelType w:val="multilevel"/>
    <w:tmpl w:val="14B0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2A60BC"/>
    <w:multiLevelType w:val="hybridMultilevel"/>
    <w:tmpl w:val="99E43FBA"/>
    <w:lvl w:ilvl="0" w:tplc="1EDC574E">
      <w:numFmt w:val="bullet"/>
      <w:lvlText w:val=""/>
      <w:lvlJc w:val="left"/>
      <w:pPr>
        <w:ind w:left="1462" w:hanging="360"/>
      </w:pPr>
      <w:rPr>
        <w:rFonts w:ascii="Wingdings" w:eastAsia="Wingdings" w:hAnsi="Wingdings" w:cs="Wingdings" w:hint="default"/>
        <w:w w:val="100"/>
        <w:sz w:val="24"/>
        <w:szCs w:val="24"/>
        <w:lang w:val="ru-RU" w:eastAsia="en-US" w:bidi="ar-SA"/>
      </w:rPr>
    </w:lvl>
    <w:lvl w:ilvl="1" w:tplc="A2BEE67A">
      <w:numFmt w:val="bullet"/>
      <w:lvlText w:val="•"/>
      <w:lvlJc w:val="left"/>
      <w:pPr>
        <w:ind w:left="2399" w:hanging="360"/>
      </w:pPr>
      <w:rPr>
        <w:rFonts w:hint="default"/>
        <w:lang w:val="ru-RU" w:eastAsia="en-US" w:bidi="ar-SA"/>
      </w:rPr>
    </w:lvl>
    <w:lvl w:ilvl="2" w:tplc="7396B10E">
      <w:numFmt w:val="bullet"/>
      <w:lvlText w:val="•"/>
      <w:lvlJc w:val="left"/>
      <w:pPr>
        <w:ind w:left="3338" w:hanging="360"/>
      </w:pPr>
      <w:rPr>
        <w:rFonts w:hint="default"/>
        <w:lang w:val="ru-RU" w:eastAsia="en-US" w:bidi="ar-SA"/>
      </w:rPr>
    </w:lvl>
    <w:lvl w:ilvl="3" w:tplc="ECEA5798">
      <w:numFmt w:val="bullet"/>
      <w:lvlText w:val="•"/>
      <w:lvlJc w:val="left"/>
      <w:pPr>
        <w:ind w:left="4277" w:hanging="360"/>
      </w:pPr>
      <w:rPr>
        <w:rFonts w:hint="default"/>
        <w:lang w:val="ru-RU" w:eastAsia="en-US" w:bidi="ar-SA"/>
      </w:rPr>
    </w:lvl>
    <w:lvl w:ilvl="4" w:tplc="C8784288">
      <w:numFmt w:val="bullet"/>
      <w:lvlText w:val="•"/>
      <w:lvlJc w:val="left"/>
      <w:pPr>
        <w:ind w:left="5216" w:hanging="360"/>
      </w:pPr>
      <w:rPr>
        <w:rFonts w:hint="default"/>
        <w:lang w:val="ru-RU" w:eastAsia="en-US" w:bidi="ar-SA"/>
      </w:rPr>
    </w:lvl>
    <w:lvl w:ilvl="5" w:tplc="ED347D40">
      <w:numFmt w:val="bullet"/>
      <w:lvlText w:val="•"/>
      <w:lvlJc w:val="left"/>
      <w:pPr>
        <w:ind w:left="6155" w:hanging="360"/>
      </w:pPr>
      <w:rPr>
        <w:rFonts w:hint="default"/>
        <w:lang w:val="ru-RU" w:eastAsia="en-US" w:bidi="ar-SA"/>
      </w:rPr>
    </w:lvl>
    <w:lvl w:ilvl="6" w:tplc="9FAC13DE">
      <w:numFmt w:val="bullet"/>
      <w:lvlText w:val="•"/>
      <w:lvlJc w:val="left"/>
      <w:pPr>
        <w:ind w:left="7094" w:hanging="360"/>
      </w:pPr>
      <w:rPr>
        <w:rFonts w:hint="default"/>
        <w:lang w:val="ru-RU" w:eastAsia="en-US" w:bidi="ar-SA"/>
      </w:rPr>
    </w:lvl>
    <w:lvl w:ilvl="7" w:tplc="B4244026">
      <w:numFmt w:val="bullet"/>
      <w:lvlText w:val="•"/>
      <w:lvlJc w:val="left"/>
      <w:pPr>
        <w:ind w:left="8033" w:hanging="360"/>
      </w:pPr>
      <w:rPr>
        <w:rFonts w:hint="default"/>
        <w:lang w:val="ru-RU" w:eastAsia="en-US" w:bidi="ar-SA"/>
      </w:rPr>
    </w:lvl>
    <w:lvl w:ilvl="8" w:tplc="78D05CAE">
      <w:numFmt w:val="bullet"/>
      <w:lvlText w:val="•"/>
      <w:lvlJc w:val="left"/>
      <w:pPr>
        <w:ind w:left="8972" w:hanging="360"/>
      </w:pPr>
      <w:rPr>
        <w:rFonts w:hint="default"/>
        <w:lang w:val="ru-RU" w:eastAsia="en-US" w:bidi="ar-SA"/>
      </w:rPr>
    </w:lvl>
  </w:abstractNum>
  <w:abstractNum w:abstractNumId="22">
    <w:nsid w:val="2D8C174A"/>
    <w:multiLevelType w:val="hybridMultilevel"/>
    <w:tmpl w:val="43EC1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C57F1C"/>
    <w:multiLevelType w:val="multilevel"/>
    <w:tmpl w:val="5864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EB57DF"/>
    <w:multiLevelType w:val="hybridMultilevel"/>
    <w:tmpl w:val="63CAC9FE"/>
    <w:lvl w:ilvl="0" w:tplc="B774812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E256B7"/>
    <w:multiLevelType w:val="hybridMultilevel"/>
    <w:tmpl w:val="D2BC2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FB2A7B"/>
    <w:multiLevelType w:val="hybridMultilevel"/>
    <w:tmpl w:val="F41EC4D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39983089"/>
    <w:multiLevelType w:val="multilevel"/>
    <w:tmpl w:val="BBBCA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1F7F65"/>
    <w:multiLevelType w:val="hybridMultilevel"/>
    <w:tmpl w:val="3648BCD2"/>
    <w:lvl w:ilvl="0" w:tplc="4D1CA3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AB03052"/>
    <w:multiLevelType w:val="hybridMultilevel"/>
    <w:tmpl w:val="E8FCC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73442C"/>
    <w:multiLevelType w:val="hybridMultilevel"/>
    <w:tmpl w:val="3C0AB4FA"/>
    <w:lvl w:ilvl="0" w:tplc="654EFA1C">
      <w:numFmt w:val="bullet"/>
      <w:lvlText w:val="-"/>
      <w:lvlJc w:val="left"/>
      <w:pPr>
        <w:ind w:left="237" w:hanging="140"/>
      </w:pPr>
      <w:rPr>
        <w:rFonts w:ascii="Times New Roman" w:eastAsia="Times New Roman" w:hAnsi="Times New Roman" w:cs="Times New Roman" w:hint="default"/>
        <w:w w:val="99"/>
        <w:sz w:val="24"/>
        <w:szCs w:val="24"/>
        <w:lang w:val="ru-RU" w:eastAsia="en-US" w:bidi="ar-SA"/>
      </w:rPr>
    </w:lvl>
    <w:lvl w:ilvl="1" w:tplc="A7085E74">
      <w:numFmt w:val="bullet"/>
      <w:lvlText w:val="•"/>
      <w:lvlJc w:val="left"/>
      <w:pPr>
        <w:ind w:left="751" w:hanging="140"/>
      </w:pPr>
      <w:rPr>
        <w:rFonts w:hint="default"/>
        <w:lang w:val="ru-RU" w:eastAsia="en-US" w:bidi="ar-SA"/>
      </w:rPr>
    </w:lvl>
    <w:lvl w:ilvl="2" w:tplc="ECDA0168">
      <w:numFmt w:val="bullet"/>
      <w:lvlText w:val="•"/>
      <w:lvlJc w:val="left"/>
      <w:pPr>
        <w:ind w:left="1262" w:hanging="140"/>
      </w:pPr>
      <w:rPr>
        <w:rFonts w:hint="default"/>
        <w:lang w:val="ru-RU" w:eastAsia="en-US" w:bidi="ar-SA"/>
      </w:rPr>
    </w:lvl>
    <w:lvl w:ilvl="3" w:tplc="4B3C9460">
      <w:numFmt w:val="bullet"/>
      <w:lvlText w:val="•"/>
      <w:lvlJc w:val="left"/>
      <w:pPr>
        <w:ind w:left="1773" w:hanging="140"/>
      </w:pPr>
      <w:rPr>
        <w:rFonts w:hint="default"/>
        <w:lang w:val="ru-RU" w:eastAsia="en-US" w:bidi="ar-SA"/>
      </w:rPr>
    </w:lvl>
    <w:lvl w:ilvl="4" w:tplc="8F7AD1D4">
      <w:numFmt w:val="bullet"/>
      <w:lvlText w:val="•"/>
      <w:lvlJc w:val="left"/>
      <w:pPr>
        <w:ind w:left="2284" w:hanging="140"/>
      </w:pPr>
      <w:rPr>
        <w:rFonts w:hint="default"/>
        <w:lang w:val="ru-RU" w:eastAsia="en-US" w:bidi="ar-SA"/>
      </w:rPr>
    </w:lvl>
    <w:lvl w:ilvl="5" w:tplc="6876EBC0">
      <w:numFmt w:val="bullet"/>
      <w:lvlText w:val="•"/>
      <w:lvlJc w:val="left"/>
      <w:pPr>
        <w:ind w:left="2796" w:hanging="140"/>
      </w:pPr>
      <w:rPr>
        <w:rFonts w:hint="default"/>
        <w:lang w:val="ru-RU" w:eastAsia="en-US" w:bidi="ar-SA"/>
      </w:rPr>
    </w:lvl>
    <w:lvl w:ilvl="6" w:tplc="D1B6D9A6">
      <w:numFmt w:val="bullet"/>
      <w:lvlText w:val="•"/>
      <w:lvlJc w:val="left"/>
      <w:pPr>
        <w:ind w:left="3307" w:hanging="140"/>
      </w:pPr>
      <w:rPr>
        <w:rFonts w:hint="default"/>
        <w:lang w:val="ru-RU" w:eastAsia="en-US" w:bidi="ar-SA"/>
      </w:rPr>
    </w:lvl>
    <w:lvl w:ilvl="7" w:tplc="61A425B6">
      <w:numFmt w:val="bullet"/>
      <w:lvlText w:val="•"/>
      <w:lvlJc w:val="left"/>
      <w:pPr>
        <w:ind w:left="3818" w:hanging="140"/>
      </w:pPr>
      <w:rPr>
        <w:rFonts w:hint="default"/>
        <w:lang w:val="ru-RU" w:eastAsia="en-US" w:bidi="ar-SA"/>
      </w:rPr>
    </w:lvl>
    <w:lvl w:ilvl="8" w:tplc="1974F738">
      <w:numFmt w:val="bullet"/>
      <w:lvlText w:val="•"/>
      <w:lvlJc w:val="left"/>
      <w:pPr>
        <w:ind w:left="4329" w:hanging="140"/>
      </w:pPr>
      <w:rPr>
        <w:rFonts w:hint="default"/>
        <w:lang w:val="ru-RU" w:eastAsia="en-US" w:bidi="ar-SA"/>
      </w:rPr>
    </w:lvl>
  </w:abstractNum>
  <w:abstractNum w:abstractNumId="31">
    <w:nsid w:val="3CBD51D4"/>
    <w:multiLevelType w:val="hybridMultilevel"/>
    <w:tmpl w:val="DFE617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3E935EA0"/>
    <w:multiLevelType w:val="hybridMultilevel"/>
    <w:tmpl w:val="F0EAC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FF44460"/>
    <w:multiLevelType w:val="hybridMultilevel"/>
    <w:tmpl w:val="C1DA42EE"/>
    <w:lvl w:ilvl="0" w:tplc="EF22AA18">
      <w:numFmt w:val="bullet"/>
      <w:lvlText w:val="-"/>
      <w:lvlJc w:val="left"/>
      <w:pPr>
        <w:ind w:left="742" w:hanging="140"/>
      </w:pPr>
      <w:rPr>
        <w:rFonts w:ascii="Times New Roman" w:eastAsia="Times New Roman" w:hAnsi="Times New Roman" w:cs="Times New Roman" w:hint="default"/>
        <w:w w:val="99"/>
        <w:sz w:val="24"/>
        <w:szCs w:val="24"/>
        <w:lang w:val="ru-RU" w:eastAsia="en-US" w:bidi="ar-SA"/>
      </w:rPr>
    </w:lvl>
    <w:lvl w:ilvl="1" w:tplc="E69C8698">
      <w:numFmt w:val="bullet"/>
      <w:lvlText w:val="•"/>
      <w:lvlJc w:val="left"/>
      <w:pPr>
        <w:ind w:left="1751" w:hanging="140"/>
      </w:pPr>
      <w:rPr>
        <w:rFonts w:hint="default"/>
        <w:lang w:val="ru-RU" w:eastAsia="en-US" w:bidi="ar-SA"/>
      </w:rPr>
    </w:lvl>
    <w:lvl w:ilvl="2" w:tplc="F8A099A6">
      <w:numFmt w:val="bullet"/>
      <w:lvlText w:val="•"/>
      <w:lvlJc w:val="left"/>
      <w:pPr>
        <w:ind w:left="2762" w:hanging="140"/>
      </w:pPr>
      <w:rPr>
        <w:rFonts w:hint="default"/>
        <w:lang w:val="ru-RU" w:eastAsia="en-US" w:bidi="ar-SA"/>
      </w:rPr>
    </w:lvl>
    <w:lvl w:ilvl="3" w:tplc="22E4F2BA">
      <w:numFmt w:val="bullet"/>
      <w:lvlText w:val="•"/>
      <w:lvlJc w:val="left"/>
      <w:pPr>
        <w:ind w:left="3773" w:hanging="140"/>
      </w:pPr>
      <w:rPr>
        <w:rFonts w:hint="default"/>
        <w:lang w:val="ru-RU" w:eastAsia="en-US" w:bidi="ar-SA"/>
      </w:rPr>
    </w:lvl>
    <w:lvl w:ilvl="4" w:tplc="4B427DD2">
      <w:numFmt w:val="bullet"/>
      <w:lvlText w:val="•"/>
      <w:lvlJc w:val="left"/>
      <w:pPr>
        <w:ind w:left="4784" w:hanging="140"/>
      </w:pPr>
      <w:rPr>
        <w:rFonts w:hint="default"/>
        <w:lang w:val="ru-RU" w:eastAsia="en-US" w:bidi="ar-SA"/>
      </w:rPr>
    </w:lvl>
    <w:lvl w:ilvl="5" w:tplc="40322172">
      <w:numFmt w:val="bullet"/>
      <w:lvlText w:val="•"/>
      <w:lvlJc w:val="left"/>
      <w:pPr>
        <w:ind w:left="5795" w:hanging="140"/>
      </w:pPr>
      <w:rPr>
        <w:rFonts w:hint="default"/>
        <w:lang w:val="ru-RU" w:eastAsia="en-US" w:bidi="ar-SA"/>
      </w:rPr>
    </w:lvl>
    <w:lvl w:ilvl="6" w:tplc="76621BEE">
      <w:numFmt w:val="bullet"/>
      <w:lvlText w:val="•"/>
      <w:lvlJc w:val="left"/>
      <w:pPr>
        <w:ind w:left="6806" w:hanging="140"/>
      </w:pPr>
      <w:rPr>
        <w:rFonts w:hint="default"/>
        <w:lang w:val="ru-RU" w:eastAsia="en-US" w:bidi="ar-SA"/>
      </w:rPr>
    </w:lvl>
    <w:lvl w:ilvl="7" w:tplc="F742284E">
      <w:numFmt w:val="bullet"/>
      <w:lvlText w:val="•"/>
      <w:lvlJc w:val="left"/>
      <w:pPr>
        <w:ind w:left="7817" w:hanging="140"/>
      </w:pPr>
      <w:rPr>
        <w:rFonts w:hint="default"/>
        <w:lang w:val="ru-RU" w:eastAsia="en-US" w:bidi="ar-SA"/>
      </w:rPr>
    </w:lvl>
    <w:lvl w:ilvl="8" w:tplc="A0CE7DF6">
      <w:numFmt w:val="bullet"/>
      <w:lvlText w:val="•"/>
      <w:lvlJc w:val="left"/>
      <w:pPr>
        <w:ind w:left="8828" w:hanging="140"/>
      </w:pPr>
      <w:rPr>
        <w:rFonts w:hint="default"/>
        <w:lang w:val="ru-RU" w:eastAsia="en-US" w:bidi="ar-SA"/>
      </w:rPr>
    </w:lvl>
  </w:abstractNum>
  <w:abstractNum w:abstractNumId="34">
    <w:nsid w:val="401116D6"/>
    <w:multiLevelType w:val="hybridMultilevel"/>
    <w:tmpl w:val="895033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nsid w:val="40C90F79"/>
    <w:multiLevelType w:val="hybridMultilevel"/>
    <w:tmpl w:val="AEB4C490"/>
    <w:lvl w:ilvl="0" w:tplc="716E1FFE">
      <w:numFmt w:val="bullet"/>
      <w:lvlText w:val=""/>
      <w:lvlJc w:val="left"/>
      <w:pPr>
        <w:ind w:left="837" w:hanging="360"/>
      </w:pPr>
      <w:rPr>
        <w:rFonts w:ascii="Wingdings" w:eastAsia="Wingdings" w:hAnsi="Wingdings" w:cs="Wingdings" w:hint="default"/>
        <w:w w:val="100"/>
        <w:sz w:val="22"/>
        <w:szCs w:val="22"/>
        <w:lang w:val="ru-RU" w:eastAsia="en-US" w:bidi="ar-SA"/>
      </w:rPr>
    </w:lvl>
    <w:lvl w:ilvl="1" w:tplc="A2A2B684">
      <w:numFmt w:val="bullet"/>
      <w:lvlText w:val="•"/>
      <w:lvlJc w:val="left"/>
      <w:pPr>
        <w:ind w:left="1786" w:hanging="360"/>
      </w:pPr>
      <w:rPr>
        <w:rFonts w:hint="default"/>
        <w:lang w:val="ru-RU" w:eastAsia="en-US" w:bidi="ar-SA"/>
      </w:rPr>
    </w:lvl>
    <w:lvl w:ilvl="2" w:tplc="6E286568">
      <w:numFmt w:val="bullet"/>
      <w:lvlText w:val="•"/>
      <w:lvlJc w:val="left"/>
      <w:pPr>
        <w:ind w:left="2733" w:hanging="360"/>
      </w:pPr>
      <w:rPr>
        <w:rFonts w:hint="default"/>
        <w:lang w:val="ru-RU" w:eastAsia="en-US" w:bidi="ar-SA"/>
      </w:rPr>
    </w:lvl>
    <w:lvl w:ilvl="3" w:tplc="E10E97EE">
      <w:numFmt w:val="bullet"/>
      <w:lvlText w:val="•"/>
      <w:lvlJc w:val="left"/>
      <w:pPr>
        <w:ind w:left="3679" w:hanging="360"/>
      </w:pPr>
      <w:rPr>
        <w:rFonts w:hint="default"/>
        <w:lang w:val="ru-RU" w:eastAsia="en-US" w:bidi="ar-SA"/>
      </w:rPr>
    </w:lvl>
    <w:lvl w:ilvl="4" w:tplc="08D672AE">
      <w:numFmt w:val="bullet"/>
      <w:lvlText w:val="•"/>
      <w:lvlJc w:val="left"/>
      <w:pPr>
        <w:ind w:left="4626" w:hanging="360"/>
      </w:pPr>
      <w:rPr>
        <w:rFonts w:hint="default"/>
        <w:lang w:val="ru-RU" w:eastAsia="en-US" w:bidi="ar-SA"/>
      </w:rPr>
    </w:lvl>
    <w:lvl w:ilvl="5" w:tplc="1640D4BA">
      <w:numFmt w:val="bullet"/>
      <w:lvlText w:val="•"/>
      <w:lvlJc w:val="left"/>
      <w:pPr>
        <w:ind w:left="5573" w:hanging="360"/>
      </w:pPr>
      <w:rPr>
        <w:rFonts w:hint="default"/>
        <w:lang w:val="ru-RU" w:eastAsia="en-US" w:bidi="ar-SA"/>
      </w:rPr>
    </w:lvl>
    <w:lvl w:ilvl="6" w:tplc="71AE94BA">
      <w:numFmt w:val="bullet"/>
      <w:lvlText w:val="•"/>
      <w:lvlJc w:val="left"/>
      <w:pPr>
        <w:ind w:left="6519" w:hanging="360"/>
      </w:pPr>
      <w:rPr>
        <w:rFonts w:hint="default"/>
        <w:lang w:val="ru-RU" w:eastAsia="en-US" w:bidi="ar-SA"/>
      </w:rPr>
    </w:lvl>
    <w:lvl w:ilvl="7" w:tplc="42E4792E">
      <w:numFmt w:val="bullet"/>
      <w:lvlText w:val="•"/>
      <w:lvlJc w:val="left"/>
      <w:pPr>
        <w:ind w:left="7466" w:hanging="360"/>
      </w:pPr>
      <w:rPr>
        <w:rFonts w:hint="default"/>
        <w:lang w:val="ru-RU" w:eastAsia="en-US" w:bidi="ar-SA"/>
      </w:rPr>
    </w:lvl>
    <w:lvl w:ilvl="8" w:tplc="34701198">
      <w:numFmt w:val="bullet"/>
      <w:lvlText w:val="•"/>
      <w:lvlJc w:val="left"/>
      <w:pPr>
        <w:ind w:left="8413" w:hanging="360"/>
      </w:pPr>
      <w:rPr>
        <w:rFonts w:hint="default"/>
        <w:lang w:val="ru-RU" w:eastAsia="en-US" w:bidi="ar-SA"/>
      </w:rPr>
    </w:lvl>
  </w:abstractNum>
  <w:abstractNum w:abstractNumId="36">
    <w:nsid w:val="41BC07C5"/>
    <w:multiLevelType w:val="hybridMultilevel"/>
    <w:tmpl w:val="8EEA2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D67628"/>
    <w:multiLevelType w:val="hybridMultilevel"/>
    <w:tmpl w:val="367240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62412BB"/>
    <w:multiLevelType w:val="hybridMultilevel"/>
    <w:tmpl w:val="6A6896E8"/>
    <w:lvl w:ilvl="0" w:tplc="C61A66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862206A"/>
    <w:multiLevelType w:val="hybridMultilevel"/>
    <w:tmpl w:val="509844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4A945813"/>
    <w:multiLevelType w:val="hybridMultilevel"/>
    <w:tmpl w:val="345C0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ACD63CB"/>
    <w:multiLevelType w:val="multilevel"/>
    <w:tmpl w:val="E9EA5F0C"/>
    <w:lvl w:ilvl="0">
      <w:start w:val="1"/>
      <w:numFmt w:val="decimal"/>
      <w:lvlText w:val="%1"/>
      <w:lvlJc w:val="left"/>
      <w:pPr>
        <w:ind w:left="1162" w:hanging="420"/>
      </w:pPr>
      <w:rPr>
        <w:rFonts w:hint="default"/>
        <w:lang w:val="ru-RU" w:eastAsia="en-US" w:bidi="ar-SA"/>
      </w:rPr>
    </w:lvl>
    <w:lvl w:ilvl="1">
      <w:start w:val="5"/>
      <w:numFmt w:val="decimal"/>
      <w:lvlText w:val="%1.%2."/>
      <w:lvlJc w:val="left"/>
      <w:pPr>
        <w:ind w:left="116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742" w:hanging="14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313" w:hanging="142"/>
      </w:pPr>
      <w:rPr>
        <w:rFonts w:hint="default"/>
        <w:lang w:val="ru-RU" w:eastAsia="en-US" w:bidi="ar-SA"/>
      </w:rPr>
    </w:lvl>
    <w:lvl w:ilvl="4">
      <w:numFmt w:val="bullet"/>
      <w:lvlText w:val="•"/>
      <w:lvlJc w:val="left"/>
      <w:pPr>
        <w:ind w:left="4390" w:hanging="142"/>
      </w:pPr>
      <w:rPr>
        <w:rFonts w:hint="default"/>
        <w:lang w:val="ru-RU" w:eastAsia="en-US" w:bidi="ar-SA"/>
      </w:rPr>
    </w:lvl>
    <w:lvl w:ilvl="5">
      <w:numFmt w:val="bullet"/>
      <w:lvlText w:val="•"/>
      <w:lvlJc w:val="left"/>
      <w:pPr>
        <w:ind w:left="5467" w:hanging="142"/>
      </w:pPr>
      <w:rPr>
        <w:rFonts w:hint="default"/>
        <w:lang w:val="ru-RU" w:eastAsia="en-US" w:bidi="ar-SA"/>
      </w:rPr>
    </w:lvl>
    <w:lvl w:ilvl="6">
      <w:numFmt w:val="bullet"/>
      <w:lvlText w:val="•"/>
      <w:lvlJc w:val="left"/>
      <w:pPr>
        <w:ind w:left="6544" w:hanging="142"/>
      </w:pPr>
      <w:rPr>
        <w:rFonts w:hint="default"/>
        <w:lang w:val="ru-RU" w:eastAsia="en-US" w:bidi="ar-SA"/>
      </w:rPr>
    </w:lvl>
    <w:lvl w:ilvl="7">
      <w:numFmt w:val="bullet"/>
      <w:lvlText w:val="•"/>
      <w:lvlJc w:val="left"/>
      <w:pPr>
        <w:ind w:left="7620" w:hanging="142"/>
      </w:pPr>
      <w:rPr>
        <w:rFonts w:hint="default"/>
        <w:lang w:val="ru-RU" w:eastAsia="en-US" w:bidi="ar-SA"/>
      </w:rPr>
    </w:lvl>
    <w:lvl w:ilvl="8">
      <w:numFmt w:val="bullet"/>
      <w:lvlText w:val="•"/>
      <w:lvlJc w:val="left"/>
      <w:pPr>
        <w:ind w:left="8697" w:hanging="142"/>
      </w:pPr>
      <w:rPr>
        <w:rFonts w:hint="default"/>
        <w:lang w:val="ru-RU" w:eastAsia="en-US" w:bidi="ar-SA"/>
      </w:rPr>
    </w:lvl>
  </w:abstractNum>
  <w:abstractNum w:abstractNumId="42">
    <w:nsid w:val="4E205491"/>
    <w:multiLevelType w:val="hybridMultilevel"/>
    <w:tmpl w:val="EB5A8FC8"/>
    <w:lvl w:ilvl="0" w:tplc="2DFA1EB8">
      <w:start w:val="1"/>
      <w:numFmt w:val="bullet"/>
      <w:lvlText w:val=""/>
      <w:lvlJc w:val="left"/>
      <w:pPr>
        <w:ind w:left="2844" w:hanging="360"/>
      </w:pPr>
      <w:rPr>
        <w:rFonts w:ascii="Wingdings" w:hAnsi="Wingdings" w:hint="default"/>
      </w:rPr>
    </w:lvl>
    <w:lvl w:ilvl="1" w:tplc="04190019">
      <w:start w:val="1"/>
      <w:numFmt w:val="bullet"/>
      <w:lvlText w:val="o"/>
      <w:lvlJc w:val="left"/>
      <w:pPr>
        <w:ind w:left="3564" w:hanging="360"/>
      </w:pPr>
      <w:rPr>
        <w:rFonts w:ascii="Courier New" w:hAnsi="Courier New" w:cs="Courier New" w:hint="default"/>
      </w:rPr>
    </w:lvl>
    <w:lvl w:ilvl="2" w:tplc="0419001B" w:tentative="1">
      <w:start w:val="1"/>
      <w:numFmt w:val="bullet"/>
      <w:lvlText w:val=""/>
      <w:lvlJc w:val="left"/>
      <w:pPr>
        <w:ind w:left="4284" w:hanging="360"/>
      </w:pPr>
      <w:rPr>
        <w:rFonts w:ascii="Wingdings" w:hAnsi="Wingdings" w:hint="default"/>
      </w:rPr>
    </w:lvl>
    <w:lvl w:ilvl="3" w:tplc="0419000F" w:tentative="1">
      <w:start w:val="1"/>
      <w:numFmt w:val="bullet"/>
      <w:lvlText w:val=""/>
      <w:lvlJc w:val="left"/>
      <w:pPr>
        <w:ind w:left="5004" w:hanging="360"/>
      </w:pPr>
      <w:rPr>
        <w:rFonts w:ascii="Symbol" w:hAnsi="Symbol" w:hint="default"/>
      </w:rPr>
    </w:lvl>
    <w:lvl w:ilvl="4" w:tplc="04190019" w:tentative="1">
      <w:start w:val="1"/>
      <w:numFmt w:val="bullet"/>
      <w:lvlText w:val="o"/>
      <w:lvlJc w:val="left"/>
      <w:pPr>
        <w:ind w:left="5724" w:hanging="360"/>
      </w:pPr>
      <w:rPr>
        <w:rFonts w:ascii="Courier New" w:hAnsi="Courier New" w:cs="Courier New" w:hint="default"/>
      </w:rPr>
    </w:lvl>
    <w:lvl w:ilvl="5" w:tplc="0419001B" w:tentative="1">
      <w:start w:val="1"/>
      <w:numFmt w:val="bullet"/>
      <w:lvlText w:val=""/>
      <w:lvlJc w:val="left"/>
      <w:pPr>
        <w:ind w:left="6444" w:hanging="360"/>
      </w:pPr>
      <w:rPr>
        <w:rFonts w:ascii="Wingdings" w:hAnsi="Wingdings" w:hint="default"/>
      </w:rPr>
    </w:lvl>
    <w:lvl w:ilvl="6" w:tplc="0419000F" w:tentative="1">
      <w:start w:val="1"/>
      <w:numFmt w:val="bullet"/>
      <w:lvlText w:val=""/>
      <w:lvlJc w:val="left"/>
      <w:pPr>
        <w:ind w:left="7164" w:hanging="360"/>
      </w:pPr>
      <w:rPr>
        <w:rFonts w:ascii="Symbol" w:hAnsi="Symbol" w:hint="default"/>
      </w:rPr>
    </w:lvl>
    <w:lvl w:ilvl="7" w:tplc="04190019" w:tentative="1">
      <w:start w:val="1"/>
      <w:numFmt w:val="bullet"/>
      <w:lvlText w:val="o"/>
      <w:lvlJc w:val="left"/>
      <w:pPr>
        <w:ind w:left="7884" w:hanging="360"/>
      </w:pPr>
      <w:rPr>
        <w:rFonts w:ascii="Courier New" w:hAnsi="Courier New" w:cs="Courier New" w:hint="default"/>
      </w:rPr>
    </w:lvl>
    <w:lvl w:ilvl="8" w:tplc="0419001B" w:tentative="1">
      <w:start w:val="1"/>
      <w:numFmt w:val="bullet"/>
      <w:lvlText w:val=""/>
      <w:lvlJc w:val="left"/>
      <w:pPr>
        <w:ind w:left="8604" w:hanging="360"/>
      </w:pPr>
      <w:rPr>
        <w:rFonts w:ascii="Wingdings" w:hAnsi="Wingdings" w:hint="default"/>
      </w:rPr>
    </w:lvl>
  </w:abstractNum>
  <w:abstractNum w:abstractNumId="43">
    <w:nsid w:val="50977725"/>
    <w:multiLevelType w:val="hybridMultilevel"/>
    <w:tmpl w:val="3912B3D4"/>
    <w:lvl w:ilvl="0" w:tplc="4D1CA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1660C4A"/>
    <w:multiLevelType w:val="hybridMultilevel"/>
    <w:tmpl w:val="99061142"/>
    <w:lvl w:ilvl="0" w:tplc="8908A320">
      <w:start w:val="1"/>
      <w:numFmt w:val="decimal"/>
      <w:lvlText w:val="%1."/>
      <w:lvlJc w:val="left"/>
      <w:pPr>
        <w:ind w:left="825" w:hanging="348"/>
      </w:pPr>
      <w:rPr>
        <w:rFonts w:ascii="Times New Roman" w:eastAsia="Times New Roman" w:hAnsi="Times New Roman" w:cs="Times New Roman" w:hint="default"/>
        <w:w w:val="100"/>
        <w:sz w:val="22"/>
        <w:szCs w:val="22"/>
        <w:lang w:val="ru-RU" w:eastAsia="en-US" w:bidi="ar-SA"/>
      </w:rPr>
    </w:lvl>
    <w:lvl w:ilvl="1" w:tplc="857EDB30">
      <w:numFmt w:val="bullet"/>
      <w:lvlText w:val="•"/>
      <w:lvlJc w:val="left"/>
      <w:pPr>
        <w:ind w:left="1768" w:hanging="348"/>
      </w:pPr>
      <w:rPr>
        <w:rFonts w:hint="default"/>
        <w:lang w:val="ru-RU" w:eastAsia="en-US" w:bidi="ar-SA"/>
      </w:rPr>
    </w:lvl>
    <w:lvl w:ilvl="2" w:tplc="460A61F2">
      <w:numFmt w:val="bullet"/>
      <w:lvlText w:val="•"/>
      <w:lvlJc w:val="left"/>
      <w:pPr>
        <w:ind w:left="2717" w:hanging="348"/>
      </w:pPr>
      <w:rPr>
        <w:rFonts w:hint="default"/>
        <w:lang w:val="ru-RU" w:eastAsia="en-US" w:bidi="ar-SA"/>
      </w:rPr>
    </w:lvl>
    <w:lvl w:ilvl="3" w:tplc="F8FC86E0">
      <w:numFmt w:val="bullet"/>
      <w:lvlText w:val="•"/>
      <w:lvlJc w:val="left"/>
      <w:pPr>
        <w:ind w:left="3665" w:hanging="348"/>
      </w:pPr>
      <w:rPr>
        <w:rFonts w:hint="default"/>
        <w:lang w:val="ru-RU" w:eastAsia="en-US" w:bidi="ar-SA"/>
      </w:rPr>
    </w:lvl>
    <w:lvl w:ilvl="4" w:tplc="B290BBB2">
      <w:numFmt w:val="bullet"/>
      <w:lvlText w:val="•"/>
      <w:lvlJc w:val="left"/>
      <w:pPr>
        <w:ind w:left="4614" w:hanging="348"/>
      </w:pPr>
      <w:rPr>
        <w:rFonts w:hint="default"/>
        <w:lang w:val="ru-RU" w:eastAsia="en-US" w:bidi="ar-SA"/>
      </w:rPr>
    </w:lvl>
    <w:lvl w:ilvl="5" w:tplc="2DF800BA">
      <w:numFmt w:val="bullet"/>
      <w:lvlText w:val="•"/>
      <w:lvlJc w:val="left"/>
      <w:pPr>
        <w:ind w:left="5563" w:hanging="348"/>
      </w:pPr>
      <w:rPr>
        <w:rFonts w:hint="default"/>
        <w:lang w:val="ru-RU" w:eastAsia="en-US" w:bidi="ar-SA"/>
      </w:rPr>
    </w:lvl>
    <w:lvl w:ilvl="6" w:tplc="2D383FC6">
      <w:numFmt w:val="bullet"/>
      <w:lvlText w:val="•"/>
      <w:lvlJc w:val="left"/>
      <w:pPr>
        <w:ind w:left="6511" w:hanging="348"/>
      </w:pPr>
      <w:rPr>
        <w:rFonts w:hint="default"/>
        <w:lang w:val="ru-RU" w:eastAsia="en-US" w:bidi="ar-SA"/>
      </w:rPr>
    </w:lvl>
    <w:lvl w:ilvl="7" w:tplc="116E205A">
      <w:numFmt w:val="bullet"/>
      <w:lvlText w:val="•"/>
      <w:lvlJc w:val="left"/>
      <w:pPr>
        <w:ind w:left="7460" w:hanging="348"/>
      </w:pPr>
      <w:rPr>
        <w:rFonts w:hint="default"/>
        <w:lang w:val="ru-RU" w:eastAsia="en-US" w:bidi="ar-SA"/>
      </w:rPr>
    </w:lvl>
    <w:lvl w:ilvl="8" w:tplc="9928340C">
      <w:numFmt w:val="bullet"/>
      <w:lvlText w:val="•"/>
      <w:lvlJc w:val="left"/>
      <w:pPr>
        <w:ind w:left="8409" w:hanging="348"/>
      </w:pPr>
      <w:rPr>
        <w:rFonts w:hint="default"/>
        <w:lang w:val="ru-RU" w:eastAsia="en-US" w:bidi="ar-SA"/>
      </w:rPr>
    </w:lvl>
  </w:abstractNum>
  <w:abstractNum w:abstractNumId="45">
    <w:nsid w:val="57B62A2B"/>
    <w:multiLevelType w:val="multilevel"/>
    <w:tmpl w:val="0346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A4137B1"/>
    <w:multiLevelType w:val="hybridMultilevel"/>
    <w:tmpl w:val="5B4AAB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5AD86A90"/>
    <w:multiLevelType w:val="hybridMultilevel"/>
    <w:tmpl w:val="1254734E"/>
    <w:lvl w:ilvl="0" w:tplc="E6AC04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D205BF9"/>
    <w:multiLevelType w:val="hybridMultilevel"/>
    <w:tmpl w:val="9EF460EE"/>
    <w:lvl w:ilvl="0" w:tplc="67F49932">
      <w:start w:val="1"/>
      <w:numFmt w:val="decimal"/>
      <w:lvlText w:val="%1."/>
      <w:lvlJc w:val="left"/>
      <w:pPr>
        <w:ind w:left="1178" w:hanging="360"/>
      </w:pPr>
      <w:rPr>
        <w:rFonts w:hint="default"/>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49">
    <w:nsid w:val="5DA959A2"/>
    <w:multiLevelType w:val="hybridMultilevel"/>
    <w:tmpl w:val="C4826218"/>
    <w:lvl w:ilvl="0" w:tplc="04190001">
      <w:start w:val="1"/>
      <w:numFmt w:val="bullet"/>
      <w:lvlText w:val=""/>
      <w:lvlJc w:val="left"/>
      <w:pPr>
        <w:ind w:left="720" w:hanging="360"/>
      </w:pPr>
      <w:rPr>
        <w:rFonts w:ascii="Symbol" w:hAnsi="Symbol" w:hint="default"/>
      </w:rPr>
    </w:lvl>
    <w:lvl w:ilvl="1" w:tplc="4D1CA31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D57ED8"/>
    <w:multiLevelType w:val="multilevel"/>
    <w:tmpl w:val="DD84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5F713AD3"/>
    <w:multiLevelType w:val="hybridMultilevel"/>
    <w:tmpl w:val="C0702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094496C"/>
    <w:multiLevelType w:val="hybridMultilevel"/>
    <w:tmpl w:val="A5D802A8"/>
    <w:lvl w:ilvl="0" w:tplc="3A9A9890">
      <w:start w:val="1"/>
      <w:numFmt w:val="decimal"/>
      <w:lvlText w:val="%1."/>
      <w:lvlJc w:val="left"/>
      <w:pPr>
        <w:ind w:left="825" w:hanging="348"/>
      </w:pPr>
      <w:rPr>
        <w:rFonts w:ascii="Times New Roman" w:eastAsia="Times New Roman" w:hAnsi="Times New Roman" w:cs="Times New Roman" w:hint="default"/>
        <w:b w:val="0"/>
        <w:w w:val="100"/>
        <w:sz w:val="22"/>
        <w:szCs w:val="22"/>
        <w:lang w:val="ru-RU" w:eastAsia="en-US" w:bidi="ar-SA"/>
      </w:rPr>
    </w:lvl>
    <w:lvl w:ilvl="1" w:tplc="857EDB30">
      <w:numFmt w:val="bullet"/>
      <w:lvlText w:val="•"/>
      <w:lvlJc w:val="left"/>
      <w:pPr>
        <w:ind w:left="1768" w:hanging="348"/>
      </w:pPr>
      <w:rPr>
        <w:rFonts w:hint="default"/>
        <w:lang w:val="ru-RU" w:eastAsia="en-US" w:bidi="ar-SA"/>
      </w:rPr>
    </w:lvl>
    <w:lvl w:ilvl="2" w:tplc="460A61F2">
      <w:numFmt w:val="bullet"/>
      <w:lvlText w:val="•"/>
      <w:lvlJc w:val="left"/>
      <w:pPr>
        <w:ind w:left="2717" w:hanging="348"/>
      </w:pPr>
      <w:rPr>
        <w:rFonts w:hint="default"/>
        <w:lang w:val="ru-RU" w:eastAsia="en-US" w:bidi="ar-SA"/>
      </w:rPr>
    </w:lvl>
    <w:lvl w:ilvl="3" w:tplc="F8FC86E0">
      <w:numFmt w:val="bullet"/>
      <w:lvlText w:val="•"/>
      <w:lvlJc w:val="left"/>
      <w:pPr>
        <w:ind w:left="3665" w:hanging="348"/>
      </w:pPr>
      <w:rPr>
        <w:rFonts w:hint="default"/>
        <w:lang w:val="ru-RU" w:eastAsia="en-US" w:bidi="ar-SA"/>
      </w:rPr>
    </w:lvl>
    <w:lvl w:ilvl="4" w:tplc="B290BBB2">
      <w:numFmt w:val="bullet"/>
      <w:lvlText w:val="•"/>
      <w:lvlJc w:val="left"/>
      <w:pPr>
        <w:ind w:left="4614" w:hanging="348"/>
      </w:pPr>
      <w:rPr>
        <w:rFonts w:hint="default"/>
        <w:lang w:val="ru-RU" w:eastAsia="en-US" w:bidi="ar-SA"/>
      </w:rPr>
    </w:lvl>
    <w:lvl w:ilvl="5" w:tplc="2DF800BA">
      <w:numFmt w:val="bullet"/>
      <w:lvlText w:val="•"/>
      <w:lvlJc w:val="left"/>
      <w:pPr>
        <w:ind w:left="5563" w:hanging="348"/>
      </w:pPr>
      <w:rPr>
        <w:rFonts w:hint="default"/>
        <w:lang w:val="ru-RU" w:eastAsia="en-US" w:bidi="ar-SA"/>
      </w:rPr>
    </w:lvl>
    <w:lvl w:ilvl="6" w:tplc="2D383FC6">
      <w:numFmt w:val="bullet"/>
      <w:lvlText w:val="•"/>
      <w:lvlJc w:val="left"/>
      <w:pPr>
        <w:ind w:left="6511" w:hanging="348"/>
      </w:pPr>
      <w:rPr>
        <w:rFonts w:hint="default"/>
        <w:lang w:val="ru-RU" w:eastAsia="en-US" w:bidi="ar-SA"/>
      </w:rPr>
    </w:lvl>
    <w:lvl w:ilvl="7" w:tplc="116E205A">
      <w:numFmt w:val="bullet"/>
      <w:lvlText w:val="•"/>
      <w:lvlJc w:val="left"/>
      <w:pPr>
        <w:ind w:left="7460" w:hanging="348"/>
      </w:pPr>
      <w:rPr>
        <w:rFonts w:hint="default"/>
        <w:lang w:val="ru-RU" w:eastAsia="en-US" w:bidi="ar-SA"/>
      </w:rPr>
    </w:lvl>
    <w:lvl w:ilvl="8" w:tplc="9928340C">
      <w:numFmt w:val="bullet"/>
      <w:lvlText w:val="•"/>
      <w:lvlJc w:val="left"/>
      <w:pPr>
        <w:ind w:left="8409" w:hanging="348"/>
      </w:pPr>
      <w:rPr>
        <w:rFonts w:hint="default"/>
        <w:lang w:val="ru-RU" w:eastAsia="en-US" w:bidi="ar-SA"/>
      </w:rPr>
    </w:lvl>
  </w:abstractNum>
  <w:abstractNum w:abstractNumId="54">
    <w:nsid w:val="619D07D0"/>
    <w:multiLevelType w:val="multilevel"/>
    <w:tmpl w:val="92A69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2B32C7E"/>
    <w:multiLevelType w:val="hybridMultilevel"/>
    <w:tmpl w:val="3E7EF6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63810B7A"/>
    <w:multiLevelType w:val="hybridMultilevel"/>
    <w:tmpl w:val="E6EC7A44"/>
    <w:lvl w:ilvl="0" w:tplc="C61A66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3923296"/>
    <w:multiLevelType w:val="hybridMultilevel"/>
    <w:tmpl w:val="D20EFE42"/>
    <w:lvl w:ilvl="0" w:tplc="8908A320">
      <w:start w:val="1"/>
      <w:numFmt w:val="decimal"/>
      <w:lvlText w:val="%1."/>
      <w:lvlJc w:val="left"/>
      <w:pPr>
        <w:ind w:left="720" w:hanging="360"/>
      </w:pPr>
      <w:rPr>
        <w:rFonts w:ascii="Times New Roman" w:eastAsia="Times New Roman" w:hAnsi="Times New Roman" w:cs="Times New Roman" w:hint="default"/>
        <w:w w:val="100"/>
        <w:sz w:val="22"/>
        <w:szCs w:val="22"/>
        <w:lang w:val="ru-RU"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40325DC"/>
    <w:multiLevelType w:val="multilevel"/>
    <w:tmpl w:val="3976B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6A21C53"/>
    <w:multiLevelType w:val="hybridMultilevel"/>
    <w:tmpl w:val="9D240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A6324D5"/>
    <w:multiLevelType w:val="hybridMultilevel"/>
    <w:tmpl w:val="99061142"/>
    <w:lvl w:ilvl="0" w:tplc="8908A320">
      <w:start w:val="1"/>
      <w:numFmt w:val="decimal"/>
      <w:lvlText w:val="%1."/>
      <w:lvlJc w:val="left"/>
      <w:pPr>
        <w:ind w:left="348" w:hanging="348"/>
      </w:pPr>
      <w:rPr>
        <w:rFonts w:ascii="Times New Roman" w:eastAsia="Times New Roman" w:hAnsi="Times New Roman" w:cs="Times New Roman" w:hint="default"/>
        <w:w w:val="100"/>
        <w:sz w:val="22"/>
        <w:szCs w:val="22"/>
        <w:lang w:val="ru-RU" w:eastAsia="en-US" w:bidi="ar-SA"/>
      </w:rPr>
    </w:lvl>
    <w:lvl w:ilvl="1" w:tplc="857EDB30">
      <w:numFmt w:val="bullet"/>
      <w:lvlText w:val="•"/>
      <w:lvlJc w:val="left"/>
      <w:pPr>
        <w:ind w:left="1768" w:hanging="348"/>
      </w:pPr>
      <w:rPr>
        <w:rFonts w:hint="default"/>
        <w:lang w:val="ru-RU" w:eastAsia="en-US" w:bidi="ar-SA"/>
      </w:rPr>
    </w:lvl>
    <w:lvl w:ilvl="2" w:tplc="460A61F2">
      <w:numFmt w:val="bullet"/>
      <w:lvlText w:val="•"/>
      <w:lvlJc w:val="left"/>
      <w:pPr>
        <w:ind w:left="2717" w:hanging="348"/>
      </w:pPr>
      <w:rPr>
        <w:rFonts w:hint="default"/>
        <w:lang w:val="ru-RU" w:eastAsia="en-US" w:bidi="ar-SA"/>
      </w:rPr>
    </w:lvl>
    <w:lvl w:ilvl="3" w:tplc="F8FC86E0">
      <w:numFmt w:val="bullet"/>
      <w:lvlText w:val="•"/>
      <w:lvlJc w:val="left"/>
      <w:pPr>
        <w:ind w:left="3665" w:hanging="348"/>
      </w:pPr>
      <w:rPr>
        <w:rFonts w:hint="default"/>
        <w:lang w:val="ru-RU" w:eastAsia="en-US" w:bidi="ar-SA"/>
      </w:rPr>
    </w:lvl>
    <w:lvl w:ilvl="4" w:tplc="B290BBB2">
      <w:numFmt w:val="bullet"/>
      <w:lvlText w:val="•"/>
      <w:lvlJc w:val="left"/>
      <w:pPr>
        <w:ind w:left="4614" w:hanging="348"/>
      </w:pPr>
      <w:rPr>
        <w:rFonts w:hint="default"/>
        <w:lang w:val="ru-RU" w:eastAsia="en-US" w:bidi="ar-SA"/>
      </w:rPr>
    </w:lvl>
    <w:lvl w:ilvl="5" w:tplc="2DF800BA">
      <w:numFmt w:val="bullet"/>
      <w:lvlText w:val="•"/>
      <w:lvlJc w:val="left"/>
      <w:pPr>
        <w:ind w:left="5563" w:hanging="348"/>
      </w:pPr>
      <w:rPr>
        <w:rFonts w:hint="default"/>
        <w:lang w:val="ru-RU" w:eastAsia="en-US" w:bidi="ar-SA"/>
      </w:rPr>
    </w:lvl>
    <w:lvl w:ilvl="6" w:tplc="2D383FC6">
      <w:numFmt w:val="bullet"/>
      <w:lvlText w:val="•"/>
      <w:lvlJc w:val="left"/>
      <w:pPr>
        <w:ind w:left="6511" w:hanging="348"/>
      </w:pPr>
      <w:rPr>
        <w:rFonts w:hint="default"/>
        <w:lang w:val="ru-RU" w:eastAsia="en-US" w:bidi="ar-SA"/>
      </w:rPr>
    </w:lvl>
    <w:lvl w:ilvl="7" w:tplc="116E205A">
      <w:numFmt w:val="bullet"/>
      <w:lvlText w:val="•"/>
      <w:lvlJc w:val="left"/>
      <w:pPr>
        <w:ind w:left="7460" w:hanging="348"/>
      </w:pPr>
      <w:rPr>
        <w:rFonts w:hint="default"/>
        <w:lang w:val="ru-RU" w:eastAsia="en-US" w:bidi="ar-SA"/>
      </w:rPr>
    </w:lvl>
    <w:lvl w:ilvl="8" w:tplc="9928340C">
      <w:numFmt w:val="bullet"/>
      <w:lvlText w:val="•"/>
      <w:lvlJc w:val="left"/>
      <w:pPr>
        <w:ind w:left="8409" w:hanging="348"/>
      </w:pPr>
      <w:rPr>
        <w:rFonts w:hint="default"/>
        <w:lang w:val="ru-RU" w:eastAsia="en-US" w:bidi="ar-SA"/>
      </w:rPr>
    </w:lvl>
  </w:abstractNum>
  <w:abstractNum w:abstractNumId="61">
    <w:nsid w:val="6A79634C"/>
    <w:multiLevelType w:val="hybridMultilevel"/>
    <w:tmpl w:val="422AC844"/>
    <w:lvl w:ilvl="0" w:tplc="4D1CA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D866D40"/>
    <w:multiLevelType w:val="hybridMultilevel"/>
    <w:tmpl w:val="DFB6E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9B31D65"/>
    <w:multiLevelType w:val="hybridMultilevel"/>
    <w:tmpl w:val="B608FF34"/>
    <w:lvl w:ilvl="0" w:tplc="B112734C">
      <w:start w:val="1"/>
      <w:numFmt w:val="bullet"/>
      <w:lvlText w:val=""/>
      <w:lvlJc w:val="left"/>
      <w:pPr>
        <w:ind w:left="720" w:hanging="360"/>
      </w:pPr>
      <w:rPr>
        <w:rFonts w:ascii="Symbol" w:hAnsi="Symbol" w:hint="default"/>
      </w:rPr>
    </w:lvl>
    <w:lvl w:ilvl="1" w:tplc="B6AA0AC6" w:tentative="1">
      <w:start w:val="1"/>
      <w:numFmt w:val="bullet"/>
      <w:lvlText w:val="o"/>
      <w:lvlJc w:val="left"/>
      <w:pPr>
        <w:ind w:left="1440" w:hanging="360"/>
      </w:pPr>
      <w:rPr>
        <w:rFonts w:ascii="Courier New" w:hAnsi="Courier New" w:cs="Courier New" w:hint="default"/>
      </w:rPr>
    </w:lvl>
    <w:lvl w:ilvl="2" w:tplc="A7DC238A" w:tentative="1">
      <w:start w:val="1"/>
      <w:numFmt w:val="bullet"/>
      <w:lvlText w:val=""/>
      <w:lvlJc w:val="left"/>
      <w:pPr>
        <w:ind w:left="2160" w:hanging="360"/>
      </w:pPr>
      <w:rPr>
        <w:rFonts w:ascii="Wingdings" w:hAnsi="Wingdings" w:hint="default"/>
      </w:rPr>
    </w:lvl>
    <w:lvl w:ilvl="3" w:tplc="E00CB0D2" w:tentative="1">
      <w:start w:val="1"/>
      <w:numFmt w:val="bullet"/>
      <w:lvlText w:val=""/>
      <w:lvlJc w:val="left"/>
      <w:pPr>
        <w:ind w:left="2880" w:hanging="360"/>
      </w:pPr>
      <w:rPr>
        <w:rFonts w:ascii="Symbol" w:hAnsi="Symbol" w:hint="default"/>
      </w:rPr>
    </w:lvl>
    <w:lvl w:ilvl="4" w:tplc="0A6E89BC" w:tentative="1">
      <w:start w:val="1"/>
      <w:numFmt w:val="bullet"/>
      <w:lvlText w:val="o"/>
      <w:lvlJc w:val="left"/>
      <w:pPr>
        <w:ind w:left="3600" w:hanging="360"/>
      </w:pPr>
      <w:rPr>
        <w:rFonts w:ascii="Courier New" w:hAnsi="Courier New" w:cs="Courier New" w:hint="default"/>
      </w:rPr>
    </w:lvl>
    <w:lvl w:ilvl="5" w:tplc="9034A0F4" w:tentative="1">
      <w:start w:val="1"/>
      <w:numFmt w:val="bullet"/>
      <w:lvlText w:val=""/>
      <w:lvlJc w:val="left"/>
      <w:pPr>
        <w:ind w:left="4320" w:hanging="360"/>
      </w:pPr>
      <w:rPr>
        <w:rFonts w:ascii="Wingdings" w:hAnsi="Wingdings" w:hint="default"/>
      </w:rPr>
    </w:lvl>
    <w:lvl w:ilvl="6" w:tplc="3A202ABE" w:tentative="1">
      <w:start w:val="1"/>
      <w:numFmt w:val="bullet"/>
      <w:lvlText w:val=""/>
      <w:lvlJc w:val="left"/>
      <w:pPr>
        <w:ind w:left="5040" w:hanging="360"/>
      </w:pPr>
      <w:rPr>
        <w:rFonts w:ascii="Symbol" w:hAnsi="Symbol" w:hint="default"/>
      </w:rPr>
    </w:lvl>
    <w:lvl w:ilvl="7" w:tplc="2E4682DA" w:tentative="1">
      <w:start w:val="1"/>
      <w:numFmt w:val="bullet"/>
      <w:lvlText w:val="o"/>
      <w:lvlJc w:val="left"/>
      <w:pPr>
        <w:ind w:left="5760" w:hanging="360"/>
      </w:pPr>
      <w:rPr>
        <w:rFonts w:ascii="Courier New" w:hAnsi="Courier New" w:cs="Courier New" w:hint="default"/>
      </w:rPr>
    </w:lvl>
    <w:lvl w:ilvl="8" w:tplc="4F4CA26A" w:tentative="1">
      <w:start w:val="1"/>
      <w:numFmt w:val="bullet"/>
      <w:lvlText w:val=""/>
      <w:lvlJc w:val="left"/>
      <w:pPr>
        <w:ind w:left="6480" w:hanging="360"/>
      </w:pPr>
      <w:rPr>
        <w:rFonts w:ascii="Wingdings" w:hAnsi="Wingdings" w:hint="default"/>
      </w:rPr>
    </w:lvl>
  </w:abstractNum>
  <w:abstractNum w:abstractNumId="64">
    <w:nsid w:val="7B2221FD"/>
    <w:multiLevelType w:val="hybridMultilevel"/>
    <w:tmpl w:val="400449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CE24438"/>
    <w:multiLevelType w:val="hybridMultilevel"/>
    <w:tmpl w:val="D49E4CFA"/>
    <w:lvl w:ilvl="0" w:tplc="855CBDD8">
      <w:start w:val="1"/>
      <w:numFmt w:val="decimal"/>
      <w:lvlText w:val="%1."/>
      <w:lvlJc w:val="left"/>
      <w:pPr>
        <w:ind w:left="2084" w:hanging="240"/>
        <w:jc w:val="right"/>
      </w:pPr>
      <w:rPr>
        <w:rFonts w:ascii="Times New Roman" w:eastAsia="Times New Roman" w:hAnsi="Times New Roman" w:cs="Times New Roman" w:hint="default"/>
        <w:b/>
        <w:bCs/>
        <w:w w:val="100"/>
        <w:sz w:val="24"/>
        <w:szCs w:val="24"/>
        <w:lang w:val="ru-RU" w:eastAsia="en-US" w:bidi="ar-SA"/>
      </w:rPr>
    </w:lvl>
    <w:lvl w:ilvl="1" w:tplc="92400F64">
      <w:numFmt w:val="bullet"/>
      <w:lvlText w:val="•"/>
      <w:lvlJc w:val="left"/>
      <w:pPr>
        <w:ind w:left="3623" w:hanging="240"/>
      </w:pPr>
      <w:rPr>
        <w:rFonts w:hint="default"/>
        <w:lang w:val="ru-RU" w:eastAsia="en-US" w:bidi="ar-SA"/>
      </w:rPr>
    </w:lvl>
    <w:lvl w:ilvl="2" w:tplc="BB984672">
      <w:numFmt w:val="bullet"/>
      <w:lvlText w:val="•"/>
      <w:lvlJc w:val="left"/>
      <w:pPr>
        <w:ind w:left="4426" w:hanging="240"/>
      </w:pPr>
      <w:rPr>
        <w:rFonts w:hint="default"/>
        <w:lang w:val="ru-RU" w:eastAsia="en-US" w:bidi="ar-SA"/>
      </w:rPr>
    </w:lvl>
    <w:lvl w:ilvl="3" w:tplc="EE306190">
      <w:numFmt w:val="bullet"/>
      <w:lvlText w:val="•"/>
      <w:lvlJc w:val="left"/>
      <w:pPr>
        <w:ind w:left="5229" w:hanging="240"/>
      </w:pPr>
      <w:rPr>
        <w:rFonts w:hint="default"/>
        <w:lang w:val="ru-RU" w:eastAsia="en-US" w:bidi="ar-SA"/>
      </w:rPr>
    </w:lvl>
    <w:lvl w:ilvl="4" w:tplc="2C6EC5E8">
      <w:numFmt w:val="bullet"/>
      <w:lvlText w:val="•"/>
      <w:lvlJc w:val="left"/>
      <w:pPr>
        <w:ind w:left="6032" w:hanging="240"/>
      </w:pPr>
      <w:rPr>
        <w:rFonts w:hint="default"/>
        <w:lang w:val="ru-RU" w:eastAsia="en-US" w:bidi="ar-SA"/>
      </w:rPr>
    </w:lvl>
    <w:lvl w:ilvl="5" w:tplc="EFECC5D6">
      <w:numFmt w:val="bullet"/>
      <w:lvlText w:val="•"/>
      <w:lvlJc w:val="left"/>
      <w:pPr>
        <w:ind w:left="6835" w:hanging="240"/>
      </w:pPr>
      <w:rPr>
        <w:rFonts w:hint="default"/>
        <w:lang w:val="ru-RU" w:eastAsia="en-US" w:bidi="ar-SA"/>
      </w:rPr>
    </w:lvl>
    <w:lvl w:ilvl="6" w:tplc="43A2F8F6">
      <w:numFmt w:val="bullet"/>
      <w:lvlText w:val="•"/>
      <w:lvlJc w:val="left"/>
      <w:pPr>
        <w:ind w:left="7638" w:hanging="240"/>
      </w:pPr>
      <w:rPr>
        <w:rFonts w:hint="default"/>
        <w:lang w:val="ru-RU" w:eastAsia="en-US" w:bidi="ar-SA"/>
      </w:rPr>
    </w:lvl>
    <w:lvl w:ilvl="7" w:tplc="AA12EBD8">
      <w:numFmt w:val="bullet"/>
      <w:lvlText w:val="•"/>
      <w:lvlJc w:val="left"/>
      <w:pPr>
        <w:ind w:left="8441" w:hanging="240"/>
      </w:pPr>
      <w:rPr>
        <w:rFonts w:hint="default"/>
        <w:lang w:val="ru-RU" w:eastAsia="en-US" w:bidi="ar-SA"/>
      </w:rPr>
    </w:lvl>
    <w:lvl w:ilvl="8" w:tplc="718CA736">
      <w:numFmt w:val="bullet"/>
      <w:lvlText w:val="•"/>
      <w:lvlJc w:val="left"/>
      <w:pPr>
        <w:ind w:left="9244" w:hanging="240"/>
      </w:pPr>
      <w:rPr>
        <w:rFonts w:hint="default"/>
        <w:lang w:val="ru-RU" w:eastAsia="en-US" w:bidi="ar-SA"/>
      </w:rPr>
    </w:lvl>
  </w:abstractNum>
  <w:num w:numId="1">
    <w:abstractNumId w:val="33"/>
  </w:num>
  <w:num w:numId="2">
    <w:abstractNumId w:val="17"/>
  </w:num>
  <w:num w:numId="3">
    <w:abstractNumId w:val="21"/>
  </w:num>
  <w:num w:numId="4">
    <w:abstractNumId w:val="19"/>
  </w:num>
  <w:num w:numId="5">
    <w:abstractNumId w:val="30"/>
  </w:num>
  <w:num w:numId="6">
    <w:abstractNumId w:val="41"/>
  </w:num>
  <w:num w:numId="7">
    <w:abstractNumId w:val="65"/>
  </w:num>
  <w:num w:numId="8">
    <w:abstractNumId w:val="16"/>
  </w:num>
  <w:num w:numId="9">
    <w:abstractNumId w:val="35"/>
  </w:num>
  <w:num w:numId="10">
    <w:abstractNumId w:val="18"/>
  </w:num>
  <w:num w:numId="11">
    <w:abstractNumId w:val="13"/>
  </w:num>
  <w:num w:numId="12">
    <w:abstractNumId w:val="48"/>
  </w:num>
  <w:num w:numId="13">
    <w:abstractNumId w:val="22"/>
  </w:num>
  <w:num w:numId="14">
    <w:abstractNumId w:val="36"/>
  </w:num>
  <w:num w:numId="15">
    <w:abstractNumId w:val="44"/>
  </w:num>
  <w:num w:numId="16">
    <w:abstractNumId w:val="53"/>
  </w:num>
  <w:num w:numId="17">
    <w:abstractNumId w:val="60"/>
  </w:num>
  <w:num w:numId="18">
    <w:abstractNumId w:val="20"/>
  </w:num>
  <w:num w:numId="19">
    <w:abstractNumId w:val="28"/>
  </w:num>
  <w:num w:numId="20">
    <w:abstractNumId w:val="11"/>
  </w:num>
  <w:num w:numId="21">
    <w:abstractNumId w:val="42"/>
  </w:num>
  <w:num w:numId="22">
    <w:abstractNumId w:val="63"/>
  </w:num>
  <w:num w:numId="23">
    <w:abstractNumId w:val="50"/>
  </w:num>
  <w:num w:numId="24">
    <w:abstractNumId w:val="25"/>
  </w:num>
  <w:num w:numId="25">
    <w:abstractNumId w:val="54"/>
  </w:num>
  <w:num w:numId="26">
    <w:abstractNumId w:val="57"/>
  </w:num>
  <w:num w:numId="27">
    <w:abstractNumId w:val="23"/>
  </w:num>
  <w:num w:numId="28">
    <w:abstractNumId w:val="58"/>
  </w:num>
  <w:num w:numId="29">
    <w:abstractNumId w:val="6"/>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59"/>
  </w:num>
  <w:num w:numId="41">
    <w:abstractNumId w:val="62"/>
  </w:num>
  <w:num w:numId="42">
    <w:abstractNumId w:val="38"/>
  </w:num>
  <w:num w:numId="43">
    <w:abstractNumId w:val="56"/>
  </w:num>
  <w:num w:numId="44">
    <w:abstractNumId w:val="24"/>
  </w:num>
  <w:num w:numId="45">
    <w:abstractNumId w:val="12"/>
  </w:num>
  <w:num w:numId="46">
    <w:abstractNumId w:val="0"/>
  </w:num>
  <w:num w:numId="47">
    <w:abstractNumId w:val="55"/>
  </w:num>
  <w:num w:numId="48">
    <w:abstractNumId w:val="3"/>
  </w:num>
  <w:num w:numId="49">
    <w:abstractNumId w:val="32"/>
  </w:num>
  <w:num w:numId="50">
    <w:abstractNumId w:val="40"/>
  </w:num>
  <w:num w:numId="51">
    <w:abstractNumId w:val="1"/>
  </w:num>
  <w:num w:numId="52">
    <w:abstractNumId w:val="47"/>
  </w:num>
  <w:num w:numId="53">
    <w:abstractNumId w:val="61"/>
  </w:num>
  <w:num w:numId="54">
    <w:abstractNumId w:val="43"/>
  </w:num>
  <w:num w:numId="55">
    <w:abstractNumId w:val="34"/>
  </w:num>
  <w:num w:numId="56">
    <w:abstractNumId w:val="27"/>
  </w:num>
  <w:num w:numId="57">
    <w:abstractNumId w:val="45"/>
  </w:num>
  <w:num w:numId="58">
    <w:abstractNumId w:val="10"/>
  </w:num>
  <w:num w:numId="59">
    <w:abstractNumId w:val="29"/>
  </w:num>
  <w:num w:numId="60">
    <w:abstractNumId w:val="39"/>
  </w:num>
  <w:num w:numId="61">
    <w:abstractNumId w:val="37"/>
  </w:num>
  <w:num w:numId="62">
    <w:abstractNumId w:val="4"/>
  </w:num>
  <w:num w:numId="63">
    <w:abstractNumId w:val="15"/>
  </w:num>
  <w:num w:numId="64">
    <w:abstractNumId w:val="46"/>
  </w:num>
  <w:num w:numId="65">
    <w:abstractNumId w:val="5"/>
  </w:num>
  <w:num w:numId="66">
    <w:abstractNumId w:val="14"/>
  </w:num>
  <w:num w:numId="67">
    <w:abstractNumId w:val="31"/>
  </w:num>
  <w:num w:numId="68">
    <w:abstractNumId w:val="26"/>
  </w:num>
  <w:num w:numId="69">
    <w:abstractNumId w:val="7"/>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lTrailSpace/>
    <w:shapeLayoutLikeWW8/>
  </w:compat>
  <w:rsids>
    <w:rsidRoot w:val="00E175DA"/>
    <w:rsid w:val="00000024"/>
    <w:rsid w:val="000011AB"/>
    <w:rsid w:val="0000139F"/>
    <w:rsid w:val="00001400"/>
    <w:rsid w:val="00001422"/>
    <w:rsid w:val="000015F4"/>
    <w:rsid w:val="0000186D"/>
    <w:rsid w:val="00002335"/>
    <w:rsid w:val="00002B04"/>
    <w:rsid w:val="000035B9"/>
    <w:rsid w:val="00004147"/>
    <w:rsid w:val="00004F68"/>
    <w:rsid w:val="0000537B"/>
    <w:rsid w:val="000057B5"/>
    <w:rsid w:val="000059C7"/>
    <w:rsid w:val="00005C08"/>
    <w:rsid w:val="00005CD6"/>
    <w:rsid w:val="0000611D"/>
    <w:rsid w:val="00006763"/>
    <w:rsid w:val="00006F03"/>
    <w:rsid w:val="00006FBB"/>
    <w:rsid w:val="000117F9"/>
    <w:rsid w:val="00011EAC"/>
    <w:rsid w:val="0001234C"/>
    <w:rsid w:val="000134CC"/>
    <w:rsid w:val="00013E84"/>
    <w:rsid w:val="00013F10"/>
    <w:rsid w:val="00014433"/>
    <w:rsid w:val="00014B57"/>
    <w:rsid w:val="00015B13"/>
    <w:rsid w:val="00015B1A"/>
    <w:rsid w:val="00015EAB"/>
    <w:rsid w:val="00015F3E"/>
    <w:rsid w:val="000160B9"/>
    <w:rsid w:val="00016378"/>
    <w:rsid w:val="00016C49"/>
    <w:rsid w:val="00016DFE"/>
    <w:rsid w:val="000177CB"/>
    <w:rsid w:val="00020394"/>
    <w:rsid w:val="00020AA7"/>
    <w:rsid w:val="00021344"/>
    <w:rsid w:val="000214B0"/>
    <w:rsid w:val="00023B33"/>
    <w:rsid w:val="00023ED5"/>
    <w:rsid w:val="0002467A"/>
    <w:rsid w:val="00024E9C"/>
    <w:rsid w:val="00025579"/>
    <w:rsid w:val="000264BE"/>
    <w:rsid w:val="0002698A"/>
    <w:rsid w:val="00026A98"/>
    <w:rsid w:val="00027683"/>
    <w:rsid w:val="0002769B"/>
    <w:rsid w:val="000277DE"/>
    <w:rsid w:val="00030112"/>
    <w:rsid w:val="000307CE"/>
    <w:rsid w:val="000315B6"/>
    <w:rsid w:val="00031F61"/>
    <w:rsid w:val="0003208E"/>
    <w:rsid w:val="00033090"/>
    <w:rsid w:val="0003376C"/>
    <w:rsid w:val="00033E64"/>
    <w:rsid w:val="00034025"/>
    <w:rsid w:val="000340E9"/>
    <w:rsid w:val="00034CD3"/>
    <w:rsid w:val="00034D7A"/>
    <w:rsid w:val="00034EC8"/>
    <w:rsid w:val="0003572E"/>
    <w:rsid w:val="00036290"/>
    <w:rsid w:val="000364B3"/>
    <w:rsid w:val="00037979"/>
    <w:rsid w:val="00037E0B"/>
    <w:rsid w:val="00040225"/>
    <w:rsid w:val="000408E7"/>
    <w:rsid w:val="00041678"/>
    <w:rsid w:val="000416E9"/>
    <w:rsid w:val="00041832"/>
    <w:rsid w:val="00041FC5"/>
    <w:rsid w:val="00042A36"/>
    <w:rsid w:val="00042D81"/>
    <w:rsid w:val="0004354A"/>
    <w:rsid w:val="000444C3"/>
    <w:rsid w:val="00044AB9"/>
    <w:rsid w:val="00044E11"/>
    <w:rsid w:val="00045A74"/>
    <w:rsid w:val="00045FA5"/>
    <w:rsid w:val="00046E00"/>
    <w:rsid w:val="00046F55"/>
    <w:rsid w:val="000471B1"/>
    <w:rsid w:val="0004729C"/>
    <w:rsid w:val="00047624"/>
    <w:rsid w:val="00047735"/>
    <w:rsid w:val="0005099F"/>
    <w:rsid w:val="00051666"/>
    <w:rsid w:val="00051842"/>
    <w:rsid w:val="000525C1"/>
    <w:rsid w:val="0005350A"/>
    <w:rsid w:val="0005395B"/>
    <w:rsid w:val="00053C0D"/>
    <w:rsid w:val="00054BAB"/>
    <w:rsid w:val="00054BB3"/>
    <w:rsid w:val="00054DBB"/>
    <w:rsid w:val="000576E2"/>
    <w:rsid w:val="000600E3"/>
    <w:rsid w:val="00061847"/>
    <w:rsid w:val="0006313E"/>
    <w:rsid w:val="00063277"/>
    <w:rsid w:val="00064030"/>
    <w:rsid w:val="00064365"/>
    <w:rsid w:val="00065253"/>
    <w:rsid w:val="000652CD"/>
    <w:rsid w:val="000652F9"/>
    <w:rsid w:val="0006593B"/>
    <w:rsid w:val="0006670D"/>
    <w:rsid w:val="0006688B"/>
    <w:rsid w:val="000669BF"/>
    <w:rsid w:val="00066D93"/>
    <w:rsid w:val="00066FDA"/>
    <w:rsid w:val="000674CE"/>
    <w:rsid w:val="00067619"/>
    <w:rsid w:val="000679F8"/>
    <w:rsid w:val="000705F7"/>
    <w:rsid w:val="00072447"/>
    <w:rsid w:val="000725E9"/>
    <w:rsid w:val="00072C73"/>
    <w:rsid w:val="00072D2A"/>
    <w:rsid w:val="000732DC"/>
    <w:rsid w:val="0007338D"/>
    <w:rsid w:val="00073A50"/>
    <w:rsid w:val="0007577B"/>
    <w:rsid w:val="000758E9"/>
    <w:rsid w:val="000768CA"/>
    <w:rsid w:val="000772C4"/>
    <w:rsid w:val="00077DBF"/>
    <w:rsid w:val="00080D3A"/>
    <w:rsid w:val="0008158B"/>
    <w:rsid w:val="000816F2"/>
    <w:rsid w:val="0008189B"/>
    <w:rsid w:val="00081D38"/>
    <w:rsid w:val="0008224A"/>
    <w:rsid w:val="00082DB8"/>
    <w:rsid w:val="00082DC9"/>
    <w:rsid w:val="00082E38"/>
    <w:rsid w:val="00083AB3"/>
    <w:rsid w:val="00084E4E"/>
    <w:rsid w:val="000850E8"/>
    <w:rsid w:val="00086359"/>
    <w:rsid w:val="00086783"/>
    <w:rsid w:val="00086C95"/>
    <w:rsid w:val="00090639"/>
    <w:rsid w:val="0009099D"/>
    <w:rsid w:val="00090F1B"/>
    <w:rsid w:val="00090FE6"/>
    <w:rsid w:val="000928B6"/>
    <w:rsid w:val="00093115"/>
    <w:rsid w:val="00093EA0"/>
    <w:rsid w:val="00093F48"/>
    <w:rsid w:val="000944AB"/>
    <w:rsid w:val="00094737"/>
    <w:rsid w:val="000949C5"/>
    <w:rsid w:val="0009512B"/>
    <w:rsid w:val="00095C89"/>
    <w:rsid w:val="00095F37"/>
    <w:rsid w:val="000967BD"/>
    <w:rsid w:val="00097516"/>
    <w:rsid w:val="00097DD8"/>
    <w:rsid w:val="000A0029"/>
    <w:rsid w:val="000A08C9"/>
    <w:rsid w:val="000A17A6"/>
    <w:rsid w:val="000A1A3E"/>
    <w:rsid w:val="000A1C42"/>
    <w:rsid w:val="000A1ED8"/>
    <w:rsid w:val="000A235C"/>
    <w:rsid w:val="000A2AA0"/>
    <w:rsid w:val="000A37BF"/>
    <w:rsid w:val="000A3A0E"/>
    <w:rsid w:val="000A43E8"/>
    <w:rsid w:val="000A586F"/>
    <w:rsid w:val="000A5D65"/>
    <w:rsid w:val="000A6324"/>
    <w:rsid w:val="000A6844"/>
    <w:rsid w:val="000A749D"/>
    <w:rsid w:val="000A7543"/>
    <w:rsid w:val="000A75EC"/>
    <w:rsid w:val="000A76D4"/>
    <w:rsid w:val="000A7752"/>
    <w:rsid w:val="000A7A1C"/>
    <w:rsid w:val="000A7AD4"/>
    <w:rsid w:val="000B01EB"/>
    <w:rsid w:val="000B1E1F"/>
    <w:rsid w:val="000B2818"/>
    <w:rsid w:val="000B339C"/>
    <w:rsid w:val="000B3BBF"/>
    <w:rsid w:val="000B3C7E"/>
    <w:rsid w:val="000B3EA9"/>
    <w:rsid w:val="000B40FD"/>
    <w:rsid w:val="000B439A"/>
    <w:rsid w:val="000B573B"/>
    <w:rsid w:val="000B6377"/>
    <w:rsid w:val="000B6483"/>
    <w:rsid w:val="000B6E00"/>
    <w:rsid w:val="000B70E8"/>
    <w:rsid w:val="000B7AB0"/>
    <w:rsid w:val="000C000D"/>
    <w:rsid w:val="000C05EF"/>
    <w:rsid w:val="000C1078"/>
    <w:rsid w:val="000C2036"/>
    <w:rsid w:val="000C2785"/>
    <w:rsid w:val="000C289A"/>
    <w:rsid w:val="000C2F10"/>
    <w:rsid w:val="000C3150"/>
    <w:rsid w:val="000C330F"/>
    <w:rsid w:val="000C4161"/>
    <w:rsid w:val="000C4331"/>
    <w:rsid w:val="000C570C"/>
    <w:rsid w:val="000C6CD3"/>
    <w:rsid w:val="000C6E14"/>
    <w:rsid w:val="000D0EBA"/>
    <w:rsid w:val="000D0EE5"/>
    <w:rsid w:val="000D1236"/>
    <w:rsid w:val="000D14E9"/>
    <w:rsid w:val="000D391B"/>
    <w:rsid w:val="000D3F9B"/>
    <w:rsid w:val="000D4219"/>
    <w:rsid w:val="000D4869"/>
    <w:rsid w:val="000D5027"/>
    <w:rsid w:val="000D5ACE"/>
    <w:rsid w:val="000D702D"/>
    <w:rsid w:val="000D7B20"/>
    <w:rsid w:val="000E06BB"/>
    <w:rsid w:val="000E08BF"/>
    <w:rsid w:val="000E0A78"/>
    <w:rsid w:val="000E0BAD"/>
    <w:rsid w:val="000E0E3B"/>
    <w:rsid w:val="000E10E7"/>
    <w:rsid w:val="000E1372"/>
    <w:rsid w:val="000E16C7"/>
    <w:rsid w:val="000E2546"/>
    <w:rsid w:val="000E2CD0"/>
    <w:rsid w:val="000E31A8"/>
    <w:rsid w:val="000E3674"/>
    <w:rsid w:val="000E3D9D"/>
    <w:rsid w:val="000E3FAF"/>
    <w:rsid w:val="000E427E"/>
    <w:rsid w:val="000E42E5"/>
    <w:rsid w:val="000E49D6"/>
    <w:rsid w:val="000E63E3"/>
    <w:rsid w:val="000E7C31"/>
    <w:rsid w:val="000E7E98"/>
    <w:rsid w:val="000F0602"/>
    <w:rsid w:val="000F109A"/>
    <w:rsid w:val="000F139A"/>
    <w:rsid w:val="000F1498"/>
    <w:rsid w:val="000F1A13"/>
    <w:rsid w:val="000F1AAF"/>
    <w:rsid w:val="000F1EB8"/>
    <w:rsid w:val="000F24E2"/>
    <w:rsid w:val="000F2B7D"/>
    <w:rsid w:val="000F2D97"/>
    <w:rsid w:val="000F2F26"/>
    <w:rsid w:val="000F3067"/>
    <w:rsid w:val="000F389A"/>
    <w:rsid w:val="000F436E"/>
    <w:rsid w:val="000F4752"/>
    <w:rsid w:val="000F503F"/>
    <w:rsid w:val="000F58EC"/>
    <w:rsid w:val="000F6249"/>
    <w:rsid w:val="000F7560"/>
    <w:rsid w:val="000F7E49"/>
    <w:rsid w:val="000F7FF6"/>
    <w:rsid w:val="00100D81"/>
    <w:rsid w:val="0010273D"/>
    <w:rsid w:val="0010284B"/>
    <w:rsid w:val="00102A9E"/>
    <w:rsid w:val="00102DB8"/>
    <w:rsid w:val="0010361D"/>
    <w:rsid w:val="00103A95"/>
    <w:rsid w:val="00103A97"/>
    <w:rsid w:val="00103E8C"/>
    <w:rsid w:val="00105180"/>
    <w:rsid w:val="00105E90"/>
    <w:rsid w:val="0010600E"/>
    <w:rsid w:val="00106220"/>
    <w:rsid w:val="001064B3"/>
    <w:rsid w:val="00106DD2"/>
    <w:rsid w:val="00106E21"/>
    <w:rsid w:val="00106F0D"/>
    <w:rsid w:val="00107732"/>
    <w:rsid w:val="00107B2F"/>
    <w:rsid w:val="00110720"/>
    <w:rsid w:val="001118ED"/>
    <w:rsid w:val="001134C3"/>
    <w:rsid w:val="00113DE4"/>
    <w:rsid w:val="0011460A"/>
    <w:rsid w:val="0011496D"/>
    <w:rsid w:val="00114C44"/>
    <w:rsid w:val="00114C69"/>
    <w:rsid w:val="00115C02"/>
    <w:rsid w:val="00116D83"/>
    <w:rsid w:val="0011748D"/>
    <w:rsid w:val="00117944"/>
    <w:rsid w:val="00117AD5"/>
    <w:rsid w:val="00117ED3"/>
    <w:rsid w:val="00117F53"/>
    <w:rsid w:val="001203C7"/>
    <w:rsid w:val="00120537"/>
    <w:rsid w:val="00121157"/>
    <w:rsid w:val="00121B7A"/>
    <w:rsid w:val="00121FFE"/>
    <w:rsid w:val="001232D5"/>
    <w:rsid w:val="0012373D"/>
    <w:rsid w:val="00123C4D"/>
    <w:rsid w:val="00123DFE"/>
    <w:rsid w:val="00124516"/>
    <w:rsid w:val="00124C3E"/>
    <w:rsid w:val="001251B8"/>
    <w:rsid w:val="001254B7"/>
    <w:rsid w:val="001256A8"/>
    <w:rsid w:val="0012583C"/>
    <w:rsid w:val="00126325"/>
    <w:rsid w:val="001265E9"/>
    <w:rsid w:val="001301D6"/>
    <w:rsid w:val="00131205"/>
    <w:rsid w:val="00131BBD"/>
    <w:rsid w:val="00131DA6"/>
    <w:rsid w:val="001327C7"/>
    <w:rsid w:val="00133CDC"/>
    <w:rsid w:val="00133DA1"/>
    <w:rsid w:val="00134344"/>
    <w:rsid w:val="00134DC6"/>
    <w:rsid w:val="0013520B"/>
    <w:rsid w:val="001354B0"/>
    <w:rsid w:val="00135C37"/>
    <w:rsid w:val="0013640F"/>
    <w:rsid w:val="001364E5"/>
    <w:rsid w:val="00136F4C"/>
    <w:rsid w:val="0013723D"/>
    <w:rsid w:val="00137472"/>
    <w:rsid w:val="00137C72"/>
    <w:rsid w:val="00137DB5"/>
    <w:rsid w:val="0014149E"/>
    <w:rsid w:val="001431F1"/>
    <w:rsid w:val="00143843"/>
    <w:rsid w:val="00143902"/>
    <w:rsid w:val="00143CE5"/>
    <w:rsid w:val="00144061"/>
    <w:rsid w:val="00144AB6"/>
    <w:rsid w:val="00144C9A"/>
    <w:rsid w:val="001465B0"/>
    <w:rsid w:val="00146DD5"/>
    <w:rsid w:val="00147F8D"/>
    <w:rsid w:val="0015109D"/>
    <w:rsid w:val="001511AB"/>
    <w:rsid w:val="001528F8"/>
    <w:rsid w:val="0015307A"/>
    <w:rsid w:val="001533B3"/>
    <w:rsid w:val="00153796"/>
    <w:rsid w:val="00153D73"/>
    <w:rsid w:val="00153FED"/>
    <w:rsid w:val="001547D9"/>
    <w:rsid w:val="0015487A"/>
    <w:rsid w:val="0015517F"/>
    <w:rsid w:val="00155B0B"/>
    <w:rsid w:val="00155FFB"/>
    <w:rsid w:val="00156611"/>
    <w:rsid w:val="001566AF"/>
    <w:rsid w:val="00156990"/>
    <w:rsid w:val="00157764"/>
    <w:rsid w:val="00157821"/>
    <w:rsid w:val="00157A17"/>
    <w:rsid w:val="00160DE9"/>
    <w:rsid w:val="00160F6B"/>
    <w:rsid w:val="0016179A"/>
    <w:rsid w:val="00161905"/>
    <w:rsid w:val="0016198A"/>
    <w:rsid w:val="00163609"/>
    <w:rsid w:val="00163AFF"/>
    <w:rsid w:val="00163F3B"/>
    <w:rsid w:val="0016430A"/>
    <w:rsid w:val="00164538"/>
    <w:rsid w:val="00164862"/>
    <w:rsid w:val="00164998"/>
    <w:rsid w:val="00164C2A"/>
    <w:rsid w:val="00165C69"/>
    <w:rsid w:val="00165FE4"/>
    <w:rsid w:val="001663D7"/>
    <w:rsid w:val="00166E64"/>
    <w:rsid w:val="00170725"/>
    <w:rsid w:val="001709FD"/>
    <w:rsid w:val="00170D23"/>
    <w:rsid w:val="00170D27"/>
    <w:rsid w:val="00171525"/>
    <w:rsid w:val="001726BB"/>
    <w:rsid w:val="00172878"/>
    <w:rsid w:val="00172EB1"/>
    <w:rsid w:val="00173088"/>
    <w:rsid w:val="00173593"/>
    <w:rsid w:val="00173D95"/>
    <w:rsid w:val="00173E2D"/>
    <w:rsid w:val="00174260"/>
    <w:rsid w:val="00174FE6"/>
    <w:rsid w:val="00175041"/>
    <w:rsid w:val="00175200"/>
    <w:rsid w:val="00175AEF"/>
    <w:rsid w:val="001766B4"/>
    <w:rsid w:val="00176E8F"/>
    <w:rsid w:val="0017715E"/>
    <w:rsid w:val="00177312"/>
    <w:rsid w:val="00177593"/>
    <w:rsid w:val="001809CB"/>
    <w:rsid w:val="0018112E"/>
    <w:rsid w:val="00181949"/>
    <w:rsid w:val="001823FF"/>
    <w:rsid w:val="00182D2A"/>
    <w:rsid w:val="00182F66"/>
    <w:rsid w:val="00183128"/>
    <w:rsid w:val="001835EE"/>
    <w:rsid w:val="001836E5"/>
    <w:rsid w:val="00183770"/>
    <w:rsid w:val="00183BCA"/>
    <w:rsid w:val="0018478F"/>
    <w:rsid w:val="00184E05"/>
    <w:rsid w:val="001853AE"/>
    <w:rsid w:val="00185851"/>
    <w:rsid w:val="00186053"/>
    <w:rsid w:val="0018631E"/>
    <w:rsid w:val="00186986"/>
    <w:rsid w:val="00186CE3"/>
    <w:rsid w:val="0018707A"/>
    <w:rsid w:val="001874EE"/>
    <w:rsid w:val="00190141"/>
    <w:rsid w:val="00190277"/>
    <w:rsid w:val="0019035F"/>
    <w:rsid w:val="0019083A"/>
    <w:rsid w:val="001909F6"/>
    <w:rsid w:val="00190A15"/>
    <w:rsid w:val="00191308"/>
    <w:rsid w:val="001918A0"/>
    <w:rsid w:val="00191F72"/>
    <w:rsid w:val="00193A31"/>
    <w:rsid w:val="00194106"/>
    <w:rsid w:val="001945C4"/>
    <w:rsid w:val="00194C3B"/>
    <w:rsid w:val="00194E24"/>
    <w:rsid w:val="00195B63"/>
    <w:rsid w:val="00196A4F"/>
    <w:rsid w:val="001972F4"/>
    <w:rsid w:val="001A0FA9"/>
    <w:rsid w:val="001A1128"/>
    <w:rsid w:val="001A1191"/>
    <w:rsid w:val="001A126D"/>
    <w:rsid w:val="001A156C"/>
    <w:rsid w:val="001A213D"/>
    <w:rsid w:val="001A2C65"/>
    <w:rsid w:val="001A2DEC"/>
    <w:rsid w:val="001A374D"/>
    <w:rsid w:val="001A3856"/>
    <w:rsid w:val="001A3BFD"/>
    <w:rsid w:val="001A40DB"/>
    <w:rsid w:val="001A416A"/>
    <w:rsid w:val="001A42A0"/>
    <w:rsid w:val="001A4711"/>
    <w:rsid w:val="001A607F"/>
    <w:rsid w:val="001A70CE"/>
    <w:rsid w:val="001A7677"/>
    <w:rsid w:val="001A7C48"/>
    <w:rsid w:val="001A7F48"/>
    <w:rsid w:val="001B02BD"/>
    <w:rsid w:val="001B2710"/>
    <w:rsid w:val="001B30E6"/>
    <w:rsid w:val="001B3580"/>
    <w:rsid w:val="001B358D"/>
    <w:rsid w:val="001B4953"/>
    <w:rsid w:val="001B5801"/>
    <w:rsid w:val="001B5B0C"/>
    <w:rsid w:val="001B5B37"/>
    <w:rsid w:val="001B669C"/>
    <w:rsid w:val="001B69FE"/>
    <w:rsid w:val="001B764A"/>
    <w:rsid w:val="001B7ADB"/>
    <w:rsid w:val="001C0ADC"/>
    <w:rsid w:val="001C10E0"/>
    <w:rsid w:val="001C151A"/>
    <w:rsid w:val="001C154E"/>
    <w:rsid w:val="001C24CA"/>
    <w:rsid w:val="001C3334"/>
    <w:rsid w:val="001C3C22"/>
    <w:rsid w:val="001C3CAB"/>
    <w:rsid w:val="001C3D47"/>
    <w:rsid w:val="001C3F25"/>
    <w:rsid w:val="001C437D"/>
    <w:rsid w:val="001C44DC"/>
    <w:rsid w:val="001C45BA"/>
    <w:rsid w:val="001C4675"/>
    <w:rsid w:val="001C479C"/>
    <w:rsid w:val="001C5289"/>
    <w:rsid w:val="001C5B83"/>
    <w:rsid w:val="001C5DD2"/>
    <w:rsid w:val="001C5E7F"/>
    <w:rsid w:val="001C715D"/>
    <w:rsid w:val="001C748E"/>
    <w:rsid w:val="001C797A"/>
    <w:rsid w:val="001D0DA6"/>
    <w:rsid w:val="001D1550"/>
    <w:rsid w:val="001D1800"/>
    <w:rsid w:val="001D1D11"/>
    <w:rsid w:val="001D1DF4"/>
    <w:rsid w:val="001D2977"/>
    <w:rsid w:val="001D2FF8"/>
    <w:rsid w:val="001D3981"/>
    <w:rsid w:val="001D40D2"/>
    <w:rsid w:val="001D42EA"/>
    <w:rsid w:val="001D5126"/>
    <w:rsid w:val="001D5264"/>
    <w:rsid w:val="001D58D9"/>
    <w:rsid w:val="001D615E"/>
    <w:rsid w:val="001D6213"/>
    <w:rsid w:val="001D6223"/>
    <w:rsid w:val="001D6E4E"/>
    <w:rsid w:val="001E02F4"/>
    <w:rsid w:val="001E1009"/>
    <w:rsid w:val="001E1179"/>
    <w:rsid w:val="001E1540"/>
    <w:rsid w:val="001E1B4C"/>
    <w:rsid w:val="001E20CB"/>
    <w:rsid w:val="001E2AE8"/>
    <w:rsid w:val="001E2E79"/>
    <w:rsid w:val="001E2EF5"/>
    <w:rsid w:val="001E422F"/>
    <w:rsid w:val="001E4D1C"/>
    <w:rsid w:val="001E5DB6"/>
    <w:rsid w:val="001E5EA2"/>
    <w:rsid w:val="001E6071"/>
    <w:rsid w:val="001F0006"/>
    <w:rsid w:val="001F00FC"/>
    <w:rsid w:val="001F0E4F"/>
    <w:rsid w:val="001F1302"/>
    <w:rsid w:val="001F1735"/>
    <w:rsid w:val="001F1A48"/>
    <w:rsid w:val="001F26F5"/>
    <w:rsid w:val="001F2A1C"/>
    <w:rsid w:val="001F2ADC"/>
    <w:rsid w:val="001F2B06"/>
    <w:rsid w:val="001F31CF"/>
    <w:rsid w:val="001F44FE"/>
    <w:rsid w:val="001F4620"/>
    <w:rsid w:val="001F487C"/>
    <w:rsid w:val="001F4B6D"/>
    <w:rsid w:val="001F5AFD"/>
    <w:rsid w:val="001F5DA7"/>
    <w:rsid w:val="001F5FBE"/>
    <w:rsid w:val="001F712C"/>
    <w:rsid w:val="001F75BE"/>
    <w:rsid w:val="001F77F7"/>
    <w:rsid w:val="001F7A76"/>
    <w:rsid w:val="00200C9D"/>
    <w:rsid w:val="00200CA2"/>
    <w:rsid w:val="00201B47"/>
    <w:rsid w:val="00202960"/>
    <w:rsid w:val="0020299D"/>
    <w:rsid w:val="00202D33"/>
    <w:rsid w:val="002032A6"/>
    <w:rsid w:val="00203F2F"/>
    <w:rsid w:val="0020401E"/>
    <w:rsid w:val="002043C6"/>
    <w:rsid w:val="0020450E"/>
    <w:rsid w:val="00205EB2"/>
    <w:rsid w:val="00206517"/>
    <w:rsid w:val="0020796F"/>
    <w:rsid w:val="00210048"/>
    <w:rsid w:val="002113C5"/>
    <w:rsid w:val="0021173D"/>
    <w:rsid w:val="00211E2F"/>
    <w:rsid w:val="00212072"/>
    <w:rsid w:val="00212354"/>
    <w:rsid w:val="00212F4C"/>
    <w:rsid w:val="002137D9"/>
    <w:rsid w:val="00213E01"/>
    <w:rsid w:val="0021431C"/>
    <w:rsid w:val="00214639"/>
    <w:rsid w:val="002158B1"/>
    <w:rsid w:val="002164F9"/>
    <w:rsid w:val="002167D1"/>
    <w:rsid w:val="00216874"/>
    <w:rsid w:val="00216D86"/>
    <w:rsid w:val="00220290"/>
    <w:rsid w:val="00221FF8"/>
    <w:rsid w:val="0022309D"/>
    <w:rsid w:val="002237CA"/>
    <w:rsid w:val="00223DD8"/>
    <w:rsid w:val="002244FB"/>
    <w:rsid w:val="00224516"/>
    <w:rsid w:val="0022465A"/>
    <w:rsid w:val="00225782"/>
    <w:rsid w:val="00226065"/>
    <w:rsid w:val="002260F1"/>
    <w:rsid w:val="002261EF"/>
    <w:rsid w:val="0022694D"/>
    <w:rsid w:val="002278A1"/>
    <w:rsid w:val="00227A72"/>
    <w:rsid w:val="00227B5E"/>
    <w:rsid w:val="00227DFF"/>
    <w:rsid w:val="00230C67"/>
    <w:rsid w:val="00230D93"/>
    <w:rsid w:val="0023104E"/>
    <w:rsid w:val="002321A2"/>
    <w:rsid w:val="0023239B"/>
    <w:rsid w:val="00233802"/>
    <w:rsid w:val="0023449D"/>
    <w:rsid w:val="00234610"/>
    <w:rsid w:val="002352CB"/>
    <w:rsid w:val="00236162"/>
    <w:rsid w:val="002362AC"/>
    <w:rsid w:val="00236396"/>
    <w:rsid w:val="00236B5C"/>
    <w:rsid w:val="0023761E"/>
    <w:rsid w:val="0024103D"/>
    <w:rsid w:val="00241CDE"/>
    <w:rsid w:val="00241D81"/>
    <w:rsid w:val="00241FFF"/>
    <w:rsid w:val="00243427"/>
    <w:rsid w:val="00243BDA"/>
    <w:rsid w:val="00243C8D"/>
    <w:rsid w:val="00244309"/>
    <w:rsid w:val="00246031"/>
    <w:rsid w:val="00246247"/>
    <w:rsid w:val="00246B4B"/>
    <w:rsid w:val="0024791C"/>
    <w:rsid w:val="0024793D"/>
    <w:rsid w:val="00247BC8"/>
    <w:rsid w:val="0025096B"/>
    <w:rsid w:val="00250DBB"/>
    <w:rsid w:val="00251185"/>
    <w:rsid w:val="002522DE"/>
    <w:rsid w:val="0025253B"/>
    <w:rsid w:val="00252557"/>
    <w:rsid w:val="002525AA"/>
    <w:rsid w:val="002535F4"/>
    <w:rsid w:val="002539EC"/>
    <w:rsid w:val="00253B11"/>
    <w:rsid w:val="00253CA9"/>
    <w:rsid w:val="0025400B"/>
    <w:rsid w:val="00254053"/>
    <w:rsid w:val="002570EF"/>
    <w:rsid w:val="00257F00"/>
    <w:rsid w:val="0026030D"/>
    <w:rsid w:val="0026034C"/>
    <w:rsid w:val="00260F0B"/>
    <w:rsid w:val="00260F4C"/>
    <w:rsid w:val="0026106D"/>
    <w:rsid w:val="00261161"/>
    <w:rsid w:val="0026217B"/>
    <w:rsid w:val="00262FA9"/>
    <w:rsid w:val="00263084"/>
    <w:rsid w:val="00263240"/>
    <w:rsid w:val="00264E05"/>
    <w:rsid w:val="00264EDB"/>
    <w:rsid w:val="00267725"/>
    <w:rsid w:val="00267975"/>
    <w:rsid w:val="00267DB5"/>
    <w:rsid w:val="00270F24"/>
    <w:rsid w:val="002714DF"/>
    <w:rsid w:val="00271A81"/>
    <w:rsid w:val="00271AA6"/>
    <w:rsid w:val="00271EAD"/>
    <w:rsid w:val="00271FA1"/>
    <w:rsid w:val="00272C0A"/>
    <w:rsid w:val="00272FA1"/>
    <w:rsid w:val="00273035"/>
    <w:rsid w:val="00274196"/>
    <w:rsid w:val="002756EB"/>
    <w:rsid w:val="002759F9"/>
    <w:rsid w:val="00275A95"/>
    <w:rsid w:val="002766F3"/>
    <w:rsid w:val="00276BD0"/>
    <w:rsid w:val="00276DD5"/>
    <w:rsid w:val="002807F3"/>
    <w:rsid w:val="0028091A"/>
    <w:rsid w:val="00281322"/>
    <w:rsid w:val="0028271E"/>
    <w:rsid w:val="00282C58"/>
    <w:rsid w:val="00282FB9"/>
    <w:rsid w:val="002838E8"/>
    <w:rsid w:val="00283B77"/>
    <w:rsid w:val="00284C42"/>
    <w:rsid w:val="00284FB1"/>
    <w:rsid w:val="00285BEF"/>
    <w:rsid w:val="0028609F"/>
    <w:rsid w:val="00286BE8"/>
    <w:rsid w:val="00287A02"/>
    <w:rsid w:val="00287B74"/>
    <w:rsid w:val="00287B96"/>
    <w:rsid w:val="002901BE"/>
    <w:rsid w:val="002901DE"/>
    <w:rsid w:val="00290237"/>
    <w:rsid w:val="002905A5"/>
    <w:rsid w:val="00290C98"/>
    <w:rsid w:val="002914B4"/>
    <w:rsid w:val="002919AE"/>
    <w:rsid w:val="0029410E"/>
    <w:rsid w:val="00294560"/>
    <w:rsid w:val="002949E5"/>
    <w:rsid w:val="00294E19"/>
    <w:rsid w:val="00294E96"/>
    <w:rsid w:val="0029530D"/>
    <w:rsid w:val="00295766"/>
    <w:rsid w:val="00295AE1"/>
    <w:rsid w:val="00295D80"/>
    <w:rsid w:val="00296C09"/>
    <w:rsid w:val="002A035B"/>
    <w:rsid w:val="002A04F0"/>
    <w:rsid w:val="002A0614"/>
    <w:rsid w:val="002A1957"/>
    <w:rsid w:val="002A209D"/>
    <w:rsid w:val="002A2DD0"/>
    <w:rsid w:val="002A33C5"/>
    <w:rsid w:val="002A3919"/>
    <w:rsid w:val="002A46DF"/>
    <w:rsid w:val="002A4FB5"/>
    <w:rsid w:val="002A5415"/>
    <w:rsid w:val="002A63B7"/>
    <w:rsid w:val="002A69CF"/>
    <w:rsid w:val="002A6AD1"/>
    <w:rsid w:val="002A6BED"/>
    <w:rsid w:val="002A6C7C"/>
    <w:rsid w:val="002A784F"/>
    <w:rsid w:val="002A7944"/>
    <w:rsid w:val="002A7D91"/>
    <w:rsid w:val="002B0117"/>
    <w:rsid w:val="002B0A3C"/>
    <w:rsid w:val="002B176E"/>
    <w:rsid w:val="002B199E"/>
    <w:rsid w:val="002B20D0"/>
    <w:rsid w:val="002B20FE"/>
    <w:rsid w:val="002B2215"/>
    <w:rsid w:val="002B2576"/>
    <w:rsid w:val="002B2B80"/>
    <w:rsid w:val="002B2B90"/>
    <w:rsid w:val="002B2D6F"/>
    <w:rsid w:val="002B3001"/>
    <w:rsid w:val="002B408A"/>
    <w:rsid w:val="002B416F"/>
    <w:rsid w:val="002B63DA"/>
    <w:rsid w:val="002B6A51"/>
    <w:rsid w:val="002B6CCF"/>
    <w:rsid w:val="002B73C7"/>
    <w:rsid w:val="002B73F4"/>
    <w:rsid w:val="002C0220"/>
    <w:rsid w:val="002C0993"/>
    <w:rsid w:val="002C09B1"/>
    <w:rsid w:val="002C1D19"/>
    <w:rsid w:val="002C1F9F"/>
    <w:rsid w:val="002C2085"/>
    <w:rsid w:val="002C2FA0"/>
    <w:rsid w:val="002C30A8"/>
    <w:rsid w:val="002C3618"/>
    <w:rsid w:val="002C4C20"/>
    <w:rsid w:val="002C6422"/>
    <w:rsid w:val="002C68CE"/>
    <w:rsid w:val="002C6CEF"/>
    <w:rsid w:val="002C72E4"/>
    <w:rsid w:val="002C735A"/>
    <w:rsid w:val="002C7765"/>
    <w:rsid w:val="002C7847"/>
    <w:rsid w:val="002C7D9C"/>
    <w:rsid w:val="002D01A3"/>
    <w:rsid w:val="002D034E"/>
    <w:rsid w:val="002D060F"/>
    <w:rsid w:val="002D0827"/>
    <w:rsid w:val="002D1C47"/>
    <w:rsid w:val="002D2C0D"/>
    <w:rsid w:val="002D3236"/>
    <w:rsid w:val="002D32BD"/>
    <w:rsid w:val="002D38B2"/>
    <w:rsid w:val="002D3D28"/>
    <w:rsid w:val="002D5289"/>
    <w:rsid w:val="002D591A"/>
    <w:rsid w:val="002D6DD2"/>
    <w:rsid w:val="002D702D"/>
    <w:rsid w:val="002D7456"/>
    <w:rsid w:val="002D75B2"/>
    <w:rsid w:val="002D7E06"/>
    <w:rsid w:val="002D7EF0"/>
    <w:rsid w:val="002E0349"/>
    <w:rsid w:val="002E0E43"/>
    <w:rsid w:val="002E1316"/>
    <w:rsid w:val="002E1F5B"/>
    <w:rsid w:val="002E244D"/>
    <w:rsid w:val="002E272B"/>
    <w:rsid w:val="002E2951"/>
    <w:rsid w:val="002E2DF6"/>
    <w:rsid w:val="002E31C4"/>
    <w:rsid w:val="002E37AB"/>
    <w:rsid w:val="002E3C03"/>
    <w:rsid w:val="002E3DA3"/>
    <w:rsid w:val="002E4A68"/>
    <w:rsid w:val="002E4D8E"/>
    <w:rsid w:val="002E6373"/>
    <w:rsid w:val="002E6660"/>
    <w:rsid w:val="002E76DB"/>
    <w:rsid w:val="002E776C"/>
    <w:rsid w:val="002F0E0E"/>
    <w:rsid w:val="002F1B6D"/>
    <w:rsid w:val="002F203A"/>
    <w:rsid w:val="002F2E10"/>
    <w:rsid w:val="002F37A5"/>
    <w:rsid w:val="002F3B45"/>
    <w:rsid w:val="002F3B5A"/>
    <w:rsid w:val="002F4152"/>
    <w:rsid w:val="002F44E0"/>
    <w:rsid w:val="002F52A5"/>
    <w:rsid w:val="002F546D"/>
    <w:rsid w:val="002F548C"/>
    <w:rsid w:val="002F56D5"/>
    <w:rsid w:val="002F582F"/>
    <w:rsid w:val="002F6170"/>
    <w:rsid w:val="003002C5"/>
    <w:rsid w:val="00300B1C"/>
    <w:rsid w:val="00300BBF"/>
    <w:rsid w:val="00300E27"/>
    <w:rsid w:val="003011E2"/>
    <w:rsid w:val="00302EBC"/>
    <w:rsid w:val="003032D5"/>
    <w:rsid w:val="003034AD"/>
    <w:rsid w:val="0030356B"/>
    <w:rsid w:val="00304519"/>
    <w:rsid w:val="00305C22"/>
    <w:rsid w:val="003061A5"/>
    <w:rsid w:val="0030630B"/>
    <w:rsid w:val="00306324"/>
    <w:rsid w:val="00306375"/>
    <w:rsid w:val="003067AE"/>
    <w:rsid w:val="003073DB"/>
    <w:rsid w:val="003101E4"/>
    <w:rsid w:val="00310817"/>
    <w:rsid w:val="00310EE5"/>
    <w:rsid w:val="00311340"/>
    <w:rsid w:val="00311408"/>
    <w:rsid w:val="0031292D"/>
    <w:rsid w:val="00313BD8"/>
    <w:rsid w:val="00314958"/>
    <w:rsid w:val="00314A15"/>
    <w:rsid w:val="003154FF"/>
    <w:rsid w:val="003160EB"/>
    <w:rsid w:val="00316486"/>
    <w:rsid w:val="00316CAC"/>
    <w:rsid w:val="00316D7A"/>
    <w:rsid w:val="00317353"/>
    <w:rsid w:val="003176AD"/>
    <w:rsid w:val="003208CD"/>
    <w:rsid w:val="00321534"/>
    <w:rsid w:val="003216E1"/>
    <w:rsid w:val="00321C61"/>
    <w:rsid w:val="00321EDB"/>
    <w:rsid w:val="00322085"/>
    <w:rsid w:val="00322E7F"/>
    <w:rsid w:val="003231C0"/>
    <w:rsid w:val="003233B3"/>
    <w:rsid w:val="00323F27"/>
    <w:rsid w:val="003245E9"/>
    <w:rsid w:val="00324838"/>
    <w:rsid w:val="003248DA"/>
    <w:rsid w:val="00324DE4"/>
    <w:rsid w:val="003259DF"/>
    <w:rsid w:val="00326000"/>
    <w:rsid w:val="0032619C"/>
    <w:rsid w:val="003277FA"/>
    <w:rsid w:val="00327EB9"/>
    <w:rsid w:val="003304F3"/>
    <w:rsid w:val="00331261"/>
    <w:rsid w:val="00331571"/>
    <w:rsid w:val="00332059"/>
    <w:rsid w:val="003325CD"/>
    <w:rsid w:val="003329C1"/>
    <w:rsid w:val="00332B6D"/>
    <w:rsid w:val="00332CA8"/>
    <w:rsid w:val="003336D0"/>
    <w:rsid w:val="00333AD0"/>
    <w:rsid w:val="00333E88"/>
    <w:rsid w:val="00334525"/>
    <w:rsid w:val="003347A3"/>
    <w:rsid w:val="00334AEE"/>
    <w:rsid w:val="00335F13"/>
    <w:rsid w:val="00335F33"/>
    <w:rsid w:val="00336832"/>
    <w:rsid w:val="00337BD0"/>
    <w:rsid w:val="003408C2"/>
    <w:rsid w:val="00340F97"/>
    <w:rsid w:val="00340FF7"/>
    <w:rsid w:val="003414CA"/>
    <w:rsid w:val="0034412B"/>
    <w:rsid w:val="003445A2"/>
    <w:rsid w:val="003445F9"/>
    <w:rsid w:val="003455CA"/>
    <w:rsid w:val="00345756"/>
    <w:rsid w:val="00345D48"/>
    <w:rsid w:val="0034720B"/>
    <w:rsid w:val="003473A1"/>
    <w:rsid w:val="003474C2"/>
    <w:rsid w:val="00351A10"/>
    <w:rsid w:val="00351A5E"/>
    <w:rsid w:val="00351A72"/>
    <w:rsid w:val="0035217E"/>
    <w:rsid w:val="00352322"/>
    <w:rsid w:val="00352540"/>
    <w:rsid w:val="003530D6"/>
    <w:rsid w:val="00353209"/>
    <w:rsid w:val="00353930"/>
    <w:rsid w:val="00353989"/>
    <w:rsid w:val="00353F06"/>
    <w:rsid w:val="003540FC"/>
    <w:rsid w:val="003548AE"/>
    <w:rsid w:val="00354950"/>
    <w:rsid w:val="00354BEE"/>
    <w:rsid w:val="00355843"/>
    <w:rsid w:val="00356208"/>
    <w:rsid w:val="0035689D"/>
    <w:rsid w:val="003579AA"/>
    <w:rsid w:val="0036066A"/>
    <w:rsid w:val="00360B38"/>
    <w:rsid w:val="003613CA"/>
    <w:rsid w:val="00361835"/>
    <w:rsid w:val="00361FA3"/>
    <w:rsid w:val="003632A3"/>
    <w:rsid w:val="00364ABF"/>
    <w:rsid w:val="00365424"/>
    <w:rsid w:val="003655FF"/>
    <w:rsid w:val="0036627B"/>
    <w:rsid w:val="003663AA"/>
    <w:rsid w:val="00366D81"/>
    <w:rsid w:val="003676F9"/>
    <w:rsid w:val="00367C13"/>
    <w:rsid w:val="0037032C"/>
    <w:rsid w:val="00370BA9"/>
    <w:rsid w:val="00370BBC"/>
    <w:rsid w:val="003710FF"/>
    <w:rsid w:val="00371BB9"/>
    <w:rsid w:val="00372004"/>
    <w:rsid w:val="00372646"/>
    <w:rsid w:val="00372A34"/>
    <w:rsid w:val="003732C6"/>
    <w:rsid w:val="003734E1"/>
    <w:rsid w:val="00373B23"/>
    <w:rsid w:val="00374194"/>
    <w:rsid w:val="00375703"/>
    <w:rsid w:val="00375D41"/>
    <w:rsid w:val="00376518"/>
    <w:rsid w:val="003770F6"/>
    <w:rsid w:val="003771D8"/>
    <w:rsid w:val="00377205"/>
    <w:rsid w:val="00377325"/>
    <w:rsid w:val="003775C4"/>
    <w:rsid w:val="003779FE"/>
    <w:rsid w:val="00380064"/>
    <w:rsid w:val="003807DE"/>
    <w:rsid w:val="003820A5"/>
    <w:rsid w:val="00383051"/>
    <w:rsid w:val="003842DB"/>
    <w:rsid w:val="00384E15"/>
    <w:rsid w:val="00384ED0"/>
    <w:rsid w:val="0038570D"/>
    <w:rsid w:val="00385A2B"/>
    <w:rsid w:val="00385B58"/>
    <w:rsid w:val="003860BC"/>
    <w:rsid w:val="0038746F"/>
    <w:rsid w:val="003875CD"/>
    <w:rsid w:val="00387759"/>
    <w:rsid w:val="003879C1"/>
    <w:rsid w:val="00387B3B"/>
    <w:rsid w:val="00387B6A"/>
    <w:rsid w:val="00387CF4"/>
    <w:rsid w:val="003903D6"/>
    <w:rsid w:val="00390F43"/>
    <w:rsid w:val="00391315"/>
    <w:rsid w:val="003924FA"/>
    <w:rsid w:val="00392961"/>
    <w:rsid w:val="00392B8F"/>
    <w:rsid w:val="00393010"/>
    <w:rsid w:val="0039447C"/>
    <w:rsid w:val="00394971"/>
    <w:rsid w:val="003958C8"/>
    <w:rsid w:val="00395AF6"/>
    <w:rsid w:val="00395DC5"/>
    <w:rsid w:val="00396A6A"/>
    <w:rsid w:val="00396E0D"/>
    <w:rsid w:val="00396F94"/>
    <w:rsid w:val="00397E0F"/>
    <w:rsid w:val="003A037D"/>
    <w:rsid w:val="003A0AB5"/>
    <w:rsid w:val="003A1201"/>
    <w:rsid w:val="003A17C4"/>
    <w:rsid w:val="003A2735"/>
    <w:rsid w:val="003A2B5E"/>
    <w:rsid w:val="003A2CAA"/>
    <w:rsid w:val="003A32B5"/>
    <w:rsid w:val="003A411C"/>
    <w:rsid w:val="003A5125"/>
    <w:rsid w:val="003A5863"/>
    <w:rsid w:val="003A6030"/>
    <w:rsid w:val="003A66F3"/>
    <w:rsid w:val="003A6D4C"/>
    <w:rsid w:val="003A78E4"/>
    <w:rsid w:val="003A7CF6"/>
    <w:rsid w:val="003B07DC"/>
    <w:rsid w:val="003B12F5"/>
    <w:rsid w:val="003B1315"/>
    <w:rsid w:val="003B2001"/>
    <w:rsid w:val="003B204D"/>
    <w:rsid w:val="003B21BB"/>
    <w:rsid w:val="003B2458"/>
    <w:rsid w:val="003B252F"/>
    <w:rsid w:val="003B3728"/>
    <w:rsid w:val="003B391C"/>
    <w:rsid w:val="003B3C79"/>
    <w:rsid w:val="003B3E0B"/>
    <w:rsid w:val="003B4230"/>
    <w:rsid w:val="003B43D2"/>
    <w:rsid w:val="003B465D"/>
    <w:rsid w:val="003B4895"/>
    <w:rsid w:val="003B5774"/>
    <w:rsid w:val="003B6800"/>
    <w:rsid w:val="003B701F"/>
    <w:rsid w:val="003B7056"/>
    <w:rsid w:val="003B785E"/>
    <w:rsid w:val="003B7AFE"/>
    <w:rsid w:val="003B7B75"/>
    <w:rsid w:val="003C08F1"/>
    <w:rsid w:val="003C1FC9"/>
    <w:rsid w:val="003C2015"/>
    <w:rsid w:val="003C374A"/>
    <w:rsid w:val="003C3BA6"/>
    <w:rsid w:val="003C4799"/>
    <w:rsid w:val="003C62EE"/>
    <w:rsid w:val="003C6C4B"/>
    <w:rsid w:val="003C7BFF"/>
    <w:rsid w:val="003D0E37"/>
    <w:rsid w:val="003D113A"/>
    <w:rsid w:val="003D117D"/>
    <w:rsid w:val="003D15AF"/>
    <w:rsid w:val="003D2662"/>
    <w:rsid w:val="003D34DD"/>
    <w:rsid w:val="003D35AC"/>
    <w:rsid w:val="003D4478"/>
    <w:rsid w:val="003D472F"/>
    <w:rsid w:val="003D5162"/>
    <w:rsid w:val="003D5C8B"/>
    <w:rsid w:val="003D6307"/>
    <w:rsid w:val="003D737A"/>
    <w:rsid w:val="003D7E93"/>
    <w:rsid w:val="003E0A2B"/>
    <w:rsid w:val="003E0DF1"/>
    <w:rsid w:val="003E106D"/>
    <w:rsid w:val="003E15A4"/>
    <w:rsid w:val="003E161C"/>
    <w:rsid w:val="003E34D9"/>
    <w:rsid w:val="003E378B"/>
    <w:rsid w:val="003E3CA6"/>
    <w:rsid w:val="003E3E78"/>
    <w:rsid w:val="003E4B64"/>
    <w:rsid w:val="003E5172"/>
    <w:rsid w:val="003E5173"/>
    <w:rsid w:val="003E5C51"/>
    <w:rsid w:val="003E62F6"/>
    <w:rsid w:val="003E654B"/>
    <w:rsid w:val="003E7096"/>
    <w:rsid w:val="003E77C8"/>
    <w:rsid w:val="003F040B"/>
    <w:rsid w:val="003F061E"/>
    <w:rsid w:val="003F17EE"/>
    <w:rsid w:val="003F18F3"/>
    <w:rsid w:val="003F1A9C"/>
    <w:rsid w:val="003F22B7"/>
    <w:rsid w:val="003F2C0D"/>
    <w:rsid w:val="003F2D4A"/>
    <w:rsid w:val="003F389E"/>
    <w:rsid w:val="003F3FA8"/>
    <w:rsid w:val="003F4761"/>
    <w:rsid w:val="003F528D"/>
    <w:rsid w:val="003F5B4F"/>
    <w:rsid w:val="003F69CA"/>
    <w:rsid w:val="003F6F93"/>
    <w:rsid w:val="003F76E2"/>
    <w:rsid w:val="003F7FBF"/>
    <w:rsid w:val="00400A4B"/>
    <w:rsid w:val="00400A5C"/>
    <w:rsid w:val="00400DAA"/>
    <w:rsid w:val="004011D5"/>
    <w:rsid w:val="00401C97"/>
    <w:rsid w:val="0040261A"/>
    <w:rsid w:val="00403A2C"/>
    <w:rsid w:val="00403CC0"/>
    <w:rsid w:val="00403FC9"/>
    <w:rsid w:val="00405B15"/>
    <w:rsid w:val="00405B27"/>
    <w:rsid w:val="00405F5A"/>
    <w:rsid w:val="00406357"/>
    <w:rsid w:val="00406A5B"/>
    <w:rsid w:val="00406CF6"/>
    <w:rsid w:val="00406E8E"/>
    <w:rsid w:val="004078E3"/>
    <w:rsid w:val="0041030A"/>
    <w:rsid w:val="00410957"/>
    <w:rsid w:val="00410A0E"/>
    <w:rsid w:val="004110D2"/>
    <w:rsid w:val="004115E8"/>
    <w:rsid w:val="0041198F"/>
    <w:rsid w:val="00411C77"/>
    <w:rsid w:val="0041201C"/>
    <w:rsid w:val="00412F75"/>
    <w:rsid w:val="0041384A"/>
    <w:rsid w:val="00415651"/>
    <w:rsid w:val="004157D5"/>
    <w:rsid w:val="004165A0"/>
    <w:rsid w:val="00417F24"/>
    <w:rsid w:val="0042037A"/>
    <w:rsid w:val="00420E52"/>
    <w:rsid w:val="004217FC"/>
    <w:rsid w:val="00421838"/>
    <w:rsid w:val="00421BCA"/>
    <w:rsid w:val="00422C3F"/>
    <w:rsid w:val="004239E3"/>
    <w:rsid w:val="00423E04"/>
    <w:rsid w:val="004243F5"/>
    <w:rsid w:val="00424479"/>
    <w:rsid w:val="00424DBE"/>
    <w:rsid w:val="0042506B"/>
    <w:rsid w:val="00425AAC"/>
    <w:rsid w:val="00425FC5"/>
    <w:rsid w:val="00426122"/>
    <w:rsid w:val="0042662A"/>
    <w:rsid w:val="00426D1A"/>
    <w:rsid w:val="00426EB7"/>
    <w:rsid w:val="0042708F"/>
    <w:rsid w:val="004304AD"/>
    <w:rsid w:val="00431544"/>
    <w:rsid w:val="00431D5C"/>
    <w:rsid w:val="0043234B"/>
    <w:rsid w:val="004323D7"/>
    <w:rsid w:val="004327DD"/>
    <w:rsid w:val="00432A10"/>
    <w:rsid w:val="004349EF"/>
    <w:rsid w:val="004367BD"/>
    <w:rsid w:val="00436C6B"/>
    <w:rsid w:val="0043753F"/>
    <w:rsid w:val="00437D5D"/>
    <w:rsid w:val="00440617"/>
    <w:rsid w:val="00441537"/>
    <w:rsid w:val="00441571"/>
    <w:rsid w:val="0044196F"/>
    <w:rsid w:val="00441AD5"/>
    <w:rsid w:val="00441B17"/>
    <w:rsid w:val="00441D7A"/>
    <w:rsid w:val="00442114"/>
    <w:rsid w:val="004427E0"/>
    <w:rsid w:val="00442CA2"/>
    <w:rsid w:val="00443D8B"/>
    <w:rsid w:val="004440DC"/>
    <w:rsid w:val="004440FD"/>
    <w:rsid w:val="00444D22"/>
    <w:rsid w:val="00444EDE"/>
    <w:rsid w:val="00445A12"/>
    <w:rsid w:val="00445E2B"/>
    <w:rsid w:val="004464E1"/>
    <w:rsid w:val="004469B1"/>
    <w:rsid w:val="00446CE2"/>
    <w:rsid w:val="00447369"/>
    <w:rsid w:val="00450701"/>
    <w:rsid w:val="00450D5C"/>
    <w:rsid w:val="00451706"/>
    <w:rsid w:val="004520EA"/>
    <w:rsid w:val="004523CF"/>
    <w:rsid w:val="00453847"/>
    <w:rsid w:val="00454990"/>
    <w:rsid w:val="00455170"/>
    <w:rsid w:val="004553FD"/>
    <w:rsid w:val="00455805"/>
    <w:rsid w:val="00455F00"/>
    <w:rsid w:val="004560D7"/>
    <w:rsid w:val="00457171"/>
    <w:rsid w:val="004574D7"/>
    <w:rsid w:val="004578B0"/>
    <w:rsid w:val="0046012D"/>
    <w:rsid w:val="00460843"/>
    <w:rsid w:val="00461F62"/>
    <w:rsid w:val="00463499"/>
    <w:rsid w:val="00463A03"/>
    <w:rsid w:val="0046406C"/>
    <w:rsid w:val="00464923"/>
    <w:rsid w:val="0046548E"/>
    <w:rsid w:val="00465C19"/>
    <w:rsid w:val="00465C9B"/>
    <w:rsid w:val="004664A1"/>
    <w:rsid w:val="00466C2A"/>
    <w:rsid w:val="00466E59"/>
    <w:rsid w:val="0047061F"/>
    <w:rsid w:val="00471238"/>
    <w:rsid w:val="004717E8"/>
    <w:rsid w:val="00471EE6"/>
    <w:rsid w:val="004725F0"/>
    <w:rsid w:val="00472B79"/>
    <w:rsid w:val="00473777"/>
    <w:rsid w:val="00473FB6"/>
    <w:rsid w:val="00474053"/>
    <w:rsid w:val="00474155"/>
    <w:rsid w:val="0047470E"/>
    <w:rsid w:val="004756B1"/>
    <w:rsid w:val="004760F0"/>
    <w:rsid w:val="004762EF"/>
    <w:rsid w:val="0047726E"/>
    <w:rsid w:val="00477332"/>
    <w:rsid w:val="004773EF"/>
    <w:rsid w:val="00477615"/>
    <w:rsid w:val="00477736"/>
    <w:rsid w:val="0047780C"/>
    <w:rsid w:val="00477852"/>
    <w:rsid w:val="00477E72"/>
    <w:rsid w:val="0048007F"/>
    <w:rsid w:val="0048047F"/>
    <w:rsid w:val="00480551"/>
    <w:rsid w:val="0048071B"/>
    <w:rsid w:val="004812F2"/>
    <w:rsid w:val="004817BC"/>
    <w:rsid w:val="00481B0B"/>
    <w:rsid w:val="00481FB4"/>
    <w:rsid w:val="00482CCC"/>
    <w:rsid w:val="004833F4"/>
    <w:rsid w:val="004835EA"/>
    <w:rsid w:val="0048376E"/>
    <w:rsid w:val="00483B03"/>
    <w:rsid w:val="004847B2"/>
    <w:rsid w:val="0048496D"/>
    <w:rsid w:val="00484A5E"/>
    <w:rsid w:val="004854D1"/>
    <w:rsid w:val="00486B9C"/>
    <w:rsid w:val="00486FF8"/>
    <w:rsid w:val="0048715C"/>
    <w:rsid w:val="004902D8"/>
    <w:rsid w:val="00491A6F"/>
    <w:rsid w:val="00491CC4"/>
    <w:rsid w:val="00491D99"/>
    <w:rsid w:val="00491DF1"/>
    <w:rsid w:val="00493145"/>
    <w:rsid w:val="004931B3"/>
    <w:rsid w:val="004932D0"/>
    <w:rsid w:val="00493C26"/>
    <w:rsid w:val="00493C8C"/>
    <w:rsid w:val="00495503"/>
    <w:rsid w:val="00495A4C"/>
    <w:rsid w:val="00495E15"/>
    <w:rsid w:val="00496138"/>
    <w:rsid w:val="00496C4A"/>
    <w:rsid w:val="00496EF8"/>
    <w:rsid w:val="00497516"/>
    <w:rsid w:val="00497CA5"/>
    <w:rsid w:val="004A009B"/>
    <w:rsid w:val="004A01FD"/>
    <w:rsid w:val="004A04B8"/>
    <w:rsid w:val="004A0637"/>
    <w:rsid w:val="004A06E8"/>
    <w:rsid w:val="004A0F32"/>
    <w:rsid w:val="004A1B65"/>
    <w:rsid w:val="004A29E5"/>
    <w:rsid w:val="004A3013"/>
    <w:rsid w:val="004A369C"/>
    <w:rsid w:val="004A3997"/>
    <w:rsid w:val="004A3E76"/>
    <w:rsid w:val="004A3F61"/>
    <w:rsid w:val="004A4327"/>
    <w:rsid w:val="004A48C8"/>
    <w:rsid w:val="004A58D1"/>
    <w:rsid w:val="004A5C3C"/>
    <w:rsid w:val="004A6221"/>
    <w:rsid w:val="004A73C1"/>
    <w:rsid w:val="004A7EDC"/>
    <w:rsid w:val="004B0670"/>
    <w:rsid w:val="004B0D14"/>
    <w:rsid w:val="004B2288"/>
    <w:rsid w:val="004B2D46"/>
    <w:rsid w:val="004B389B"/>
    <w:rsid w:val="004B38C5"/>
    <w:rsid w:val="004B3C66"/>
    <w:rsid w:val="004B41AD"/>
    <w:rsid w:val="004B4C06"/>
    <w:rsid w:val="004B596B"/>
    <w:rsid w:val="004B5CFF"/>
    <w:rsid w:val="004B6BEE"/>
    <w:rsid w:val="004B7385"/>
    <w:rsid w:val="004B75DE"/>
    <w:rsid w:val="004C0E7C"/>
    <w:rsid w:val="004C1AC9"/>
    <w:rsid w:val="004C20F6"/>
    <w:rsid w:val="004C3007"/>
    <w:rsid w:val="004C32F1"/>
    <w:rsid w:val="004C337A"/>
    <w:rsid w:val="004C3E26"/>
    <w:rsid w:val="004C422C"/>
    <w:rsid w:val="004C448F"/>
    <w:rsid w:val="004C5B6A"/>
    <w:rsid w:val="004C67D3"/>
    <w:rsid w:val="004C72A5"/>
    <w:rsid w:val="004C7BE1"/>
    <w:rsid w:val="004D08DA"/>
    <w:rsid w:val="004D0E51"/>
    <w:rsid w:val="004D1326"/>
    <w:rsid w:val="004D1467"/>
    <w:rsid w:val="004D1960"/>
    <w:rsid w:val="004D1BCE"/>
    <w:rsid w:val="004D2FF4"/>
    <w:rsid w:val="004D48E9"/>
    <w:rsid w:val="004D60E0"/>
    <w:rsid w:val="004D61EA"/>
    <w:rsid w:val="004D6913"/>
    <w:rsid w:val="004D6A77"/>
    <w:rsid w:val="004D79DE"/>
    <w:rsid w:val="004E0833"/>
    <w:rsid w:val="004E14EB"/>
    <w:rsid w:val="004E17B9"/>
    <w:rsid w:val="004E1998"/>
    <w:rsid w:val="004E1BFE"/>
    <w:rsid w:val="004E1C33"/>
    <w:rsid w:val="004E1CC0"/>
    <w:rsid w:val="004E1DB6"/>
    <w:rsid w:val="004E2330"/>
    <w:rsid w:val="004E2658"/>
    <w:rsid w:val="004E2B6E"/>
    <w:rsid w:val="004E3A89"/>
    <w:rsid w:val="004E3BFF"/>
    <w:rsid w:val="004E4708"/>
    <w:rsid w:val="004E5AFD"/>
    <w:rsid w:val="004E5B33"/>
    <w:rsid w:val="004E6255"/>
    <w:rsid w:val="004E62DC"/>
    <w:rsid w:val="004E67BB"/>
    <w:rsid w:val="004E6F70"/>
    <w:rsid w:val="004E7BCC"/>
    <w:rsid w:val="004F0314"/>
    <w:rsid w:val="004F04AC"/>
    <w:rsid w:val="004F11D3"/>
    <w:rsid w:val="004F129A"/>
    <w:rsid w:val="004F24B5"/>
    <w:rsid w:val="004F271D"/>
    <w:rsid w:val="004F35BF"/>
    <w:rsid w:val="004F3893"/>
    <w:rsid w:val="004F3913"/>
    <w:rsid w:val="004F41E4"/>
    <w:rsid w:val="004F6523"/>
    <w:rsid w:val="004F67DF"/>
    <w:rsid w:val="004F6D37"/>
    <w:rsid w:val="004F6E9E"/>
    <w:rsid w:val="005000FB"/>
    <w:rsid w:val="005001C4"/>
    <w:rsid w:val="00500B74"/>
    <w:rsid w:val="00501146"/>
    <w:rsid w:val="00501191"/>
    <w:rsid w:val="00502736"/>
    <w:rsid w:val="00502CBD"/>
    <w:rsid w:val="00503713"/>
    <w:rsid w:val="00504EB8"/>
    <w:rsid w:val="005050BA"/>
    <w:rsid w:val="00505D02"/>
    <w:rsid w:val="00506D59"/>
    <w:rsid w:val="005102E1"/>
    <w:rsid w:val="005103BC"/>
    <w:rsid w:val="00510B1A"/>
    <w:rsid w:val="0051101B"/>
    <w:rsid w:val="00511936"/>
    <w:rsid w:val="005119FE"/>
    <w:rsid w:val="00511B51"/>
    <w:rsid w:val="005127E0"/>
    <w:rsid w:val="005144F4"/>
    <w:rsid w:val="00514928"/>
    <w:rsid w:val="00516A28"/>
    <w:rsid w:val="005173A6"/>
    <w:rsid w:val="005175DA"/>
    <w:rsid w:val="00517E65"/>
    <w:rsid w:val="00517FC2"/>
    <w:rsid w:val="00520403"/>
    <w:rsid w:val="00520B60"/>
    <w:rsid w:val="00520D01"/>
    <w:rsid w:val="00520D12"/>
    <w:rsid w:val="00520E80"/>
    <w:rsid w:val="00521588"/>
    <w:rsid w:val="005216BE"/>
    <w:rsid w:val="00521B14"/>
    <w:rsid w:val="00521D27"/>
    <w:rsid w:val="00522AB6"/>
    <w:rsid w:val="00523A79"/>
    <w:rsid w:val="00523C26"/>
    <w:rsid w:val="00524899"/>
    <w:rsid w:val="005254EB"/>
    <w:rsid w:val="00526594"/>
    <w:rsid w:val="005277E1"/>
    <w:rsid w:val="00527EBC"/>
    <w:rsid w:val="00530139"/>
    <w:rsid w:val="0053024B"/>
    <w:rsid w:val="0053053F"/>
    <w:rsid w:val="00530BB1"/>
    <w:rsid w:val="00530DA6"/>
    <w:rsid w:val="00530EDC"/>
    <w:rsid w:val="00531B3A"/>
    <w:rsid w:val="00532066"/>
    <w:rsid w:val="005322EA"/>
    <w:rsid w:val="00532DE0"/>
    <w:rsid w:val="005339F5"/>
    <w:rsid w:val="005341CD"/>
    <w:rsid w:val="00534EE4"/>
    <w:rsid w:val="00535364"/>
    <w:rsid w:val="0053584F"/>
    <w:rsid w:val="00535931"/>
    <w:rsid w:val="005366EE"/>
    <w:rsid w:val="00537794"/>
    <w:rsid w:val="005406B1"/>
    <w:rsid w:val="00540702"/>
    <w:rsid w:val="00540FAC"/>
    <w:rsid w:val="00541827"/>
    <w:rsid w:val="005427BE"/>
    <w:rsid w:val="00542E96"/>
    <w:rsid w:val="005436C4"/>
    <w:rsid w:val="00544957"/>
    <w:rsid w:val="00544C91"/>
    <w:rsid w:val="00544D7A"/>
    <w:rsid w:val="00545A12"/>
    <w:rsid w:val="00546219"/>
    <w:rsid w:val="00546D70"/>
    <w:rsid w:val="0054751C"/>
    <w:rsid w:val="00551121"/>
    <w:rsid w:val="00551C89"/>
    <w:rsid w:val="00552A93"/>
    <w:rsid w:val="00552D91"/>
    <w:rsid w:val="00554289"/>
    <w:rsid w:val="00554647"/>
    <w:rsid w:val="0055485E"/>
    <w:rsid w:val="00555930"/>
    <w:rsid w:val="00555AE0"/>
    <w:rsid w:val="00555EB1"/>
    <w:rsid w:val="00556226"/>
    <w:rsid w:val="00556792"/>
    <w:rsid w:val="0055686A"/>
    <w:rsid w:val="00556CC3"/>
    <w:rsid w:val="00556E26"/>
    <w:rsid w:val="00557187"/>
    <w:rsid w:val="00557805"/>
    <w:rsid w:val="005579C0"/>
    <w:rsid w:val="00557BE5"/>
    <w:rsid w:val="00560C34"/>
    <w:rsid w:val="00560DF7"/>
    <w:rsid w:val="00561468"/>
    <w:rsid w:val="00562DE5"/>
    <w:rsid w:val="00562E43"/>
    <w:rsid w:val="00563FA0"/>
    <w:rsid w:val="0056414C"/>
    <w:rsid w:val="00564ABC"/>
    <w:rsid w:val="00564DB0"/>
    <w:rsid w:val="005661A5"/>
    <w:rsid w:val="005661D7"/>
    <w:rsid w:val="00566C81"/>
    <w:rsid w:val="00567BC2"/>
    <w:rsid w:val="00570265"/>
    <w:rsid w:val="00570B12"/>
    <w:rsid w:val="00570C30"/>
    <w:rsid w:val="00570CDB"/>
    <w:rsid w:val="005710EA"/>
    <w:rsid w:val="005719C9"/>
    <w:rsid w:val="00571B50"/>
    <w:rsid w:val="00571F67"/>
    <w:rsid w:val="00571FFC"/>
    <w:rsid w:val="00573086"/>
    <w:rsid w:val="0057350B"/>
    <w:rsid w:val="00574B38"/>
    <w:rsid w:val="00575873"/>
    <w:rsid w:val="00575B9D"/>
    <w:rsid w:val="00575E82"/>
    <w:rsid w:val="00575F7F"/>
    <w:rsid w:val="0057614B"/>
    <w:rsid w:val="00576789"/>
    <w:rsid w:val="00577101"/>
    <w:rsid w:val="00577DEF"/>
    <w:rsid w:val="005801D9"/>
    <w:rsid w:val="0058050A"/>
    <w:rsid w:val="00580ED0"/>
    <w:rsid w:val="0058126C"/>
    <w:rsid w:val="005813C9"/>
    <w:rsid w:val="00581E7A"/>
    <w:rsid w:val="00581FCB"/>
    <w:rsid w:val="00582CE9"/>
    <w:rsid w:val="00582EAA"/>
    <w:rsid w:val="0058302D"/>
    <w:rsid w:val="00584C8D"/>
    <w:rsid w:val="00585349"/>
    <w:rsid w:val="00586B72"/>
    <w:rsid w:val="00586DED"/>
    <w:rsid w:val="0058744B"/>
    <w:rsid w:val="005874A1"/>
    <w:rsid w:val="00587CD3"/>
    <w:rsid w:val="00590322"/>
    <w:rsid w:val="00590CC3"/>
    <w:rsid w:val="00591528"/>
    <w:rsid w:val="005919E4"/>
    <w:rsid w:val="00591E1B"/>
    <w:rsid w:val="00591E78"/>
    <w:rsid w:val="0059212C"/>
    <w:rsid w:val="00592997"/>
    <w:rsid w:val="005929FC"/>
    <w:rsid w:val="00592B23"/>
    <w:rsid w:val="00592C43"/>
    <w:rsid w:val="00592F22"/>
    <w:rsid w:val="00593814"/>
    <w:rsid w:val="005938DB"/>
    <w:rsid w:val="00594DDD"/>
    <w:rsid w:val="00595254"/>
    <w:rsid w:val="005953CE"/>
    <w:rsid w:val="00595497"/>
    <w:rsid w:val="00595730"/>
    <w:rsid w:val="00595776"/>
    <w:rsid w:val="005961DE"/>
    <w:rsid w:val="005965AF"/>
    <w:rsid w:val="00596C56"/>
    <w:rsid w:val="00596FDF"/>
    <w:rsid w:val="0059748B"/>
    <w:rsid w:val="00597568"/>
    <w:rsid w:val="00597C52"/>
    <w:rsid w:val="00597F1B"/>
    <w:rsid w:val="005A06E8"/>
    <w:rsid w:val="005A0AC6"/>
    <w:rsid w:val="005A0BEC"/>
    <w:rsid w:val="005A1950"/>
    <w:rsid w:val="005A2461"/>
    <w:rsid w:val="005A3D05"/>
    <w:rsid w:val="005A3F58"/>
    <w:rsid w:val="005A422B"/>
    <w:rsid w:val="005A42A6"/>
    <w:rsid w:val="005A490F"/>
    <w:rsid w:val="005A498D"/>
    <w:rsid w:val="005A5454"/>
    <w:rsid w:val="005A6066"/>
    <w:rsid w:val="005A68A9"/>
    <w:rsid w:val="005A7B81"/>
    <w:rsid w:val="005B0BFD"/>
    <w:rsid w:val="005B118E"/>
    <w:rsid w:val="005B1B9F"/>
    <w:rsid w:val="005B1BFE"/>
    <w:rsid w:val="005B1E62"/>
    <w:rsid w:val="005B26A8"/>
    <w:rsid w:val="005B2A0E"/>
    <w:rsid w:val="005B3F15"/>
    <w:rsid w:val="005B3FA1"/>
    <w:rsid w:val="005B4494"/>
    <w:rsid w:val="005B4817"/>
    <w:rsid w:val="005B4E11"/>
    <w:rsid w:val="005B5F9B"/>
    <w:rsid w:val="005B7712"/>
    <w:rsid w:val="005B7CB2"/>
    <w:rsid w:val="005B7FF2"/>
    <w:rsid w:val="005C0192"/>
    <w:rsid w:val="005C0669"/>
    <w:rsid w:val="005C32D5"/>
    <w:rsid w:val="005C3792"/>
    <w:rsid w:val="005C3EE6"/>
    <w:rsid w:val="005C57FA"/>
    <w:rsid w:val="005C5944"/>
    <w:rsid w:val="005C613C"/>
    <w:rsid w:val="005C64D2"/>
    <w:rsid w:val="005C69B1"/>
    <w:rsid w:val="005C73BE"/>
    <w:rsid w:val="005D1363"/>
    <w:rsid w:val="005D19A8"/>
    <w:rsid w:val="005D1AFA"/>
    <w:rsid w:val="005D1E58"/>
    <w:rsid w:val="005D2461"/>
    <w:rsid w:val="005D3D5A"/>
    <w:rsid w:val="005D4C06"/>
    <w:rsid w:val="005D5401"/>
    <w:rsid w:val="005D627D"/>
    <w:rsid w:val="005D6D3E"/>
    <w:rsid w:val="005D7B52"/>
    <w:rsid w:val="005D7CF7"/>
    <w:rsid w:val="005D7E17"/>
    <w:rsid w:val="005E0487"/>
    <w:rsid w:val="005E0D03"/>
    <w:rsid w:val="005E121A"/>
    <w:rsid w:val="005E2B99"/>
    <w:rsid w:val="005E312E"/>
    <w:rsid w:val="005E31EA"/>
    <w:rsid w:val="005E3B25"/>
    <w:rsid w:val="005E47B9"/>
    <w:rsid w:val="005E57B2"/>
    <w:rsid w:val="005E5EDA"/>
    <w:rsid w:val="005E6CC4"/>
    <w:rsid w:val="005E6ECE"/>
    <w:rsid w:val="005E744D"/>
    <w:rsid w:val="005F065D"/>
    <w:rsid w:val="005F0D48"/>
    <w:rsid w:val="005F0F53"/>
    <w:rsid w:val="005F12C6"/>
    <w:rsid w:val="005F1EF3"/>
    <w:rsid w:val="005F2B21"/>
    <w:rsid w:val="005F3487"/>
    <w:rsid w:val="005F39DE"/>
    <w:rsid w:val="005F3DB4"/>
    <w:rsid w:val="005F4562"/>
    <w:rsid w:val="005F4E6C"/>
    <w:rsid w:val="005F5199"/>
    <w:rsid w:val="005F52CD"/>
    <w:rsid w:val="005F5398"/>
    <w:rsid w:val="005F53C2"/>
    <w:rsid w:val="005F6F89"/>
    <w:rsid w:val="00600317"/>
    <w:rsid w:val="00600AAF"/>
    <w:rsid w:val="00600E16"/>
    <w:rsid w:val="00601875"/>
    <w:rsid w:val="00601A3F"/>
    <w:rsid w:val="00601BB6"/>
    <w:rsid w:val="0060325F"/>
    <w:rsid w:val="00604094"/>
    <w:rsid w:val="006040FE"/>
    <w:rsid w:val="00604464"/>
    <w:rsid w:val="00604F7F"/>
    <w:rsid w:val="00605046"/>
    <w:rsid w:val="00605215"/>
    <w:rsid w:val="00605A62"/>
    <w:rsid w:val="006063BD"/>
    <w:rsid w:val="00606DD3"/>
    <w:rsid w:val="00606F18"/>
    <w:rsid w:val="0060707E"/>
    <w:rsid w:val="00607128"/>
    <w:rsid w:val="00610227"/>
    <w:rsid w:val="00610CB1"/>
    <w:rsid w:val="00611361"/>
    <w:rsid w:val="006128CA"/>
    <w:rsid w:val="00612FA8"/>
    <w:rsid w:val="00613CB7"/>
    <w:rsid w:val="00613F3C"/>
    <w:rsid w:val="00613F4D"/>
    <w:rsid w:val="00615BF0"/>
    <w:rsid w:val="00615CF0"/>
    <w:rsid w:val="0061607C"/>
    <w:rsid w:val="00616155"/>
    <w:rsid w:val="00616395"/>
    <w:rsid w:val="0061688F"/>
    <w:rsid w:val="00617485"/>
    <w:rsid w:val="00617847"/>
    <w:rsid w:val="00617C67"/>
    <w:rsid w:val="00620A7E"/>
    <w:rsid w:val="00621721"/>
    <w:rsid w:val="00622691"/>
    <w:rsid w:val="006228B6"/>
    <w:rsid w:val="00622954"/>
    <w:rsid w:val="00622C9C"/>
    <w:rsid w:val="00622E7D"/>
    <w:rsid w:val="006236F5"/>
    <w:rsid w:val="00623BDF"/>
    <w:rsid w:val="00624079"/>
    <w:rsid w:val="006243A6"/>
    <w:rsid w:val="0062477E"/>
    <w:rsid w:val="0062506C"/>
    <w:rsid w:val="006260FC"/>
    <w:rsid w:val="00626B80"/>
    <w:rsid w:val="00626F4C"/>
    <w:rsid w:val="0062792A"/>
    <w:rsid w:val="00630594"/>
    <w:rsid w:val="00630CEA"/>
    <w:rsid w:val="006314E9"/>
    <w:rsid w:val="00631AC7"/>
    <w:rsid w:val="006335A8"/>
    <w:rsid w:val="00633921"/>
    <w:rsid w:val="006339CC"/>
    <w:rsid w:val="00633F07"/>
    <w:rsid w:val="00634CBA"/>
    <w:rsid w:val="00634F84"/>
    <w:rsid w:val="00635089"/>
    <w:rsid w:val="00635D76"/>
    <w:rsid w:val="006365CE"/>
    <w:rsid w:val="00637956"/>
    <w:rsid w:val="00637D59"/>
    <w:rsid w:val="006400F9"/>
    <w:rsid w:val="006415B6"/>
    <w:rsid w:val="00641931"/>
    <w:rsid w:val="0064411C"/>
    <w:rsid w:val="00644144"/>
    <w:rsid w:val="0064485B"/>
    <w:rsid w:val="00644A3C"/>
    <w:rsid w:val="00644CCC"/>
    <w:rsid w:val="00645AC8"/>
    <w:rsid w:val="00645D25"/>
    <w:rsid w:val="00645D59"/>
    <w:rsid w:val="0064624D"/>
    <w:rsid w:val="006467E9"/>
    <w:rsid w:val="006469E3"/>
    <w:rsid w:val="00646EB9"/>
    <w:rsid w:val="0064731C"/>
    <w:rsid w:val="00650426"/>
    <w:rsid w:val="00650B02"/>
    <w:rsid w:val="00650FAF"/>
    <w:rsid w:val="0065101B"/>
    <w:rsid w:val="00651378"/>
    <w:rsid w:val="00651E3F"/>
    <w:rsid w:val="00652750"/>
    <w:rsid w:val="006532C4"/>
    <w:rsid w:val="006541BA"/>
    <w:rsid w:val="006546A2"/>
    <w:rsid w:val="006564CA"/>
    <w:rsid w:val="0065656A"/>
    <w:rsid w:val="00656A21"/>
    <w:rsid w:val="00656C01"/>
    <w:rsid w:val="00656E7B"/>
    <w:rsid w:val="0065761F"/>
    <w:rsid w:val="00660E03"/>
    <w:rsid w:val="0066175F"/>
    <w:rsid w:val="00662395"/>
    <w:rsid w:val="00662DA1"/>
    <w:rsid w:val="006630C8"/>
    <w:rsid w:val="00663666"/>
    <w:rsid w:val="00663872"/>
    <w:rsid w:val="00663D75"/>
    <w:rsid w:val="00663F50"/>
    <w:rsid w:val="0066488A"/>
    <w:rsid w:val="006660BE"/>
    <w:rsid w:val="0066647B"/>
    <w:rsid w:val="006700EA"/>
    <w:rsid w:val="00670551"/>
    <w:rsid w:val="00670AA6"/>
    <w:rsid w:val="00670DED"/>
    <w:rsid w:val="0067153F"/>
    <w:rsid w:val="006716E9"/>
    <w:rsid w:val="00671CD1"/>
    <w:rsid w:val="00672010"/>
    <w:rsid w:val="006722D4"/>
    <w:rsid w:val="00672C38"/>
    <w:rsid w:val="00672D45"/>
    <w:rsid w:val="00672DA8"/>
    <w:rsid w:val="00673317"/>
    <w:rsid w:val="00673493"/>
    <w:rsid w:val="00673AA8"/>
    <w:rsid w:val="00673B0C"/>
    <w:rsid w:val="00673B98"/>
    <w:rsid w:val="00673CC5"/>
    <w:rsid w:val="006743C4"/>
    <w:rsid w:val="006744CD"/>
    <w:rsid w:val="00674ACA"/>
    <w:rsid w:val="00674C66"/>
    <w:rsid w:val="00675ADE"/>
    <w:rsid w:val="00675B56"/>
    <w:rsid w:val="00677665"/>
    <w:rsid w:val="006778E3"/>
    <w:rsid w:val="00680A18"/>
    <w:rsid w:val="00680BA7"/>
    <w:rsid w:val="00680D29"/>
    <w:rsid w:val="0068192D"/>
    <w:rsid w:val="006822CF"/>
    <w:rsid w:val="00682507"/>
    <w:rsid w:val="00682D48"/>
    <w:rsid w:val="00683E4B"/>
    <w:rsid w:val="006842CF"/>
    <w:rsid w:val="00684B70"/>
    <w:rsid w:val="0068512C"/>
    <w:rsid w:val="00685480"/>
    <w:rsid w:val="00685583"/>
    <w:rsid w:val="00685BCE"/>
    <w:rsid w:val="00686188"/>
    <w:rsid w:val="00686366"/>
    <w:rsid w:val="00686476"/>
    <w:rsid w:val="006868F9"/>
    <w:rsid w:val="006909CF"/>
    <w:rsid w:val="00690C12"/>
    <w:rsid w:val="00690E36"/>
    <w:rsid w:val="00691195"/>
    <w:rsid w:val="006912D0"/>
    <w:rsid w:val="00691948"/>
    <w:rsid w:val="00691A4A"/>
    <w:rsid w:val="0069208D"/>
    <w:rsid w:val="006923A7"/>
    <w:rsid w:val="00692578"/>
    <w:rsid w:val="00692A0F"/>
    <w:rsid w:val="0069300D"/>
    <w:rsid w:val="00693BC1"/>
    <w:rsid w:val="00693F0D"/>
    <w:rsid w:val="00694DE1"/>
    <w:rsid w:val="00695C77"/>
    <w:rsid w:val="0069679A"/>
    <w:rsid w:val="0069689B"/>
    <w:rsid w:val="00696A9C"/>
    <w:rsid w:val="00696E23"/>
    <w:rsid w:val="00697B8A"/>
    <w:rsid w:val="00697BEA"/>
    <w:rsid w:val="006A069B"/>
    <w:rsid w:val="006A0D33"/>
    <w:rsid w:val="006A0D79"/>
    <w:rsid w:val="006A1650"/>
    <w:rsid w:val="006A2698"/>
    <w:rsid w:val="006A36CC"/>
    <w:rsid w:val="006A38E1"/>
    <w:rsid w:val="006A3B2C"/>
    <w:rsid w:val="006A3E36"/>
    <w:rsid w:val="006A406F"/>
    <w:rsid w:val="006A440E"/>
    <w:rsid w:val="006A496F"/>
    <w:rsid w:val="006A4ACA"/>
    <w:rsid w:val="006A5031"/>
    <w:rsid w:val="006A59F4"/>
    <w:rsid w:val="006A6215"/>
    <w:rsid w:val="006A6A6C"/>
    <w:rsid w:val="006A7B56"/>
    <w:rsid w:val="006B006F"/>
    <w:rsid w:val="006B00A7"/>
    <w:rsid w:val="006B17CC"/>
    <w:rsid w:val="006B18DF"/>
    <w:rsid w:val="006B228F"/>
    <w:rsid w:val="006B3799"/>
    <w:rsid w:val="006B3F4D"/>
    <w:rsid w:val="006B443F"/>
    <w:rsid w:val="006B46C6"/>
    <w:rsid w:val="006B4FB7"/>
    <w:rsid w:val="006B57D1"/>
    <w:rsid w:val="006B6E72"/>
    <w:rsid w:val="006B793B"/>
    <w:rsid w:val="006B7A0A"/>
    <w:rsid w:val="006B7B71"/>
    <w:rsid w:val="006B7C5B"/>
    <w:rsid w:val="006C011D"/>
    <w:rsid w:val="006C0319"/>
    <w:rsid w:val="006C064D"/>
    <w:rsid w:val="006C1122"/>
    <w:rsid w:val="006C1701"/>
    <w:rsid w:val="006C1E78"/>
    <w:rsid w:val="006C28C7"/>
    <w:rsid w:val="006C2CF9"/>
    <w:rsid w:val="006C2DA3"/>
    <w:rsid w:val="006C2FE1"/>
    <w:rsid w:val="006C4658"/>
    <w:rsid w:val="006C468C"/>
    <w:rsid w:val="006C46ED"/>
    <w:rsid w:val="006C4A1D"/>
    <w:rsid w:val="006C58E7"/>
    <w:rsid w:val="006C5F3B"/>
    <w:rsid w:val="006C6401"/>
    <w:rsid w:val="006C6AEE"/>
    <w:rsid w:val="006C6B76"/>
    <w:rsid w:val="006C77CF"/>
    <w:rsid w:val="006D070B"/>
    <w:rsid w:val="006D0BC4"/>
    <w:rsid w:val="006D0E69"/>
    <w:rsid w:val="006D1C67"/>
    <w:rsid w:val="006D30D8"/>
    <w:rsid w:val="006D3B2F"/>
    <w:rsid w:val="006D4B54"/>
    <w:rsid w:val="006D501C"/>
    <w:rsid w:val="006D5251"/>
    <w:rsid w:val="006D5827"/>
    <w:rsid w:val="006D58A6"/>
    <w:rsid w:val="006D5D29"/>
    <w:rsid w:val="006D67F0"/>
    <w:rsid w:val="006E0138"/>
    <w:rsid w:val="006E045B"/>
    <w:rsid w:val="006E09FB"/>
    <w:rsid w:val="006E25FF"/>
    <w:rsid w:val="006E3081"/>
    <w:rsid w:val="006E30BA"/>
    <w:rsid w:val="006E3BE6"/>
    <w:rsid w:val="006E4341"/>
    <w:rsid w:val="006E4592"/>
    <w:rsid w:val="006E46DA"/>
    <w:rsid w:val="006E4D7F"/>
    <w:rsid w:val="006E4F0E"/>
    <w:rsid w:val="006E5A75"/>
    <w:rsid w:val="006E5A90"/>
    <w:rsid w:val="006E5AE8"/>
    <w:rsid w:val="006E61C4"/>
    <w:rsid w:val="006E656E"/>
    <w:rsid w:val="006E68EE"/>
    <w:rsid w:val="006E7DC9"/>
    <w:rsid w:val="006F0FDC"/>
    <w:rsid w:val="006F135E"/>
    <w:rsid w:val="006F2974"/>
    <w:rsid w:val="006F2BED"/>
    <w:rsid w:val="006F2BEE"/>
    <w:rsid w:val="006F2EBC"/>
    <w:rsid w:val="006F3123"/>
    <w:rsid w:val="006F339C"/>
    <w:rsid w:val="006F3698"/>
    <w:rsid w:val="006F3BAD"/>
    <w:rsid w:val="006F5364"/>
    <w:rsid w:val="006F587A"/>
    <w:rsid w:val="006F6D04"/>
    <w:rsid w:val="006F7549"/>
    <w:rsid w:val="0070077C"/>
    <w:rsid w:val="00700D67"/>
    <w:rsid w:val="00701C67"/>
    <w:rsid w:val="00702141"/>
    <w:rsid w:val="00702AE5"/>
    <w:rsid w:val="00703291"/>
    <w:rsid w:val="007036B4"/>
    <w:rsid w:val="007038FD"/>
    <w:rsid w:val="00703F33"/>
    <w:rsid w:val="007041ED"/>
    <w:rsid w:val="007054BF"/>
    <w:rsid w:val="00705773"/>
    <w:rsid w:val="00706104"/>
    <w:rsid w:val="00707FB2"/>
    <w:rsid w:val="007104F7"/>
    <w:rsid w:val="007106FD"/>
    <w:rsid w:val="00711379"/>
    <w:rsid w:val="00711790"/>
    <w:rsid w:val="007117D8"/>
    <w:rsid w:val="007125A4"/>
    <w:rsid w:val="00712939"/>
    <w:rsid w:val="007129DD"/>
    <w:rsid w:val="00712DA3"/>
    <w:rsid w:val="00713307"/>
    <w:rsid w:val="00714189"/>
    <w:rsid w:val="00714FD0"/>
    <w:rsid w:val="00715067"/>
    <w:rsid w:val="0071531F"/>
    <w:rsid w:val="00715F88"/>
    <w:rsid w:val="00716BB1"/>
    <w:rsid w:val="00720BF2"/>
    <w:rsid w:val="0072126F"/>
    <w:rsid w:val="00721A6F"/>
    <w:rsid w:val="00721B7A"/>
    <w:rsid w:val="00723852"/>
    <w:rsid w:val="00723876"/>
    <w:rsid w:val="00723D24"/>
    <w:rsid w:val="00724789"/>
    <w:rsid w:val="00725611"/>
    <w:rsid w:val="00725970"/>
    <w:rsid w:val="00726BAB"/>
    <w:rsid w:val="00727061"/>
    <w:rsid w:val="007305F0"/>
    <w:rsid w:val="00731713"/>
    <w:rsid w:val="00732226"/>
    <w:rsid w:val="007327FE"/>
    <w:rsid w:val="00732E0F"/>
    <w:rsid w:val="00733C2B"/>
    <w:rsid w:val="00733E29"/>
    <w:rsid w:val="00734831"/>
    <w:rsid w:val="0073672E"/>
    <w:rsid w:val="0073753F"/>
    <w:rsid w:val="0073758D"/>
    <w:rsid w:val="00737826"/>
    <w:rsid w:val="007421F2"/>
    <w:rsid w:val="007427DA"/>
    <w:rsid w:val="007429D4"/>
    <w:rsid w:val="00743407"/>
    <w:rsid w:val="007435CC"/>
    <w:rsid w:val="00743894"/>
    <w:rsid w:val="007443DC"/>
    <w:rsid w:val="007444C4"/>
    <w:rsid w:val="0074491A"/>
    <w:rsid w:val="007454E8"/>
    <w:rsid w:val="007460A7"/>
    <w:rsid w:val="00746ADB"/>
    <w:rsid w:val="00746EF3"/>
    <w:rsid w:val="00747870"/>
    <w:rsid w:val="00750703"/>
    <w:rsid w:val="00750A8B"/>
    <w:rsid w:val="00750FCE"/>
    <w:rsid w:val="007517BB"/>
    <w:rsid w:val="0075182D"/>
    <w:rsid w:val="007528B7"/>
    <w:rsid w:val="00753077"/>
    <w:rsid w:val="00753359"/>
    <w:rsid w:val="00753B17"/>
    <w:rsid w:val="007544A0"/>
    <w:rsid w:val="00754B71"/>
    <w:rsid w:val="00755CA1"/>
    <w:rsid w:val="00755FDC"/>
    <w:rsid w:val="00756680"/>
    <w:rsid w:val="007569EE"/>
    <w:rsid w:val="00757115"/>
    <w:rsid w:val="007573B7"/>
    <w:rsid w:val="00757547"/>
    <w:rsid w:val="00757C86"/>
    <w:rsid w:val="00757FB7"/>
    <w:rsid w:val="00760ADC"/>
    <w:rsid w:val="00760B6D"/>
    <w:rsid w:val="00762007"/>
    <w:rsid w:val="00762654"/>
    <w:rsid w:val="0076288F"/>
    <w:rsid w:val="0076374A"/>
    <w:rsid w:val="00763A53"/>
    <w:rsid w:val="0076453F"/>
    <w:rsid w:val="00764E5B"/>
    <w:rsid w:val="00765420"/>
    <w:rsid w:val="007656E8"/>
    <w:rsid w:val="00765B20"/>
    <w:rsid w:val="00765E95"/>
    <w:rsid w:val="00765F40"/>
    <w:rsid w:val="007678EF"/>
    <w:rsid w:val="00770461"/>
    <w:rsid w:val="0077157E"/>
    <w:rsid w:val="00771C62"/>
    <w:rsid w:val="007731B7"/>
    <w:rsid w:val="007732F5"/>
    <w:rsid w:val="0077354A"/>
    <w:rsid w:val="00774043"/>
    <w:rsid w:val="007746C6"/>
    <w:rsid w:val="007751CC"/>
    <w:rsid w:val="00776026"/>
    <w:rsid w:val="007774EA"/>
    <w:rsid w:val="00780943"/>
    <w:rsid w:val="00780987"/>
    <w:rsid w:val="00781645"/>
    <w:rsid w:val="007816F6"/>
    <w:rsid w:val="00782095"/>
    <w:rsid w:val="00782169"/>
    <w:rsid w:val="0078223A"/>
    <w:rsid w:val="0078269C"/>
    <w:rsid w:val="00784189"/>
    <w:rsid w:val="00785D37"/>
    <w:rsid w:val="00786B15"/>
    <w:rsid w:val="00786C9C"/>
    <w:rsid w:val="0078703F"/>
    <w:rsid w:val="0078704B"/>
    <w:rsid w:val="00787727"/>
    <w:rsid w:val="00787764"/>
    <w:rsid w:val="00787DE1"/>
    <w:rsid w:val="007902CC"/>
    <w:rsid w:val="007903B7"/>
    <w:rsid w:val="00790E5A"/>
    <w:rsid w:val="00790F4E"/>
    <w:rsid w:val="00791D2C"/>
    <w:rsid w:val="00792C62"/>
    <w:rsid w:val="00793691"/>
    <w:rsid w:val="00793B61"/>
    <w:rsid w:val="00794196"/>
    <w:rsid w:val="0079429E"/>
    <w:rsid w:val="007948CB"/>
    <w:rsid w:val="007952F8"/>
    <w:rsid w:val="00795690"/>
    <w:rsid w:val="00795F90"/>
    <w:rsid w:val="0079636E"/>
    <w:rsid w:val="0079678D"/>
    <w:rsid w:val="00796AD2"/>
    <w:rsid w:val="007970F8"/>
    <w:rsid w:val="0079714B"/>
    <w:rsid w:val="00797286"/>
    <w:rsid w:val="0079770C"/>
    <w:rsid w:val="0079791C"/>
    <w:rsid w:val="007A05E2"/>
    <w:rsid w:val="007A0A33"/>
    <w:rsid w:val="007A15A8"/>
    <w:rsid w:val="007A1BBD"/>
    <w:rsid w:val="007A1DED"/>
    <w:rsid w:val="007A21D2"/>
    <w:rsid w:val="007A2696"/>
    <w:rsid w:val="007A2D30"/>
    <w:rsid w:val="007A2E12"/>
    <w:rsid w:val="007A3731"/>
    <w:rsid w:val="007A3989"/>
    <w:rsid w:val="007A3C7A"/>
    <w:rsid w:val="007A3E97"/>
    <w:rsid w:val="007A4F85"/>
    <w:rsid w:val="007A53CE"/>
    <w:rsid w:val="007A56EB"/>
    <w:rsid w:val="007A5B70"/>
    <w:rsid w:val="007A5B92"/>
    <w:rsid w:val="007A5BB6"/>
    <w:rsid w:val="007A5C42"/>
    <w:rsid w:val="007A5D0D"/>
    <w:rsid w:val="007A5DF1"/>
    <w:rsid w:val="007A6C4C"/>
    <w:rsid w:val="007A72B1"/>
    <w:rsid w:val="007A7320"/>
    <w:rsid w:val="007A74A3"/>
    <w:rsid w:val="007A7658"/>
    <w:rsid w:val="007B15B5"/>
    <w:rsid w:val="007B178A"/>
    <w:rsid w:val="007B1A7B"/>
    <w:rsid w:val="007B1B86"/>
    <w:rsid w:val="007B34BC"/>
    <w:rsid w:val="007B423B"/>
    <w:rsid w:val="007B47AD"/>
    <w:rsid w:val="007B4AA8"/>
    <w:rsid w:val="007B5003"/>
    <w:rsid w:val="007B537B"/>
    <w:rsid w:val="007B6E20"/>
    <w:rsid w:val="007B781A"/>
    <w:rsid w:val="007B7E7A"/>
    <w:rsid w:val="007C0404"/>
    <w:rsid w:val="007C0777"/>
    <w:rsid w:val="007C08FC"/>
    <w:rsid w:val="007C14C4"/>
    <w:rsid w:val="007C16D7"/>
    <w:rsid w:val="007C171E"/>
    <w:rsid w:val="007C1E8C"/>
    <w:rsid w:val="007C1F49"/>
    <w:rsid w:val="007C24E2"/>
    <w:rsid w:val="007C26A6"/>
    <w:rsid w:val="007C2B24"/>
    <w:rsid w:val="007C2EA8"/>
    <w:rsid w:val="007C3EAA"/>
    <w:rsid w:val="007C413F"/>
    <w:rsid w:val="007C4FD2"/>
    <w:rsid w:val="007C55B6"/>
    <w:rsid w:val="007C56C8"/>
    <w:rsid w:val="007C5CD4"/>
    <w:rsid w:val="007C5EA6"/>
    <w:rsid w:val="007C6049"/>
    <w:rsid w:val="007C6F5D"/>
    <w:rsid w:val="007C75E0"/>
    <w:rsid w:val="007C77D6"/>
    <w:rsid w:val="007C7F8A"/>
    <w:rsid w:val="007D0075"/>
    <w:rsid w:val="007D0131"/>
    <w:rsid w:val="007D04C4"/>
    <w:rsid w:val="007D0AA9"/>
    <w:rsid w:val="007D0C46"/>
    <w:rsid w:val="007D22C0"/>
    <w:rsid w:val="007D2932"/>
    <w:rsid w:val="007D33DC"/>
    <w:rsid w:val="007D3507"/>
    <w:rsid w:val="007D5209"/>
    <w:rsid w:val="007D5B58"/>
    <w:rsid w:val="007D5E6F"/>
    <w:rsid w:val="007D6900"/>
    <w:rsid w:val="007D6BCB"/>
    <w:rsid w:val="007D7695"/>
    <w:rsid w:val="007D774B"/>
    <w:rsid w:val="007D7948"/>
    <w:rsid w:val="007D7B29"/>
    <w:rsid w:val="007E0E16"/>
    <w:rsid w:val="007E1CAE"/>
    <w:rsid w:val="007E2318"/>
    <w:rsid w:val="007E250C"/>
    <w:rsid w:val="007E2D88"/>
    <w:rsid w:val="007E344B"/>
    <w:rsid w:val="007E3A23"/>
    <w:rsid w:val="007E4826"/>
    <w:rsid w:val="007E50E9"/>
    <w:rsid w:val="007E56B0"/>
    <w:rsid w:val="007E56E4"/>
    <w:rsid w:val="007E58B5"/>
    <w:rsid w:val="007E61D0"/>
    <w:rsid w:val="007E6F06"/>
    <w:rsid w:val="007E717D"/>
    <w:rsid w:val="007E75F5"/>
    <w:rsid w:val="007E7703"/>
    <w:rsid w:val="007E7A7E"/>
    <w:rsid w:val="007F0FF7"/>
    <w:rsid w:val="007F1568"/>
    <w:rsid w:val="007F1DC1"/>
    <w:rsid w:val="007F2675"/>
    <w:rsid w:val="007F3164"/>
    <w:rsid w:val="007F365E"/>
    <w:rsid w:val="007F3AF2"/>
    <w:rsid w:val="007F3C76"/>
    <w:rsid w:val="007F42A8"/>
    <w:rsid w:val="007F43CE"/>
    <w:rsid w:val="007F473F"/>
    <w:rsid w:val="007F4906"/>
    <w:rsid w:val="007F4CD4"/>
    <w:rsid w:val="007F5584"/>
    <w:rsid w:val="007F5A77"/>
    <w:rsid w:val="007F64F6"/>
    <w:rsid w:val="007F6749"/>
    <w:rsid w:val="007F70F8"/>
    <w:rsid w:val="007F777A"/>
    <w:rsid w:val="007F79A5"/>
    <w:rsid w:val="00800706"/>
    <w:rsid w:val="0080092A"/>
    <w:rsid w:val="0080093B"/>
    <w:rsid w:val="00801086"/>
    <w:rsid w:val="00801954"/>
    <w:rsid w:val="00801EBE"/>
    <w:rsid w:val="0080345F"/>
    <w:rsid w:val="008038D1"/>
    <w:rsid w:val="00803DC5"/>
    <w:rsid w:val="00803E1B"/>
    <w:rsid w:val="00804D23"/>
    <w:rsid w:val="008058FB"/>
    <w:rsid w:val="008058FD"/>
    <w:rsid w:val="008059C4"/>
    <w:rsid w:val="00805B66"/>
    <w:rsid w:val="00806ACB"/>
    <w:rsid w:val="00806EDA"/>
    <w:rsid w:val="00807446"/>
    <w:rsid w:val="008111B1"/>
    <w:rsid w:val="00811C47"/>
    <w:rsid w:val="008120A2"/>
    <w:rsid w:val="008123BC"/>
    <w:rsid w:val="00812BA9"/>
    <w:rsid w:val="00813BCA"/>
    <w:rsid w:val="00813F95"/>
    <w:rsid w:val="008141D8"/>
    <w:rsid w:val="0081432A"/>
    <w:rsid w:val="008144CE"/>
    <w:rsid w:val="00814ADE"/>
    <w:rsid w:val="0081588E"/>
    <w:rsid w:val="008165E6"/>
    <w:rsid w:val="0081681D"/>
    <w:rsid w:val="0081725A"/>
    <w:rsid w:val="00817A31"/>
    <w:rsid w:val="00817CD3"/>
    <w:rsid w:val="00817D6B"/>
    <w:rsid w:val="008204B1"/>
    <w:rsid w:val="00820730"/>
    <w:rsid w:val="008218B1"/>
    <w:rsid w:val="008218FB"/>
    <w:rsid w:val="00821B89"/>
    <w:rsid w:val="00822021"/>
    <w:rsid w:val="008228FD"/>
    <w:rsid w:val="00822D8C"/>
    <w:rsid w:val="00823703"/>
    <w:rsid w:val="0082377A"/>
    <w:rsid w:val="008248B2"/>
    <w:rsid w:val="00824AEE"/>
    <w:rsid w:val="00824DAB"/>
    <w:rsid w:val="0082536E"/>
    <w:rsid w:val="00825EE0"/>
    <w:rsid w:val="0082676F"/>
    <w:rsid w:val="00830420"/>
    <w:rsid w:val="00830EBA"/>
    <w:rsid w:val="00830F5C"/>
    <w:rsid w:val="008324BC"/>
    <w:rsid w:val="00833EC2"/>
    <w:rsid w:val="00834AF5"/>
    <w:rsid w:val="00834BD2"/>
    <w:rsid w:val="008358A7"/>
    <w:rsid w:val="00835A2E"/>
    <w:rsid w:val="00835F7D"/>
    <w:rsid w:val="00836219"/>
    <w:rsid w:val="00837B84"/>
    <w:rsid w:val="00840256"/>
    <w:rsid w:val="00840644"/>
    <w:rsid w:val="0084072C"/>
    <w:rsid w:val="00841221"/>
    <w:rsid w:val="00841557"/>
    <w:rsid w:val="008427C4"/>
    <w:rsid w:val="00842BB0"/>
    <w:rsid w:val="00843094"/>
    <w:rsid w:val="008432C0"/>
    <w:rsid w:val="00843CC1"/>
    <w:rsid w:val="00847474"/>
    <w:rsid w:val="008475C5"/>
    <w:rsid w:val="00847ED6"/>
    <w:rsid w:val="00850ABF"/>
    <w:rsid w:val="00852065"/>
    <w:rsid w:val="00852C41"/>
    <w:rsid w:val="00852C74"/>
    <w:rsid w:val="00853A83"/>
    <w:rsid w:val="008540AD"/>
    <w:rsid w:val="00854B24"/>
    <w:rsid w:val="00854BCD"/>
    <w:rsid w:val="008554DA"/>
    <w:rsid w:val="00855BC0"/>
    <w:rsid w:val="008565B4"/>
    <w:rsid w:val="008569CE"/>
    <w:rsid w:val="008570E6"/>
    <w:rsid w:val="00860499"/>
    <w:rsid w:val="00860905"/>
    <w:rsid w:val="00861488"/>
    <w:rsid w:val="00861A7D"/>
    <w:rsid w:val="00862776"/>
    <w:rsid w:val="00862937"/>
    <w:rsid w:val="00862A51"/>
    <w:rsid w:val="00863290"/>
    <w:rsid w:val="00864751"/>
    <w:rsid w:val="00864C1A"/>
    <w:rsid w:val="008651E5"/>
    <w:rsid w:val="0086553E"/>
    <w:rsid w:val="00865F6F"/>
    <w:rsid w:val="00866A7B"/>
    <w:rsid w:val="00866E82"/>
    <w:rsid w:val="008700AD"/>
    <w:rsid w:val="0087163D"/>
    <w:rsid w:val="0087192A"/>
    <w:rsid w:val="00873796"/>
    <w:rsid w:val="00873891"/>
    <w:rsid w:val="0087389A"/>
    <w:rsid w:val="00873D20"/>
    <w:rsid w:val="00873F4D"/>
    <w:rsid w:val="008740C4"/>
    <w:rsid w:val="00874875"/>
    <w:rsid w:val="00874A22"/>
    <w:rsid w:val="00875416"/>
    <w:rsid w:val="0087645F"/>
    <w:rsid w:val="00877A38"/>
    <w:rsid w:val="00877CC6"/>
    <w:rsid w:val="00877DF5"/>
    <w:rsid w:val="00877F2E"/>
    <w:rsid w:val="008809A9"/>
    <w:rsid w:val="00880C03"/>
    <w:rsid w:val="00880C08"/>
    <w:rsid w:val="00880C0D"/>
    <w:rsid w:val="00880E94"/>
    <w:rsid w:val="008814C7"/>
    <w:rsid w:val="0088160F"/>
    <w:rsid w:val="00881CC6"/>
    <w:rsid w:val="00881D4C"/>
    <w:rsid w:val="008824C9"/>
    <w:rsid w:val="00882A03"/>
    <w:rsid w:val="00882D2B"/>
    <w:rsid w:val="00883D3D"/>
    <w:rsid w:val="00883EC8"/>
    <w:rsid w:val="0088487B"/>
    <w:rsid w:val="00885F6A"/>
    <w:rsid w:val="00887035"/>
    <w:rsid w:val="00887D72"/>
    <w:rsid w:val="00887DB3"/>
    <w:rsid w:val="0089066E"/>
    <w:rsid w:val="00890C20"/>
    <w:rsid w:val="00891926"/>
    <w:rsid w:val="008919BB"/>
    <w:rsid w:val="00891CDE"/>
    <w:rsid w:val="008933D7"/>
    <w:rsid w:val="0089443D"/>
    <w:rsid w:val="00894BB4"/>
    <w:rsid w:val="00894C2D"/>
    <w:rsid w:val="00894C70"/>
    <w:rsid w:val="00894D44"/>
    <w:rsid w:val="0089568C"/>
    <w:rsid w:val="00895EB7"/>
    <w:rsid w:val="00896D47"/>
    <w:rsid w:val="00897F6D"/>
    <w:rsid w:val="008A101B"/>
    <w:rsid w:val="008A14FF"/>
    <w:rsid w:val="008A1572"/>
    <w:rsid w:val="008A1688"/>
    <w:rsid w:val="008A18D6"/>
    <w:rsid w:val="008A1AB8"/>
    <w:rsid w:val="008A23B2"/>
    <w:rsid w:val="008A2468"/>
    <w:rsid w:val="008A2912"/>
    <w:rsid w:val="008A2F95"/>
    <w:rsid w:val="008A4ECF"/>
    <w:rsid w:val="008A4FB8"/>
    <w:rsid w:val="008A55B2"/>
    <w:rsid w:val="008A641D"/>
    <w:rsid w:val="008A6841"/>
    <w:rsid w:val="008A6E92"/>
    <w:rsid w:val="008A7008"/>
    <w:rsid w:val="008A744F"/>
    <w:rsid w:val="008B054B"/>
    <w:rsid w:val="008B098B"/>
    <w:rsid w:val="008B0CF3"/>
    <w:rsid w:val="008B19D6"/>
    <w:rsid w:val="008B1A18"/>
    <w:rsid w:val="008B2A9F"/>
    <w:rsid w:val="008B38C9"/>
    <w:rsid w:val="008B3C21"/>
    <w:rsid w:val="008B3E2D"/>
    <w:rsid w:val="008B41F2"/>
    <w:rsid w:val="008B4C53"/>
    <w:rsid w:val="008B4E89"/>
    <w:rsid w:val="008B55BB"/>
    <w:rsid w:val="008B5ECC"/>
    <w:rsid w:val="008B601C"/>
    <w:rsid w:val="008B6525"/>
    <w:rsid w:val="008B685A"/>
    <w:rsid w:val="008B70A0"/>
    <w:rsid w:val="008B7122"/>
    <w:rsid w:val="008B7AA1"/>
    <w:rsid w:val="008C0065"/>
    <w:rsid w:val="008C1195"/>
    <w:rsid w:val="008C13AA"/>
    <w:rsid w:val="008C1895"/>
    <w:rsid w:val="008C1BE0"/>
    <w:rsid w:val="008C1F6B"/>
    <w:rsid w:val="008C2817"/>
    <w:rsid w:val="008C2D27"/>
    <w:rsid w:val="008C3378"/>
    <w:rsid w:val="008C37F3"/>
    <w:rsid w:val="008C3914"/>
    <w:rsid w:val="008C4435"/>
    <w:rsid w:val="008C46CD"/>
    <w:rsid w:val="008C56AD"/>
    <w:rsid w:val="008C58D3"/>
    <w:rsid w:val="008C59DF"/>
    <w:rsid w:val="008C6B44"/>
    <w:rsid w:val="008C6F3B"/>
    <w:rsid w:val="008C7F8D"/>
    <w:rsid w:val="008D019D"/>
    <w:rsid w:val="008D0B4C"/>
    <w:rsid w:val="008D0C2D"/>
    <w:rsid w:val="008D1597"/>
    <w:rsid w:val="008D1E6A"/>
    <w:rsid w:val="008D1F95"/>
    <w:rsid w:val="008D2097"/>
    <w:rsid w:val="008D22A2"/>
    <w:rsid w:val="008D24B6"/>
    <w:rsid w:val="008D4BBD"/>
    <w:rsid w:val="008D50CA"/>
    <w:rsid w:val="008D54DC"/>
    <w:rsid w:val="008D6659"/>
    <w:rsid w:val="008D6822"/>
    <w:rsid w:val="008E0B44"/>
    <w:rsid w:val="008E12B0"/>
    <w:rsid w:val="008E139E"/>
    <w:rsid w:val="008E19BB"/>
    <w:rsid w:val="008E1E73"/>
    <w:rsid w:val="008E21A2"/>
    <w:rsid w:val="008E25E8"/>
    <w:rsid w:val="008E3A37"/>
    <w:rsid w:val="008E6971"/>
    <w:rsid w:val="008E7DDD"/>
    <w:rsid w:val="008F05C2"/>
    <w:rsid w:val="008F0F41"/>
    <w:rsid w:val="008F1AB4"/>
    <w:rsid w:val="008F2436"/>
    <w:rsid w:val="008F3667"/>
    <w:rsid w:val="008F38C8"/>
    <w:rsid w:val="008F4417"/>
    <w:rsid w:val="008F4BB8"/>
    <w:rsid w:val="008F4FF8"/>
    <w:rsid w:val="008F560A"/>
    <w:rsid w:val="008F5C69"/>
    <w:rsid w:val="008F616E"/>
    <w:rsid w:val="008F7098"/>
    <w:rsid w:val="008F74B5"/>
    <w:rsid w:val="008F74FE"/>
    <w:rsid w:val="008F785A"/>
    <w:rsid w:val="008F7E70"/>
    <w:rsid w:val="0090079C"/>
    <w:rsid w:val="00900EA7"/>
    <w:rsid w:val="00901576"/>
    <w:rsid w:val="00901C02"/>
    <w:rsid w:val="00903376"/>
    <w:rsid w:val="00903542"/>
    <w:rsid w:val="0090537B"/>
    <w:rsid w:val="009055DC"/>
    <w:rsid w:val="009059B3"/>
    <w:rsid w:val="00905DEE"/>
    <w:rsid w:val="0090629B"/>
    <w:rsid w:val="009067A9"/>
    <w:rsid w:val="00907B09"/>
    <w:rsid w:val="009100C4"/>
    <w:rsid w:val="00911595"/>
    <w:rsid w:val="00911AEB"/>
    <w:rsid w:val="00912132"/>
    <w:rsid w:val="0091287C"/>
    <w:rsid w:val="0091509D"/>
    <w:rsid w:val="0091778D"/>
    <w:rsid w:val="00917F98"/>
    <w:rsid w:val="009202AC"/>
    <w:rsid w:val="009203FF"/>
    <w:rsid w:val="00921AEB"/>
    <w:rsid w:val="00922F32"/>
    <w:rsid w:val="00923564"/>
    <w:rsid w:val="00924401"/>
    <w:rsid w:val="00924720"/>
    <w:rsid w:val="0092507E"/>
    <w:rsid w:val="00925AF4"/>
    <w:rsid w:val="00927734"/>
    <w:rsid w:val="00927CDA"/>
    <w:rsid w:val="0093037F"/>
    <w:rsid w:val="00930556"/>
    <w:rsid w:val="00930780"/>
    <w:rsid w:val="009307A7"/>
    <w:rsid w:val="009309AA"/>
    <w:rsid w:val="009309D4"/>
    <w:rsid w:val="00930D77"/>
    <w:rsid w:val="00930E6D"/>
    <w:rsid w:val="009314F3"/>
    <w:rsid w:val="009325DA"/>
    <w:rsid w:val="009325E1"/>
    <w:rsid w:val="00932859"/>
    <w:rsid w:val="00932E8A"/>
    <w:rsid w:val="00933816"/>
    <w:rsid w:val="009340E6"/>
    <w:rsid w:val="009344E1"/>
    <w:rsid w:val="00934928"/>
    <w:rsid w:val="009354F3"/>
    <w:rsid w:val="00935C27"/>
    <w:rsid w:val="00935C6A"/>
    <w:rsid w:val="00936288"/>
    <w:rsid w:val="0093632D"/>
    <w:rsid w:val="0093650C"/>
    <w:rsid w:val="00936C5C"/>
    <w:rsid w:val="00937D23"/>
    <w:rsid w:val="00937EB0"/>
    <w:rsid w:val="0094338B"/>
    <w:rsid w:val="009435B1"/>
    <w:rsid w:val="00943BF5"/>
    <w:rsid w:val="009441F4"/>
    <w:rsid w:val="009451F0"/>
    <w:rsid w:val="009458C9"/>
    <w:rsid w:val="00945E2E"/>
    <w:rsid w:val="00946BD7"/>
    <w:rsid w:val="00946ED7"/>
    <w:rsid w:val="00947C47"/>
    <w:rsid w:val="00947D59"/>
    <w:rsid w:val="00947EE9"/>
    <w:rsid w:val="00951AD1"/>
    <w:rsid w:val="00951B3F"/>
    <w:rsid w:val="0095244B"/>
    <w:rsid w:val="00952858"/>
    <w:rsid w:val="00952DDE"/>
    <w:rsid w:val="009530F2"/>
    <w:rsid w:val="00953199"/>
    <w:rsid w:val="00953355"/>
    <w:rsid w:val="00953832"/>
    <w:rsid w:val="00953E48"/>
    <w:rsid w:val="009544B9"/>
    <w:rsid w:val="00954556"/>
    <w:rsid w:val="00957A3F"/>
    <w:rsid w:val="00960A93"/>
    <w:rsid w:val="00960E21"/>
    <w:rsid w:val="00961F0E"/>
    <w:rsid w:val="00962FA1"/>
    <w:rsid w:val="00964387"/>
    <w:rsid w:val="00964C55"/>
    <w:rsid w:val="00964EC2"/>
    <w:rsid w:val="009654CC"/>
    <w:rsid w:val="009655BD"/>
    <w:rsid w:val="0096560D"/>
    <w:rsid w:val="009659ED"/>
    <w:rsid w:val="0096743C"/>
    <w:rsid w:val="009678EF"/>
    <w:rsid w:val="00967CB1"/>
    <w:rsid w:val="00967F0B"/>
    <w:rsid w:val="00970928"/>
    <w:rsid w:val="00970CA5"/>
    <w:rsid w:val="009714AA"/>
    <w:rsid w:val="00971A9B"/>
    <w:rsid w:val="00972229"/>
    <w:rsid w:val="00972BED"/>
    <w:rsid w:val="00972F16"/>
    <w:rsid w:val="0097448F"/>
    <w:rsid w:val="00974AA8"/>
    <w:rsid w:val="00974DA8"/>
    <w:rsid w:val="009754FD"/>
    <w:rsid w:val="00975648"/>
    <w:rsid w:val="0097676F"/>
    <w:rsid w:val="009768EC"/>
    <w:rsid w:val="009768F0"/>
    <w:rsid w:val="00976E82"/>
    <w:rsid w:val="00977279"/>
    <w:rsid w:val="00977B83"/>
    <w:rsid w:val="00980C79"/>
    <w:rsid w:val="00981133"/>
    <w:rsid w:val="00981359"/>
    <w:rsid w:val="0098209D"/>
    <w:rsid w:val="009832A7"/>
    <w:rsid w:val="009836E9"/>
    <w:rsid w:val="00983BB8"/>
    <w:rsid w:val="00983E98"/>
    <w:rsid w:val="00984780"/>
    <w:rsid w:val="00984EE2"/>
    <w:rsid w:val="00985867"/>
    <w:rsid w:val="00985A4B"/>
    <w:rsid w:val="00985BCC"/>
    <w:rsid w:val="00986FC8"/>
    <w:rsid w:val="00990772"/>
    <w:rsid w:val="0099174C"/>
    <w:rsid w:val="00991F0C"/>
    <w:rsid w:val="0099203B"/>
    <w:rsid w:val="009922F8"/>
    <w:rsid w:val="009923D4"/>
    <w:rsid w:val="00992607"/>
    <w:rsid w:val="009933C0"/>
    <w:rsid w:val="00993C8F"/>
    <w:rsid w:val="00993FA2"/>
    <w:rsid w:val="009944F6"/>
    <w:rsid w:val="00994B78"/>
    <w:rsid w:val="0099517E"/>
    <w:rsid w:val="0099621D"/>
    <w:rsid w:val="009969F3"/>
    <w:rsid w:val="009969F5"/>
    <w:rsid w:val="0099760E"/>
    <w:rsid w:val="00997621"/>
    <w:rsid w:val="0099785A"/>
    <w:rsid w:val="009A0CDD"/>
    <w:rsid w:val="009A0E3C"/>
    <w:rsid w:val="009A1B45"/>
    <w:rsid w:val="009A3115"/>
    <w:rsid w:val="009A35FA"/>
    <w:rsid w:val="009A3D01"/>
    <w:rsid w:val="009A4432"/>
    <w:rsid w:val="009A505E"/>
    <w:rsid w:val="009A592C"/>
    <w:rsid w:val="009A596C"/>
    <w:rsid w:val="009A5BE1"/>
    <w:rsid w:val="009A5C0D"/>
    <w:rsid w:val="009A5E25"/>
    <w:rsid w:val="009A5F4C"/>
    <w:rsid w:val="009A6A7B"/>
    <w:rsid w:val="009A7ECD"/>
    <w:rsid w:val="009B03F1"/>
    <w:rsid w:val="009B1027"/>
    <w:rsid w:val="009B104E"/>
    <w:rsid w:val="009B1187"/>
    <w:rsid w:val="009B231F"/>
    <w:rsid w:val="009B2492"/>
    <w:rsid w:val="009B2930"/>
    <w:rsid w:val="009B2ED9"/>
    <w:rsid w:val="009B442F"/>
    <w:rsid w:val="009B45F0"/>
    <w:rsid w:val="009B4BCC"/>
    <w:rsid w:val="009B5DAB"/>
    <w:rsid w:val="009B6EA4"/>
    <w:rsid w:val="009B7118"/>
    <w:rsid w:val="009B7565"/>
    <w:rsid w:val="009C05F3"/>
    <w:rsid w:val="009C0F01"/>
    <w:rsid w:val="009C1693"/>
    <w:rsid w:val="009C1C69"/>
    <w:rsid w:val="009C2147"/>
    <w:rsid w:val="009C2DAD"/>
    <w:rsid w:val="009C2FC5"/>
    <w:rsid w:val="009C3148"/>
    <w:rsid w:val="009C3CE9"/>
    <w:rsid w:val="009C3EB9"/>
    <w:rsid w:val="009C4392"/>
    <w:rsid w:val="009C4612"/>
    <w:rsid w:val="009C501E"/>
    <w:rsid w:val="009C5E1E"/>
    <w:rsid w:val="009C5EAF"/>
    <w:rsid w:val="009C726E"/>
    <w:rsid w:val="009C74AC"/>
    <w:rsid w:val="009C7DC9"/>
    <w:rsid w:val="009D01EF"/>
    <w:rsid w:val="009D0FD3"/>
    <w:rsid w:val="009D1293"/>
    <w:rsid w:val="009D12A9"/>
    <w:rsid w:val="009D12F1"/>
    <w:rsid w:val="009D162A"/>
    <w:rsid w:val="009D2980"/>
    <w:rsid w:val="009D30FC"/>
    <w:rsid w:val="009D361A"/>
    <w:rsid w:val="009D4145"/>
    <w:rsid w:val="009D4281"/>
    <w:rsid w:val="009D5025"/>
    <w:rsid w:val="009D5A96"/>
    <w:rsid w:val="009D62F4"/>
    <w:rsid w:val="009D6682"/>
    <w:rsid w:val="009D6F9E"/>
    <w:rsid w:val="009D7393"/>
    <w:rsid w:val="009D7D1B"/>
    <w:rsid w:val="009E0318"/>
    <w:rsid w:val="009E0799"/>
    <w:rsid w:val="009E0DFF"/>
    <w:rsid w:val="009E11EF"/>
    <w:rsid w:val="009E20F0"/>
    <w:rsid w:val="009E2516"/>
    <w:rsid w:val="009E29BC"/>
    <w:rsid w:val="009E301D"/>
    <w:rsid w:val="009E3242"/>
    <w:rsid w:val="009E5871"/>
    <w:rsid w:val="009E59DC"/>
    <w:rsid w:val="009E610D"/>
    <w:rsid w:val="009E7E5F"/>
    <w:rsid w:val="009F00EB"/>
    <w:rsid w:val="009F0A80"/>
    <w:rsid w:val="009F0EE2"/>
    <w:rsid w:val="009F0F10"/>
    <w:rsid w:val="009F1605"/>
    <w:rsid w:val="009F1C77"/>
    <w:rsid w:val="009F1DB0"/>
    <w:rsid w:val="009F2A58"/>
    <w:rsid w:val="009F2DCD"/>
    <w:rsid w:val="009F2FE8"/>
    <w:rsid w:val="009F33F9"/>
    <w:rsid w:val="009F3C10"/>
    <w:rsid w:val="009F51EF"/>
    <w:rsid w:val="009F6A42"/>
    <w:rsid w:val="009F6BB9"/>
    <w:rsid w:val="009F793E"/>
    <w:rsid w:val="00A009C8"/>
    <w:rsid w:val="00A00B42"/>
    <w:rsid w:val="00A01EF9"/>
    <w:rsid w:val="00A02139"/>
    <w:rsid w:val="00A0265B"/>
    <w:rsid w:val="00A03AD3"/>
    <w:rsid w:val="00A04A03"/>
    <w:rsid w:val="00A0523A"/>
    <w:rsid w:val="00A05D77"/>
    <w:rsid w:val="00A05EF1"/>
    <w:rsid w:val="00A0700B"/>
    <w:rsid w:val="00A07C74"/>
    <w:rsid w:val="00A1024F"/>
    <w:rsid w:val="00A1045D"/>
    <w:rsid w:val="00A10DE8"/>
    <w:rsid w:val="00A11146"/>
    <w:rsid w:val="00A11398"/>
    <w:rsid w:val="00A11F3A"/>
    <w:rsid w:val="00A1231A"/>
    <w:rsid w:val="00A12493"/>
    <w:rsid w:val="00A1371D"/>
    <w:rsid w:val="00A137BB"/>
    <w:rsid w:val="00A14158"/>
    <w:rsid w:val="00A14536"/>
    <w:rsid w:val="00A14C07"/>
    <w:rsid w:val="00A155BA"/>
    <w:rsid w:val="00A15C24"/>
    <w:rsid w:val="00A15DA7"/>
    <w:rsid w:val="00A160E8"/>
    <w:rsid w:val="00A16215"/>
    <w:rsid w:val="00A165AB"/>
    <w:rsid w:val="00A16EBE"/>
    <w:rsid w:val="00A20088"/>
    <w:rsid w:val="00A2013F"/>
    <w:rsid w:val="00A201FB"/>
    <w:rsid w:val="00A21A86"/>
    <w:rsid w:val="00A22871"/>
    <w:rsid w:val="00A22C49"/>
    <w:rsid w:val="00A230D4"/>
    <w:rsid w:val="00A231FD"/>
    <w:rsid w:val="00A23B6A"/>
    <w:rsid w:val="00A23C90"/>
    <w:rsid w:val="00A243AD"/>
    <w:rsid w:val="00A250C1"/>
    <w:rsid w:val="00A25340"/>
    <w:rsid w:val="00A25830"/>
    <w:rsid w:val="00A27B04"/>
    <w:rsid w:val="00A30255"/>
    <w:rsid w:val="00A30CFA"/>
    <w:rsid w:val="00A31CA7"/>
    <w:rsid w:val="00A32969"/>
    <w:rsid w:val="00A32EA5"/>
    <w:rsid w:val="00A33CC4"/>
    <w:rsid w:val="00A34A3B"/>
    <w:rsid w:val="00A34BC5"/>
    <w:rsid w:val="00A351CD"/>
    <w:rsid w:val="00A360EA"/>
    <w:rsid w:val="00A36406"/>
    <w:rsid w:val="00A365E1"/>
    <w:rsid w:val="00A3699E"/>
    <w:rsid w:val="00A36ADB"/>
    <w:rsid w:val="00A37D10"/>
    <w:rsid w:val="00A400B1"/>
    <w:rsid w:val="00A40210"/>
    <w:rsid w:val="00A4037D"/>
    <w:rsid w:val="00A41B06"/>
    <w:rsid w:val="00A425DF"/>
    <w:rsid w:val="00A42AB1"/>
    <w:rsid w:val="00A43CA7"/>
    <w:rsid w:val="00A43FA7"/>
    <w:rsid w:val="00A444AC"/>
    <w:rsid w:val="00A456E7"/>
    <w:rsid w:val="00A47477"/>
    <w:rsid w:val="00A5043B"/>
    <w:rsid w:val="00A50CFA"/>
    <w:rsid w:val="00A50E89"/>
    <w:rsid w:val="00A5172C"/>
    <w:rsid w:val="00A51F2B"/>
    <w:rsid w:val="00A52C6A"/>
    <w:rsid w:val="00A53A36"/>
    <w:rsid w:val="00A54217"/>
    <w:rsid w:val="00A54AD3"/>
    <w:rsid w:val="00A54D67"/>
    <w:rsid w:val="00A55434"/>
    <w:rsid w:val="00A55870"/>
    <w:rsid w:val="00A5709D"/>
    <w:rsid w:val="00A57137"/>
    <w:rsid w:val="00A576ED"/>
    <w:rsid w:val="00A602D3"/>
    <w:rsid w:val="00A60372"/>
    <w:rsid w:val="00A60B32"/>
    <w:rsid w:val="00A6108C"/>
    <w:rsid w:val="00A61222"/>
    <w:rsid w:val="00A61417"/>
    <w:rsid w:val="00A614D7"/>
    <w:rsid w:val="00A61735"/>
    <w:rsid w:val="00A6388F"/>
    <w:rsid w:val="00A646E6"/>
    <w:rsid w:val="00A6484F"/>
    <w:rsid w:val="00A64F9D"/>
    <w:rsid w:val="00A70A2B"/>
    <w:rsid w:val="00A70C77"/>
    <w:rsid w:val="00A70EEE"/>
    <w:rsid w:val="00A71132"/>
    <w:rsid w:val="00A717B4"/>
    <w:rsid w:val="00A717FC"/>
    <w:rsid w:val="00A71B62"/>
    <w:rsid w:val="00A71E25"/>
    <w:rsid w:val="00A72CAE"/>
    <w:rsid w:val="00A73083"/>
    <w:rsid w:val="00A73942"/>
    <w:rsid w:val="00A74979"/>
    <w:rsid w:val="00A763AB"/>
    <w:rsid w:val="00A764AB"/>
    <w:rsid w:val="00A76AED"/>
    <w:rsid w:val="00A76BEE"/>
    <w:rsid w:val="00A778FC"/>
    <w:rsid w:val="00A82729"/>
    <w:rsid w:val="00A82DCA"/>
    <w:rsid w:val="00A83DA9"/>
    <w:rsid w:val="00A84336"/>
    <w:rsid w:val="00A850BB"/>
    <w:rsid w:val="00A851DD"/>
    <w:rsid w:val="00A85D87"/>
    <w:rsid w:val="00A86032"/>
    <w:rsid w:val="00A86F95"/>
    <w:rsid w:val="00A87461"/>
    <w:rsid w:val="00A87718"/>
    <w:rsid w:val="00A87BFB"/>
    <w:rsid w:val="00A90811"/>
    <w:rsid w:val="00A91491"/>
    <w:rsid w:val="00A9179A"/>
    <w:rsid w:val="00A91EC7"/>
    <w:rsid w:val="00A92891"/>
    <w:rsid w:val="00A92F11"/>
    <w:rsid w:val="00A93E1E"/>
    <w:rsid w:val="00A947BE"/>
    <w:rsid w:val="00A95FEE"/>
    <w:rsid w:val="00A96B07"/>
    <w:rsid w:val="00A96D89"/>
    <w:rsid w:val="00A970AB"/>
    <w:rsid w:val="00A979D8"/>
    <w:rsid w:val="00A97B57"/>
    <w:rsid w:val="00AA017C"/>
    <w:rsid w:val="00AA0D1B"/>
    <w:rsid w:val="00AA16BA"/>
    <w:rsid w:val="00AA1EE3"/>
    <w:rsid w:val="00AA21F0"/>
    <w:rsid w:val="00AA30A0"/>
    <w:rsid w:val="00AA42F6"/>
    <w:rsid w:val="00AA4F81"/>
    <w:rsid w:val="00AA53DA"/>
    <w:rsid w:val="00AA5ADE"/>
    <w:rsid w:val="00AA6AE5"/>
    <w:rsid w:val="00AA6F6B"/>
    <w:rsid w:val="00AB0C59"/>
    <w:rsid w:val="00AB0D90"/>
    <w:rsid w:val="00AB1182"/>
    <w:rsid w:val="00AB126D"/>
    <w:rsid w:val="00AB2627"/>
    <w:rsid w:val="00AB2A7D"/>
    <w:rsid w:val="00AB2C68"/>
    <w:rsid w:val="00AB2DF7"/>
    <w:rsid w:val="00AB349E"/>
    <w:rsid w:val="00AB437F"/>
    <w:rsid w:val="00AB4D10"/>
    <w:rsid w:val="00AB6AAD"/>
    <w:rsid w:val="00AB6BF8"/>
    <w:rsid w:val="00AB6DFC"/>
    <w:rsid w:val="00AB72F3"/>
    <w:rsid w:val="00AC03A8"/>
    <w:rsid w:val="00AC0514"/>
    <w:rsid w:val="00AC1278"/>
    <w:rsid w:val="00AC2356"/>
    <w:rsid w:val="00AC3EA2"/>
    <w:rsid w:val="00AC497D"/>
    <w:rsid w:val="00AC49CF"/>
    <w:rsid w:val="00AC537E"/>
    <w:rsid w:val="00AC57AA"/>
    <w:rsid w:val="00AC5AAF"/>
    <w:rsid w:val="00AC75CB"/>
    <w:rsid w:val="00AC789E"/>
    <w:rsid w:val="00AC7B3D"/>
    <w:rsid w:val="00AC7BB3"/>
    <w:rsid w:val="00AC7D04"/>
    <w:rsid w:val="00AD002C"/>
    <w:rsid w:val="00AD0145"/>
    <w:rsid w:val="00AD0419"/>
    <w:rsid w:val="00AD091C"/>
    <w:rsid w:val="00AD1195"/>
    <w:rsid w:val="00AD1763"/>
    <w:rsid w:val="00AD1A41"/>
    <w:rsid w:val="00AD28FA"/>
    <w:rsid w:val="00AD2CC3"/>
    <w:rsid w:val="00AD3C30"/>
    <w:rsid w:val="00AD4A17"/>
    <w:rsid w:val="00AD5080"/>
    <w:rsid w:val="00AD57E9"/>
    <w:rsid w:val="00AD5B54"/>
    <w:rsid w:val="00AD6453"/>
    <w:rsid w:val="00AD67EF"/>
    <w:rsid w:val="00AD680D"/>
    <w:rsid w:val="00AD6A29"/>
    <w:rsid w:val="00AD6E23"/>
    <w:rsid w:val="00AE0802"/>
    <w:rsid w:val="00AE0F99"/>
    <w:rsid w:val="00AE11F9"/>
    <w:rsid w:val="00AE1C33"/>
    <w:rsid w:val="00AE22E1"/>
    <w:rsid w:val="00AE2A81"/>
    <w:rsid w:val="00AE2ED4"/>
    <w:rsid w:val="00AE3574"/>
    <w:rsid w:val="00AE3A55"/>
    <w:rsid w:val="00AE3B61"/>
    <w:rsid w:val="00AE464D"/>
    <w:rsid w:val="00AE5A75"/>
    <w:rsid w:val="00AE609B"/>
    <w:rsid w:val="00AE6EFD"/>
    <w:rsid w:val="00AE7578"/>
    <w:rsid w:val="00AE79D0"/>
    <w:rsid w:val="00AF0940"/>
    <w:rsid w:val="00AF09F6"/>
    <w:rsid w:val="00AF14F2"/>
    <w:rsid w:val="00AF16C7"/>
    <w:rsid w:val="00AF1798"/>
    <w:rsid w:val="00AF1AE2"/>
    <w:rsid w:val="00AF1B45"/>
    <w:rsid w:val="00AF1CEA"/>
    <w:rsid w:val="00AF2199"/>
    <w:rsid w:val="00AF3FA7"/>
    <w:rsid w:val="00AF4C60"/>
    <w:rsid w:val="00AF54C3"/>
    <w:rsid w:val="00AF5B1D"/>
    <w:rsid w:val="00AF5EA3"/>
    <w:rsid w:val="00AF6162"/>
    <w:rsid w:val="00AF6418"/>
    <w:rsid w:val="00AF65BD"/>
    <w:rsid w:val="00AF67A3"/>
    <w:rsid w:val="00AF7217"/>
    <w:rsid w:val="00AF7D06"/>
    <w:rsid w:val="00B01043"/>
    <w:rsid w:val="00B0159B"/>
    <w:rsid w:val="00B01A09"/>
    <w:rsid w:val="00B02363"/>
    <w:rsid w:val="00B0395C"/>
    <w:rsid w:val="00B0408E"/>
    <w:rsid w:val="00B05319"/>
    <w:rsid w:val="00B0565F"/>
    <w:rsid w:val="00B05ADF"/>
    <w:rsid w:val="00B05F7B"/>
    <w:rsid w:val="00B060FD"/>
    <w:rsid w:val="00B06D0E"/>
    <w:rsid w:val="00B071FB"/>
    <w:rsid w:val="00B07BEE"/>
    <w:rsid w:val="00B1018A"/>
    <w:rsid w:val="00B10662"/>
    <w:rsid w:val="00B10B96"/>
    <w:rsid w:val="00B11C82"/>
    <w:rsid w:val="00B12A47"/>
    <w:rsid w:val="00B12C3B"/>
    <w:rsid w:val="00B131E5"/>
    <w:rsid w:val="00B13649"/>
    <w:rsid w:val="00B136EE"/>
    <w:rsid w:val="00B142D4"/>
    <w:rsid w:val="00B14386"/>
    <w:rsid w:val="00B1487F"/>
    <w:rsid w:val="00B1493D"/>
    <w:rsid w:val="00B14BD9"/>
    <w:rsid w:val="00B14CA3"/>
    <w:rsid w:val="00B1558B"/>
    <w:rsid w:val="00B1622B"/>
    <w:rsid w:val="00B1691C"/>
    <w:rsid w:val="00B1700D"/>
    <w:rsid w:val="00B1756A"/>
    <w:rsid w:val="00B17594"/>
    <w:rsid w:val="00B17C15"/>
    <w:rsid w:val="00B17D9E"/>
    <w:rsid w:val="00B17F16"/>
    <w:rsid w:val="00B21AC1"/>
    <w:rsid w:val="00B21AEA"/>
    <w:rsid w:val="00B21E4C"/>
    <w:rsid w:val="00B225AF"/>
    <w:rsid w:val="00B22709"/>
    <w:rsid w:val="00B235C8"/>
    <w:rsid w:val="00B23768"/>
    <w:rsid w:val="00B23C1F"/>
    <w:rsid w:val="00B248B3"/>
    <w:rsid w:val="00B254D4"/>
    <w:rsid w:val="00B264A8"/>
    <w:rsid w:val="00B26614"/>
    <w:rsid w:val="00B27602"/>
    <w:rsid w:val="00B277C2"/>
    <w:rsid w:val="00B3096D"/>
    <w:rsid w:val="00B310D2"/>
    <w:rsid w:val="00B319BF"/>
    <w:rsid w:val="00B32183"/>
    <w:rsid w:val="00B3240B"/>
    <w:rsid w:val="00B3333A"/>
    <w:rsid w:val="00B34451"/>
    <w:rsid w:val="00B34C71"/>
    <w:rsid w:val="00B35BD2"/>
    <w:rsid w:val="00B35D39"/>
    <w:rsid w:val="00B36A8C"/>
    <w:rsid w:val="00B3729D"/>
    <w:rsid w:val="00B3785E"/>
    <w:rsid w:val="00B37B11"/>
    <w:rsid w:val="00B37F76"/>
    <w:rsid w:val="00B425D9"/>
    <w:rsid w:val="00B45239"/>
    <w:rsid w:val="00B452FC"/>
    <w:rsid w:val="00B45928"/>
    <w:rsid w:val="00B45DB5"/>
    <w:rsid w:val="00B475BA"/>
    <w:rsid w:val="00B47B67"/>
    <w:rsid w:val="00B47D4C"/>
    <w:rsid w:val="00B5015D"/>
    <w:rsid w:val="00B5046C"/>
    <w:rsid w:val="00B50AB4"/>
    <w:rsid w:val="00B5162C"/>
    <w:rsid w:val="00B51A8E"/>
    <w:rsid w:val="00B51B84"/>
    <w:rsid w:val="00B52C2A"/>
    <w:rsid w:val="00B52D29"/>
    <w:rsid w:val="00B530B8"/>
    <w:rsid w:val="00B53FC7"/>
    <w:rsid w:val="00B55550"/>
    <w:rsid w:val="00B555DC"/>
    <w:rsid w:val="00B55663"/>
    <w:rsid w:val="00B55DE2"/>
    <w:rsid w:val="00B57D13"/>
    <w:rsid w:val="00B57DAA"/>
    <w:rsid w:val="00B57FBF"/>
    <w:rsid w:val="00B607E1"/>
    <w:rsid w:val="00B60E50"/>
    <w:rsid w:val="00B6137A"/>
    <w:rsid w:val="00B6156E"/>
    <w:rsid w:val="00B61720"/>
    <w:rsid w:val="00B61C9E"/>
    <w:rsid w:val="00B61DCA"/>
    <w:rsid w:val="00B621E0"/>
    <w:rsid w:val="00B62241"/>
    <w:rsid w:val="00B63563"/>
    <w:rsid w:val="00B63C75"/>
    <w:rsid w:val="00B6417B"/>
    <w:rsid w:val="00B64BA8"/>
    <w:rsid w:val="00B64CFA"/>
    <w:rsid w:val="00B64F5F"/>
    <w:rsid w:val="00B65AE6"/>
    <w:rsid w:val="00B66371"/>
    <w:rsid w:val="00B667B5"/>
    <w:rsid w:val="00B66D98"/>
    <w:rsid w:val="00B67015"/>
    <w:rsid w:val="00B672D3"/>
    <w:rsid w:val="00B67EE0"/>
    <w:rsid w:val="00B70450"/>
    <w:rsid w:val="00B70B47"/>
    <w:rsid w:val="00B71751"/>
    <w:rsid w:val="00B729DB"/>
    <w:rsid w:val="00B73846"/>
    <w:rsid w:val="00B73D58"/>
    <w:rsid w:val="00B74078"/>
    <w:rsid w:val="00B7525D"/>
    <w:rsid w:val="00B75765"/>
    <w:rsid w:val="00B7645C"/>
    <w:rsid w:val="00B768BA"/>
    <w:rsid w:val="00B80021"/>
    <w:rsid w:val="00B8015B"/>
    <w:rsid w:val="00B80979"/>
    <w:rsid w:val="00B817A9"/>
    <w:rsid w:val="00B828A9"/>
    <w:rsid w:val="00B82D15"/>
    <w:rsid w:val="00B82FE5"/>
    <w:rsid w:val="00B8360C"/>
    <w:rsid w:val="00B8374C"/>
    <w:rsid w:val="00B83786"/>
    <w:rsid w:val="00B837BD"/>
    <w:rsid w:val="00B83E4B"/>
    <w:rsid w:val="00B83F2D"/>
    <w:rsid w:val="00B8481A"/>
    <w:rsid w:val="00B85189"/>
    <w:rsid w:val="00B851F8"/>
    <w:rsid w:val="00B8542F"/>
    <w:rsid w:val="00B86029"/>
    <w:rsid w:val="00B863C6"/>
    <w:rsid w:val="00B875DB"/>
    <w:rsid w:val="00B90DD1"/>
    <w:rsid w:val="00B90F6B"/>
    <w:rsid w:val="00B91679"/>
    <w:rsid w:val="00B91E61"/>
    <w:rsid w:val="00B9228F"/>
    <w:rsid w:val="00B933AA"/>
    <w:rsid w:val="00B93448"/>
    <w:rsid w:val="00B9344B"/>
    <w:rsid w:val="00B943A8"/>
    <w:rsid w:val="00B948E4"/>
    <w:rsid w:val="00B94D99"/>
    <w:rsid w:val="00B95395"/>
    <w:rsid w:val="00B962F3"/>
    <w:rsid w:val="00B96B69"/>
    <w:rsid w:val="00BA1C13"/>
    <w:rsid w:val="00BA3FBF"/>
    <w:rsid w:val="00BA5E4B"/>
    <w:rsid w:val="00BA6489"/>
    <w:rsid w:val="00BA6548"/>
    <w:rsid w:val="00BB01A2"/>
    <w:rsid w:val="00BB0886"/>
    <w:rsid w:val="00BB0BF4"/>
    <w:rsid w:val="00BB176B"/>
    <w:rsid w:val="00BB296B"/>
    <w:rsid w:val="00BB329A"/>
    <w:rsid w:val="00BB333A"/>
    <w:rsid w:val="00BB4A79"/>
    <w:rsid w:val="00BB4AE5"/>
    <w:rsid w:val="00BB4CEE"/>
    <w:rsid w:val="00BB4EA7"/>
    <w:rsid w:val="00BB4FE2"/>
    <w:rsid w:val="00BB5155"/>
    <w:rsid w:val="00BB5482"/>
    <w:rsid w:val="00BB5669"/>
    <w:rsid w:val="00BB61D6"/>
    <w:rsid w:val="00BB6A6C"/>
    <w:rsid w:val="00BB6F0B"/>
    <w:rsid w:val="00BB765B"/>
    <w:rsid w:val="00BC061A"/>
    <w:rsid w:val="00BC0CD7"/>
    <w:rsid w:val="00BC17E9"/>
    <w:rsid w:val="00BC1949"/>
    <w:rsid w:val="00BC2569"/>
    <w:rsid w:val="00BC3268"/>
    <w:rsid w:val="00BC347A"/>
    <w:rsid w:val="00BC3729"/>
    <w:rsid w:val="00BC384C"/>
    <w:rsid w:val="00BC3F45"/>
    <w:rsid w:val="00BC460D"/>
    <w:rsid w:val="00BC4D85"/>
    <w:rsid w:val="00BC57F3"/>
    <w:rsid w:val="00BC5EEC"/>
    <w:rsid w:val="00BD0552"/>
    <w:rsid w:val="00BD0782"/>
    <w:rsid w:val="00BD133A"/>
    <w:rsid w:val="00BD2904"/>
    <w:rsid w:val="00BD35A9"/>
    <w:rsid w:val="00BD4406"/>
    <w:rsid w:val="00BD4A7E"/>
    <w:rsid w:val="00BD539E"/>
    <w:rsid w:val="00BD59A0"/>
    <w:rsid w:val="00BD5E44"/>
    <w:rsid w:val="00BD6195"/>
    <w:rsid w:val="00BD630E"/>
    <w:rsid w:val="00BD6392"/>
    <w:rsid w:val="00BD6696"/>
    <w:rsid w:val="00BD679D"/>
    <w:rsid w:val="00BD6943"/>
    <w:rsid w:val="00BD7F26"/>
    <w:rsid w:val="00BE02F4"/>
    <w:rsid w:val="00BE16BB"/>
    <w:rsid w:val="00BE2B20"/>
    <w:rsid w:val="00BE2E3A"/>
    <w:rsid w:val="00BE3E2C"/>
    <w:rsid w:val="00BE47CC"/>
    <w:rsid w:val="00BE4C3C"/>
    <w:rsid w:val="00BE4CB2"/>
    <w:rsid w:val="00BE4FA8"/>
    <w:rsid w:val="00BE52E6"/>
    <w:rsid w:val="00BE547F"/>
    <w:rsid w:val="00BE6106"/>
    <w:rsid w:val="00BE62DE"/>
    <w:rsid w:val="00BE62F4"/>
    <w:rsid w:val="00BE6EC4"/>
    <w:rsid w:val="00BE7882"/>
    <w:rsid w:val="00BE7B47"/>
    <w:rsid w:val="00BE7D56"/>
    <w:rsid w:val="00BF0884"/>
    <w:rsid w:val="00BF0E1F"/>
    <w:rsid w:val="00BF1655"/>
    <w:rsid w:val="00BF1CC8"/>
    <w:rsid w:val="00BF21A5"/>
    <w:rsid w:val="00BF35EB"/>
    <w:rsid w:val="00BF3E88"/>
    <w:rsid w:val="00BF43AD"/>
    <w:rsid w:val="00BF4470"/>
    <w:rsid w:val="00BF488D"/>
    <w:rsid w:val="00BF4D0D"/>
    <w:rsid w:val="00BF5242"/>
    <w:rsid w:val="00BF76D8"/>
    <w:rsid w:val="00BF7FB5"/>
    <w:rsid w:val="00C02F14"/>
    <w:rsid w:val="00C030EC"/>
    <w:rsid w:val="00C05476"/>
    <w:rsid w:val="00C05856"/>
    <w:rsid w:val="00C06755"/>
    <w:rsid w:val="00C06AAC"/>
    <w:rsid w:val="00C06F73"/>
    <w:rsid w:val="00C10DD9"/>
    <w:rsid w:val="00C111DB"/>
    <w:rsid w:val="00C1158C"/>
    <w:rsid w:val="00C1189F"/>
    <w:rsid w:val="00C12792"/>
    <w:rsid w:val="00C138A5"/>
    <w:rsid w:val="00C14393"/>
    <w:rsid w:val="00C146BD"/>
    <w:rsid w:val="00C14704"/>
    <w:rsid w:val="00C152C9"/>
    <w:rsid w:val="00C15D48"/>
    <w:rsid w:val="00C160A3"/>
    <w:rsid w:val="00C16C5E"/>
    <w:rsid w:val="00C17183"/>
    <w:rsid w:val="00C17279"/>
    <w:rsid w:val="00C179A1"/>
    <w:rsid w:val="00C201D7"/>
    <w:rsid w:val="00C20946"/>
    <w:rsid w:val="00C21161"/>
    <w:rsid w:val="00C21201"/>
    <w:rsid w:val="00C215D9"/>
    <w:rsid w:val="00C21985"/>
    <w:rsid w:val="00C227A9"/>
    <w:rsid w:val="00C22D73"/>
    <w:rsid w:val="00C2411C"/>
    <w:rsid w:val="00C24709"/>
    <w:rsid w:val="00C2488C"/>
    <w:rsid w:val="00C24AD8"/>
    <w:rsid w:val="00C24CEB"/>
    <w:rsid w:val="00C250C3"/>
    <w:rsid w:val="00C26A16"/>
    <w:rsid w:val="00C26BED"/>
    <w:rsid w:val="00C26DF4"/>
    <w:rsid w:val="00C2710B"/>
    <w:rsid w:val="00C27644"/>
    <w:rsid w:val="00C3025B"/>
    <w:rsid w:val="00C3067E"/>
    <w:rsid w:val="00C30B17"/>
    <w:rsid w:val="00C30B87"/>
    <w:rsid w:val="00C31538"/>
    <w:rsid w:val="00C32381"/>
    <w:rsid w:val="00C3256A"/>
    <w:rsid w:val="00C32A88"/>
    <w:rsid w:val="00C331B6"/>
    <w:rsid w:val="00C3366E"/>
    <w:rsid w:val="00C33984"/>
    <w:rsid w:val="00C341C2"/>
    <w:rsid w:val="00C3445C"/>
    <w:rsid w:val="00C35355"/>
    <w:rsid w:val="00C35F3F"/>
    <w:rsid w:val="00C35F9C"/>
    <w:rsid w:val="00C360A9"/>
    <w:rsid w:val="00C365CF"/>
    <w:rsid w:val="00C36AE7"/>
    <w:rsid w:val="00C36B3C"/>
    <w:rsid w:val="00C36D30"/>
    <w:rsid w:val="00C36D58"/>
    <w:rsid w:val="00C36E68"/>
    <w:rsid w:val="00C373EE"/>
    <w:rsid w:val="00C401B6"/>
    <w:rsid w:val="00C406A5"/>
    <w:rsid w:val="00C408A8"/>
    <w:rsid w:val="00C41CB2"/>
    <w:rsid w:val="00C439B9"/>
    <w:rsid w:val="00C43E75"/>
    <w:rsid w:val="00C447A6"/>
    <w:rsid w:val="00C45055"/>
    <w:rsid w:val="00C45765"/>
    <w:rsid w:val="00C45893"/>
    <w:rsid w:val="00C462C8"/>
    <w:rsid w:val="00C46969"/>
    <w:rsid w:val="00C473C2"/>
    <w:rsid w:val="00C509AD"/>
    <w:rsid w:val="00C50DC5"/>
    <w:rsid w:val="00C513F1"/>
    <w:rsid w:val="00C51BA4"/>
    <w:rsid w:val="00C52B44"/>
    <w:rsid w:val="00C5337B"/>
    <w:rsid w:val="00C53F66"/>
    <w:rsid w:val="00C54D59"/>
    <w:rsid w:val="00C557DB"/>
    <w:rsid w:val="00C5594B"/>
    <w:rsid w:val="00C560A0"/>
    <w:rsid w:val="00C56F8F"/>
    <w:rsid w:val="00C5732B"/>
    <w:rsid w:val="00C574EA"/>
    <w:rsid w:val="00C577C1"/>
    <w:rsid w:val="00C608FB"/>
    <w:rsid w:val="00C60978"/>
    <w:rsid w:val="00C60E7E"/>
    <w:rsid w:val="00C61389"/>
    <w:rsid w:val="00C616FE"/>
    <w:rsid w:val="00C62E44"/>
    <w:rsid w:val="00C63227"/>
    <w:rsid w:val="00C6353C"/>
    <w:rsid w:val="00C637A5"/>
    <w:rsid w:val="00C63F65"/>
    <w:rsid w:val="00C6487C"/>
    <w:rsid w:val="00C64C18"/>
    <w:rsid w:val="00C666D0"/>
    <w:rsid w:val="00C70102"/>
    <w:rsid w:val="00C70B68"/>
    <w:rsid w:val="00C7129A"/>
    <w:rsid w:val="00C71EF2"/>
    <w:rsid w:val="00C7260A"/>
    <w:rsid w:val="00C72A8C"/>
    <w:rsid w:val="00C72B7E"/>
    <w:rsid w:val="00C73619"/>
    <w:rsid w:val="00C73C63"/>
    <w:rsid w:val="00C74D67"/>
    <w:rsid w:val="00C75012"/>
    <w:rsid w:val="00C750C0"/>
    <w:rsid w:val="00C753C4"/>
    <w:rsid w:val="00C75E99"/>
    <w:rsid w:val="00C75F73"/>
    <w:rsid w:val="00C77069"/>
    <w:rsid w:val="00C778B0"/>
    <w:rsid w:val="00C77B0E"/>
    <w:rsid w:val="00C80494"/>
    <w:rsid w:val="00C808B8"/>
    <w:rsid w:val="00C8090F"/>
    <w:rsid w:val="00C81272"/>
    <w:rsid w:val="00C816A7"/>
    <w:rsid w:val="00C818E3"/>
    <w:rsid w:val="00C82106"/>
    <w:rsid w:val="00C82697"/>
    <w:rsid w:val="00C837E5"/>
    <w:rsid w:val="00C84E9E"/>
    <w:rsid w:val="00C850DA"/>
    <w:rsid w:val="00C8578E"/>
    <w:rsid w:val="00C86123"/>
    <w:rsid w:val="00C863A7"/>
    <w:rsid w:val="00C865EB"/>
    <w:rsid w:val="00C87DEC"/>
    <w:rsid w:val="00C90230"/>
    <w:rsid w:val="00C90522"/>
    <w:rsid w:val="00C90605"/>
    <w:rsid w:val="00C90624"/>
    <w:rsid w:val="00C90AD8"/>
    <w:rsid w:val="00C9160B"/>
    <w:rsid w:val="00C918A8"/>
    <w:rsid w:val="00C91C14"/>
    <w:rsid w:val="00C91E22"/>
    <w:rsid w:val="00C91F81"/>
    <w:rsid w:val="00C93350"/>
    <w:rsid w:val="00C935BF"/>
    <w:rsid w:val="00C94D37"/>
    <w:rsid w:val="00C9517C"/>
    <w:rsid w:val="00C95CC7"/>
    <w:rsid w:val="00C96AC4"/>
    <w:rsid w:val="00C970E8"/>
    <w:rsid w:val="00CA04A4"/>
    <w:rsid w:val="00CA1D09"/>
    <w:rsid w:val="00CA35FD"/>
    <w:rsid w:val="00CA36FC"/>
    <w:rsid w:val="00CA3ADF"/>
    <w:rsid w:val="00CA3F2C"/>
    <w:rsid w:val="00CA44F3"/>
    <w:rsid w:val="00CA4599"/>
    <w:rsid w:val="00CA4A21"/>
    <w:rsid w:val="00CA4B4F"/>
    <w:rsid w:val="00CA4FA5"/>
    <w:rsid w:val="00CA5670"/>
    <w:rsid w:val="00CA5B36"/>
    <w:rsid w:val="00CA5C4D"/>
    <w:rsid w:val="00CA6A48"/>
    <w:rsid w:val="00CA7E44"/>
    <w:rsid w:val="00CB0A65"/>
    <w:rsid w:val="00CB0CD8"/>
    <w:rsid w:val="00CB10B0"/>
    <w:rsid w:val="00CB11EC"/>
    <w:rsid w:val="00CB1352"/>
    <w:rsid w:val="00CB1F05"/>
    <w:rsid w:val="00CB2054"/>
    <w:rsid w:val="00CB276C"/>
    <w:rsid w:val="00CB2E05"/>
    <w:rsid w:val="00CB30D6"/>
    <w:rsid w:val="00CB323B"/>
    <w:rsid w:val="00CB3903"/>
    <w:rsid w:val="00CB3ADE"/>
    <w:rsid w:val="00CB418E"/>
    <w:rsid w:val="00CB50FA"/>
    <w:rsid w:val="00CB5203"/>
    <w:rsid w:val="00CB5DA3"/>
    <w:rsid w:val="00CB6159"/>
    <w:rsid w:val="00CB6EE8"/>
    <w:rsid w:val="00CB71E3"/>
    <w:rsid w:val="00CB7577"/>
    <w:rsid w:val="00CB7C8F"/>
    <w:rsid w:val="00CC042B"/>
    <w:rsid w:val="00CC0505"/>
    <w:rsid w:val="00CC16E5"/>
    <w:rsid w:val="00CC1F4A"/>
    <w:rsid w:val="00CC37C2"/>
    <w:rsid w:val="00CC431D"/>
    <w:rsid w:val="00CC4F00"/>
    <w:rsid w:val="00CC5452"/>
    <w:rsid w:val="00CC5DB5"/>
    <w:rsid w:val="00CC6DCD"/>
    <w:rsid w:val="00CD037D"/>
    <w:rsid w:val="00CD0825"/>
    <w:rsid w:val="00CD1572"/>
    <w:rsid w:val="00CD1A44"/>
    <w:rsid w:val="00CD26F6"/>
    <w:rsid w:val="00CD2783"/>
    <w:rsid w:val="00CD2EF2"/>
    <w:rsid w:val="00CD3198"/>
    <w:rsid w:val="00CD3902"/>
    <w:rsid w:val="00CD543E"/>
    <w:rsid w:val="00CD5E3A"/>
    <w:rsid w:val="00CD5F91"/>
    <w:rsid w:val="00CD7E8F"/>
    <w:rsid w:val="00CE0116"/>
    <w:rsid w:val="00CE0E25"/>
    <w:rsid w:val="00CE1CF7"/>
    <w:rsid w:val="00CE1D0B"/>
    <w:rsid w:val="00CE217C"/>
    <w:rsid w:val="00CE25A8"/>
    <w:rsid w:val="00CE2608"/>
    <w:rsid w:val="00CE27A9"/>
    <w:rsid w:val="00CE2FE3"/>
    <w:rsid w:val="00CE3045"/>
    <w:rsid w:val="00CE31F2"/>
    <w:rsid w:val="00CE3B11"/>
    <w:rsid w:val="00CE42DF"/>
    <w:rsid w:val="00CE4E1E"/>
    <w:rsid w:val="00CE507C"/>
    <w:rsid w:val="00CE6257"/>
    <w:rsid w:val="00CF1501"/>
    <w:rsid w:val="00CF199F"/>
    <w:rsid w:val="00CF1F0B"/>
    <w:rsid w:val="00CF21B5"/>
    <w:rsid w:val="00CF3CA4"/>
    <w:rsid w:val="00CF430A"/>
    <w:rsid w:val="00CF43AD"/>
    <w:rsid w:val="00CF4582"/>
    <w:rsid w:val="00CF45B0"/>
    <w:rsid w:val="00CF49B7"/>
    <w:rsid w:val="00CF59D1"/>
    <w:rsid w:val="00CF614A"/>
    <w:rsid w:val="00CF76AE"/>
    <w:rsid w:val="00CF7EF4"/>
    <w:rsid w:val="00D00138"/>
    <w:rsid w:val="00D031DA"/>
    <w:rsid w:val="00D0393C"/>
    <w:rsid w:val="00D03A35"/>
    <w:rsid w:val="00D03E3F"/>
    <w:rsid w:val="00D04655"/>
    <w:rsid w:val="00D046BA"/>
    <w:rsid w:val="00D0470B"/>
    <w:rsid w:val="00D053BD"/>
    <w:rsid w:val="00D05481"/>
    <w:rsid w:val="00D05896"/>
    <w:rsid w:val="00D05BBE"/>
    <w:rsid w:val="00D0702B"/>
    <w:rsid w:val="00D07CB2"/>
    <w:rsid w:val="00D12287"/>
    <w:rsid w:val="00D129DF"/>
    <w:rsid w:val="00D12C43"/>
    <w:rsid w:val="00D13E14"/>
    <w:rsid w:val="00D144E9"/>
    <w:rsid w:val="00D14C02"/>
    <w:rsid w:val="00D14C47"/>
    <w:rsid w:val="00D14FED"/>
    <w:rsid w:val="00D15CCF"/>
    <w:rsid w:val="00D15E37"/>
    <w:rsid w:val="00D16C50"/>
    <w:rsid w:val="00D172D0"/>
    <w:rsid w:val="00D21429"/>
    <w:rsid w:val="00D214B1"/>
    <w:rsid w:val="00D22017"/>
    <w:rsid w:val="00D221D4"/>
    <w:rsid w:val="00D22575"/>
    <w:rsid w:val="00D23429"/>
    <w:rsid w:val="00D23632"/>
    <w:rsid w:val="00D2368B"/>
    <w:rsid w:val="00D2419C"/>
    <w:rsid w:val="00D243C4"/>
    <w:rsid w:val="00D250BE"/>
    <w:rsid w:val="00D2545C"/>
    <w:rsid w:val="00D254A6"/>
    <w:rsid w:val="00D27338"/>
    <w:rsid w:val="00D27C09"/>
    <w:rsid w:val="00D27E72"/>
    <w:rsid w:val="00D30B82"/>
    <w:rsid w:val="00D30F23"/>
    <w:rsid w:val="00D312DA"/>
    <w:rsid w:val="00D3145E"/>
    <w:rsid w:val="00D31A06"/>
    <w:rsid w:val="00D33322"/>
    <w:rsid w:val="00D33842"/>
    <w:rsid w:val="00D340C0"/>
    <w:rsid w:val="00D34709"/>
    <w:rsid w:val="00D34A61"/>
    <w:rsid w:val="00D34B01"/>
    <w:rsid w:val="00D35CE6"/>
    <w:rsid w:val="00D35E25"/>
    <w:rsid w:val="00D36663"/>
    <w:rsid w:val="00D36BEC"/>
    <w:rsid w:val="00D36D56"/>
    <w:rsid w:val="00D3717E"/>
    <w:rsid w:val="00D37BF1"/>
    <w:rsid w:val="00D41165"/>
    <w:rsid w:val="00D41C01"/>
    <w:rsid w:val="00D41FAF"/>
    <w:rsid w:val="00D4422A"/>
    <w:rsid w:val="00D4475F"/>
    <w:rsid w:val="00D44779"/>
    <w:rsid w:val="00D45829"/>
    <w:rsid w:val="00D459C5"/>
    <w:rsid w:val="00D45BA3"/>
    <w:rsid w:val="00D47660"/>
    <w:rsid w:val="00D50155"/>
    <w:rsid w:val="00D51296"/>
    <w:rsid w:val="00D5204D"/>
    <w:rsid w:val="00D52BF9"/>
    <w:rsid w:val="00D52F4C"/>
    <w:rsid w:val="00D53062"/>
    <w:rsid w:val="00D535D2"/>
    <w:rsid w:val="00D555CF"/>
    <w:rsid w:val="00D55647"/>
    <w:rsid w:val="00D56FCF"/>
    <w:rsid w:val="00D57068"/>
    <w:rsid w:val="00D57314"/>
    <w:rsid w:val="00D57572"/>
    <w:rsid w:val="00D61658"/>
    <w:rsid w:val="00D62045"/>
    <w:rsid w:val="00D63134"/>
    <w:rsid w:val="00D6356B"/>
    <w:rsid w:val="00D63FC8"/>
    <w:rsid w:val="00D64213"/>
    <w:rsid w:val="00D64256"/>
    <w:rsid w:val="00D646ED"/>
    <w:rsid w:val="00D647D8"/>
    <w:rsid w:val="00D64816"/>
    <w:rsid w:val="00D64A02"/>
    <w:rsid w:val="00D6600B"/>
    <w:rsid w:val="00D66048"/>
    <w:rsid w:val="00D66E1B"/>
    <w:rsid w:val="00D66FF5"/>
    <w:rsid w:val="00D6705E"/>
    <w:rsid w:val="00D70666"/>
    <w:rsid w:val="00D707A3"/>
    <w:rsid w:val="00D70980"/>
    <w:rsid w:val="00D70F1A"/>
    <w:rsid w:val="00D710BA"/>
    <w:rsid w:val="00D718F2"/>
    <w:rsid w:val="00D71A82"/>
    <w:rsid w:val="00D724E3"/>
    <w:rsid w:val="00D72BB6"/>
    <w:rsid w:val="00D732FB"/>
    <w:rsid w:val="00D73917"/>
    <w:rsid w:val="00D73C2B"/>
    <w:rsid w:val="00D74687"/>
    <w:rsid w:val="00D7491E"/>
    <w:rsid w:val="00D759A3"/>
    <w:rsid w:val="00D75ADF"/>
    <w:rsid w:val="00D75CE9"/>
    <w:rsid w:val="00D769A2"/>
    <w:rsid w:val="00D772A8"/>
    <w:rsid w:val="00D77416"/>
    <w:rsid w:val="00D802A1"/>
    <w:rsid w:val="00D80B41"/>
    <w:rsid w:val="00D80B7B"/>
    <w:rsid w:val="00D80C8A"/>
    <w:rsid w:val="00D811FD"/>
    <w:rsid w:val="00D8128C"/>
    <w:rsid w:val="00D815D1"/>
    <w:rsid w:val="00D81CF9"/>
    <w:rsid w:val="00D82510"/>
    <w:rsid w:val="00D82899"/>
    <w:rsid w:val="00D82907"/>
    <w:rsid w:val="00D82E9E"/>
    <w:rsid w:val="00D82FE4"/>
    <w:rsid w:val="00D83B63"/>
    <w:rsid w:val="00D84ACD"/>
    <w:rsid w:val="00D850BC"/>
    <w:rsid w:val="00D85653"/>
    <w:rsid w:val="00D86A29"/>
    <w:rsid w:val="00D86C0E"/>
    <w:rsid w:val="00D87958"/>
    <w:rsid w:val="00D87D2C"/>
    <w:rsid w:val="00D90D8B"/>
    <w:rsid w:val="00D90DAC"/>
    <w:rsid w:val="00D918C4"/>
    <w:rsid w:val="00D918DC"/>
    <w:rsid w:val="00D91E3A"/>
    <w:rsid w:val="00D91EC3"/>
    <w:rsid w:val="00D9208C"/>
    <w:rsid w:val="00D9356A"/>
    <w:rsid w:val="00D93619"/>
    <w:rsid w:val="00D93784"/>
    <w:rsid w:val="00D93D39"/>
    <w:rsid w:val="00D940DF"/>
    <w:rsid w:val="00D9422B"/>
    <w:rsid w:val="00D95288"/>
    <w:rsid w:val="00D968F2"/>
    <w:rsid w:val="00D96EA6"/>
    <w:rsid w:val="00D977AF"/>
    <w:rsid w:val="00DA0F11"/>
    <w:rsid w:val="00DA2306"/>
    <w:rsid w:val="00DA3242"/>
    <w:rsid w:val="00DA3718"/>
    <w:rsid w:val="00DA3B24"/>
    <w:rsid w:val="00DA3BD9"/>
    <w:rsid w:val="00DA3C8D"/>
    <w:rsid w:val="00DA3FFC"/>
    <w:rsid w:val="00DA4139"/>
    <w:rsid w:val="00DA495C"/>
    <w:rsid w:val="00DA5BAE"/>
    <w:rsid w:val="00DA6C89"/>
    <w:rsid w:val="00DA7021"/>
    <w:rsid w:val="00DA7026"/>
    <w:rsid w:val="00DA7AA4"/>
    <w:rsid w:val="00DA7DB0"/>
    <w:rsid w:val="00DA7DDA"/>
    <w:rsid w:val="00DB17D8"/>
    <w:rsid w:val="00DB1F10"/>
    <w:rsid w:val="00DB208D"/>
    <w:rsid w:val="00DB21C6"/>
    <w:rsid w:val="00DB2CA6"/>
    <w:rsid w:val="00DB30E3"/>
    <w:rsid w:val="00DB3B42"/>
    <w:rsid w:val="00DB3BAA"/>
    <w:rsid w:val="00DB4A14"/>
    <w:rsid w:val="00DB5518"/>
    <w:rsid w:val="00DB5DA0"/>
    <w:rsid w:val="00DB74DD"/>
    <w:rsid w:val="00DC037F"/>
    <w:rsid w:val="00DC157C"/>
    <w:rsid w:val="00DC17B8"/>
    <w:rsid w:val="00DC1EAD"/>
    <w:rsid w:val="00DC2471"/>
    <w:rsid w:val="00DC24D3"/>
    <w:rsid w:val="00DC29A7"/>
    <w:rsid w:val="00DC2FAE"/>
    <w:rsid w:val="00DC34DA"/>
    <w:rsid w:val="00DC355E"/>
    <w:rsid w:val="00DC3DC5"/>
    <w:rsid w:val="00DC417E"/>
    <w:rsid w:val="00DC42A1"/>
    <w:rsid w:val="00DC43F2"/>
    <w:rsid w:val="00DC44D9"/>
    <w:rsid w:val="00DC482C"/>
    <w:rsid w:val="00DC4C29"/>
    <w:rsid w:val="00DC54D5"/>
    <w:rsid w:val="00DC56B6"/>
    <w:rsid w:val="00DC7314"/>
    <w:rsid w:val="00DC74D0"/>
    <w:rsid w:val="00DC7BA3"/>
    <w:rsid w:val="00DD00C7"/>
    <w:rsid w:val="00DD2C00"/>
    <w:rsid w:val="00DD3636"/>
    <w:rsid w:val="00DD3920"/>
    <w:rsid w:val="00DD4A56"/>
    <w:rsid w:val="00DD4ABE"/>
    <w:rsid w:val="00DD5824"/>
    <w:rsid w:val="00DD5B10"/>
    <w:rsid w:val="00DD5C4B"/>
    <w:rsid w:val="00DD6517"/>
    <w:rsid w:val="00DD6C7D"/>
    <w:rsid w:val="00DD7377"/>
    <w:rsid w:val="00DD7842"/>
    <w:rsid w:val="00DD7D27"/>
    <w:rsid w:val="00DE03CC"/>
    <w:rsid w:val="00DE074A"/>
    <w:rsid w:val="00DE0958"/>
    <w:rsid w:val="00DE0D26"/>
    <w:rsid w:val="00DE16E0"/>
    <w:rsid w:val="00DE1880"/>
    <w:rsid w:val="00DE2912"/>
    <w:rsid w:val="00DE2A0F"/>
    <w:rsid w:val="00DE2C8B"/>
    <w:rsid w:val="00DE3110"/>
    <w:rsid w:val="00DE3822"/>
    <w:rsid w:val="00DE57B7"/>
    <w:rsid w:val="00DE5B69"/>
    <w:rsid w:val="00DE6881"/>
    <w:rsid w:val="00DE70F7"/>
    <w:rsid w:val="00DE73D5"/>
    <w:rsid w:val="00DE7A9B"/>
    <w:rsid w:val="00DF0524"/>
    <w:rsid w:val="00DF09DF"/>
    <w:rsid w:val="00DF1518"/>
    <w:rsid w:val="00DF1F4E"/>
    <w:rsid w:val="00DF47FD"/>
    <w:rsid w:val="00DF4996"/>
    <w:rsid w:val="00DF4ED5"/>
    <w:rsid w:val="00DF5D36"/>
    <w:rsid w:val="00DF60A9"/>
    <w:rsid w:val="00DF6191"/>
    <w:rsid w:val="00DF6F31"/>
    <w:rsid w:val="00DF7370"/>
    <w:rsid w:val="00E002B7"/>
    <w:rsid w:val="00E007F2"/>
    <w:rsid w:val="00E00C09"/>
    <w:rsid w:val="00E00F0A"/>
    <w:rsid w:val="00E01FF0"/>
    <w:rsid w:val="00E024C2"/>
    <w:rsid w:val="00E02620"/>
    <w:rsid w:val="00E02A04"/>
    <w:rsid w:val="00E02B53"/>
    <w:rsid w:val="00E031B9"/>
    <w:rsid w:val="00E031DB"/>
    <w:rsid w:val="00E03349"/>
    <w:rsid w:val="00E03662"/>
    <w:rsid w:val="00E04E6A"/>
    <w:rsid w:val="00E06129"/>
    <w:rsid w:val="00E06222"/>
    <w:rsid w:val="00E0643C"/>
    <w:rsid w:val="00E06547"/>
    <w:rsid w:val="00E06554"/>
    <w:rsid w:val="00E06711"/>
    <w:rsid w:val="00E06E7E"/>
    <w:rsid w:val="00E07AFA"/>
    <w:rsid w:val="00E07B4E"/>
    <w:rsid w:val="00E1097C"/>
    <w:rsid w:val="00E10A89"/>
    <w:rsid w:val="00E10B5C"/>
    <w:rsid w:val="00E1198F"/>
    <w:rsid w:val="00E119D0"/>
    <w:rsid w:val="00E11F49"/>
    <w:rsid w:val="00E1203F"/>
    <w:rsid w:val="00E1221B"/>
    <w:rsid w:val="00E12B70"/>
    <w:rsid w:val="00E1312A"/>
    <w:rsid w:val="00E136E5"/>
    <w:rsid w:val="00E13DEB"/>
    <w:rsid w:val="00E147C4"/>
    <w:rsid w:val="00E14C73"/>
    <w:rsid w:val="00E15896"/>
    <w:rsid w:val="00E1589B"/>
    <w:rsid w:val="00E15948"/>
    <w:rsid w:val="00E15A9C"/>
    <w:rsid w:val="00E15FFB"/>
    <w:rsid w:val="00E1688B"/>
    <w:rsid w:val="00E175DA"/>
    <w:rsid w:val="00E17796"/>
    <w:rsid w:val="00E17A4F"/>
    <w:rsid w:val="00E20435"/>
    <w:rsid w:val="00E20598"/>
    <w:rsid w:val="00E20B6F"/>
    <w:rsid w:val="00E215A6"/>
    <w:rsid w:val="00E21A08"/>
    <w:rsid w:val="00E21C11"/>
    <w:rsid w:val="00E21F15"/>
    <w:rsid w:val="00E226A9"/>
    <w:rsid w:val="00E2281C"/>
    <w:rsid w:val="00E23491"/>
    <w:rsid w:val="00E24CD8"/>
    <w:rsid w:val="00E24FF7"/>
    <w:rsid w:val="00E27206"/>
    <w:rsid w:val="00E27399"/>
    <w:rsid w:val="00E27529"/>
    <w:rsid w:val="00E27687"/>
    <w:rsid w:val="00E27F35"/>
    <w:rsid w:val="00E3000D"/>
    <w:rsid w:val="00E30124"/>
    <w:rsid w:val="00E30452"/>
    <w:rsid w:val="00E312A5"/>
    <w:rsid w:val="00E313C3"/>
    <w:rsid w:val="00E31BBF"/>
    <w:rsid w:val="00E3206D"/>
    <w:rsid w:val="00E3533C"/>
    <w:rsid w:val="00E35CFE"/>
    <w:rsid w:val="00E3793D"/>
    <w:rsid w:val="00E37D7E"/>
    <w:rsid w:val="00E40E50"/>
    <w:rsid w:val="00E41CBA"/>
    <w:rsid w:val="00E41EFF"/>
    <w:rsid w:val="00E420B1"/>
    <w:rsid w:val="00E422FE"/>
    <w:rsid w:val="00E4361B"/>
    <w:rsid w:val="00E43A48"/>
    <w:rsid w:val="00E43D8B"/>
    <w:rsid w:val="00E43EC4"/>
    <w:rsid w:val="00E44776"/>
    <w:rsid w:val="00E448C7"/>
    <w:rsid w:val="00E4517B"/>
    <w:rsid w:val="00E4607E"/>
    <w:rsid w:val="00E47070"/>
    <w:rsid w:val="00E47BBE"/>
    <w:rsid w:val="00E5070A"/>
    <w:rsid w:val="00E51B65"/>
    <w:rsid w:val="00E51EC2"/>
    <w:rsid w:val="00E51FE5"/>
    <w:rsid w:val="00E52D64"/>
    <w:rsid w:val="00E5357B"/>
    <w:rsid w:val="00E53648"/>
    <w:rsid w:val="00E53B67"/>
    <w:rsid w:val="00E54DE9"/>
    <w:rsid w:val="00E553A0"/>
    <w:rsid w:val="00E554D2"/>
    <w:rsid w:val="00E55864"/>
    <w:rsid w:val="00E55F2B"/>
    <w:rsid w:val="00E56BBB"/>
    <w:rsid w:val="00E572DC"/>
    <w:rsid w:val="00E57510"/>
    <w:rsid w:val="00E57942"/>
    <w:rsid w:val="00E60D9F"/>
    <w:rsid w:val="00E6103A"/>
    <w:rsid w:val="00E6151A"/>
    <w:rsid w:val="00E61527"/>
    <w:rsid w:val="00E61663"/>
    <w:rsid w:val="00E61A6C"/>
    <w:rsid w:val="00E6220C"/>
    <w:rsid w:val="00E63504"/>
    <w:rsid w:val="00E63F91"/>
    <w:rsid w:val="00E643CF"/>
    <w:rsid w:val="00E64C0B"/>
    <w:rsid w:val="00E64FC4"/>
    <w:rsid w:val="00E70336"/>
    <w:rsid w:val="00E70D8A"/>
    <w:rsid w:val="00E71AF2"/>
    <w:rsid w:val="00E725FA"/>
    <w:rsid w:val="00E728AF"/>
    <w:rsid w:val="00E7368C"/>
    <w:rsid w:val="00E73759"/>
    <w:rsid w:val="00E73913"/>
    <w:rsid w:val="00E73E7C"/>
    <w:rsid w:val="00E7422E"/>
    <w:rsid w:val="00E75419"/>
    <w:rsid w:val="00E75963"/>
    <w:rsid w:val="00E77935"/>
    <w:rsid w:val="00E800B5"/>
    <w:rsid w:val="00E8027B"/>
    <w:rsid w:val="00E80576"/>
    <w:rsid w:val="00E807AB"/>
    <w:rsid w:val="00E80B0F"/>
    <w:rsid w:val="00E81520"/>
    <w:rsid w:val="00E81691"/>
    <w:rsid w:val="00E81D94"/>
    <w:rsid w:val="00E821C9"/>
    <w:rsid w:val="00E82A39"/>
    <w:rsid w:val="00E830CD"/>
    <w:rsid w:val="00E830ED"/>
    <w:rsid w:val="00E83E87"/>
    <w:rsid w:val="00E84EA3"/>
    <w:rsid w:val="00E87754"/>
    <w:rsid w:val="00E9030F"/>
    <w:rsid w:val="00E9054C"/>
    <w:rsid w:val="00E90D1E"/>
    <w:rsid w:val="00E912B4"/>
    <w:rsid w:val="00E91B4A"/>
    <w:rsid w:val="00E91CC2"/>
    <w:rsid w:val="00E91D49"/>
    <w:rsid w:val="00E92736"/>
    <w:rsid w:val="00E92DDB"/>
    <w:rsid w:val="00E952EB"/>
    <w:rsid w:val="00E95833"/>
    <w:rsid w:val="00E96F30"/>
    <w:rsid w:val="00E97850"/>
    <w:rsid w:val="00EA1856"/>
    <w:rsid w:val="00EA1C49"/>
    <w:rsid w:val="00EA37A8"/>
    <w:rsid w:val="00EA3A01"/>
    <w:rsid w:val="00EA3CA1"/>
    <w:rsid w:val="00EA4E1E"/>
    <w:rsid w:val="00EA5556"/>
    <w:rsid w:val="00EA604B"/>
    <w:rsid w:val="00EA7450"/>
    <w:rsid w:val="00EA7F83"/>
    <w:rsid w:val="00EB0AD9"/>
    <w:rsid w:val="00EB0BBD"/>
    <w:rsid w:val="00EB10DD"/>
    <w:rsid w:val="00EB17D4"/>
    <w:rsid w:val="00EB1C8D"/>
    <w:rsid w:val="00EB262C"/>
    <w:rsid w:val="00EB3731"/>
    <w:rsid w:val="00EB3986"/>
    <w:rsid w:val="00EB3C44"/>
    <w:rsid w:val="00EB412E"/>
    <w:rsid w:val="00EB415D"/>
    <w:rsid w:val="00EB46B6"/>
    <w:rsid w:val="00EB4B32"/>
    <w:rsid w:val="00EB5C81"/>
    <w:rsid w:val="00EB611B"/>
    <w:rsid w:val="00EB6638"/>
    <w:rsid w:val="00EC0948"/>
    <w:rsid w:val="00EC0CB8"/>
    <w:rsid w:val="00EC1E06"/>
    <w:rsid w:val="00EC2254"/>
    <w:rsid w:val="00EC2EF2"/>
    <w:rsid w:val="00EC2F4A"/>
    <w:rsid w:val="00EC361A"/>
    <w:rsid w:val="00EC36BB"/>
    <w:rsid w:val="00EC38BA"/>
    <w:rsid w:val="00EC3B78"/>
    <w:rsid w:val="00EC3E9B"/>
    <w:rsid w:val="00EC496A"/>
    <w:rsid w:val="00EC6727"/>
    <w:rsid w:val="00EC6E64"/>
    <w:rsid w:val="00ED10AF"/>
    <w:rsid w:val="00ED14AF"/>
    <w:rsid w:val="00ED19A1"/>
    <w:rsid w:val="00ED1BD7"/>
    <w:rsid w:val="00ED2E74"/>
    <w:rsid w:val="00ED32B5"/>
    <w:rsid w:val="00ED3536"/>
    <w:rsid w:val="00ED464C"/>
    <w:rsid w:val="00ED4746"/>
    <w:rsid w:val="00ED53C3"/>
    <w:rsid w:val="00ED5596"/>
    <w:rsid w:val="00ED55FB"/>
    <w:rsid w:val="00ED5916"/>
    <w:rsid w:val="00ED6C51"/>
    <w:rsid w:val="00ED7222"/>
    <w:rsid w:val="00ED742C"/>
    <w:rsid w:val="00ED75E8"/>
    <w:rsid w:val="00ED7CA8"/>
    <w:rsid w:val="00EE0799"/>
    <w:rsid w:val="00EE0BAB"/>
    <w:rsid w:val="00EE0EF6"/>
    <w:rsid w:val="00EE0F13"/>
    <w:rsid w:val="00EE18CA"/>
    <w:rsid w:val="00EE1D2D"/>
    <w:rsid w:val="00EE1E1E"/>
    <w:rsid w:val="00EE1F07"/>
    <w:rsid w:val="00EE28C2"/>
    <w:rsid w:val="00EE2E8F"/>
    <w:rsid w:val="00EE4D0B"/>
    <w:rsid w:val="00EE5A04"/>
    <w:rsid w:val="00EE5AF4"/>
    <w:rsid w:val="00EE60EA"/>
    <w:rsid w:val="00EE6D00"/>
    <w:rsid w:val="00EE6F46"/>
    <w:rsid w:val="00EE6FA4"/>
    <w:rsid w:val="00EE7834"/>
    <w:rsid w:val="00EE7F78"/>
    <w:rsid w:val="00EF0103"/>
    <w:rsid w:val="00EF0426"/>
    <w:rsid w:val="00EF07A5"/>
    <w:rsid w:val="00EF0A2D"/>
    <w:rsid w:val="00EF12C5"/>
    <w:rsid w:val="00EF1550"/>
    <w:rsid w:val="00EF1AD0"/>
    <w:rsid w:val="00EF1B05"/>
    <w:rsid w:val="00EF1EC1"/>
    <w:rsid w:val="00EF21BE"/>
    <w:rsid w:val="00EF253B"/>
    <w:rsid w:val="00EF357A"/>
    <w:rsid w:val="00EF4C17"/>
    <w:rsid w:val="00EF4D89"/>
    <w:rsid w:val="00EF5211"/>
    <w:rsid w:val="00EF5279"/>
    <w:rsid w:val="00EF52DE"/>
    <w:rsid w:val="00EF5B82"/>
    <w:rsid w:val="00EF5B99"/>
    <w:rsid w:val="00EF5C3A"/>
    <w:rsid w:val="00EF6127"/>
    <w:rsid w:val="00EF74B7"/>
    <w:rsid w:val="00EF7CB4"/>
    <w:rsid w:val="00F003CF"/>
    <w:rsid w:val="00F012F2"/>
    <w:rsid w:val="00F01480"/>
    <w:rsid w:val="00F01784"/>
    <w:rsid w:val="00F017EA"/>
    <w:rsid w:val="00F01825"/>
    <w:rsid w:val="00F023EE"/>
    <w:rsid w:val="00F026DD"/>
    <w:rsid w:val="00F02AB2"/>
    <w:rsid w:val="00F03B7D"/>
    <w:rsid w:val="00F0497E"/>
    <w:rsid w:val="00F0544E"/>
    <w:rsid w:val="00F05523"/>
    <w:rsid w:val="00F05541"/>
    <w:rsid w:val="00F066A9"/>
    <w:rsid w:val="00F07286"/>
    <w:rsid w:val="00F078A8"/>
    <w:rsid w:val="00F07D03"/>
    <w:rsid w:val="00F1282A"/>
    <w:rsid w:val="00F12B80"/>
    <w:rsid w:val="00F139BF"/>
    <w:rsid w:val="00F14587"/>
    <w:rsid w:val="00F14776"/>
    <w:rsid w:val="00F14C84"/>
    <w:rsid w:val="00F14DE2"/>
    <w:rsid w:val="00F150A7"/>
    <w:rsid w:val="00F1573F"/>
    <w:rsid w:val="00F1588B"/>
    <w:rsid w:val="00F15988"/>
    <w:rsid w:val="00F170EE"/>
    <w:rsid w:val="00F17368"/>
    <w:rsid w:val="00F174B0"/>
    <w:rsid w:val="00F17752"/>
    <w:rsid w:val="00F20289"/>
    <w:rsid w:val="00F203CD"/>
    <w:rsid w:val="00F20F7F"/>
    <w:rsid w:val="00F222FC"/>
    <w:rsid w:val="00F22917"/>
    <w:rsid w:val="00F22C1C"/>
    <w:rsid w:val="00F240D6"/>
    <w:rsid w:val="00F24956"/>
    <w:rsid w:val="00F24DD7"/>
    <w:rsid w:val="00F258FD"/>
    <w:rsid w:val="00F26359"/>
    <w:rsid w:val="00F267BE"/>
    <w:rsid w:val="00F27B1F"/>
    <w:rsid w:val="00F3060A"/>
    <w:rsid w:val="00F30FD3"/>
    <w:rsid w:val="00F316F8"/>
    <w:rsid w:val="00F31C2E"/>
    <w:rsid w:val="00F31E48"/>
    <w:rsid w:val="00F33D32"/>
    <w:rsid w:val="00F3623B"/>
    <w:rsid w:val="00F36608"/>
    <w:rsid w:val="00F3675E"/>
    <w:rsid w:val="00F36836"/>
    <w:rsid w:val="00F36ABE"/>
    <w:rsid w:val="00F36C71"/>
    <w:rsid w:val="00F36ECE"/>
    <w:rsid w:val="00F37898"/>
    <w:rsid w:val="00F40175"/>
    <w:rsid w:val="00F402EF"/>
    <w:rsid w:val="00F40AD7"/>
    <w:rsid w:val="00F41354"/>
    <w:rsid w:val="00F413CD"/>
    <w:rsid w:val="00F413EB"/>
    <w:rsid w:val="00F41AA8"/>
    <w:rsid w:val="00F41BFC"/>
    <w:rsid w:val="00F41C02"/>
    <w:rsid w:val="00F43253"/>
    <w:rsid w:val="00F44E36"/>
    <w:rsid w:val="00F4527A"/>
    <w:rsid w:val="00F45783"/>
    <w:rsid w:val="00F45BE5"/>
    <w:rsid w:val="00F45BFE"/>
    <w:rsid w:val="00F4601C"/>
    <w:rsid w:val="00F46A17"/>
    <w:rsid w:val="00F46A7F"/>
    <w:rsid w:val="00F46ED4"/>
    <w:rsid w:val="00F4714C"/>
    <w:rsid w:val="00F47BC7"/>
    <w:rsid w:val="00F47E50"/>
    <w:rsid w:val="00F47F81"/>
    <w:rsid w:val="00F5021E"/>
    <w:rsid w:val="00F504C1"/>
    <w:rsid w:val="00F51879"/>
    <w:rsid w:val="00F5263B"/>
    <w:rsid w:val="00F5280F"/>
    <w:rsid w:val="00F528AB"/>
    <w:rsid w:val="00F52ECC"/>
    <w:rsid w:val="00F53743"/>
    <w:rsid w:val="00F539D7"/>
    <w:rsid w:val="00F53B5F"/>
    <w:rsid w:val="00F53F52"/>
    <w:rsid w:val="00F5429F"/>
    <w:rsid w:val="00F54438"/>
    <w:rsid w:val="00F54A9F"/>
    <w:rsid w:val="00F5541D"/>
    <w:rsid w:val="00F555C8"/>
    <w:rsid w:val="00F5568E"/>
    <w:rsid w:val="00F55723"/>
    <w:rsid w:val="00F55EBC"/>
    <w:rsid w:val="00F560F7"/>
    <w:rsid w:val="00F564F3"/>
    <w:rsid w:val="00F56B4B"/>
    <w:rsid w:val="00F56E67"/>
    <w:rsid w:val="00F572D4"/>
    <w:rsid w:val="00F60571"/>
    <w:rsid w:val="00F60867"/>
    <w:rsid w:val="00F611AB"/>
    <w:rsid w:val="00F6143E"/>
    <w:rsid w:val="00F61F80"/>
    <w:rsid w:val="00F628F4"/>
    <w:rsid w:val="00F62952"/>
    <w:rsid w:val="00F642EF"/>
    <w:rsid w:val="00F642F4"/>
    <w:rsid w:val="00F647EC"/>
    <w:rsid w:val="00F647FD"/>
    <w:rsid w:val="00F6526F"/>
    <w:rsid w:val="00F65B96"/>
    <w:rsid w:val="00F65E37"/>
    <w:rsid w:val="00F6602F"/>
    <w:rsid w:val="00F662EE"/>
    <w:rsid w:val="00F66A95"/>
    <w:rsid w:val="00F67050"/>
    <w:rsid w:val="00F67377"/>
    <w:rsid w:val="00F6783D"/>
    <w:rsid w:val="00F67B5F"/>
    <w:rsid w:val="00F70438"/>
    <w:rsid w:val="00F70790"/>
    <w:rsid w:val="00F70A21"/>
    <w:rsid w:val="00F714E2"/>
    <w:rsid w:val="00F71AF8"/>
    <w:rsid w:val="00F71EDF"/>
    <w:rsid w:val="00F72B37"/>
    <w:rsid w:val="00F734AC"/>
    <w:rsid w:val="00F73531"/>
    <w:rsid w:val="00F735A6"/>
    <w:rsid w:val="00F7438C"/>
    <w:rsid w:val="00F745D0"/>
    <w:rsid w:val="00F748DD"/>
    <w:rsid w:val="00F74F6E"/>
    <w:rsid w:val="00F75A29"/>
    <w:rsid w:val="00F76A01"/>
    <w:rsid w:val="00F76D3D"/>
    <w:rsid w:val="00F76EBA"/>
    <w:rsid w:val="00F77EA0"/>
    <w:rsid w:val="00F800C8"/>
    <w:rsid w:val="00F80D8B"/>
    <w:rsid w:val="00F81521"/>
    <w:rsid w:val="00F81E0A"/>
    <w:rsid w:val="00F83276"/>
    <w:rsid w:val="00F8385E"/>
    <w:rsid w:val="00F83BC6"/>
    <w:rsid w:val="00F8468D"/>
    <w:rsid w:val="00F84CD6"/>
    <w:rsid w:val="00F84D36"/>
    <w:rsid w:val="00F86B27"/>
    <w:rsid w:val="00F87264"/>
    <w:rsid w:val="00F872D7"/>
    <w:rsid w:val="00F87446"/>
    <w:rsid w:val="00F87C3D"/>
    <w:rsid w:val="00F90B13"/>
    <w:rsid w:val="00F90D81"/>
    <w:rsid w:val="00F910E2"/>
    <w:rsid w:val="00F91D48"/>
    <w:rsid w:val="00F93DC0"/>
    <w:rsid w:val="00F9437B"/>
    <w:rsid w:val="00F945FE"/>
    <w:rsid w:val="00F947FA"/>
    <w:rsid w:val="00F94A07"/>
    <w:rsid w:val="00F95606"/>
    <w:rsid w:val="00F95A09"/>
    <w:rsid w:val="00F95ABB"/>
    <w:rsid w:val="00F962D2"/>
    <w:rsid w:val="00F9651D"/>
    <w:rsid w:val="00F96E37"/>
    <w:rsid w:val="00F979E3"/>
    <w:rsid w:val="00FA063B"/>
    <w:rsid w:val="00FA0AF4"/>
    <w:rsid w:val="00FA0FE9"/>
    <w:rsid w:val="00FA1F8B"/>
    <w:rsid w:val="00FA4806"/>
    <w:rsid w:val="00FA4CD9"/>
    <w:rsid w:val="00FA537B"/>
    <w:rsid w:val="00FA55D5"/>
    <w:rsid w:val="00FA5727"/>
    <w:rsid w:val="00FA5915"/>
    <w:rsid w:val="00FA5DBE"/>
    <w:rsid w:val="00FA6194"/>
    <w:rsid w:val="00FA65A8"/>
    <w:rsid w:val="00FA687D"/>
    <w:rsid w:val="00FA6957"/>
    <w:rsid w:val="00FA6B0D"/>
    <w:rsid w:val="00FA7184"/>
    <w:rsid w:val="00FA758A"/>
    <w:rsid w:val="00FA7605"/>
    <w:rsid w:val="00FA769D"/>
    <w:rsid w:val="00FA7BE6"/>
    <w:rsid w:val="00FB01E7"/>
    <w:rsid w:val="00FB0693"/>
    <w:rsid w:val="00FB0AF8"/>
    <w:rsid w:val="00FB15A8"/>
    <w:rsid w:val="00FB15D2"/>
    <w:rsid w:val="00FB1E4E"/>
    <w:rsid w:val="00FB1FC1"/>
    <w:rsid w:val="00FB20DF"/>
    <w:rsid w:val="00FB21B2"/>
    <w:rsid w:val="00FB221F"/>
    <w:rsid w:val="00FB2340"/>
    <w:rsid w:val="00FB2993"/>
    <w:rsid w:val="00FB2E58"/>
    <w:rsid w:val="00FB2E9B"/>
    <w:rsid w:val="00FB2EC3"/>
    <w:rsid w:val="00FB3EC9"/>
    <w:rsid w:val="00FB44BA"/>
    <w:rsid w:val="00FB523D"/>
    <w:rsid w:val="00FB54C5"/>
    <w:rsid w:val="00FB56A4"/>
    <w:rsid w:val="00FB56A5"/>
    <w:rsid w:val="00FB56CC"/>
    <w:rsid w:val="00FB58CA"/>
    <w:rsid w:val="00FB5C4D"/>
    <w:rsid w:val="00FB5C87"/>
    <w:rsid w:val="00FB5F22"/>
    <w:rsid w:val="00FB61DE"/>
    <w:rsid w:val="00FB62C2"/>
    <w:rsid w:val="00FB6AD1"/>
    <w:rsid w:val="00FB6E2D"/>
    <w:rsid w:val="00FB73D6"/>
    <w:rsid w:val="00FC009B"/>
    <w:rsid w:val="00FC0B21"/>
    <w:rsid w:val="00FC1BE4"/>
    <w:rsid w:val="00FC1D81"/>
    <w:rsid w:val="00FC1DC3"/>
    <w:rsid w:val="00FC2FC7"/>
    <w:rsid w:val="00FC3793"/>
    <w:rsid w:val="00FC3B3E"/>
    <w:rsid w:val="00FC3F87"/>
    <w:rsid w:val="00FC4B0A"/>
    <w:rsid w:val="00FC524B"/>
    <w:rsid w:val="00FC595F"/>
    <w:rsid w:val="00FC6250"/>
    <w:rsid w:val="00FC6356"/>
    <w:rsid w:val="00FC6D64"/>
    <w:rsid w:val="00FC7106"/>
    <w:rsid w:val="00FC750B"/>
    <w:rsid w:val="00FC76EA"/>
    <w:rsid w:val="00FD16C3"/>
    <w:rsid w:val="00FD1BEA"/>
    <w:rsid w:val="00FD1F03"/>
    <w:rsid w:val="00FD2000"/>
    <w:rsid w:val="00FD2256"/>
    <w:rsid w:val="00FD2F10"/>
    <w:rsid w:val="00FD316F"/>
    <w:rsid w:val="00FD42C0"/>
    <w:rsid w:val="00FD4A6E"/>
    <w:rsid w:val="00FD4AB6"/>
    <w:rsid w:val="00FD4C96"/>
    <w:rsid w:val="00FD5207"/>
    <w:rsid w:val="00FD55DC"/>
    <w:rsid w:val="00FD7EB2"/>
    <w:rsid w:val="00FE0650"/>
    <w:rsid w:val="00FE1B28"/>
    <w:rsid w:val="00FE2522"/>
    <w:rsid w:val="00FE2529"/>
    <w:rsid w:val="00FE2AB4"/>
    <w:rsid w:val="00FE3371"/>
    <w:rsid w:val="00FE4BE5"/>
    <w:rsid w:val="00FE4F85"/>
    <w:rsid w:val="00FE537F"/>
    <w:rsid w:val="00FE5383"/>
    <w:rsid w:val="00FE694F"/>
    <w:rsid w:val="00FE6C8B"/>
    <w:rsid w:val="00FE739F"/>
    <w:rsid w:val="00FE7429"/>
    <w:rsid w:val="00FE750E"/>
    <w:rsid w:val="00FF03F0"/>
    <w:rsid w:val="00FF05E5"/>
    <w:rsid w:val="00FF0B41"/>
    <w:rsid w:val="00FF19F7"/>
    <w:rsid w:val="00FF1F9D"/>
    <w:rsid w:val="00FF25AB"/>
    <w:rsid w:val="00FF266E"/>
    <w:rsid w:val="00FF390E"/>
    <w:rsid w:val="00FF4568"/>
    <w:rsid w:val="00FF4936"/>
    <w:rsid w:val="00FF4AE3"/>
    <w:rsid w:val="00FF4F0E"/>
    <w:rsid w:val="00FF4FA8"/>
    <w:rsid w:val="00FF52F2"/>
    <w:rsid w:val="00FF54C3"/>
    <w:rsid w:val="00FF5700"/>
    <w:rsid w:val="00FF5A85"/>
    <w:rsid w:val="00FF61FD"/>
    <w:rsid w:val="00FF6A20"/>
    <w:rsid w:val="00FF7294"/>
    <w:rsid w:val="00FF7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A3F58"/>
    <w:rPr>
      <w:rFonts w:ascii="Times New Roman" w:eastAsia="Times New Roman" w:hAnsi="Times New Roman" w:cs="Times New Roman"/>
      <w:lang w:val="ru-RU"/>
    </w:rPr>
  </w:style>
  <w:style w:type="paragraph" w:styleId="1">
    <w:name w:val="heading 1"/>
    <w:basedOn w:val="a"/>
    <w:link w:val="10"/>
    <w:uiPriority w:val="1"/>
    <w:qFormat/>
    <w:rsid w:val="00D2545C"/>
    <w:pPr>
      <w:ind w:left="1206" w:hanging="492"/>
      <w:jc w:val="both"/>
      <w:outlineLvl w:val="0"/>
    </w:pPr>
    <w:rPr>
      <w:b/>
      <w:bCs/>
      <w:sz w:val="28"/>
      <w:szCs w:val="28"/>
    </w:rPr>
  </w:style>
  <w:style w:type="paragraph" w:styleId="2">
    <w:name w:val="heading 2"/>
    <w:basedOn w:val="a"/>
    <w:link w:val="20"/>
    <w:uiPriority w:val="1"/>
    <w:qFormat/>
    <w:rsid w:val="00D2545C"/>
    <w:pPr>
      <w:ind w:left="819"/>
      <w:jc w:val="both"/>
      <w:outlineLvl w:val="1"/>
    </w:pPr>
    <w:rPr>
      <w:b/>
      <w:bCs/>
      <w:sz w:val="24"/>
      <w:szCs w:val="24"/>
    </w:rPr>
  </w:style>
  <w:style w:type="paragraph" w:styleId="8">
    <w:name w:val="heading 8"/>
    <w:basedOn w:val="a"/>
    <w:next w:val="a"/>
    <w:link w:val="80"/>
    <w:qFormat/>
    <w:rsid w:val="00C75F73"/>
    <w:pPr>
      <w:widowControl/>
      <w:autoSpaceDE/>
      <w:autoSpaceDN/>
      <w:spacing w:before="240" w:after="60"/>
      <w:outlineLvl w:val="7"/>
    </w:pPr>
    <w:rPr>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2545C"/>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D2545C"/>
    <w:rPr>
      <w:rFonts w:ascii="Times New Roman" w:eastAsia="Times New Roman" w:hAnsi="Times New Roman" w:cs="Times New Roman"/>
      <w:b/>
      <w:bCs/>
      <w:sz w:val="24"/>
      <w:szCs w:val="24"/>
      <w:lang w:val="ru-RU"/>
    </w:rPr>
  </w:style>
  <w:style w:type="character" w:customStyle="1" w:styleId="80">
    <w:name w:val="Заголовок 8 Знак"/>
    <w:basedOn w:val="a0"/>
    <w:link w:val="8"/>
    <w:rsid w:val="00C75F73"/>
    <w:rPr>
      <w:rFonts w:ascii="Times New Roman" w:eastAsia="Times New Roman" w:hAnsi="Times New Roman" w:cs="Times New Roman"/>
      <w:i/>
      <w:iCs/>
      <w:sz w:val="24"/>
      <w:szCs w:val="24"/>
      <w:lang w:val="ru-RU" w:eastAsia="ru-RU"/>
    </w:rPr>
  </w:style>
  <w:style w:type="table" w:customStyle="1" w:styleId="TableNormal">
    <w:name w:val="Table Normal"/>
    <w:uiPriority w:val="2"/>
    <w:semiHidden/>
    <w:unhideWhenUsed/>
    <w:qFormat/>
    <w:rsid w:val="00E175DA"/>
    <w:tblPr>
      <w:tblInd w:w="0" w:type="dxa"/>
      <w:tblCellMar>
        <w:top w:w="0" w:type="dxa"/>
        <w:left w:w="0" w:type="dxa"/>
        <w:bottom w:w="0" w:type="dxa"/>
        <w:right w:w="0" w:type="dxa"/>
      </w:tblCellMar>
    </w:tblPr>
  </w:style>
  <w:style w:type="paragraph" w:styleId="a3">
    <w:name w:val="Body Text"/>
    <w:basedOn w:val="a"/>
    <w:link w:val="a4"/>
    <w:qFormat/>
    <w:rsid w:val="00E175DA"/>
    <w:pPr>
      <w:ind w:left="742"/>
    </w:pPr>
    <w:rPr>
      <w:sz w:val="24"/>
      <w:szCs w:val="24"/>
    </w:rPr>
  </w:style>
  <w:style w:type="character" w:customStyle="1" w:styleId="a4">
    <w:name w:val="Основной текст Знак"/>
    <w:basedOn w:val="a0"/>
    <w:link w:val="a3"/>
    <w:rsid w:val="00186053"/>
    <w:rPr>
      <w:rFonts w:ascii="Times New Roman" w:eastAsia="Times New Roman" w:hAnsi="Times New Roman" w:cs="Times New Roman"/>
      <w:sz w:val="24"/>
      <w:szCs w:val="24"/>
      <w:lang w:val="ru-RU"/>
    </w:rPr>
  </w:style>
  <w:style w:type="paragraph" w:customStyle="1" w:styleId="Heading1">
    <w:name w:val="Heading 1"/>
    <w:basedOn w:val="a"/>
    <w:uiPriority w:val="1"/>
    <w:qFormat/>
    <w:rsid w:val="00E175DA"/>
    <w:pPr>
      <w:ind w:left="823"/>
      <w:jc w:val="center"/>
      <w:outlineLvl w:val="1"/>
    </w:pPr>
    <w:rPr>
      <w:b/>
      <w:bCs/>
      <w:sz w:val="24"/>
      <w:szCs w:val="24"/>
    </w:rPr>
  </w:style>
  <w:style w:type="paragraph" w:styleId="a5">
    <w:name w:val="Title"/>
    <w:basedOn w:val="a"/>
    <w:link w:val="a6"/>
    <w:uiPriority w:val="1"/>
    <w:qFormat/>
    <w:rsid w:val="00E175DA"/>
    <w:pPr>
      <w:spacing w:before="85"/>
      <w:ind w:left="823" w:right="831"/>
      <w:jc w:val="center"/>
    </w:pPr>
    <w:rPr>
      <w:b/>
      <w:bCs/>
      <w:sz w:val="36"/>
      <w:szCs w:val="36"/>
    </w:rPr>
  </w:style>
  <w:style w:type="character" w:customStyle="1" w:styleId="a6">
    <w:name w:val="Название Знак"/>
    <w:basedOn w:val="a0"/>
    <w:link w:val="a5"/>
    <w:uiPriority w:val="1"/>
    <w:rsid w:val="00437D5D"/>
    <w:rPr>
      <w:rFonts w:ascii="Times New Roman" w:eastAsia="Times New Roman" w:hAnsi="Times New Roman" w:cs="Times New Roman"/>
      <w:b/>
      <w:bCs/>
      <w:sz w:val="36"/>
      <w:szCs w:val="36"/>
      <w:lang w:val="ru-RU"/>
    </w:rPr>
  </w:style>
  <w:style w:type="paragraph" w:styleId="a7">
    <w:name w:val="List Paragraph"/>
    <w:basedOn w:val="a"/>
    <w:link w:val="a8"/>
    <w:uiPriority w:val="34"/>
    <w:qFormat/>
    <w:rsid w:val="00E175DA"/>
    <w:pPr>
      <w:ind w:left="742" w:firstLine="707"/>
    </w:pPr>
  </w:style>
  <w:style w:type="character" w:customStyle="1" w:styleId="a8">
    <w:name w:val="Абзац списка Знак"/>
    <w:link w:val="a7"/>
    <w:uiPriority w:val="34"/>
    <w:qFormat/>
    <w:locked/>
    <w:rsid w:val="00480551"/>
    <w:rPr>
      <w:rFonts w:ascii="Times New Roman" w:eastAsia="Times New Roman" w:hAnsi="Times New Roman" w:cs="Times New Roman"/>
      <w:lang w:val="ru-RU"/>
    </w:rPr>
  </w:style>
  <w:style w:type="paragraph" w:customStyle="1" w:styleId="TableParagraph">
    <w:name w:val="Table Paragraph"/>
    <w:basedOn w:val="a"/>
    <w:uiPriority w:val="1"/>
    <w:qFormat/>
    <w:rsid w:val="00E175DA"/>
    <w:pPr>
      <w:spacing w:line="256" w:lineRule="exact"/>
      <w:jc w:val="center"/>
    </w:pPr>
  </w:style>
  <w:style w:type="paragraph" w:styleId="a9">
    <w:name w:val="Balloon Text"/>
    <w:basedOn w:val="a"/>
    <w:link w:val="aa"/>
    <w:uiPriority w:val="99"/>
    <w:semiHidden/>
    <w:unhideWhenUsed/>
    <w:rsid w:val="001B669C"/>
    <w:rPr>
      <w:rFonts w:ascii="Tahoma" w:hAnsi="Tahoma" w:cs="Tahoma"/>
      <w:sz w:val="16"/>
      <w:szCs w:val="16"/>
    </w:rPr>
  </w:style>
  <w:style w:type="character" w:customStyle="1" w:styleId="aa">
    <w:name w:val="Текст выноски Знак"/>
    <w:basedOn w:val="a0"/>
    <w:link w:val="a9"/>
    <w:uiPriority w:val="99"/>
    <w:semiHidden/>
    <w:rsid w:val="001B669C"/>
    <w:rPr>
      <w:rFonts w:ascii="Tahoma" w:eastAsia="Times New Roman" w:hAnsi="Tahoma" w:cs="Tahoma"/>
      <w:sz w:val="16"/>
      <w:szCs w:val="16"/>
      <w:lang w:val="ru-RU"/>
    </w:rPr>
  </w:style>
  <w:style w:type="paragraph" w:styleId="ab">
    <w:name w:val="header"/>
    <w:basedOn w:val="a"/>
    <w:link w:val="ac"/>
    <w:uiPriority w:val="99"/>
    <w:semiHidden/>
    <w:unhideWhenUsed/>
    <w:rsid w:val="00C808B8"/>
    <w:pPr>
      <w:tabs>
        <w:tab w:val="center" w:pos="4677"/>
        <w:tab w:val="right" w:pos="9355"/>
      </w:tabs>
    </w:pPr>
  </w:style>
  <w:style w:type="character" w:customStyle="1" w:styleId="ac">
    <w:name w:val="Верхний колонтитул Знак"/>
    <w:basedOn w:val="a0"/>
    <w:link w:val="ab"/>
    <w:uiPriority w:val="99"/>
    <w:semiHidden/>
    <w:rsid w:val="00C808B8"/>
    <w:rPr>
      <w:rFonts w:ascii="Times New Roman" w:eastAsia="Times New Roman" w:hAnsi="Times New Roman" w:cs="Times New Roman"/>
      <w:lang w:val="ru-RU"/>
    </w:rPr>
  </w:style>
  <w:style w:type="paragraph" w:styleId="ad">
    <w:name w:val="footer"/>
    <w:basedOn w:val="a"/>
    <w:link w:val="ae"/>
    <w:uiPriority w:val="99"/>
    <w:unhideWhenUsed/>
    <w:rsid w:val="00C808B8"/>
    <w:pPr>
      <w:tabs>
        <w:tab w:val="center" w:pos="4677"/>
        <w:tab w:val="right" w:pos="9355"/>
      </w:tabs>
    </w:pPr>
  </w:style>
  <w:style w:type="character" w:customStyle="1" w:styleId="ae">
    <w:name w:val="Нижний колонтитул Знак"/>
    <w:basedOn w:val="a0"/>
    <w:link w:val="ad"/>
    <w:uiPriority w:val="99"/>
    <w:rsid w:val="00C808B8"/>
    <w:rPr>
      <w:rFonts w:ascii="Times New Roman" w:eastAsia="Times New Roman" w:hAnsi="Times New Roman" w:cs="Times New Roman"/>
      <w:lang w:val="ru-RU"/>
    </w:rPr>
  </w:style>
  <w:style w:type="character" w:styleId="af">
    <w:name w:val="Hyperlink"/>
    <w:basedOn w:val="a0"/>
    <w:uiPriority w:val="99"/>
    <w:unhideWhenUsed/>
    <w:rsid w:val="00C808B8"/>
    <w:rPr>
      <w:color w:val="0000FF"/>
      <w:u w:val="single"/>
    </w:rPr>
  </w:style>
  <w:style w:type="character" w:customStyle="1" w:styleId="10Exact">
    <w:name w:val="Основной текст (10) Exact"/>
    <w:basedOn w:val="a0"/>
    <w:rsid w:val="00671CD1"/>
    <w:rPr>
      <w:b/>
      <w:bCs/>
      <w:i w:val="0"/>
      <w:iCs w:val="0"/>
      <w:smallCaps w:val="0"/>
      <w:strike w:val="0"/>
      <w:spacing w:val="-3"/>
      <w:sz w:val="15"/>
      <w:szCs w:val="15"/>
      <w:u w:val="none"/>
    </w:rPr>
  </w:style>
  <w:style w:type="paragraph" w:styleId="af0">
    <w:name w:val="Normal (Web)"/>
    <w:basedOn w:val="a"/>
    <w:uiPriority w:val="99"/>
    <w:rsid w:val="00671CD1"/>
    <w:pPr>
      <w:widowControl/>
      <w:autoSpaceDE/>
      <w:autoSpaceDN/>
      <w:spacing w:before="100" w:beforeAutospacing="1" w:after="100" w:afterAutospacing="1"/>
    </w:pPr>
    <w:rPr>
      <w:sz w:val="24"/>
      <w:szCs w:val="24"/>
      <w:lang w:eastAsia="ru-RU"/>
    </w:rPr>
  </w:style>
  <w:style w:type="character" w:styleId="af1">
    <w:name w:val="Strong"/>
    <w:basedOn w:val="a0"/>
    <w:qFormat/>
    <w:rsid w:val="00671CD1"/>
    <w:rPr>
      <w:b/>
      <w:bCs/>
    </w:rPr>
  </w:style>
  <w:style w:type="table" w:customStyle="1" w:styleId="9">
    <w:name w:val="Сетка таблицы9"/>
    <w:basedOn w:val="a1"/>
    <w:uiPriority w:val="59"/>
    <w:rsid w:val="00051666"/>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051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2"/>
    <w:uiPriority w:val="59"/>
    <w:rsid w:val="00CE25A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7A72B1"/>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link w:val="af4"/>
    <w:uiPriority w:val="1"/>
    <w:qFormat/>
    <w:rsid w:val="009100C4"/>
    <w:rPr>
      <w:rFonts w:ascii="Times New Roman" w:eastAsia="Times New Roman" w:hAnsi="Times New Roman" w:cs="Times New Roman"/>
      <w:lang w:val="ru-RU"/>
    </w:rPr>
  </w:style>
  <w:style w:type="character" w:customStyle="1" w:styleId="af4">
    <w:name w:val="Без интервала Знак"/>
    <w:link w:val="af3"/>
    <w:uiPriority w:val="99"/>
    <w:locked/>
    <w:rsid w:val="00AD2CC3"/>
    <w:rPr>
      <w:rFonts w:ascii="Times New Roman" w:eastAsia="Times New Roman" w:hAnsi="Times New Roman" w:cs="Times New Roman"/>
      <w:lang w:val="ru-RU"/>
    </w:rPr>
  </w:style>
  <w:style w:type="paragraph" w:customStyle="1" w:styleId="11">
    <w:name w:val="Заголовок 11"/>
    <w:basedOn w:val="a"/>
    <w:uiPriority w:val="1"/>
    <w:qFormat/>
    <w:rsid w:val="00B14CA3"/>
    <w:pPr>
      <w:outlineLvl w:val="1"/>
    </w:pPr>
    <w:rPr>
      <w:b/>
      <w:bCs/>
      <w:sz w:val="24"/>
      <w:szCs w:val="24"/>
    </w:rPr>
  </w:style>
  <w:style w:type="paragraph" w:customStyle="1" w:styleId="Default">
    <w:name w:val="Default"/>
    <w:rsid w:val="00C341C2"/>
    <w:pPr>
      <w:widowControl/>
      <w:adjustRightInd w:val="0"/>
    </w:pPr>
    <w:rPr>
      <w:rFonts w:ascii="Times New Roman" w:hAnsi="Times New Roman" w:cs="Times New Roman"/>
      <w:color w:val="000000"/>
      <w:sz w:val="24"/>
      <w:szCs w:val="24"/>
      <w:lang w:val="ru-RU"/>
    </w:rPr>
  </w:style>
  <w:style w:type="character" w:customStyle="1" w:styleId="3">
    <w:name w:val="Основной текст (3)_"/>
    <w:basedOn w:val="a0"/>
    <w:link w:val="30"/>
    <w:rsid w:val="00787727"/>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787727"/>
    <w:pPr>
      <w:shd w:val="clear" w:color="auto" w:fill="FFFFFF"/>
      <w:autoSpaceDE/>
      <w:autoSpaceDN/>
      <w:spacing w:before="420" w:line="322" w:lineRule="exact"/>
      <w:jc w:val="center"/>
    </w:pPr>
    <w:rPr>
      <w:b/>
      <w:bCs/>
      <w:sz w:val="28"/>
      <w:szCs w:val="28"/>
      <w:lang w:val="en-US"/>
    </w:rPr>
  </w:style>
  <w:style w:type="character" w:customStyle="1" w:styleId="22">
    <w:name w:val="Заголовок №2_"/>
    <w:basedOn w:val="a0"/>
    <w:link w:val="23"/>
    <w:rsid w:val="00787727"/>
    <w:rPr>
      <w:rFonts w:ascii="Times New Roman" w:eastAsia="Times New Roman" w:hAnsi="Times New Roman" w:cs="Times New Roman"/>
      <w:b/>
      <w:bCs/>
      <w:sz w:val="28"/>
      <w:szCs w:val="28"/>
      <w:shd w:val="clear" w:color="auto" w:fill="FFFFFF"/>
    </w:rPr>
  </w:style>
  <w:style w:type="paragraph" w:customStyle="1" w:styleId="23">
    <w:name w:val="Заголовок №2"/>
    <w:basedOn w:val="a"/>
    <w:link w:val="22"/>
    <w:rsid w:val="00787727"/>
    <w:pPr>
      <w:shd w:val="clear" w:color="auto" w:fill="FFFFFF"/>
      <w:autoSpaceDE/>
      <w:autoSpaceDN/>
      <w:spacing w:before="240" w:line="322" w:lineRule="exact"/>
      <w:jc w:val="center"/>
      <w:outlineLvl w:val="1"/>
    </w:pPr>
    <w:rPr>
      <w:b/>
      <w:bCs/>
      <w:sz w:val="28"/>
      <w:szCs w:val="28"/>
      <w:lang w:val="en-US"/>
    </w:rPr>
  </w:style>
  <w:style w:type="paragraph" w:customStyle="1" w:styleId="c4">
    <w:name w:val="c4"/>
    <w:basedOn w:val="a"/>
    <w:rsid w:val="005216BE"/>
    <w:pPr>
      <w:widowControl/>
      <w:autoSpaceDE/>
      <w:autoSpaceDN/>
      <w:spacing w:before="100" w:beforeAutospacing="1" w:after="100" w:afterAutospacing="1"/>
    </w:pPr>
    <w:rPr>
      <w:sz w:val="24"/>
      <w:szCs w:val="24"/>
      <w:lang w:eastAsia="ru-RU"/>
    </w:rPr>
  </w:style>
  <w:style w:type="character" w:customStyle="1" w:styleId="c0">
    <w:name w:val="c0"/>
    <w:basedOn w:val="a0"/>
    <w:rsid w:val="005216BE"/>
  </w:style>
  <w:style w:type="character" w:customStyle="1" w:styleId="c9">
    <w:name w:val="c9"/>
    <w:basedOn w:val="a0"/>
    <w:rsid w:val="005216BE"/>
  </w:style>
  <w:style w:type="character" w:customStyle="1" w:styleId="NoSpacingChar">
    <w:name w:val="No Spacing Char"/>
    <w:link w:val="12"/>
    <w:uiPriority w:val="99"/>
    <w:locked/>
    <w:rsid w:val="00DA6C89"/>
    <w:rPr>
      <w:rFonts w:ascii="Times New Roman" w:eastAsia="Times New Roman" w:hAnsi="Times New Roman" w:cs="Times New Roman"/>
    </w:rPr>
  </w:style>
  <w:style w:type="paragraph" w:customStyle="1" w:styleId="12">
    <w:name w:val="Без интервала1"/>
    <w:link w:val="NoSpacingChar"/>
    <w:uiPriority w:val="99"/>
    <w:qFormat/>
    <w:rsid w:val="00DA6C89"/>
    <w:pPr>
      <w:widowControl/>
      <w:autoSpaceDE/>
      <w:autoSpaceDN/>
    </w:pPr>
    <w:rPr>
      <w:rFonts w:ascii="Times New Roman" w:eastAsia="Times New Roman" w:hAnsi="Times New Roman" w:cs="Times New Roman"/>
    </w:rPr>
  </w:style>
  <w:style w:type="character" w:styleId="af5">
    <w:name w:val="Emphasis"/>
    <w:basedOn w:val="a0"/>
    <w:qFormat/>
    <w:rsid w:val="00FD4C96"/>
    <w:rPr>
      <w:i/>
      <w:iCs/>
    </w:rPr>
  </w:style>
  <w:style w:type="character" w:customStyle="1" w:styleId="apple-converted-space">
    <w:name w:val="apple-converted-space"/>
    <w:rsid w:val="00C75F73"/>
    <w:rPr>
      <w:rFonts w:ascii="Times New Roman" w:hAnsi="Times New Roman" w:cs="Times New Roman" w:hint="default"/>
    </w:rPr>
  </w:style>
  <w:style w:type="character" w:customStyle="1" w:styleId="af6">
    <w:name w:val="Подпись к таблице_"/>
    <w:link w:val="af7"/>
    <w:rsid w:val="00C75F73"/>
    <w:rPr>
      <w:rFonts w:ascii="Times New Roman" w:eastAsia="Times New Roman" w:hAnsi="Times New Roman"/>
      <w:sz w:val="25"/>
      <w:szCs w:val="25"/>
      <w:shd w:val="clear" w:color="auto" w:fill="FFFFFF"/>
    </w:rPr>
  </w:style>
  <w:style w:type="paragraph" w:customStyle="1" w:styleId="af7">
    <w:name w:val="Подпись к таблице"/>
    <w:basedOn w:val="a"/>
    <w:link w:val="af6"/>
    <w:rsid w:val="00C75F73"/>
    <w:pPr>
      <w:shd w:val="clear" w:color="auto" w:fill="FFFFFF"/>
      <w:autoSpaceDE/>
      <w:autoSpaceDN/>
      <w:spacing w:line="0" w:lineRule="atLeast"/>
    </w:pPr>
    <w:rPr>
      <w:rFonts w:cstheme="minorBidi"/>
      <w:sz w:val="25"/>
      <w:szCs w:val="25"/>
      <w:lang w:val="en-US"/>
    </w:rPr>
  </w:style>
  <w:style w:type="paragraph" w:customStyle="1" w:styleId="13">
    <w:name w:val="Абзац списка1"/>
    <w:basedOn w:val="a"/>
    <w:rsid w:val="00C75F73"/>
    <w:pPr>
      <w:widowControl/>
      <w:autoSpaceDE/>
      <w:autoSpaceDN/>
      <w:spacing w:after="200" w:line="276" w:lineRule="auto"/>
      <w:ind w:left="720"/>
      <w:contextualSpacing/>
    </w:pPr>
    <w:rPr>
      <w:rFonts w:ascii="Calibri" w:hAnsi="Calibri"/>
    </w:rPr>
  </w:style>
  <w:style w:type="paragraph" w:styleId="24">
    <w:name w:val="Body Text Indent 2"/>
    <w:basedOn w:val="a"/>
    <w:link w:val="25"/>
    <w:unhideWhenUsed/>
    <w:rsid w:val="00C75F73"/>
    <w:pPr>
      <w:widowControl/>
      <w:autoSpaceDE/>
      <w:autoSpaceDN/>
      <w:spacing w:after="120" w:line="480" w:lineRule="auto"/>
      <w:ind w:left="283"/>
    </w:pPr>
    <w:rPr>
      <w:sz w:val="24"/>
      <w:szCs w:val="24"/>
      <w:lang w:eastAsia="ru-RU"/>
    </w:rPr>
  </w:style>
  <w:style w:type="character" w:customStyle="1" w:styleId="25">
    <w:name w:val="Основной текст с отступом 2 Знак"/>
    <w:basedOn w:val="a0"/>
    <w:link w:val="24"/>
    <w:rsid w:val="00C75F73"/>
    <w:rPr>
      <w:rFonts w:ascii="Times New Roman" w:eastAsia="Times New Roman" w:hAnsi="Times New Roman" w:cs="Times New Roman"/>
      <w:sz w:val="24"/>
      <w:szCs w:val="24"/>
      <w:lang w:val="ru-RU" w:eastAsia="ru-RU"/>
    </w:rPr>
  </w:style>
  <w:style w:type="paragraph" w:customStyle="1" w:styleId="Iauiue">
    <w:name w:val="Iau?iue"/>
    <w:rsid w:val="00C75F73"/>
    <w:pPr>
      <w:autoSpaceDE/>
      <w:autoSpaceDN/>
    </w:pPr>
    <w:rPr>
      <w:rFonts w:ascii="Times New Roman" w:eastAsia="Times New Roman" w:hAnsi="Times New Roman" w:cs="Times New Roman"/>
      <w:sz w:val="20"/>
      <w:szCs w:val="20"/>
      <w:lang w:val="ru-RU" w:eastAsia="ru-RU"/>
    </w:rPr>
  </w:style>
  <w:style w:type="character" w:customStyle="1" w:styleId="Zag11">
    <w:name w:val="Zag_11"/>
    <w:rsid w:val="00C75F73"/>
  </w:style>
  <w:style w:type="paragraph" w:customStyle="1" w:styleId="FR2">
    <w:name w:val="FR2"/>
    <w:rsid w:val="00C75F73"/>
    <w:pPr>
      <w:autoSpaceDE/>
      <w:autoSpaceDN/>
      <w:ind w:left="40"/>
      <w:jc w:val="center"/>
    </w:pPr>
    <w:rPr>
      <w:rFonts w:ascii="Courier New" w:eastAsia="Times New Roman" w:hAnsi="Courier New" w:cs="Times New Roman"/>
      <w:sz w:val="16"/>
      <w:szCs w:val="20"/>
      <w:lang w:val="ru-RU" w:eastAsia="ru-RU"/>
    </w:rPr>
  </w:style>
  <w:style w:type="character" w:customStyle="1" w:styleId="c7">
    <w:name w:val="c7"/>
    <w:basedOn w:val="a0"/>
    <w:rsid w:val="00C75F73"/>
  </w:style>
  <w:style w:type="character" w:customStyle="1" w:styleId="c2">
    <w:name w:val="c2"/>
    <w:basedOn w:val="a0"/>
    <w:rsid w:val="00C75F73"/>
  </w:style>
  <w:style w:type="character" w:customStyle="1" w:styleId="c3">
    <w:name w:val="c3"/>
    <w:basedOn w:val="a0"/>
    <w:rsid w:val="00C75F73"/>
  </w:style>
  <w:style w:type="character" w:customStyle="1" w:styleId="250">
    <w:name w:val="Основной текст (25) + Полужирный"/>
    <w:basedOn w:val="a0"/>
    <w:rsid w:val="00C75F73"/>
    <w:rPr>
      <w:rFonts w:ascii="Times New Roman" w:eastAsia="Times New Roman" w:hAnsi="Times New Roman" w:cs="Times New Roman"/>
      <w:b/>
      <w:bCs/>
      <w:i w:val="0"/>
      <w:iCs w:val="0"/>
      <w:smallCaps w:val="0"/>
      <w:strike w:val="0"/>
      <w:sz w:val="24"/>
      <w:szCs w:val="24"/>
    </w:rPr>
  </w:style>
  <w:style w:type="character" w:customStyle="1" w:styleId="26">
    <w:name w:val="Основной текст (2) + Полужирный"/>
    <w:basedOn w:val="a0"/>
    <w:rsid w:val="00C75F73"/>
    <w:rPr>
      <w:rFonts w:ascii="Times New Roman" w:eastAsia="Times New Roman" w:hAnsi="Times New Roman" w:cs="Times New Roman"/>
      <w:b/>
      <w:bCs/>
      <w:i w:val="0"/>
      <w:iCs w:val="0"/>
      <w:smallCaps w:val="0"/>
      <w:strike w:val="0"/>
      <w:sz w:val="24"/>
      <w:szCs w:val="24"/>
    </w:rPr>
  </w:style>
  <w:style w:type="paragraph" w:customStyle="1" w:styleId="c10">
    <w:name w:val="c10"/>
    <w:basedOn w:val="a"/>
    <w:rsid w:val="00C75F73"/>
    <w:pPr>
      <w:widowControl/>
      <w:autoSpaceDE/>
      <w:autoSpaceDN/>
      <w:spacing w:before="100" w:beforeAutospacing="1" w:after="100" w:afterAutospacing="1"/>
    </w:pPr>
    <w:rPr>
      <w:sz w:val="24"/>
      <w:szCs w:val="24"/>
      <w:lang w:eastAsia="ru-RU"/>
    </w:rPr>
  </w:style>
  <w:style w:type="character" w:styleId="af8">
    <w:name w:val="Intense Reference"/>
    <w:uiPriority w:val="99"/>
    <w:qFormat/>
    <w:rsid w:val="00C75F73"/>
    <w:rPr>
      <w:rFonts w:cs="Times New Roman"/>
      <w:b/>
      <w:bCs/>
      <w:smallCaps/>
      <w:color w:val="C0504D"/>
      <w:spacing w:val="5"/>
      <w:u w:val="single"/>
    </w:rPr>
  </w:style>
  <w:style w:type="paragraph" w:styleId="af9">
    <w:name w:val="Body Text Indent"/>
    <w:basedOn w:val="a"/>
    <w:link w:val="afa"/>
    <w:unhideWhenUsed/>
    <w:rsid w:val="00C75F73"/>
    <w:pPr>
      <w:widowControl/>
      <w:autoSpaceDE/>
      <w:autoSpaceDN/>
      <w:spacing w:line="360" w:lineRule="auto"/>
      <w:ind w:firstLine="720"/>
      <w:jc w:val="both"/>
    </w:pPr>
    <w:rPr>
      <w:sz w:val="24"/>
      <w:szCs w:val="20"/>
      <w:lang w:eastAsia="ru-RU"/>
    </w:rPr>
  </w:style>
  <w:style w:type="character" w:customStyle="1" w:styleId="afa">
    <w:name w:val="Основной текст с отступом Знак"/>
    <w:basedOn w:val="a0"/>
    <w:link w:val="af9"/>
    <w:rsid w:val="00C75F73"/>
    <w:rPr>
      <w:rFonts w:ascii="Times New Roman" w:eastAsia="Times New Roman" w:hAnsi="Times New Roman" w:cs="Times New Roman"/>
      <w:sz w:val="24"/>
      <w:szCs w:val="20"/>
      <w:lang w:val="ru-RU" w:eastAsia="ru-RU"/>
    </w:rPr>
  </w:style>
  <w:style w:type="character" w:customStyle="1" w:styleId="27">
    <w:name w:val="Основной текст (2)_"/>
    <w:basedOn w:val="a0"/>
    <w:link w:val="28"/>
    <w:rsid w:val="00C75F73"/>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C75F73"/>
    <w:pPr>
      <w:shd w:val="clear" w:color="auto" w:fill="FFFFFF"/>
      <w:autoSpaceDE/>
      <w:autoSpaceDN/>
      <w:spacing w:before="300" w:line="322" w:lineRule="exact"/>
      <w:jc w:val="both"/>
    </w:pPr>
    <w:rPr>
      <w:rFonts w:cstheme="minorBidi"/>
      <w:sz w:val="28"/>
      <w:szCs w:val="28"/>
      <w:lang w:val="en-US"/>
    </w:rPr>
  </w:style>
</w:styles>
</file>

<file path=word/webSettings.xml><?xml version="1.0" encoding="utf-8"?>
<w:webSettings xmlns:r="http://schemas.openxmlformats.org/officeDocument/2006/relationships" xmlns:w="http://schemas.openxmlformats.org/wordprocessingml/2006/main">
  <w:divs>
    <w:div w:id="4945783">
      <w:bodyDiv w:val="1"/>
      <w:marLeft w:val="0"/>
      <w:marRight w:val="0"/>
      <w:marTop w:val="0"/>
      <w:marBottom w:val="0"/>
      <w:divBdr>
        <w:top w:val="none" w:sz="0" w:space="0" w:color="auto"/>
        <w:left w:val="none" w:sz="0" w:space="0" w:color="auto"/>
        <w:bottom w:val="none" w:sz="0" w:space="0" w:color="auto"/>
        <w:right w:val="none" w:sz="0" w:space="0" w:color="auto"/>
      </w:divBdr>
    </w:div>
    <w:div w:id="24912491">
      <w:bodyDiv w:val="1"/>
      <w:marLeft w:val="0"/>
      <w:marRight w:val="0"/>
      <w:marTop w:val="0"/>
      <w:marBottom w:val="0"/>
      <w:divBdr>
        <w:top w:val="none" w:sz="0" w:space="0" w:color="auto"/>
        <w:left w:val="none" w:sz="0" w:space="0" w:color="auto"/>
        <w:bottom w:val="none" w:sz="0" w:space="0" w:color="auto"/>
        <w:right w:val="none" w:sz="0" w:space="0" w:color="auto"/>
      </w:divBdr>
    </w:div>
    <w:div w:id="188183513">
      <w:bodyDiv w:val="1"/>
      <w:marLeft w:val="0"/>
      <w:marRight w:val="0"/>
      <w:marTop w:val="0"/>
      <w:marBottom w:val="0"/>
      <w:divBdr>
        <w:top w:val="none" w:sz="0" w:space="0" w:color="auto"/>
        <w:left w:val="none" w:sz="0" w:space="0" w:color="auto"/>
        <w:bottom w:val="none" w:sz="0" w:space="0" w:color="auto"/>
        <w:right w:val="none" w:sz="0" w:space="0" w:color="auto"/>
      </w:divBdr>
    </w:div>
    <w:div w:id="197277838">
      <w:bodyDiv w:val="1"/>
      <w:marLeft w:val="0"/>
      <w:marRight w:val="0"/>
      <w:marTop w:val="0"/>
      <w:marBottom w:val="0"/>
      <w:divBdr>
        <w:top w:val="none" w:sz="0" w:space="0" w:color="auto"/>
        <w:left w:val="none" w:sz="0" w:space="0" w:color="auto"/>
        <w:bottom w:val="none" w:sz="0" w:space="0" w:color="auto"/>
        <w:right w:val="none" w:sz="0" w:space="0" w:color="auto"/>
      </w:divBdr>
    </w:div>
    <w:div w:id="336349674">
      <w:bodyDiv w:val="1"/>
      <w:marLeft w:val="0"/>
      <w:marRight w:val="0"/>
      <w:marTop w:val="0"/>
      <w:marBottom w:val="0"/>
      <w:divBdr>
        <w:top w:val="none" w:sz="0" w:space="0" w:color="auto"/>
        <w:left w:val="none" w:sz="0" w:space="0" w:color="auto"/>
        <w:bottom w:val="none" w:sz="0" w:space="0" w:color="auto"/>
        <w:right w:val="none" w:sz="0" w:space="0" w:color="auto"/>
      </w:divBdr>
    </w:div>
    <w:div w:id="351035004">
      <w:bodyDiv w:val="1"/>
      <w:marLeft w:val="0"/>
      <w:marRight w:val="0"/>
      <w:marTop w:val="0"/>
      <w:marBottom w:val="0"/>
      <w:divBdr>
        <w:top w:val="none" w:sz="0" w:space="0" w:color="auto"/>
        <w:left w:val="none" w:sz="0" w:space="0" w:color="auto"/>
        <w:bottom w:val="none" w:sz="0" w:space="0" w:color="auto"/>
        <w:right w:val="none" w:sz="0" w:space="0" w:color="auto"/>
      </w:divBdr>
    </w:div>
    <w:div w:id="532888735">
      <w:bodyDiv w:val="1"/>
      <w:marLeft w:val="0"/>
      <w:marRight w:val="0"/>
      <w:marTop w:val="0"/>
      <w:marBottom w:val="0"/>
      <w:divBdr>
        <w:top w:val="none" w:sz="0" w:space="0" w:color="auto"/>
        <w:left w:val="none" w:sz="0" w:space="0" w:color="auto"/>
        <w:bottom w:val="none" w:sz="0" w:space="0" w:color="auto"/>
        <w:right w:val="none" w:sz="0" w:space="0" w:color="auto"/>
      </w:divBdr>
    </w:div>
    <w:div w:id="555241060">
      <w:bodyDiv w:val="1"/>
      <w:marLeft w:val="0"/>
      <w:marRight w:val="0"/>
      <w:marTop w:val="0"/>
      <w:marBottom w:val="0"/>
      <w:divBdr>
        <w:top w:val="none" w:sz="0" w:space="0" w:color="auto"/>
        <w:left w:val="none" w:sz="0" w:space="0" w:color="auto"/>
        <w:bottom w:val="none" w:sz="0" w:space="0" w:color="auto"/>
        <w:right w:val="none" w:sz="0" w:space="0" w:color="auto"/>
      </w:divBdr>
    </w:div>
    <w:div w:id="584191810">
      <w:bodyDiv w:val="1"/>
      <w:marLeft w:val="0"/>
      <w:marRight w:val="0"/>
      <w:marTop w:val="0"/>
      <w:marBottom w:val="0"/>
      <w:divBdr>
        <w:top w:val="none" w:sz="0" w:space="0" w:color="auto"/>
        <w:left w:val="none" w:sz="0" w:space="0" w:color="auto"/>
        <w:bottom w:val="none" w:sz="0" w:space="0" w:color="auto"/>
        <w:right w:val="none" w:sz="0" w:space="0" w:color="auto"/>
      </w:divBdr>
    </w:div>
    <w:div w:id="603004629">
      <w:bodyDiv w:val="1"/>
      <w:marLeft w:val="0"/>
      <w:marRight w:val="0"/>
      <w:marTop w:val="0"/>
      <w:marBottom w:val="0"/>
      <w:divBdr>
        <w:top w:val="none" w:sz="0" w:space="0" w:color="auto"/>
        <w:left w:val="none" w:sz="0" w:space="0" w:color="auto"/>
        <w:bottom w:val="none" w:sz="0" w:space="0" w:color="auto"/>
        <w:right w:val="none" w:sz="0" w:space="0" w:color="auto"/>
      </w:divBdr>
    </w:div>
    <w:div w:id="624847038">
      <w:bodyDiv w:val="1"/>
      <w:marLeft w:val="0"/>
      <w:marRight w:val="0"/>
      <w:marTop w:val="0"/>
      <w:marBottom w:val="0"/>
      <w:divBdr>
        <w:top w:val="none" w:sz="0" w:space="0" w:color="auto"/>
        <w:left w:val="none" w:sz="0" w:space="0" w:color="auto"/>
        <w:bottom w:val="none" w:sz="0" w:space="0" w:color="auto"/>
        <w:right w:val="none" w:sz="0" w:space="0" w:color="auto"/>
      </w:divBdr>
    </w:div>
    <w:div w:id="685525190">
      <w:bodyDiv w:val="1"/>
      <w:marLeft w:val="0"/>
      <w:marRight w:val="0"/>
      <w:marTop w:val="0"/>
      <w:marBottom w:val="0"/>
      <w:divBdr>
        <w:top w:val="none" w:sz="0" w:space="0" w:color="auto"/>
        <w:left w:val="none" w:sz="0" w:space="0" w:color="auto"/>
        <w:bottom w:val="none" w:sz="0" w:space="0" w:color="auto"/>
        <w:right w:val="none" w:sz="0" w:space="0" w:color="auto"/>
      </w:divBdr>
    </w:div>
    <w:div w:id="758909108">
      <w:bodyDiv w:val="1"/>
      <w:marLeft w:val="0"/>
      <w:marRight w:val="0"/>
      <w:marTop w:val="0"/>
      <w:marBottom w:val="0"/>
      <w:divBdr>
        <w:top w:val="none" w:sz="0" w:space="0" w:color="auto"/>
        <w:left w:val="none" w:sz="0" w:space="0" w:color="auto"/>
        <w:bottom w:val="none" w:sz="0" w:space="0" w:color="auto"/>
        <w:right w:val="none" w:sz="0" w:space="0" w:color="auto"/>
      </w:divBdr>
    </w:div>
    <w:div w:id="854155461">
      <w:bodyDiv w:val="1"/>
      <w:marLeft w:val="0"/>
      <w:marRight w:val="0"/>
      <w:marTop w:val="0"/>
      <w:marBottom w:val="0"/>
      <w:divBdr>
        <w:top w:val="none" w:sz="0" w:space="0" w:color="auto"/>
        <w:left w:val="none" w:sz="0" w:space="0" w:color="auto"/>
        <w:bottom w:val="none" w:sz="0" w:space="0" w:color="auto"/>
        <w:right w:val="none" w:sz="0" w:space="0" w:color="auto"/>
      </w:divBdr>
    </w:div>
    <w:div w:id="904947452">
      <w:bodyDiv w:val="1"/>
      <w:marLeft w:val="0"/>
      <w:marRight w:val="0"/>
      <w:marTop w:val="0"/>
      <w:marBottom w:val="0"/>
      <w:divBdr>
        <w:top w:val="none" w:sz="0" w:space="0" w:color="auto"/>
        <w:left w:val="none" w:sz="0" w:space="0" w:color="auto"/>
        <w:bottom w:val="none" w:sz="0" w:space="0" w:color="auto"/>
        <w:right w:val="none" w:sz="0" w:space="0" w:color="auto"/>
      </w:divBdr>
    </w:div>
    <w:div w:id="971447995">
      <w:bodyDiv w:val="1"/>
      <w:marLeft w:val="0"/>
      <w:marRight w:val="0"/>
      <w:marTop w:val="0"/>
      <w:marBottom w:val="0"/>
      <w:divBdr>
        <w:top w:val="none" w:sz="0" w:space="0" w:color="auto"/>
        <w:left w:val="none" w:sz="0" w:space="0" w:color="auto"/>
        <w:bottom w:val="none" w:sz="0" w:space="0" w:color="auto"/>
        <w:right w:val="none" w:sz="0" w:space="0" w:color="auto"/>
      </w:divBdr>
    </w:div>
    <w:div w:id="974330836">
      <w:bodyDiv w:val="1"/>
      <w:marLeft w:val="0"/>
      <w:marRight w:val="0"/>
      <w:marTop w:val="0"/>
      <w:marBottom w:val="0"/>
      <w:divBdr>
        <w:top w:val="none" w:sz="0" w:space="0" w:color="auto"/>
        <w:left w:val="none" w:sz="0" w:space="0" w:color="auto"/>
        <w:bottom w:val="none" w:sz="0" w:space="0" w:color="auto"/>
        <w:right w:val="none" w:sz="0" w:space="0" w:color="auto"/>
      </w:divBdr>
    </w:div>
    <w:div w:id="1193298018">
      <w:bodyDiv w:val="1"/>
      <w:marLeft w:val="0"/>
      <w:marRight w:val="0"/>
      <w:marTop w:val="0"/>
      <w:marBottom w:val="0"/>
      <w:divBdr>
        <w:top w:val="none" w:sz="0" w:space="0" w:color="auto"/>
        <w:left w:val="none" w:sz="0" w:space="0" w:color="auto"/>
        <w:bottom w:val="none" w:sz="0" w:space="0" w:color="auto"/>
        <w:right w:val="none" w:sz="0" w:space="0" w:color="auto"/>
      </w:divBdr>
    </w:div>
    <w:div w:id="1350136868">
      <w:bodyDiv w:val="1"/>
      <w:marLeft w:val="0"/>
      <w:marRight w:val="0"/>
      <w:marTop w:val="0"/>
      <w:marBottom w:val="0"/>
      <w:divBdr>
        <w:top w:val="none" w:sz="0" w:space="0" w:color="auto"/>
        <w:left w:val="none" w:sz="0" w:space="0" w:color="auto"/>
        <w:bottom w:val="none" w:sz="0" w:space="0" w:color="auto"/>
        <w:right w:val="none" w:sz="0" w:space="0" w:color="auto"/>
      </w:divBdr>
    </w:div>
    <w:div w:id="1389574304">
      <w:bodyDiv w:val="1"/>
      <w:marLeft w:val="0"/>
      <w:marRight w:val="0"/>
      <w:marTop w:val="0"/>
      <w:marBottom w:val="0"/>
      <w:divBdr>
        <w:top w:val="none" w:sz="0" w:space="0" w:color="auto"/>
        <w:left w:val="none" w:sz="0" w:space="0" w:color="auto"/>
        <w:bottom w:val="none" w:sz="0" w:space="0" w:color="auto"/>
        <w:right w:val="none" w:sz="0" w:space="0" w:color="auto"/>
      </w:divBdr>
    </w:div>
    <w:div w:id="1439447709">
      <w:bodyDiv w:val="1"/>
      <w:marLeft w:val="0"/>
      <w:marRight w:val="0"/>
      <w:marTop w:val="0"/>
      <w:marBottom w:val="0"/>
      <w:divBdr>
        <w:top w:val="none" w:sz="0" w:space="0" w:color="auto"/>
        <w:left w:val="none" w:sz="0" w:space="0" w:color="auto"/>
        <w:bottom w:val="none" w:sz="0" w:space="0" w:color="auto"/>
        <w:right w:val="none" w:sz="0" w:space="0" w:color="auto"/>
      </w:divBdr>
    </w:div>
    <w:div w:id="1532839636">
      <w:bodyDiv w:val="1"/>
      <w:marLeft w:val="0"/>
      <w:marRight w:val="0"/>
      <w:marTop w:val="0"/>
      <w:marBottom w:val="0"/>
      <w:divBdr>
        <w:top w:val="none" w:sz="0" w:space="0" w:color="auto"/>
        <w:left w:val="none" w:sz="0" w:space="0" w:color="auto"/>
        <w:bottom w:val="none" w:sz="0" w:space="0" w:color="auto"/>
        <w:right w:val="none" w:sz="0" w:space="0" w:color="auto"/>
      </w:divBdr>
    </w:div>
    <w:div w:id="1566406572">
      <w:bodyDiv w:val="1"/>
      <w:marLeft w:val="0"/>
      <w:marRight w:val="0"/>
      <w:marTop w:val="0"/>
      <w:marBottom w:val="0"/>
      <w:divBdr>
        <w:top w:val="none" w:sz="0" w:space="0" w:color="auto"/>
        <w:left w:val="none" w:sz="0" w:space="0" w:color="auto"/>
        <w:bottom w:val="none" w:sz="0" w:space="0" w:color="auto"/>
        <w:right w:val="none" w:sz="0" w:space="0" w:color="auto"/>
      </w:divBdr>
    </w:div>
    <w:div w:id="1648506505">
      <w:bodyDiv w:val="1"/>
      <w:marLeft w:val="0"/>
      <w:marRight w:val="0"/>
      <w:marTop w:val="0"/>
      <w:marBottom w:val="0"/>
      <w:divBdr>
        <w:top w:val="none" w:sz="0" w:space="0" w:color="auto"/>
        <w:left w:val="none" w:sz="0" w:space="0" w:color="auto"/>
        <w:bottom w:val="none" w:sz="0" w:space="0" w:color="auto"/>
        <w:right w:val="none" w:sz="0" w:space="0" w:color="auto"/>
      </w:divBdr>
    </w:div>
    <w:div w:id="1670599481">
      <w:bodyDiv w:val="1"/>
      <w:marLeft w:val="0"/>
      <w:marRight w:val="0"/>
      <w:marTop w:val="0"/>
      <w:marBottom w:val="0"/>
      <w:divBdr>
        <w:top w:val="none" w:sz="0" w:space="0" w:color="auto"/>
        <w:left w:val="none" w:sz="0" w:space="0" w:color="auto"/>
        <w:bottom w:val="none" w:sz="0" w:space="0" w:color="auto"/>
        <w:right w:val="none" w:sz="0" w:space="0" w:color="auto"/>
      </w:divBdr>
    </w:div>
    <w:div w:id="1740714752">
      <w:bodyDiv w:val="1"/>
      <w:marLeft w:val="0"/>
      <w:marRight w:val="0"/>
      <w:marTop w:val="0"/>
      <w:marBottom w:val="0"/>
      <w:divBdr>
        <w:top w:val="none" w:sz="0" w:space="0" w:color="auto"/>
        <w:left w:val="none" w:sz="0" w:space="0" w:color="auto"/>
        <w:bottom w:val="none" w:sz="0" w:space="0" w:color="auto"/>
        <w:right w:val="none" w:sz="0" w:space="0" w:color="auto"/>
      </w:divBdr>
    </w:div>
    <w:div w:id="1747654516">
      <w:bodyDiv w:val="1"/>
      <w:marLeft w:val="0"/>
      <w:marRight w:val="0"/>
      <w:marTop w:val="0"/>
      <w:marBottom w:val="0"/>
      <w:divBdr>
        <w:top w:val="none" w:sz="0" w:space="0" w:color="auto"/>
        <w:left w:val="none" w:sz="0" w:space="0" w:color="auto"/>
        <w:bottom w:val="none" w:sz="0" w:space="0" w:color="auto"/>
        <w:right w:val="none" w:sz="0" w:space="0" w:color="auto"/>
      </w:divBdr>
    </w:div>
    <w:div w:id="1837647068">
      <w:bodyDiv w:val="1"/>
      <w:marLeft w:val="0"/>
      <w:marRight w:val="0"/>
      <w:marTop w:val="0"/>
      <w:marBottom w:val="0"/>
      <w:divBdr>
        <w:top w:val="none" w:sz="0" w:space="0" w:color="auto"/>
        <w:left w:val="none" w:sz="0" w:space="0" w:color="auto"/>
        <w:bottom w:val="none" w:sz="0" w:space="0" w:color="auto"/>
        <w:right w:val="none" w:sz="0" w:space="0" w:color="auto"/>
      </w:divBdr>
    </w:div>
    <w:div w:id="1915896694">
      <w:bodyDiv w:val="1"/>
      <w:marLeft w:val="0"/>
      <w:marRight w:val="0"/>
      <w:marTop w:val="0"/>
      <w:marBottom w:val="0"/>
      <w:divBdr>
        <w:top w:val="none" w:sz="0" w:space="0" w:color="auto"/>
        <w:left w:val="none" w:sz="0" w:space="0" w:color="auto"/>
        <w:bottom w:val="none" w:sz="0" w:space="0" w:color="auto"/>
        <w:right w:val="none" w:sz="0" w:space="0" w:color="auto"/>
      </w:divBdr>
    </w:div>
    <w:div w:id="1917977422">
      <w:bodyDiv w:val="1"/>
      <w:marLeft w:val="0"/>
      <w:marRight w:val="0"/>
      <w:marTop w:val="0"/>
      <w:marBottom w:val="0"/>
      <w:divBdr>
        <w:top w:val="none" w:sz="0" w:space="0" w:color="auto"/>
        <w:left w:val="none" w:sz="0" w:space="0" w:color="auto"/>
        <w:bottom w:val="none" w:sz="0" w:space="0" w:color="auto"/>
        <w:right w:val="none" w:sz="0" w:space="0" w:color="auto"/>
      </w:divBdr>
    </w:div>
    <w:div w:id="2026011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29.xml"/><Relationship Id="rId47" Type="http://schemas.openxmlformats.org/officeDocument/2006/relationships/chart" Target="charts/chart3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chart" Target="charts/chart3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yva.school.132@mail.ru" TargetMode="Externa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footer" Target="footer2.xml"/><Relationship Id="rId45" Type="http://schemas.openxmlformats.org/officeDocument/2006/relationships/chart" Target="charts/chart3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theme" Target="theme/theme1.xml"/><Relationship Id="rId10" Type="http://schemas.openxmlformats.org/officeDocument/2006/relationships/hyperlink" Target="http://school-kara-hol.rtyva.ru" TargetMode="Externa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chart" Target="charts/chart3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0.xml"/><Relationship Id="rId48" Type="http://schemas.openxmlformats.org/officeDocument/2006/relationships/fontTable" Target="fontTable.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Office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Office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Office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Office_Excel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Office_Excel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Office_Excel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Office_Excel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Office_Excel3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6272274830442401E-2"/>
          <c:y val="4.5347788079749186E-2"/>
          <c:w val="0.90069755291659404"/>
          <c:h val="0.71381321277319365"/>
        </c:manualLayout>
      </c:layout>
      <c:bar3DChart>
        <c:barDir val="col"/>
        <c:grouping val="clustered"/>
        <c:ser>
          <c:idx val="0"/>
          <c:order val="0"/>
          <c:tx>
            <c:strRef>
              <c:f>Лист1!$B$1</c:f>
              <c:strCache>
                <c:ptCount val="1"/>
                <c:pt idx="0">
                  <c:v>КЗ</c:v>
                </c:pt>
              </c:strCache>
            </c:strRef>
          </c:tx>
          <c:dLbls>
            <c:showVal val="1"/>
          </c:dLbls>
          <c:cat>
            <c:strRef>
              <c:f>Лист1!$A$2:$A$5</c:f>
              <c:strCache>
                <c:ptCount val="4"/>
                <c:pt idx="0">
                  <c:v>русский язык</c:v>
                </c:pt>
                <c:pt idx="1">
                  <c:v>матем (проф)</c:v>
                </c:pt>
                <c:pt idx="2">
                  <c:v>матем (базов)</c:v>
                </c:pt>
                <c:pt idx="3">
                  <c:v>общ</c:v>
                </c:pt>
              </c:strCache>
            </c:strRef>
          </c:cat>
          <c:val>
            <c:numRef>
              <c:f>Лист1!$B$2:$B$5</c:f>
              <c:numCache>
                <c:formatCode>General</c:formatCode>
                <c:ptCount val="4"/>
                <c:pt idx="0">
                  <c:v>16.600000000000001</c:v>
                </c:pt>
                <c:pt idx="1">
                  <c:v>0</c:v>
                </c:pt>
                <c:pt idx="2">
                  <c:v>60</c:v>
                </c:pt>
                <c:pt idx="3">
                  <c:v>0</c:v>
                </c:pt>
              </c:numCache>
            </c:numRef>
          </c:val>
        </c:ser>
        <c:ser>
          <c:idx val="1"/>
          <c:order val="1"/>
          <c:tx>
            <c:strRef>
              <c:f>Лист1!$C$1</c:f>
              <c:strCache>
                <c:ptCount val="1"/>
                <c:pt idx="0">
                  <c:v>УО</c:v>
                </c:pt>
              </c:strCache>
            </c:strRef>
          </c:tx>
          <c:dLbls>
            <c:showVal val="1"/>
          </c:dLbls>
          <c:cat>
            <c:strRef>
              <c:f>Лист1!$A$2:$A$5</c:f>
              <c:strCache>
                <c:ptCount val="4"/>
                <c:pt idx="0">
                  <c:v>русский язык</c:v>
                </c:pt>
                <c:pt idx="1">
                  <c:v>матем (проф)</c:v>
                </c:pt>
                <c:pt idx="2">
                  <c:v>матем (базов)</c:v>
                </c:pt>
                <c:pt idx="3">
                  <c:v>общ</c:v>
                </c:pt>
              </c:strCache>
            </c:strRef>
          </c:cat>
          <c:val>
            <c:numRef>
              <c:f>Лист1!$C$2:$C$5</c:f>
              <c:numCache>
                <c:formatCode>General</c:formatCode>
                <c:ptCount val="4"/>
                <c:pt idx="0">
                  <c:v>100</c:v>
                </c:pt>
                <c:pt idx="1">
                  <c:v>0</c:v>
                </c:pt>
                <c:pt idx="2">
                  <c:v>100</c:v>
                </c:pt>
                <c:pt idx="3">
                  <c:v>50</c:v>
                </c:pt>
              </c:numCache>
            </c:numRef>
          </c:val>
        </c:ser>
        <c:ser>
          <c:idx val="2"/>
          <c:order val="2"/>
          <c:tx>
            <c:strRef>
              <c:f>Лист1!$D$1</c:f>
              <c:strCache>
                <c:ptCount val="1"/>
                <c:pt idx="0">
                  <c:v>средний балл</c:v>
                </c:pt>
              </c:strCache>
            </c:strRef>
          </c:tx>
          <c:dLbls>
            <c:showVal val="1"/>
          </c:dLbls>
          <c:cat>
            <c:strRef>
              <c:f>Лист1!$A$2:$A$5</c:f>
              <c:strCache>
                <c:ptCount val="4"/>
                <c:pt idx="0">
                  <c:v>русский язык</c:v>
                </c:pt>
                <c:pt idx="1">
                  <c:v>матем (проф)</c:v>
                </c:pt>
                <c:pt idx="2">
                  <c:v>матем (базов)</c:v>
                </c:pt>
                <c:pt idx="3">
                  <c:v>общ</c:v>
                </c:pt>
              </c:strCache>
            </c:strRef>
          </c:cat>
          <c:val>
            <c:numRef>
              <c:f>Лист1!$D$2:$D$5</c:f>
              <c:numCache>
                <c:formatCode>General</c:formatCode>
                <c:ptCount val="4"/>
                <c:pt idx="0">
                  <c:v>49.83</c:v>
                </c:pt>
                <c:pt idx="1">
                  <c:v>17</c:v>
                </c:pt>
                <c:pt idx="2">
                  <c:v>12</c:v>
                </c:pt>
                <c:pt idx="3">
                  <c:v>41</c:v>
                </c:pt>
              </c:numCache>
            </c:numRef>
          </c:val>
        </c:ser>
        <c:shape val="cylinder"/>
        <c:axId val="149861120"/>
        <c:axId val="149862656"/>
        <c:axId val="0"/>
      </c:bar3DChart>
      <c:catAx>
        <c:axId val="149861120"/>
        <c:scaling>
          <c:orientation val="minMax"/>
        </c:scaling>
        <c:axPos val="b"/>
        <c:tickLblPos val="nextTo"/>
        <c:crossAx val="149862656"/>
        <c:crosses val="autoZero"/>
        <c:auto val="1"/>
        <c:lblAlgn val="ctr"/>
        <c:lblOffset val="100"/>
      </c:catAx>
      <c:valAx>
        <c:axId val="149862656"/>
        <c:scaling>
          <c:orientation val="minMax"/>
        </c:scaling>
        <c:axPos val="l"/>
        <c:majorGridlines/>
        <c:numFmt formatCode="General" sourceLinked="1"/>
        <c:tickLblPos val="nextTo"/>
        <c:crossAx val="149861120"/>
        <c:crosses val="autoZero"/>
        <c:crossBetween val="between"/>
      </c:valAx>
    </c:plotArea>
    <c:legend>
      <c:legendPos val="r"/>
      <c:layout>
        <c:manualLayout>
          <c:xMode val="edge"/>
          <c:yMode val="edge"/>
          <c:x val="0.80307189697964565"/>
          <c:y val="6.1973643235770804E-3"/>
          <c:w val="0.19692810302035568"/>
          <c:h val="0.60865919971528393"/>
        </c:manualLayout>
      </c:layou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994E-2"/>
          <c:w val="0.82139928634996762"/>
          <c:h val="0.71381321277319376"/>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2021-2022</c:v>
                </c:pt>
              </c:strCache>
            </c:strRef>
          </c:cat>
          <c:val>
            <c:numRef>
              <c:f>Лист1!$B$2</c:f>
              <c:numCache>
                <c:formatCode>General</c:formatCode>
                <c:ptCount val="1"/>
                <c:pt idx="0">
                  <c:v>100</c:v>
                </c:pt>
              </c:numCache>
            </c:numRef>
          </c:val>
        </c:ser>
        <c:ser>
          <c:idx val="1"/>
          <c:order val="1"/>
          <c:tx>
            <c:strRef>
              <c:f>Лист1!$C$1</c:f>
              <c:strCache>
                <c:ptCount val="1"/>
                <c:pt idx="0">
                  <c:v>%кач</c:v>
                </c:pt>
              </c:strCache>
            </c:strRef>
          </c:tx>
          <c:dLbls>
            <c:showVal val="1"/>
          </c:dLbls>
          <c:cat>
            <c:strRef>
              <c:f>Лист1!$A$2</c:f>
              <c:strCache>
                <c:ptCount val="1"/>
                <c:pt idx="0">
                  <c:v>2021-2022</c:v>
                </c:pt>
              </c:strCache>
            </c:strRef>
          </c:cat>
          <c:val>
            <c:numRef>
              <c:f>Лист1!$C$2</c:f>
              <c:numCache>
                <c:formatCode>General</c:formatCode>
                <c:ptCount val="1"/>
                <c:pt idx="0">
                  <c:v>100</c:v>
                </c:pt>
              </c:numCache>
            </c:numRef>
          </c:val>
        </c:ser>
        <c:ser>
          <c:idx val="2"/>
          <c:order val="2"/>
          <c:tx>
            <c:strRef>
              <c:f>Лист1!$D$1</c:f>
              <c:strCache>
                <c:ptCount val="1"/>
                <c:pt idx="0">
                  <c:v>средний балл </c:v>
                </c:pt>
              </c:strCache>
            </c:strRef>
          </c:tx>
          <c:dLbls>
            <c:showVal val="1"/>
          </c:dLbls>
          <c:cat>
            <c:strRef>
              <c:f>Лист1!$A$2</c:f>
              <c:strCache>
                <c:ptCount val="1"/>
                <c:pt idx="0">
                  <c:v>2021-2022</c:v>
                </c:pt>
              </c:strCache>
            </c:strRef>
          </c:cat>
          <c:val>
            <c:numRef>
              <c:f>Лист1!$D$2</c:f>
              <c:numCache>
                <c:formatCode>General</c:formatCode>
                <c:ptCount val="1"/>
                <c:pt idx="0">
                  <c:v>26.66</c:v>
                </c:pt>
              </c:numCache>
            </c:numRef>
          </c:val>
        </c:ser>
        <c:shape val="cylinder"/>
        <c:axId val="159879936"/>
        <c:axId val="159881472"/>
        <c:axId val="0"/>
      </c:bar3DChart>
      <c:catAx>
        <c:axId val="159879936"/>
        <c:scaling>
          <c:orientation val="minMax"/>
        </c:scaling>
        <c:axPos val="b"/>
        <c:tickLblPos val="nextTo"/>
        <c:crossAx val="159881472"/>
        <c:crosses val="autoZero"/>
        <c:auto val="1"/>
        <c:lblAlgn val="ctr"/>
        <c:lblOffset val="100"/>
      </c:catAx>
      <c:valAx>
        <c:axId val="159881472"/>
        <c:scaling>
          <c:orientation val="minMax"/>
        </c:scaling>
        <c:axPos val="l"/>
        <c:majorGridlines/>
        <c:numFmt formatCode="General" sourceLinked="1"/>
        <c:tickLblPos val="nextTo"/>
        <c:crossAx val="159879936"/>
        <c:crosses val="autoZero"/>
        <c:crossBetween val="between"/>
      </c:valAx>
    </c:plotArea>
    <c:legend>
      <c:legendPos val="r"/>
      <c:layout>
        <c:manualLayout>
          <c:xMode val="edge"/>
          <c:yMode val="edge"/>
          <c:x val="0.77798039143247533"/>
          <c:y val="5.4476160921658424E-3"/>
          <c:w val="0.2192101046573402"/>
          <c:h val="0.83515445822039946"/>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967E-2"/>
          <c:w val="0.82139928634996762"/>
          <c:h val="0.71381321277319298"/>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2020-2021</c:v>
                </c:pt>
              </c:strCache>
            </c:strRef>
          </c:cat>
          <c:val>
            <c:numRef>
              <c:f>Лист1!$B$2</c:f>
              <c:numCache>
                <c:formatCode>General</c:formatCode>
                <c:ptCount val="1"/>
                <c:pt idx="0">
                  <c:v>75</c:v>
                </c:pt>
              </c:numCache>
            </c:numRef>
          </c:val>
        </c:ser>
        <c:ser>
          <c:idx val="1"/>
          <c:order val="1"/>
          <c:tx>
            <c:strRef>
              <c:f>Лист1!$C$1</c:f>
              <c:strCache>
                <c:ptCount val="1"/>
                <c:pt idx="0">
                  <c:v>%кач</c:v>
                </c:pt>
              </c:strCache>
            </c:strRef>
          </c:tx>
          <c:dLbls>
            <c:showVal val="1"/>
          </c:dLbls>
          <c:cat>
            <c:strRef>
              <c:f>Лист1!$A$2</c:f>
              <c:strCache>
                <c:ptCount val="1"/>
                <c:pt idx="0">
                  <c:v>2020-2021</c:v>
                </c:pt>
              </c:strCache>
            </c:strRef>
          </c:cat>
          <c:val>
            <c:numRef>
              <c:f>Лист1!$C$2</c:f>
              <c:numCache>
                <c:formatCode>General</c:formatCode>
                <c:ptCount val="1"/>
                <c:pt idx="0">
                  <c:v>50</c:v>
                </c:pt>
              </c:numCache>
            </c:numRef>
          </c:val>
        </c:ser>
        <c:ser>
          <c:idx val="2"/>
          <c:order val="2"/>
          <c:tx>
            <c:strRef>
              <c:f>Лист1!$D$1</c:f>
              <c:strCache>
                <c:ptCount val="1"/>
                <c:pt idx="0">
                  <c:v>средний балл </c:v>
                </c:pt>
              </c:strCache>
            </c:strRef>
          </c:tx>
          <c:dLbls>
            <c:showVal val="1"/>
          </c:dLbls>
          <c:cat>
            <c:strRef>
              <c:f>Лист1!$A$2</c:f>
              <c:strCache>
                <c:ptCount val="1"/>
                <c:pt idx="0">
                  <c:v>2020-2021</c:v>
                </c:pt>
              </c:strCache>
            </c:strRef>
          </c:cat>
          <c:val>
            <c:numRef>
              <c:f>Лист1!$D$2</c:f>
              <c:numCache>
                <c:formatCode>General</c:formatCode>
                <c:ptCount val="1"/>
                <c:pt idx="0">
                  <c:v>3.25</c:v>
                </c:pt>
              </c:numCache>
            </c:numRef>
          </c:val>
        </c:ser>
        <c:shape val="cylinder"/>
        <c:axId val="159613696"/>
        <c:axId val="159615232"/>
        <c:axId val="0"/>
      </c:bar3DChart>
      <c:catAx>
        <c:axId val="159613696"/>
        <c:scaling>
          <c:orientation val="minMax"/>
        </c:scaling>
        <c:axPos val="b"/>
        <c:tickLblPos val="nextTo"/>
        <c:crossAx val="159615232"/>
        <c:crosses val="autoZero"/>
        <c:auto val="1"/>
        <c:lblAlgn val="ctr"/>
        <c:lblOffset val="100"/>
      </c:catAx>
      <c:valAx>
        <c:axId val="159615232"/>
        <c:scaling>
          <c:orientation val="minMax"/>
        </c:scaling>
        <c:axPos val="l"/>
        <c:majorGridlines/>
        <c:numFmt formatCode="General" sourceLinked="1"/>
        <c:tickLblPos val="nextTo"/>
        <c:crossAx val="159613696"/>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967E-2"/>
          <c:w val="0.82933359031315201"/>
          <c:h val="0.71381321277319298"/>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2020-2021</c:v>
                </c:pt>
              </c:strCache>
            </c:strRef>
          </c:cat>
          <c:val>
            <c:numRef>
              <c:f>Лист1!$B$2</c:f>
              <c:numCache>
                <c:formatCode>General</c:formatCode>
                <c:ptCount val="1"/>
                <c:pt idx="0">
                  <c:v>75</c:v>
                </c:pt>
              </c:numCache>
            </c:numRef>
          </c:val>
        </c:ser>
        <c:ser>
          <c:idx val="1"/>
          <c:order val="1"/>
          <c:tx>
            <c:strRef>
              <c:f>Лист1!$C$1</c:f>
              <c:strCache>
                <c:ptCount val="1"/>
                <c:pt idx="0">
                  <c:v>%кач</c:v>
                </c:pt>
              </c:strCache>
            </c:strRef>
          </c:tx>
          <c:dLbls>
            <c:showVal val="1"/>
          </c:dLbls>
          <c:cat>
            <c:strRef>
              <c:f>Лист1!$A$2</c:f>
              <c:strCache>
                <c:ptCount val="1"/>
                <c:pt idx="0">
                  <c:v>2020-2021</c:v>
                </c:pt>
              </c:strCache>
            </c:strRef>
          </c:cat>
          <c:val>
            <c:numRef>
              <c:f>Лист1!$C$2</c:f>
              <c:numCache>
                <c:formatCode>General</c:formatCode>
                <c:ptCount val="1"/>
                <c:pt idx="0">
                  <c:v>50</c:v>
                </c:pt>
              </c:numCache>
            </c:numRef>
          </c:val>
        </c:ser>
        <c:ser>
          <c:idx val="2"/>
          <c:order val="2"/>
          <c:tx>
            <c:strRef>
              <c:f>Лист1!$D$1</c:f>
              <c:strCache>
                <c:ptCount val="1"/>
                <c:pt idx="0">
                  <c:v>средний балл </c:v>
                </c:pt>
              </c:strCache>
            </c:strRef>
          </c:tx>
          <c:dLbls>
            <c:showVal val="1"/>
          </c:dLbls>
          <c:cat>
            <c:strRef>
              <c:f>Лист1!$A$2</c:f>
              <c:strCache>
                <c:ptCount val="1"/>
                <c:pt idx="0">
                  <c:v>2020-2021</c:v>
                </c:pt>
              </c:strCache>
            </c:strRef>
          </c:cat>
          <c:val>
            <c:numRef>
              <c:f>Лист1!$D$2</c:f>
              <c:numCache>
                <c:formatCode>General</c:formatCode>
                <c:ptCount val="1"/>
                <c:pt idx="0">
                  <c:v>3.25</c:v>
                </c:pt>
              </c:numCache>
            </c:numRef>
          </c:val>
        </c:ser>
        <c:shape val="cylinder"/>
        <c:axId val="170930944"/>
        <c:axId val="170932480"/>
        <c:axId val="0"/>
      </c:bar3DChart>
      <c:catAx>
        <c:axId val="170930944"/>
        <c:scaling>
          <c:orientation val="minMax"/>
        </c:scaling>
        <c:axPos val="b"/>
        <c:tickLblPos val="nextTo"/>
        <c:crossAx val="170932480"/>
        <c:crosses val="autoZero"/>
        <c:auto val="1"/>
        <c:lblAlgn val="ctr"/>
        <c:lblOffset val="100"/>
      </c:catAx>
      <c:valAx>
        <c:axId val="170932480"/>
        <c:scaling>
          <c:orientation val="minMax"/>
        </c:scaling>
        <c:axPos val="l"/>
        <c:majorGridlines/>
        <c:numFmt formatCode="General" sourceLinked="1"/>
        <c:tickLblPos val="nextTo"/>
        <c:crossAx val="170930944"/>
        <c:crosses val="autoZero"/>
        <c:crossBetween val="between"/>
      </c:valAx>
    </c:plotArea>
    <c:legend>
      <c:legendPos val="r"/>
      <c:layout>
        <c:manualLayout>
          <c:xMode val="edge"/>
          <c:yMode val="edge"/>
          <c:x val="0.7734566577489127"/>
          <c:y val="5.4679459796370615E-2"/>
          <c:w val="0.22654334225108744"/>
          <c:h val="0.58743947265430163"/>
        </c:manualLayout>
      </c:layou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994E-2"/>
          <c:w val="0.82139928634996762"/>
          <c:h val="0.71381321277319343"/>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2020-2021</c:v>
                </c:pt>
              </c:strCache>
            </c:strRef>
          </c:cat>
          <c:val>
            <c:numRef>
              <c:f>Лист1!$B$2</c:f>
              <c:numCache>
                <c:formatCode>General</c:formatCode>
                <c:ptCount val="1"/>
                <c:pt idx="0">
                  <c:v>75</c:v>
                </c:pt>
              </c:numCache>
            </c:numRef>
          </c:val>
        </c:ser>
        <c:ser>
          <c:idx val="1"/>
          <c:order val="1"/>
          <c:tx>
            <c:strRef>
              <c:f>Лист1!$C$1</c:f>
              <c:strCache>
                <c:ptCount val="1"/>
                <c:pt idx="0">
                  <c:v>%кач</c:v>
                </c:pt>
              </c:strCache>
            </c:strRef>
          </c:tx>
          <c:dLbls>
            <c:showVal val="1"/>
          </c:dLbls>
          <c:cat>
            <c:strRef>
              <c:f>Лист1!$A$2</c:f>
              <c:strCache>
                <c:ptCount val="1"/>
                <c:pt idx="0">
                  <c:v>2020-2021</c:v>
                </c:pt>
              </c:strCache>
            </c:strRef>
          </c:cat>
          <c:val>
            <c:numRef>
              <c:f>Лист1!$C$2</c:f>
              <c:numCache>
                <c:formatCode>General</c:formatCode>
                <c:ptCount val="1"/>
                <c:pt idx="0">
                  <c:v>50</c:v>
                </c:pt>
              </c:numCache>
            </c:numRef>
          </c:val>
        </c:ser>
        <c:ser>
          <c:idx val="2"/>
          <c:order val="2"/>
          <c:tx>
            <c:strRef>
              <c:f>Лист1!$D$1</c:f>
              <c:strCache>
                <c:ptCount val="1"/>
                <c:pt idx="0">
                  <c:v>средний балл </c:v>
                </c:pt>
              </c:strCache>
            </c:strRef>
          </c:tx>
          <c:dLbls>
            <c:showVal val="1"/>
          </c:dLbls>
          <c:cat>
            <c:strRef>
              <c:f>Лист1!$A$2</c:f>
              <c:strCache>
                <c:ptCount val="1"/>
                <c:pt idx="0">
                  <c:v>2020-2021</c:v>
                </c:pt>
              </c:strCache>
            </c:strRef>
          </c:cat>
          <c:val>
            <c:numRef>
              <c:f>Лист1!$D$2</c:f>
              <c:numCache>
                <c:formatCode>General</c:formatCode>
                <c:ptCount val="1"/>
                <c:pt idx="0">
                  <c:v>3.25</c:v>
                </c:pt>
              </c:numCache>
            </c:numRef>
          </c:val>
        </c:ser>
        <c:shape val="cylinder"/>
        <c:axId val="170976000"/>
        <c:axId val="170977536"/>
        <c:axId val="0"/>
      </c:bar3DChart>
      <c:catAx>
        <c:axId val="170976000"/>
        <c:scaling>
          <c:orientation val="minMax"/>
        </c:scaling>
        <c:axPos val="b"/>
        <c:tickLblPos val="nextTo"/>
        <c:crossAx val="170977536"/>
        <c:crosses val="autoZero"/>
        <c:auto val="1"/>
        <c:lblAlgn val="ctr"/>
        <c:lblOffset val="100"/>
      </c:catAx>
      <c:valAx>
        <c:axId val="170977536"/>
        <c:scaling>
          <c:orientation val="minMax"/>
        </c:scaling>
        <c:axPos val="l"/>
        <c:majorGridlines/>
        <c:numFmt formatCode="General" sourceLinked="1"/>
        <c:tickLblPos val="nextTo"/>
        <c:crossAx val="170976000"/>
        <c:crosses val="autoZero"/>
        <c:crossBetween val="between"/>
      </c:valAx>
    </c:plotArea>
    <c:legend>
      <c:legendPos val="r"/>
      <c:layout>
        <c:manualLayout>
          <c:xMode val="edge"/>
          <c:yMode val="edge"/>
          <c:x val="0.77798044054781534"/>
          <c:y val="3.6674816625917096E-3"/>
          <c:w val="0.21921005616351941"/>
          <c:h val="0.74535235952138823"/>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994E-2"/>
          <c:w val="0.66964156298310995"/>
          <c:h val="0.71381321277319343"/>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2020-2021</c:v>
                </c:pt>
              </c:strCache>
            </c:strRef>
          </c:cat>
          <c:val>
            <c:numRef>
              <c:f>Лист1!$B$2</c:f>
              <c:numCache>
                <c:formatCode>General</c:formatCode>
                <c:ptCount val="1"/>
                <c:pt idx="0">
                  <c:v>75</c:v>
                </c:pt>
              </c:numCache>
            </c:numRef>
          </c:val>
        </c:ser>
        <c:ser>
          <c:idx val="1"/>
          <c:order val="1"/>
          <c:tx>
            <c:strRef>
              <c:f>Лист1!$C$1</c:f>
              <c:strCache>
                <c:ptCount val="1"/>
                <c:pt idx="0">
                  <c:v>%кач</c:v>
                </c:pt>
              </c:strCache>
            </c:strRef>
          </c:tx>
          <c:dLbls>
            <c:showVal val="1"/>
          </c:dLbls>
          <c:cat>
            <c:strRef>
              <c:f>Лист1!$A$2</c:f>
              <c:strCache>
                <c:ptCount val="1"/>
                <c:pt idx="0">
                  <c:v>2020-2021</c:v>
                </c:pt>
              </c:strCache>
            </c:strRef>
          </c:cat>
          <c:val>
            <c:numRef>
              <c:f>Лист1!$C$2</c:f>
              <c:numCache>
                <c:formatCode>General</c:formatCode>
                <c:ptCount val="1"/>
                <c:pt idx="0">
                  <c:v>50</c:v>
                </c:pt>
              </c:numCache>
            </c:numRef>
          </c:val>
        </c:ser>
        <c:ser>
          <c:idx val="2"/>
          <c:order val="2"/>
          <c:tx>
            <c:strRef>
              <c:f>Лист1!$D$1</c:f>
              <c:strCache>
                <c:ptCount val="1"/>
                <c:pt idx="0">
                  <c:v>средний балл </c:v>
                </c:pt>
              </c:strCache>
            </c:strRef>
          </c:tx>
          <c:dLbls>
            <c:showVal val="1"/>
          </c:dLbls>
          <c:cat>
            <c:strRef>
              <c:f>Лист1!$A$2</c:f>
              <c:strCache>
                <c:ptCount val="1"/>
                <c:pt idx="0">
                  <c:v>2020-2021</c:v>
                </c:pt>
              </c:strCache>
            </c:strRef>
          </c:cat>
          <c:val>
            <c:numRef>
              <c:f>Лист1!$D$2</c:f>
              <c:numCache>
                <c:formatCode>General</c:formatCode>
                <c:ptCount val="1"/>
                <c:pt idx="0">
                  <c:v>3.25</c:v>
                </c:pt>
              </c:numCache>
            </c:numRef>
          </c:val>
        </c:ser>
        <c:shape val="cylinder"/>
        <c:axId val="170590976"/>
        <c:axId val="170592512"/>
        <c:axId val="0"/>
      </c:bar3DChart>
      <c:catAx>
        <c:axId val="170590976"/>
        <c:scaling>
          <c:orientation val="minMax"/>
        </c:scaling>
        <c:axPos val="b"/>
        <c:tickLblPos val="nextTo"/>
        <c:crossAx val="170592512"/>
        <c:crosses val="autoZero"/>
        <c:auto val="1"/>
        <c:lblAlgn val="ctr"/>
        <c:lblOffset val="100"/>
      </c:catAx>
      <c:valAx>
        <c:axId val="170592512"/>
        <c:scaling>
          <c:orientation val="minMax"/>
        </c:scaling>
        <c:axPos val="l"/>
        <c:majorGridlines/>
        <c:numFmt formatCode="General" sourceLinked="1"/>
        <c:tickLblPos val="nextTo"/>
        <c:crossAx val="170590976"/>
        <c:crosses val="autoZero"/>
        <c:crossBetween val="between"/>
      </c:valAx>
    </c:plotArea>
    <c:legend>
      <c:legendPos val="r"/>
      <c:layout>
        <c:manualLayout>
          <c:xMode val="edge"/>
          <c:yMode val="edge"/>
          <c:x val="0.7734566577489127"/>
          <c:y val="5.4679459796370615E-2"/>
          <c:w val="0.22654334225108744"/>
          <c:h val="0.58743947265430163"/>
        </c:manualLayout>
      </c:layout>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1346538847320935E-2"/>
          <c:y val="5.1202177201808106E-2"/>
          <c:w val="0.73103921443165465"/>
          <c:h val="0.71381321277319376"/>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2020-2021</c:v>
                </c:pt>
              </c:strCache>
            </c:strRef>
          </c:cat>
          <c:val>
            <c:numRef>
              <c:f>Лист1!$B$2</c:f>
              <c:numCache>
                <c:formatCode>General</c:formatCode>
                <c:ptCount val="1"/>
                <c:pt idx="0">
                  <c:v>0</c:v>
                </c:pt>
              </c:numCache>
            </c:numRef>
          </c:val>
        </c:ser>
        <c:ser>
          <c:idx val="1"/>
          <c:order val="1"/>
          <c:tx>
            <c:strRef>
              <c:f>Лист1!$C$1</c:f>
              <c:strCache>
                <c:ptCount val="1"/>
                <c:pt idx="0">
                  <c:v>%кач</c:v>
                </c:pt>
              </c:strCache>
            </c:strRef>
          </c:tx>
          <c:dLbls>
            <c:showVal val="1"/>
          </c:dLbls>
          <c:cat>
            <c:strRef>
              <c:f>Лист1!$A$2</c:f>
              <c:strCache>
                <c:ptCount val="1"/>
                <c:pt idx="0">
                  <c:v>2020-2021</c:v>
                </c:pt>
              </c:strCache>
            </c:strRef>
          </c:cat>
          <c:val>
            <c:numRef>
              <c:f>Лист1!$C$2</c:f>
              <c:numCache>
                <c:formatCode>General</c:formatCode>
                <c:ptCount val="1"/>
                <c:pt idx="0">
                  <c:v>0</c:v>
                </c:pt>
              </c:numCache>
            </c:numRef>
          </c:val>
        </c:ser>
        <c:ser>
          <c:idx val="2"/>
          <c:order val="2"/>
          <c:tx>
            <c:strRef>
              <c:f>Лист1!$D$1</c:f>
              <c:strCache>
                <c:ptCount val="1"/>
                <c:pt idx="0">
                  <c:v>средний балл </c:v>
                </c:pt>
              </c:strCache>
            </c:strRef>
          </c:tx>
          <c:dLbls>
            <c:showVal val="1"/>
          </c:dLbls>
          <c:cat>
            <c:strRef>
              <c:f>Лист1!$A$2</c:f>
              <c:strCache>
                <c:ptCount val="1"/>
                <c:pt idx="0">
                  <c:v>2020-2021</c:v>
                </c:pt>
              </c:strCache>
            </c:strRef>
          </c:cat>
          <c:val>
            <c:numRef>
              <c:f>Лист1!$D$2</c:f>
              <c:numCache>
                <c:formatCode>General</c:formatCode>
                <c:ptCount val="1"/>
                <c:pt idx="0">
                  <c:v>0</c:v>
                </c:pt>
              </c:numCache>
            </c:numRef>
          </c:val>
        </c:ser>
        <c:shape val="cylinder"/>
        <c:axId val="171008768"/>
        <c:axId val="171010304"/>
        <c:axId val="0"/>
      </c:bar3DChart>
      <c:catAx>
        <c:axId val="171008768"/>
        <c:scaling>
          <c:orientation val="minMax"/>
        </c:scaling>
        <c:axPos val="b"/>
        <c:tickLblPos val="nextTo"/>
        <c:crossAx val="171010304"/>
        <c:crosses val="autoZero"/>
        <c:auto val="1"/>
        <c:lblAlgn val="ctr"/>
        <c:lblOffset val="100"/>
      </c:catAx>
      <c:valAx>
        <c:axId val="171010304"/>
        <c:scaling>
          <c:orientation val="minMax"/>
        </c:scaling>
        <c:axPos val="l"/>
        <c:majorGridlines/>
        <c:numFmt formatCode="General" sourceLinked="1"/>
        <c:tickLblPos val="nextTo"/>
        <c:crossAx val="171008768"/>
        <c:crosses val="autoZero"/>
        <c:crossBetween val="between"/>
      </c:valAx>
    </c:plotArea>
    <c:legend>
      <c:legendPos val="r"/>
      <c:layout>
        <c:manualLayout>
          <c:xMode val="edge"/>
          <c:yMode val="edge"/>
          <c:x val="0.7772968872301339"/>
          <c:y val="5.3631509748315554E-4"/>
          <c:w val="0.21713723867782958"/>
          <c:h val="0.58743897177566928"/>
        </c:manualLayout>
      </c:layout>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994E-2"/>
          <c:w val="0.82933359031315201"/>
          <c:h val="0.71381321277319343"/>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2020-2021</c:v>
                </c:pt>
              </c:strCache>
            </c:strRef>
          </c:cat>
          <c:val>
            <c:numRef>
              <c:f>Лист1!$B$2</c:f>
              <c:numCache>
                <c:formatCode>General</c:formatCode>
                <c:ptCount val="1"/>
                <c:pt idx="0">
                  <c:v>0</c:v>
                </c:pt>
              </c:numCache>
            </c:numRef>
          </c:val>
        </c:ser>
        <c:ser>
          <c:idx val="1"/>
          <c:order val="1"/>
          <c:tx>
            <c:strRef>
              <c:f>Лист1!$C$1</c:f>
              <c:strCache>
                <c:ptCount val="1"/>
                <c:pt idx="0">
                  <c:v>%кач</c:v>
                </c:pt>
              </c:strCache>
            </c:strRef>
          </c:tx>
          <c:dLbls>
            <c:showVal val="1"/>
          </c:dLbls>
          <c:cat>
            <c:strRef>
              <c:f>Лист1!$A$2</c:f>
              <c:strCache>
                <c:ptCount val="1"/>
                <c:pt idx="0">
                  <c:v>2020-2021</c:v>
                </c:pt>
              </c:strCache>
            </c:strRef>
          </c:cat>
          <c:val>
            <c:numRef>
              <c:f>Лист1!$C$2</c:f>
              <c:numCache>
                <c:formatCode>General</c:formatCode>
                <c:ptCount val="1"/>
                <c:pt idx="0">
                  <c:v>0</c:v>
                </c:pt>
              </c:numCache>
            </c:numRef>
          </c:val>
        </c:ser>
        <c:ser>
          <c:idx val="2"/>
          <c:order val="2"/>
          <c:tx>
            <c:strRef>
              <c:f>Лист1!$D$1</c:f>
              <c:strCache>
                <c:ptCount val="1"/>
                <c:pt idx="0">
                  <c:v>средний балл </c:v>
                </c:pt>
              </c:strCache>
            </c:strRef>
          </c:tx>
          <c:dLbls>
            <c:showVal val="1"/>
          </c:dLbls>
          <c:cat>
            <c:strRef>
              <c:f>Лист1!$A$2</c:f>
              <c:strCache>
                <c:ptCount val="1"/>
                <c:pt idx="0">
                  <c:v>2020-2021</c:v>
                </c:pt>
              </c:strCache>
            </c:strRef>
          </c:cat>
          <c:val>
            <c:numRef>
              <c:f>Лист1!$D$2</c:f>
              <c:numCache>
                <c:formatCode>General</c:formatCode>
                <c:ptCount val="1"/>
                <c:pt idx="0">
                  <c:v>0</c:v>
                </c:pt>
              </c:numCache>
            </c:numRef>
          </c:val>
        </c:ser>
        <c:shape val="cylinder"/>
        <c:axId val="170713856"/>
        <c:axId val="170715392"/>
        <c:axId val="0"/>
      </c:bar3DChart>
      <c:catAx>
        <c:axId val="170713856"/>
        <c:scaling>
          <c:orientation val="minMax"/>
        </c:scaling>
        <c:axPos val="b"/>
        <c:tickLblPos val="nextTo"/>
        <c:crossAx val="170715392"/>
        <c:crosses val="autoZero"/>
        <c:auto val="1"/>
        <c:lblAlgn val="ctr"/>
        <c:lblOffset val="100"/>
      </c:catAx>
      <c:valAx>
        <c:axId val="170715392"/>
        <c:scaling>
          <c:orientation val="minMax"/>
        </c:scaling>
        <c:axPos val="l"/>
        <c:majorGridlines/>
        <c:numFmt formatCode="General" sourceLinked="1"/>
        <c:tickLblPos val="nextTo"/>
        <c:crossAx val="170713856"/>
        <c:crosses val="autoZero"/>
        <c:crossBetween val="between"/>
      </c:valAx>
    </c:plotArea>
    <c:legend>
      <c:legendPos val="r"/>
      <c:layout>
        <c:manualLayout>
          <c:xMode val="edge"/>
          <c:yMode val="edge"/>
          <c:x val="0.76107375527173871"/>
          <c:y val="0.10422343072276009"/>
          <c:w val="0.23892624472826249"/>
          <c:h val="0.50969023933193314"/>
        </c:manualLayout>
      </c:layout>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967E-2"/>
          <c:w val="0.82139928634996762"/>
          <c:h val="0.71381321277319298"/>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2020-2021</c:v>
                </c:pt>
              </c:strCache>
            </c:strRef>
          </c:cat>
          <c:val>
            <c:numRef>
              <c:f>Лист1!$B$2</c:f>
              <c:numCache>
                <c:formatCode>General</c:formatCode>
                <c:ptCount val="1"/>
                <c:pt idx="0">
                  <c:v>100</c:v>
                </c:pt>
              </c:numCache>
            </c:numRef>
          </c:val>
        </c:ser>
        <c:ser>
          <c:idx val="1"/>
          <c:order val="1"/>
          <c:tx>
            <c:strRef>
              <c:f>Лист1!$C$1</c:f>
              <c:strCache>
                <c:ptCount val="1"/>
                <c:pt idx="0">
                  <c:v>%кач</c:v>
                </c:pt>
              </c:strCache>
            </c:strRef>
          </c:tx>
          <c:dLbls>
            <c:showVal val="1"/>
          </c:dLbls>
          <c:cat>
            <c:strRef>
              <c:f>Лист1!$A$2</c:f>
              <c:strCache>
                <c:ptCount val="1"/>
                <c:pt idx="0">
                  <c:v>2020-2021</c:v>
                </c:pt>
              </c:strCache>
            </c:strRef>
          </c:cat>
          <c:val>
            <c:numRef>
              <c:f>Лист1!$C$2</c:f>
              <c:numCache>
                <c:formatCode>General</c:formatCode>
                <c:ptCount val="1"/>
                <c:pt idx="0">
                  <c:v>100</c:v>
                </c:pt>
              </c:numCache>
            </c:numRef>
          </c:val>
        </c:ser>
        <c:ser>
          <c:idx val="2"/>
          <c:order val="2"/>
          <c:tx>
            <c:strRef>
              <c:f>Лист1!$D$1</c:f>
              <c:strCache>
                <c:ptCount val="1"/>
                <c:pt idx="0">
                  <c:v>средний балл </c:v>
                </c:pt>
              </c:strCache>
            </c:strRef>
          </c:tx>
          <c:dLbls>
            <c:showVal val="1"/>
          </c:dLbls>
          <c:cat>
            <c:strRef>
              <c:f>Лист1!$A$2</c:f>
              <c:strCache>
                <c:ptCount val="1"/>
                <c:pt idx="0">
                  <c:v>2020-2021</c:v>
                </c:pt>
              </c:strCache>
            </c:strRef>
          </c:cat>
          <c:val>
            <c:numRef>
              <c:f>Лист1!$D$2</c:f>
              <c:numCache>
                <c:formatCode>General</c:formatCode>
                <c:ptCount val="1"/>
                <c:pt idx="0">
                  <c:v>4</c:v>
                </c:pt>
              </c:numCache>
            </c:numRef>
          </c:val>
        </c:ser>
        <c:shape val="cylinder"/>
        <c:axId val="170775296"/>
        <c:axId val="170776832"/>
        <c:axId val="0"/>
      </c:bar3DChart>
      <c:catAx>
        <c:axId val="170775296"/>
        <c:scaling>
          <c:orientation val="minMax"/>
        </c:scaling>
        <c:axPos val="b"/>
        <c:tickLblPos val="nextTo"/>
        <c:crossAx val="170776832"/>
        <c:crosses val="autoZero"/>
        <c:auto val="1"/>
        <c:lblAlgn val="ctr"/>
        <c:lblOffset val="100"/>
      </c:catAx>
      <c:valAx>
        <c:axId val="170776832"/>
        <c:scaling>
          <c:orientation val="minMax"/>
        </c:scaling>
        <c:axPos val="l"/>
        <c:majorGridlines/>
        <c:numFmt formatCode="General" sourceLinked="1"/>
        <c:tickLblPos val="nextTo"/>
        <c:crossAx val="170775296"/>
        <c:crosses val="autoZero"/>
        <c:crossBetween val="between"/>
      </c:valAx>
    </c:plotArea>
    <c:legend>
      <c:legendPos val="r"/>
      <c:layout>
        <c:manualLayout>
          <c:xMode val="edge"/>
          <c:yMode val="edge"/>
          <c:x val="0.75319100903095582"/>
          <c:y val="4.5069765527460349E-3"/>
          <c:w val="0.24368579464566109"/>
          <c:h val="0.78770219655082563"/>
        </c:manualLayout>
      </c:layout>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939E-2"/>
          <c:w val="0.80263403208631978"/>
          <c:h val="0.71381321277319265"/>
        </c:manualLayout>
      </c:layout>
      <c:bar3DChart>
        <c:barDir val="col"/>
        <c:grouping val="clustered"/>
        <c:ser>
          <c:idx val="0"/>
          <c:order val="0"/>
          <c:tx>
            <c:strRef>
              <c:f>Лист1!$B$1</c:f>
              <c:strCache>
                <c:ptCount val="1"/>
                <c:pt idx="0">
                  <c:v>%усп</c:v>
                </c:pt>
              </c:strCache>
            </c:strRef>
          </c:tx>
          <c:dLbls>
            <c:showVal val="1"/>
          </c:dLbls>
          <c:cat>
            <c:multiLvlStrRef>
              <c:f>Лист1!#ССЫЛКА!</c:f>
            </c:multiLvlStrRef>
          </c:cat>
          <c:val>
            <c:numRef>
              <c:f>Лист1!#ССЫЛКА!</c:f>
              <c:numCache>
                <c:formatCode>General</c:formatCode>
                <c:ptCount val="1"/>
                <c:pt idx="0">
                  <c:v>1</c:v>
                </c:pt>
              </c:numCache>
            </c:numRef>
          </c:val>
        </c:ser>
        <c:ser>
          <c:idx val="1"/>
          <c:order val="1"/>
          <c:tx>
            <c:strRef>
              <c:f>Лист1!$C$1</c:f>
              <c:strCache>
                <c:ptCount val="1"/>
                <c:pt idx="0">
                  <c:v>%кач</c:v>
                </c:pt>
              </c:strCache>
            </c:strRef>
          </c:tx>
          <c:dLbls>
            <c:showVal val="1"/>
          </c:dLbls>
          <c:cat>
            <c:multiLvlStrRef>
              <c:f>Лист1!#ССЫЛКА!</c:f>
            </c:multiLvlStrRef>
          </c:cat>
          <c:val>
            <c:numRef>
              <c:f>Лист1!#ССЫЛКА!</c:f>
              <c:numCache>
                <c:formatCode>General</c:formatCode>
                <c:ptCount val="1"/>
                <c:pt idx="0">
                  <c:v>1</c:v>
                </c:pt>
              </c:numCache>
            </c:numRef>
          </c:val>
        </c:ser>
        <c:ser>
          <c:idx val="2"/>
          <c:order val="2"/>
          <c:tx>
            <c:strRef>
              <c:f>Лист1!$D$1</c:f>
              <c:strCache>
                <c:ptCount val="1"/>
                <c:pt idx="0">
                  <c:v>средний балл </c:v>
                </c:pt>
              </c:strCache>
            </c:strRef>
          </c:tx>
          <c:dLbls>
            <c:showVal val="1"/>
          </c:dLbls>
          <c:cat>
            <c:multiLvlStrRef>
              <c:f>Лист1!#ССЫЛКА!</c:f>
            </c:multiLvlStrRef>
          </c:cat>
          <c:val>
            <c:numRef>
              <c:f>Лист1!#ССЫЛКА!</c:f>
              <c:numCache>
                <c:formatCode>General</c:formatCode>
                <c:ptCount val="1"/>
                <c:pt idx="0">
                  <c:v>1</c:v>
                </c:pt>
              </c:numCache>
            </c:numRef>
          </c:val>
        </c:ser>
        <c:shape val="cylinder"/>
        <c:axId val="170791680"/>
        <c:axId val="170793216"/>
        <c:axId val="0"/>
      </c:bar3DChart>
      <c:catAx>
        <c:axId val="170791680"/>
        <c:scaling>
          <c:orientation val="minMax"/>
        </c:scaling>
        <c:axPos val="b"/>
        <c:tickLblPos val="nextTo"/>
        <c:crossAx val="170793216"/>
        <c:crosses val="autoZero"/>
        <c:auto val="1"/>
        <c:lblAlgn val="ctr"/>
        <c:lblOffset val="100"/>
      </c:catAx>
      <c:valAx>
        <c:axId val="170793216"/>
        <c:scaling>
          <c:orientation val="minMax"/>
        </c:scaling>
        <c:axPos val="l"/>
        <c:majorGridlines/>
        <c:numFmt formatCode="General" sourceLinked="1"/>
        <c:tickLblPos val="nextTo"/>
        <c:crossAx val="170791680"/>
        <c:crosses val="autoZero"/>
        <c:crossBetween val="between"/>
      </c:valAx>
    </c:plotArea>
    <c:legend>
      <c:legendPos val="r"/>
      <c:layout>
        <c:manualLayout>
          <c:xMode val="edge"/>
          <c:yMode val="edge"/>
          <c:x val="0.78709454057071015"/>
          <c:y val="4.0666151346055383E-2"/>
          <c:w val="0.21021128874487993"/>
          <c:h val="0.6966218058868876"/>
        </c:manualLayout>
      </c:layout>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0"/>
      <c:rotY val="0"/>
      <c:perspective val="20"/>
    </c:view3D>
    <c:plotArea>
      <c:layout>
        <c:manualLayout>
          <c:layoutTarget val="inner"/>
          <c:xMode val="edge"/>
          <c:yMode val="edge"/>
          <c:x val="7.3190554100540581E-2"/>
          <c:y val="4.0888888888888891E-2"/>
          <c:w val="0.92680944589945968"/>
          <c:h val="0.86577707372380275"/>
        </c:manualLayout>
      </c:layout>
      <c:bar3DChart>
        <c:barDir val="col"/>
        <c:grouping val="clustered"/>
        <c:ser>
          <c:idx val="0"/>
          <c:order val="0"/>
          <c:tx>
            <c:strRef>
              <c:f>Лист1!$B$1</c:f>
              <c:strCache>
                <c:ptCount val="1"/>
                <c:pt idx="0">
                  <c:v>%</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idx val="1"/>
            <c:spPr>
              <a:solidFill>
                <a:srgbClr val="00B050"/>
              </a:solidFill>
              <a:ln w="9525" cap="flat" cmpd="sng" algn="ctr">
                <a:solidFill>
                  <a:schemeClr val="accent4">
                    <a:shade val="95000"/>
                    <a:satMod val="105000"/>
                  </a:schemeClr>
                </a:solidFill>
                <a:prstDash val="solid"/>
              </a:ln>
              <a:effectLst>
                <a:outerShdw blurRad="40000" dist="23000" dir="5400000" rotWithShape="0">
                  <a:srgbClr val="000000">
                    <a:alpha val="35000"/>
                  </a:srgbClr>
                </a:outerShdw>
              </a:effectLst>
            </c:spPr>
          </c:dPt>
          <c:dPt>
            <c:idx val="2"/>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txPr>
              <a:bodyPr/>
              <a:lstStyle/>
              <a:p>
                <a:pPr>
                  <a:defRPr sz="1000" baseline="0"/>
                </a:pPr>
                <a:endParaRPr lang="ru-RU"/>
              </a:p>
            </c:txPr>
            <c:showVal val="1"/>
          </c:dLbls>
          <c:cat>
            <c:strRef>
              <c:f>Лист1!$A$2:$A$4</c:f>
              <c:strCache>
                <c:ptCount val="3"/>
                <c:pt idx="0">
                  <c:v>2020-2021 (за год)</c:v>
                </c:pt>
                <c:pt idx="1">
                  <c:v>полугодовая </c:v>
                </c:pt>
                <c:pt idx="2">
                  <c:v>годовая</c:v>
                </c:pt>
              </c:strCache>
            </c:strRef>
          </c:cat>
          <c:val>
            <c:numRef>
              <c:f>Лист1!$B$2:$B$4</c:f>
              <c:numCache>
                <c:formatCode>General</c:formatCode>
                <c:ptCount val="3"/>
                <c:pt idx="0">
                  <c:v>40.14</c:v>
                </c:pt>
                <c:pt idx="1">
                  <c:v>40.71</c:v>
                </c:pt>
                <c:pt idx="2">
                  <c:v>42.9</c:v>
                </c:pt>
              </c:numCache>
            </c:numRef>
          </c:val>
        </c:ser>
        <c:gapWidth val="100"/>
        <c:shape val="cylinder"/>
        <c:axId val="171139456"/>
        <c:axId val="171140992"/>
        <c:axId val="0"/>
      </c:bar3DChart>
      <c:catAx>
        <c:axId val="171139456"/>
        <c:scaling>
          <c:orientation val="minMax"/>
        </c:scaling>
        <c:axPos val="b"/>
        <c:numFmt formatCode="General" sourceLinked="0"/>
        <c:tickLblPos val="nextTo"/>
        <c:txPr>
          <a:bodyPr/>
          <a:lstStyle/>
          <a:p>
            <a:pPr>
              <a:defRPr sz="800" b="1">
                <a:latin typeface="Times New Roman" pitchFamily="18" charset="0"/>
                <a:cs typeface="Times New Roman" pitchFamily="18" charset="0"/>
              </a:defRPr>
            </a:pPr>
            <a:endParaRPr lang="ru-RU"/>
          </a:p>
        </c:txPr>
        <c:crossAx val="171140992"/>
        <c:crosses val="autoZero"/>
        <c:auto val="1"/>
        <c:lblAlgn val="ctr"/>
        <c:lblOffset val="100"/>
      </c:catAx>
      <c:valAx>
        <c:axId val="171140992"/>
        <c:scaling>
          <c:orientation val="minMax"/>
        </c:scaling>
        <c:axPos val="l"/>
        <c:majorGridlines/>
        <c:numFmt formatCode="General" sourceLinked="1"/>
        <c:tickLblPos val="nextTo"/>
        <c:txPr>
          <a:bodyPr/>
          <a:lstStyle/>
          <a:p>
            <a:pPr>
              <a:defRPr sz="1200" b="0">
                <a:latin typeface="Times New Roman" pitchFamily="18" charset="0"/>
                <a:cs typeface="Times New Roman" pitchFamily="18" charset="0"/>
              </a:defRPr>
            </a:pPr>
            <a:endParaRPr lang="ru-RU"/>
          </a:p>
        </c:txPr>
        <c:crossAx val="171139456"/>
        <c:crosses val="autoZero"/>
        <c:crossBetween val="between"/>
      </c:valAx>
      <c:spPr>
        <a:noFill/>
        <a:ln w="25400">
          <a:noFill/>
        </a:ln>
      </c:spPr>
    </c:plotArea>
    <c:plotVisOnly val="1"/>
    <c:dispBlanksAs val="zero"/>
  </c:chart>
  <c:txPr>
    <a:bodyPr/>
    <a:lstStyle/>
    <a:p>
      <a:pPr>
        <a:defRPr sz="1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6272274830442124E-2"/>
          <c:y val="4.5347788079749186E-2"/>
          <c:w val="0.92173831439100962"/>
          <c:h val="0.71381321277319365"/>
        </c:manualLayout>
      </c:layout>
      <c:bar3DChart>
        <c:barDir val="col"/>
        <c:grouping val="clustered"/>
        <c:ser>
          <c:idx val="0"/>
          <c:order val="0"/>
          <c:tx>
            <c:strRef>
              <c:f>Лист1!$B$1</c:f>
              <c:strCache>
                <c:ptCount val="1"/>
                <c:pt idx="0">
                  <c:v>КЗ</c:v>
                </c:pt>
              </c:strCache>
            </c:strRef>
          </c:tx>
          <c:dLbls>
            <c:showVal val="1"/>
          </c:dLbls>
          <c:cat>
            <c:strRef>
              <c:f>Лист1!$A$2</c:f>
              <c:strCache>
                <c:ptCount val="1"/>
                <c:pt idx="0">
                  <c:v>2021-2022</c:v>
                </c:pt>
              </c:strCache>
            </c:strRef>
          </c:cat>
          <c:val>
            <c:numRef>
              <c:f>Лист1!$B$2</c:f>
              <c:numCache>
                <c:formatCode>General</c:formatCode>
                <c:ptCount val="1"/>
                <c:pt idx="0">
                  <c:v>16.600000000000001</c:v>
                </c:pt>
              </c:numCache>
            </c:numRef>
          </c:val>
        </c:ser>
        <c:ser>
          <c:idx val="1"/>
          <c:order val="1"/>
          <c:tx>
            <c:strRef>
              <c:f>Лист1!$C$1</c:f>
              <c:strCache>
                <c:ptCount val="1"/>
                <c:pt idx="0">
                  <c:v>УО</c:v>
                </c:pt>
              </c:strCache>
            </c:strRef>
          </c:tx>
          <c:dLbls>
            <c:showVal val="1"/>
          </c:dLbls>
          <c:cat>
            <c:strRef>
              <c:f>Лист1!$A$2</c:f>
              <c:strCache>
                <c:ptCount val="1"/>
                <c:pt idx="0">
                  <c:v>2021-2022</c:v>
                </c:pt>
              </c:strCache>
            </c:strRef>
          </c:cat>
          <c:val>
            <c:numRef>
              <c:f>Лист1!$C$2</c:f>
              <c:numCache>
                <c:formatCode>General</c:formatCode>
                <c:ptCount val="1"/>
                <c:pt idx="0">
                  <c:v>100</c:v>
                </c:pt>
              </c:numCache>
            </c:numRef>
          </c:val>
        </c:ser>
        <c:ser>
          <c:idx val="2"/>
          <c:order val="2"/>
          <c:tx>
            <c:strRef>
              <c:f>Лист1!$D$1</c:f>
              <c:strCache>
                <c:ptCount val="1"/>
                <c:pt idx="0">
                  <c:v>средний балл</c:v>
                </c:pt>
              </c:strCache>
            </c:strRef>
          </c:tx>
          <c:dLbls>
            <c:showVal val="1"/>
          </c:dLbls>
          <c:cat>
            <c:strRef>
              <c:f>Лист1!$A$2</c:f>
              <c:strCache>
                <c:ptCount val="1"/>
                <c:pt idx="0">
                  <c:v>2021-2022</c:v>
                </c:pt>
              </c:strCache>
            </c:strRef>
          </c:cat>
          <c:val>
            <c:numRef>
              <c:f>Лист1!$D$2</c:f>
              <c:numCache>
                <c:formatCode>General</c:formatCode>
                <c:ptCount val="1"/>
                <c:pt idx="0">
                  <c:v>49.83</c:v>
                </c:pt>
              </c:numCache>
            </c:numRef>
          </c:val>
        </c:ser>
        <c:shape val="cylinder"/>
        <c:axId val="127955712"/>
        <c:axId val="127957248"/>
        <c:axId val="0"/>
      </c:bar3DChart>
      <c:catAx>
        <c:axId val="127955712"/>
        <c:scaling>
          <c:orientation val="minMax"/>
        </c:scaling>
        <c:axPos val="b"/>
        <c:tickLblPos val="nextTo"/>
        <c:crossAx val="127957248"/>
        <c:crosses val="autoZero"/>
        <c:auto val="1"/>
        <c:lblAlgn val="ctr"/>
        <c:lblOffset val="100"/>
      </c:catAx>
      <c:valAx>
        <c:axId val="127957248"/>
        <c:scaling>
          <c:orientation val="minMax"/>
        </c:scaling>
        <c:axPos val="l"/>
        <c:majorGridlines/>
        <c:numFmt formatCode="General" sourceLinked="1"/>
        <c:tickLblPos val="nextTo"/>
        <c:crossAx val="127955712"/>
        <c:crosses val="autoZero"/>
        <c:crossBetween val="between"/>
      </c:valAx>
    </c:plotArea>
    <c:legend>
      <c:legendPos val="r"/>
      <c:layout>
        <c:manualLayout>
          <c:xMode val="edge"/>
          <c:yMode val="edge"/>
          <c:x val="0.80307189697964565"/>
          <c:y val="6.1973643235770674E-3"/>
          <c:w val="0.19692810302035521"/>
          <c:h val="0.60865919971528393"/>
        </c:manualLayout>
      </c:layout>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view3D>
      <c:rotX val="10"/>
      <c:rotY val="10"/>
      <c:depthPercent val="100"/>
      <c:rAngAx val="1"/>
    </c:view3D>
    <c:plotArea>
      <c:layout>
        <c:manualLayout>
          <c:layoutTarget val="inner"/>
          <c:xMode val="edge"/>
          <c:yMode val="edge"/>
          <c:x val="4.7747758910151983E-2"/>
          <c:y val="3.5636560604270416E-2"/>
          <c:w val="0.95004651162790699"/>
          <c:h val="0.84786474462564609"/>
        </c:manualLayout>
      </c:layout>
      <c:bar3DChart>
        <c:barDir val="col"/>
        <c:grouping val="clustered"/>
        <c:ser>
          <c:idx val="0"/>
          <c:order val="0"/>
          <c:tx>
            <c:strRef>
              <c:f>Лист1!$B$1</c:f>
              <c:strCache>
                <c:ptCount val="1"/>
                <c:pt idx="0">
                  <c:v>1 четверть</c:v>
                </c:pt>
              </c:strCache>
            </c:strRef>
          </c:tx>
          <c:dLbls>
            <c:txPr>
              <a:bodyPr/>
              <a:lstStyle/>
              <a:p>
                <a:pPr>
                  <a:defRPr sz="800"/>
                </a:pPr>
                <a:endParaRPr lang="ru-RU"/>
              </a:p>
            </c:txPr>
            <c:showVal val="1"/>
          </c:dLbls>
          <c:cat>
            <c:strRef>
              <c:f>Лист1!$A$2:$A$5</c:f>
              <c:strCache>
                <c:ptCount val="4"/>
                <c:pt idx="0">
                  <c:v>2 класс</c:v>
                </c:pt>
                <c:pt idx="1">
                  <c:v>3 класс</c:v>
                </c:pt>
                <c:pt idx="2">
                  <c:v>4 класс </c:v>
                </c:pt>
                <c:pt idx="3">
                  <c:v>всего</c:v>
                </c:pt>
              </c:strCache>
            </c:strRef>
          </c:cat>
          <c:val>
            <c:numRef>
              <c:f>Лист1!$B$2:$B$5</c:f>
              <c:numCache>
                <c:formatCode>0%</c:formatCode>
                <c:ptCount val="4"/>
                <c:pt idx="1">
                  <c:v>0.5</c:v>
                </c:pt>
                <c:pt idx="2">
                  <c:v>0.36360000000000031</c:v>
                </c:pt>
                <c:pt idx="3">
                  <c:v>0.41670000000000001</c:v>
                </c:pt>
              </c:numCache>
            </c:numRef>
          </c:val>
        </c:ser>
        <c:ser>
          <c:idx val="1"/>
          <c:order val="1"/>
          <c:tx>
            <c:strRef>
              <c:f>Лист1!$C$1</c:f>
              <c:strCache>
                <c:ptCount val="1"/>
                <c:pt idx="0">
                  <c:v>Полугодовая</c:v>
                </c:pt>
              </c:strCache>
            </c:strRef>
          </c:tx>
          <c:dLbls>
            <c:txPr>
              <a:bodyPr/>
              <a:lstStyle/>
              <a:p>
                <a:pPr>
                  <a:defRPr sz="800"/>
                </a:pPr>
                <a:endParaRPr lang="ru-RU"/>
              </a:p>
            </c:txPr>
            <c:showVal val="1"/>
          </c:dLbls>
          <c:cat>
            <c:strRef>
              <c:f>Лист1!$A$2:$A$5</c:f>
              <c:strCache>
                <c:ptCount val="4"/>
                <c:pt idx="0">
                  <c:v>2 класс</c:v>
                </c:pt>
                <c:pt idx="1">
                  <c:v>3 класс</c:v>
                </c:pt>
                <c:pt idx="2">
                  <c:v>4 класс </c:v>
                </c:pt>
                <c:pt idx="3">
                  <c:v>всего</c:v>
                </c:pt>
              </c:strCache>
            </c:strRef>
          </c:cat>
          <c:val>
            <c:numRef>
              <c:f>Лист1!$C$2:$C$5</c:f>
              <c:numCache>
                <c:formatCode>0%</c:formatCode>
                <c:ptCount val="4"/>
                <c:pt idx="0">
                  <c:v>0.52900000000000003</c:v>
                </c:pt>
                <c:pt idx="1">
                  <c:v>0.53800000000000003</c:v>
                </c:pt>
                <c:pt idx="2">
                  <c:v>0.36400000000000032</c:v>
                </c:pt>
                <c:pt idx="3">
                  <c:v>0.46150000000000002</c:v>
                </c:pt>
              </c:numCache>
            </c:numRef>
          </c:val>
        </c:ser>
        <c:gapWidth val="40"/>
        <c:gapDepth val="359"/>
        <c:shape val="cylinder"/>
        <c:axId val="171076224"/>
        <c:axId val="171090304"/>
        <c:axId val="0"/>
      </c:bar3DChart>
      <c:catAx>
        <c:axId val="171076224"/>
        <c:scaling>
          <c:orientation val="minMax"/>
        </c:scaling>
        <c:axPos val="b"/>
        <c:majorGridlines/>
        <c:tickLblPos val="nextTo"/>
        <c:txPr>
          <a:bodyPr/>
          <a:lstStyle/>
          <a:p>
            <a:pPr>
              <a:defRPr sz="900"/>
            </a:pPr>
            <a:endParaRPr lang="ru-RU"/>
          </a:p>
        </c:txPr>
        <c:crossAx val="171090304"/>
        <c:crosses val="autoZero"/>
        <c:auto val="1"/>
        <c:lblAlgn val="ctr"/>
        <c:lblOffset val="100"/>
      </c:catAx>
      <c:valAx>
        <c:axId val="171090304"/>
        <c:scaling>
          <c:orientation val="minMax"/>
        </c:scaling>
        <c:axPos val="l"/>
        <c:majorGridlines/>
        <c:numFmt formatCode="General" sourceLinked="1"/>
        <c:tickLblPos val="nextTo"/>
        <c:crossAx val="171076224"/>
        <c:crosses val="autoZero"/>
        <c:crossBetween val="between"/>
      </c:valAx>
    </c:plotArea>
    <c:legend>
      <c:legendPos val="r"/>
      <c:layout>
        <c:manualLayout>
          <c:xMode val="edge"/>
          <c:yMode val="edge"/>
          <c:x val="0.88413908314722756"/>
          <c:y val="3.6234024159442969E-2"/>
          <c:w val="0.11346061768910044"/>
          <c:h val="0.31753352116928601"/>
        </c:manualLayout>
      </c:layout>
    </c:legend>
    <c:plotVisOnly val="1"/>
  </c:chart>
  <c:spPr>
    <a:noFill/>
    <a:ln w="38100" cap="flat">
      <a:solidFill>
        <a:schemeClr val="bg1"/>
      </a:solidFill>
      <a:bevel/>
    </a:ln>
    <a:effectLst>
      <a:outerShdw dist="50800" dir="1800000" sx="1000" sy="1000" algn="ctr" rotWithShape="0">
        <a:srgbClr val="000000">
          <a:alpha val="99000"/>
        </a:srgbClr>
      </a:outerShdw>
    </a:effectLst>
  </c:spPr>
  <c:txPr>
    <a:bodyPr/>
    <a:lstStyle/>
    <a:p>
      <a:pPr>
        <a:defRPr sz="600" baseline="0"/>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view3D>
      <c:rotX val="10"/>
      <c:rotY val="10"/>
      <c:depthPercent val="100"/>
      <c:rAngAx val="1"/>
    </c:view3D>
    <c:plotArea>
      <c:layout>
        <c:manualLayout>
          <c:layoutTarget val="inner"/>
          <c:xMode val="edge"/>
          <c:yMode val="edge"/>
          <c:x val="4.9010621098165896E-2"/>
          <c:y val="3.2541267748017792E-2"/>
          <c:w val="0.9065718541693496"/>
          <c:h val="0.8507123708037565"/>
        </c:manualLayout>
      </c:layout>
      <c:bar3DChart>
        <c:barDir val="col"/>
        <c:grouping val="clustered"/>
        <c:ser>
          <c:idx val="0"/>
          <c:order val="0"/>
          <c:tx>
            <c:strRef>
              <c:f>Лист1!$B$1</c:f>
              <c:strCache>
                <c:ptCount val="1"/>
                <c:pt idx="0">
                  <c:v>1 четверть</c:v>
                </c:pt>
              </c:strCache>
            </c:strRef>
          </c:tx>
          <c:dLbls>
            <c:txPr>
              <a:bodyPr/>
              <a:lstStyle/>
              <a:p>
                <a:pPr>
                  <a:defRPr sz="800"/>
                </a:pPr>
                <a:endParaRPr lang="ru-RU"/>
              </a:p>
            </c:txPr>
            <c:showVal val="1"/>
          </c:dLbls>
          <c:cat>
            <c:strRef>
              <c:f>Лист1!$A$2:$A$8</c:f>
              <c:strCache>
                <c:ptCount val="7"/>
                <c:pt idx="0">
                  <c:v>5а класс</c:v>
                </c:pt>
                <c:pt idx="1">
                  <c:v>5б класс</c:v>
                </c:pt>
                <c:pt idx="2">
                  <c:v>6 класс</c:v>
                </c:pt>
                <c:pt idx="3">
                  <c:v>7 класс</c:v>
                </c:pt>
                <c:pt idx="4">
                  <c:v>8 класс</c:v>
                </c:pt>
                <c:pt idx="5">
                  <c:v>9 класс</c:v>
                </c:pt>
                <c:pt idx="6">
                  <c:v>всего</c:v>
                </c:pt>
              </c:strCache>
            </c:strRef>
          </c:cat>
          <c:val>
            <c:numRef>
              <c:f>Лист1!$B$2:$B$8</c:f>
              <c:numCache>
                <c:formatCode>0%</c:formatCode>
                <c:ptCount val="7"/>
                <c:pt idx="0">
                  <c:v>0.43800000000000239</c:v>
                </c:pt>
                <c:pt idx="1">
                  <c:v>0.56999999999999995</c:v>
                </c:pt>
                <c:pt idx="2">
                  <c:v>0.33300000000000307</c:v>
                </c:pt>
                <c:pt idx="3">
                  <c:v>0.35300000000000031</c:v>
                </c:pt>
                <c:pt idx="4">
                  <c:v>0.27300000000000002</c:v>
                </c:pt>
                <c:pt idx="5">
                  <c:v>0.44400000000000001</c:v>
                </c:pt>
                <c:pt idx="6">
                  <c:v>0.40400000000000008</c:v>
                </c:pt>
              </c:numCache>
            </c:numRef>
          </c:val>
        </c:ser>
        <c:ser>
          <c:idx val="1"/>
          <c:order val="1"/>
          <c:tx>
            <c:strRef>
              <c:f>Лист1!$C$1</c:f>
              <c:strCache>
                <c:ptCount val="1"/>
                <c:pt idx="0">
                  <c:v>Полугодовая</c:v>
                </c:pt>
              </c:strCache>
            </c:strRef>
          </c:tx>
          <c:dLbls>
            <c:txPr>
              <a:bodyPr/>
              <a:lstStyle/>
              <a:p>
                <a:pPr>
                  <a:defRPr sz="800"/>
                </a:pPr>
                <a:endParaRPr lang="ru-RU"/>
              </a:p>
            </c:txPr>
            <c:showVal val="1"/>
          </c:dLbls>
          <c:cat>
            <c:strRef>
              <c:f>Лист1!$A$2:$A$8</c:f>
              <c:strCache>
                <c:ptCount val="7"/>
                <c:pt idx="0">
                  <c:v>5а класс</c:v>
                </c:pt>
                <c:pt idx="1">
                  <c:v>5б класс</c:v>
                </c:pt>
                <c:pt idx="2">
                  <c:v>6 класс</c:v>
                </c:pt>
                <c:pt idx="3">
                  <c:v>7 класс</c:v>
                </c:pt>
                <c:pt idx="4">
                  <c:v>8 класс</c:v>
                </c:pt>
                <c:pt idx="5">
                  <c:v>9 класс</c:v>
                </c:pt>
                <c:pt idx="6">
                  <c:v>всего</c:v>
                </c:pt>
              </c:strCache>
            </c:strRef>
          </c:cat>
          <c:val>
            <c:numRef>
              <c:f>Лист1!$C$2:$C$8</c:f>
              <c:numCache>
                <c:formatCode>0%</c:formatCode>
                <c:ptCount val="7"/>
                <c:pt idx="0">
                  <c:v>0.43800000000000239</c:v>
                </c:pt>
                <c:pt idx="1">
                  <c:v>0.5</c:v>
                </c:pt>
                <c:pt idx="2">
                  <c:v>0.33300000000000307</c:v>
                </c:pt>
                <c:pt idx="3">
                  <c:v>0.41200000000000031</c:v>
                </c:pt>
                <c:pt idx="4">
                  <c:v>0.30000000000000032</c:v>
                </c:pt>
                <c:pt idx="5">
                  <c:v>0.44400000000000001</c:v>
                </c:pt>
                <c:pt idx="6">
                  <c:v>0.40800000000000008</c:v>
                </c:pt>
              </c:numCache>
            </c:numRef>
          </c:val>
        </c:ser>
        <c:gapWidth val="40"/>
        <c:gapDepth val="359"/>
        <c:shape val="cylinder"/>
        <c:axId val="170837504"/>
        <c:axId val="170839040"/>
        <c:axId val="0"/>
      </c:bar3DChart>
      <c:catAx>
        <c:axId val="170837504"/>
        <c:scaling>
          <c:orientation val="minMax"/>
        </c:scaling>
        <c:axPos val="b"/>
        <c:majorGridlines/>
        <c:tickLblPos val="nextTo"/>
        <c:txPr>
          <a:bodyPr/>
          <a:lstStyle/>
          <a:p>
            <a:pPr>
              <a:defRPr sz="1000"/>
            </a:pPr>
            <a:endParaRPr lang="ru-RU"/>
          </a:p>
        </c:txPr>
        <c:crossAx val="170839040"/>
        <c:crosses val="autoZero"/>
        <c:auto val="1"/>
        <c:lblAlgn val="ctr"/>
        <c:lblOffset val="100"/>
      </c:catAx>
      <c:valAx>
        <c:axId val="170839040"/>
        <c:scaling>
          <c:orientation val="minMax"/>
        </c:scaling>
        <c:axPos val="l"/>
        <c:majorGridlines/>
        <c:numFmt formatCode="0%" sourceLinked="1"/>
        <c:tickLblPos val="nextTo"/>
        <c:crossAx val="170837504"/>
        <c:crosses val="autoZero"/>
        <c:crossBetween val="between"/>
      </c:valAx>
    </c:plotArea>
    <c:legend>
      <c:legendPos val="r"/>
      <c:layout>
        <c:manualLayout>
          <c:xMode val="edge"/>
          <c:yMode val="edge"/>
          <c:x val="0.88856748674719688"/>
          <c:y val="4.1380649336642114E-3"/>
          <c:w val="0.11041320210226295"/>
          <c:h val="0.41014567372990912"/>
        </c:manualLayout>
      </c:layout>
      <c:txPr>
        <a:bodyPr/>
        <a:lstStyle/>
        <a:p>
          <a:pPr>
            <a:defRPr sz="700"/>
          </a:pPr>
          <a:endParaRPr lang="ru-RU"/>
        </a:p>
      </c:txPr>
    </c:legend>
    <c:plotVisOnly val="1"/>
  </c:chart>
  <c:spPr>
    <a:noFill/>
    <a:ln w="38100" cap="flat">
      <a:solidFill>
        <a:schemeClr val="bg1"/>
      </a:solidFill>
      <a:bevel/>
    </a:ln>
    <a:effectLst>
      <a:outerShdw dist="50800" dir="1800000" sx="1000" sy="1000" algn="ctr" rotWithShape="0">
        <a:srgbClr val="000000">
          <a:alpha val="99000"/>
        </a:srgbClr>
      </a:outerShdw>
    </a:effectLst>
  </c:spPr>
  <c:txPr>
    <a:bodyPr/>
    <a:lstStyle/>
    <a:p>
      <a:pPr>
        <a:defRPr sz="600" baseline="0"/>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view3D>
      <c:rotX val="10"/>
      <c:rotY val="10"/>
      <c:depthPercent val="100"/>
      <c:rAngAx val="1"/>
    </c:view3D>
    <c:plotArea>
      <c:layout>
        <c:manualLayout>
          <c:layoutTarget val="inner"/>
          <c:xMode val="edge"/>
          <c:yMode val="edge"/>
          <c:x val="5.4962687122594715E-2"/>
          <c:y val="3.5636560604270416E-2"/>
          <c:w val="0.94497135273927635"/>
          <c:h val="0.8507123708037565"/>
        </c:manualLayout>
      </c:layout>
      <c:bar3DChart>
        <c:barDir val="col"/>
        <c:grouping val="clustered"/>
        <c:ser>
          <c:idx val="0"/>
          <c:order val="0"/>
          <c:tx>
            <c:strRef>
              <c:f>Лист1!$B$1</c:f>
              <c:strCache>
                <c:ptCount val="1"/>
                <c:pt idx="0">
                  <c:v>2 четверть</c:v>
                </c:pt>
              </c:strCache>
            </c:strRef>
          </c:tx>
          <c:dLbls>
            <c:txPr>
              <a:bodyPr/>
              <a:lstStyle/>
              <a:p>
                <a:pPr>
                  <a:defRPr sz="800"/>
                </a:pPr>
                <a:endParaRPr lang="ru-RU"/>
              </a:p>
            </c:txPr>
            <c:showVal val="1"/>
          </c:dLbls>
          <c:cat>
            <c:strRef>
              <c:f>Лист1!$A$2:$A$4</c:f>
              <c:strCache>
                <c:ptCount val="3"/>
                <c:pt idx="0">
                  <c:v>10 класс</c:v>
                </c:pt>
                <c:pt idx="1">
                  <c:v>11 класс </c:v>
                </c:pt>
                <c:pt idx="2">
                  <c:v>всего</c:v>
                </c:pt>
              </c:strCache>
            </c:strRef>
          </c:cat>
          <c:val>
            <c:numRef>
              <c:f>Лист1!$B$2:$B$4</c:f>
              <c:numCache>
                <c:formatCode>0%</c:formatCode>
                <c:ptCount val="3"/>
                <c:pt idx="0">
                  <c:v>0.4</c:v>
                </c:pt>
                <c:pt idx="1">
                  <c:v>0.33300000000000307</c:v>
                </c:pt>
                <c:pt idx="2">
                  <c:v>0.36360000000000031</c:v>
                </c:pt>
              </c:numCache>
            </c:numRef>
          </c:val>
        </c:ser>
        <c:ser>
          <c:idx val="1"/>
          <c:order val="1"/>
          <c:tx>
            <c:strRef>
              <c:f>Лист1!$C$1</c:f>
              <c:strCache>
                <c:ptCount val="1"/>
                <c:pt idx="0">
                  <c:v>полугодовая</c:v>
                </c:pt>
              </c:strCache>
            </c:strRef>
          </c:tx>
          <c:dLbls>
            <c:txPr>
              <a:bodyPr/>
              <a:lstStyle/>
              <a:p>
                <a:pPr>
                  <a:defRPr sz="800"/>
                </a:pPr>
                <a:endParaRPr lang="ru-RU"/>
              </a:p>
            </c:txPr>
            <c:showVal val="1"/>
          </c:dLbls>
          <c:cat>
            <c:strRef>
              <c:f>Лист1!$A$2:$A$4</c:f>
              <c:strCache>
                <c:ptCount val="3"/>
                <c:pt idx="0">
                  <c:v>10 класс</c:v>
                </c:pt>
                <c:pt idx="1">
                  <c:v>11 класс </c:v>
                </c:pt>
                <c:pt idx="2">
                  <c:v>всего</c:v>
                </c:pt>
              </c:strCache>
            </c:strRef>
          </c:cat>
          <c:val>
            <c:numRef>
              <c:f>Лист1!$C$2:$C$4</c:f>
              <c:numCache>
                <c:formatCode>0%</c:formatCode>
                <c:ptCount val="3"/>
                <c:pt idx="0">
                  <c:v>0.4</c:v>
                </c:pt>
                <c:pt idx="1">
                  <c:v>0.33300000000000307</c:v>
                </c:pt>
                <c:pt idx="2">
                  <c:v>0.45450000000000002</c:v>
                </c:pt>
              </c:numCache>
            </c:numRef>
          </c:val>
        </c:ser>
        <c:gapWidth val="40"/>
        <c:gapDepth val="359"/>
        <c:shape val="cylinder"/>
        <c:axId val="177869184"/>
        <c:axId val="177870720"/>
        <c:axId val="0"/>
      </c:bar3DChart>
      <c:catAx>
        <c:axId val="177869184"/>
        <c:scaling>
          <c:orientation val="minMax"/>
        </c:scaling>
        <c:axPos val="b"/>
        <c:majorGridlines/>
        <c:tickLblPos val="nextTo"/>
        <c:txPr>
          <a:bodyPr/>
          <a:lstStyle/>
          <a:p>
            <a:pPr>
              <a:defRPr sz="800"/>
            </a:pPr>
            <a:endParaRPr lang="ru-RU"/>
          </a:p>
        </c:txPr>
        <c:crossAx val="177870720"/>
        <c:crosses val="autoZero"/>
        <c:auto val="1"/>
        <c:lblAlgn val="ctr"/>
        <c:lblOffset val="100"/>
      </c:catAx>
      <c:valAx>
        <c:axId val="177870720"/>
        <c:scaling>
          <c:orientation val="minMax"/>
        </c:scaling>
        <c:axPos val="l"/>
        <c:majorGridlines/>
        <c:numFmt formatCode="0%" sourceLinked="1"/>
        <c:tickLblPos val="nextTo"/>
        <c:crossAx val="177869184"/>
        <c:crosses val="autoZero"/>
        <c:crossBetween val="between"/>
      </c:valAx>
    </c:plotArea>
    <c:legend>
      <c:legendPos val="r"/>
      <c:layout>
        <c:manualLayout>
          <c:xMode val="edge"/>
          <c:yMode val="edge"/>
          <c:x val="0.84991620630525955"/>
          <c:y val="0.11033190114474256"/>
          <c:w val="0.13247459193766439"/>
          <c:h val="0.44771754282422749"/>
        </c:manualLayout>
      </c:layout>
      <c:txPr>
        <a:bodyPr/>
        <a:lstStyle/>
        <a:p>
          <a:pPr>
            <a:defRPr sz="700"/>
          </a:pPr>
          <a:endParaRPr lang="ru-RU"/>
        </a:p>
      </c:txPr>
    </c:legend>
    <c:plotVisOnly val="1"/>
  </c:chart>
  <c:spPr>
    <a:noFill/>
    <a:ln w="38100" cap="flat">
      <a:solidFill>
        <a:schemeClr val="bg1"/>
      </a:solidFill>
      <a:bevel/>
    </a:ln>
    <a:effectLst>
      <a:outerShdw dist="50800" dir="1800000" sx="1000" sy="1000" algn="ctr" rotWithShape="0">
        <a:srgbClr val="000000">
          <a:alpha val="99000"/>
        </a:srgbClr>
      </a:outerShdw>
    </a:effectLst>
  </c:spPr>
  <c:txPr>
    <a:bodyPr/>
    <a:lstStyle/>
    <a:p>
      <a:pPr>
        <a:defRPr sz="600" baseline="0"/>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view3D>
      <c:rotX val="10"/>
      <c:rotY val="10"/>
      <c:depthPercent val="100"/>
      <c:rAngAx val="1"/>
    </c:view3D>
    <c:plotArea>
      <c:layout>
        <c:manualLayout>
          <c:layoutTarget val="inner"/>
          <c:xMode val="edge"/>
          <c:yMode val="edge"/>
          <c:x val="5.4962687122594903E-2"/>
          <c:y val="3.5636560604270416E-2"/>
          <c:w val="0.92222965625007647"/>
          <c:h val="0.8507123708037565"/>
        </c:manualLayout>
      </c:layout>
      <c:bar3DChart>
        <c:barDir val="col"/>
        <c:grouping val="clustered"/>
        <c:ser>
          <c:idx val="0"/>
          <c:order val="0"/>
          <c:tx>
            <c:strRef>
              <c:f>Лист1!$B$1</c:f>
              <c:strCache>
                <c:ptCount val="1"/>
                <c:pt idx="0">
                  <c:v>русский язык ВКР</c:v>
                </c:pt>
              </c:strCache>
            </c:strRef>
          </c:tx>
          <c:dLbls>
            <c:txPr>
              <a:bodyPr/>
              <a:lstStyle/>
              <a:p>
                <a:pPr>
                  <a:defRPr sz="800"/>
                </a:pPr>
                <a:endParaRPr lang="ru-RU"/>
              </a:p>
            </c:txPr>
            <c:showVal val="1"/>
          </c:dLbls>
          <c:cat>
            <c:strRef>
              <c:f>Лист1!$A$2:$A$5</c:f>
              <c:strCache>
                <c:ptCount val="4"/>
                <c:pt idx="0">
                  <c:v>2 класс</c:v>
                </c:pt>
                <c:pt idx="1">
                  <c:v>3 класс</c:v>
                </c:pt>
                <c:pt idx="2">
                  <c:v>4 класс</c:v>
                </c:pt>
                <c:pt idx="3">
                  <c:v>всего</c:v>
                </c:pt>
              </c:strCache>
            </c:strRef>
          </c:cat>
          <c:val>
            <c:numRef>
              <c:f>Лист1!$B$2:$B$5</c:f>
              <c:numCache>
                <c:formatCode>General</c:formatCode>
                <c:ptCount val="4"/>
                <c:pt idx="1">
                  <c:v>42</c:v>
                </c:pt>
                <c:pt idx="2">
                  <c:v>37</c:v>
                </c:pt>
                <c:pt idx="3">
                  <c:v>39.5</c:v>
                </c:pt>
              </c:numCache>
            </c:numRef>
          </c:val>
        </c:ser>
        <c:ser>
          <c:idx val="1"/>
          <c:order val="1"/>
          <c:tx>
            <c:strRef>
              <c:f>Лист1!$C$1</c:f>
              <c:strCache>
                <c:ptCount val="1"/>
                <c:pt idx="0">
                  <c:v>русский язык ПКР</c:v>
                </c:pt>
              </c:strCache>
            </c:strRef>
          </c:tx>
          <c:dLbls>
            <c:txPr>
              <a:bodyPr/>
              <a:lstStyle/>
              <a:p>
                <a:pPr>
                  <a:defRPr sz="800"/>
                </a:pPr>
                <a:endParaRPr lang="ru-RU"/>
              </a:p>
            </c:txPr>
            <c:showVal val="1"/>
          </c:dLbls>
          <c:cat>
            <c:strRef>
              <c:f>Лист1!$A$2:$A$5</c:f>
              <c:strCache>
                <c:ptCount val="4"/>
                <c:pt idx="0">
                  <c:v>2 класс</c:v>
                </c:pt>
                <c:pt idx="1">
                  <c:v>3 класс</c:v>
                </c:pt>
                <c:pt idx="2">
                  <c:v>4 класс</c:v>
                </c:pt>
                <c:pt idx="3">
                  <c:v>всего</c:v>
                </c:pt>
              </c:strCache>
            </c:strRef>
          </c:cat>
          <c:val>
            <c:numRef>
              <c:f>Лист1!$C$2:$C$5</c:f>
              <c:numCache>
                <c:formatCode>General</c:formatCode>
                <c:ptCount val="4"/>
                <c:pt idx="1">
                  <c:v>46</c:v>
                </c:pt>
                <c:pt idx="2">
                  <c:v>40</c:v>
                </c:pt>
                <c:pt idx="3">
                  <c:v>43</c:v>
                </c:pt>
              </c:numCache>
            </c:numRef>
          </c:val>
        </c:ser>
        <c:ser>
          <c:idx val="2"/>
          <c:order val="2"/>
          <c:tx>
            <c:strRef>
              <c:f>Лист1!$D$1</c:f>
              <c:strCache>
                <c:ptCount val="1"/>
                <c:pt idx="0">
                  <c:v>русский язык (ГКР)</c:v>
                </c:pt>
              </c:strCache>
            </c:strRef>
          </c:tx>
          <c:dLbls>
            <c:txPr>
              <a:bodyPr/>
              <a:lstStyle/>
              <a:p>
                <a:pPr>
                  <a:defRPr sz="800"/>
                </a:pPr>
                <a:endParaRPr lang="ru-RU"/>
              </a:p>
            </c:txPr>
            <c:showVal val="1"/>
          </c:dLbls>
          <c:cat>
            <c:strRef>
              <c:f>Лист1!$A$2:$A$5</c:f>
              <c:strCache>
                <c:ptCount val="4"/>
                <c:pt idx="0">
                  <c:v>2 класс</c:v>
                </c:pt>
                <c:pt idx="1">
                  <c:v>3 класс</c:v>
                </c:pt>
                <c:pt idx="2">
                  <c:v>4 класс</c:v>
                </c:pt>
                <c:pt idx="3">
                  <c:v>всего</c:v>
                </c:pt>
              </c:strCache>
            </c:strRef>
          </c:cat>
          <c:val>
            <c:numRef>
              <c:f>Лист1!$D$2:$D$5</c:f>
              <c:numCache>
                <c:formatCode>General</c:formatCode>
                <c:ptCount val="4"/>
                <c:pt idx="0">
                  <c:v>50</c:v>
                </c:pt>
                <c:pt idx="1">
                  <c:v>53</c:v>
                </c:pt>
                <c:pt idx="2">
                  <c:v>40</c:v>
                </c:pt>
                <c:pt idx="3">
                  <c:v>47.7</c:v>
                </c:pt>
              </c:numCache>
            </c:numRef>
          </c:val>
        </c:ser>
        <c:gapWidth val="40"/>
        <c:gapDepth val="359"/>
        <c:shape val="cylinder"/>
        <c:axId val="171225472"/>
        <c:axId val="171227008"/>
        <c:axId val="0"/>
      </c:bar3DChart>
      <c:catAx>
        <c:axId val="171225472"/>
        <c:scaling>
          <c:orientation val="minMax"/>
        </c:scaling>
        <c:axPos val="b"/>
        <c:majorGridlines/>
        <c:numFmt formatCode="General" sourceLinked="1"/>
        <c:tickLblPos val="nextTo"/>
        <c:txPr>
          <a:bodyPr/>
          <a:lstStyle/>
          <a:p>
            <a:pPr>
              <a:defRPr sz="900"/>
            </a:pPr>
            <a:endParaRPr lang="ru-RU"/>
          </a:p>
        </c:txPr>
        <c:crossAx val="171227008"/>
        <c:crosses val="autoZero"/>
        <c:auto val="1"/>
        <c:lblAlgn val="ctr"/>
        <c:lblOffset val="100"/>
      </c:catAx>
      <c:valAx>
        <c:axId val="171227008"/>
        <c:scaling>
          <c:orientation val="minMax"/>
        </c:scaling>
        <c:axPos val="l"/>
        <c:majorGridlines/>
        <c:numFmt formatCode="General" sourceLinked="1"/>
        <c:tickLblPos val="nextTo"/>
        <c:crossAx val="171225472"/>
        <c:crosses val="autoZero"/>
        <c:crossBetween val="between"/>
      </c:valAx>
    </c:plotArea>
    <c:legend>
      <c:legendPos val="r"/>
      <c:layout>
        <c:manualLayout>
          <c:xMode val="edge"/>
          <c:yMode val="edge"/>
          <c:x val="0.85247780272445861"/>
          <c:y val="9.2880115337695465E-3"/>
          <c:w val="0.12887050339996467"/>
          <c:h val="0.57612134707993179"/>
        </c:manualLayout>
      </c:layout>
    </c:legend>
    <c:plotVisOnly val="1"/>
  </c:chart>
  <c:spPr>
    <a:noFill/>
    <a:ln w="38100" cap="flat">
      <a:solidFill>
        <a:schemeClr val="bg1"/>
      </a:solidFill>
      <a:bevel/>
    </a:ln>
    <a:effectLst>
      <a:outerShdw dist="50800" dir="1800000" sx="1000" sy="1000" algn="ctr" rotWithShape="0">
        <a:srgbClr val="000000">
          <a:alpha val="99000"/>
        </a:srgbClr>
      </a:outerShdw>
    </a:effectLst>
  </c:spPr>
  <c:txPr>
    <a:bodyPr/>
    <a:lstStyle/>
    <a:p>
      <a:pPr>
        <a:defRPr sz="600" baseline="0"/>
      </a:pPr>
      <a:endParaRPr lang="ru-RU"/>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view3D>
      <c:rotX val="10"/>
      <c:rotY val="10"/>
      <c:depthPercent val="100"/>
      <c:rAngAx val="1"/>
    </c:view3D>
    <c:plotArea>
      <c:layout>
        <c:manualLayout>
          <c:layoutTarget val="inner"/>
          <c:xMode val="edge"/>
          <c:yMode val="edge"/>
          <c:x val="5.4962687122594847E-2"/>
          <c:y val="3.5636560604270416E-2"/>
          <c:w val="0.86918048396560876"/>
          <c:h val="0.8507123708037565"/>
        </c:manualLayout>
      </c:layout>
      <c:bar3DChart>
        <c:barDir val="col"/>
        <c:grouping val="clustered"/>
        <c:ser>
          <c:idx val="0"/>
          <c:order val="0"/>
          <c:tx>
            <c:strRef>
              <c:f>Лист1!$B$1</c:f>
              <c:strCache>
                <c:ptCount val="1"/>
                <c:pt idx="0">
                  <c:v>матема (СТК)</c:v>
                </c:pt>
              </c:strCache>
            </c:strRef>
          </c:tx>
          <c:dLbls>
            <c:txPr>
              <a:bodyPr/>
              <a:lstStyle/>
              <a:p>
                <a:pPr>
                  <a:defRPr sz="800"/>
                </a:pPr>
                <a:endParaRPr lang="ru-RU"/>
              </a:p>
            </c:txPr>
            <c:showVal val="1"/>
          </c:dLbls>
          <c:cat>
            <c:strRef>
              <c:f>Лист1!$A$2:$A$5</c:f>
              <c:strCache>
                <c:ptCount val="4"/>
                <c:pt idx="0">
                  <c:v>2 класс</c:v>
                </c:pt>
                <c:pt idx="1">
                  <c:v>3 класс</c:v>
                </c:pt>
                <c:pt idx="2">
                  <c:v>4 класс</c:v>
                </c:pt>
                <c:pt idx="3">
                  <c:v>всего</c:v>
                </c:pt>
              </c:strCache>
            </c:strRef>
          </c:cat>
          <c:val>
            <c:numRef>
              <c:f>Лист1!$B$2:$B$5</c:f>
              <c:numCache>
                <c:formatCode>General</c:formatCode>
                <c:ptCount val="4"/>
                <c:pt idx="1">
                  <c:v>50</c:v>
                </c:pt>
                <c:pt idx="2">
                  <c:v>39</c:v>
                </c:pt>
                <c:pt idx="3">
                  <c:v>45</c:v>
                </c:pt>
              </c:numCache>
            </c:numRef>
          </c:val>
        </c:ser>
        <c:ser>
          <c:idx val="1"/>
          <c:order val="1"/>
          <c:tx>
            <c:strRef>
              <c:f>Лист1!$C$1</c:f>
              <c:strCache>
                <c:ptCount val="1"/>
                <c:pt idx="0">
                  <c:v>матема (ПКР)</c:v>
                </c:pt>
              </c:strCache>
            </c:strRef>
          </c:tx>
          <c:dLbls>
            <c:txPr>
              <a:bodyPr/>
              <a:lstStyle/>
              <a:p>
                <a:pPr>
                  <a:defRPr sz="800"/>
                </a:pPr>
                <a:endParaRPr lang="ru-RU"/>
              </a:p>
            </c:txPr>
            <c:showVal val="1"/>
          </c:dLbls>
          <c:cat>
            <c:strRef>
              <c:f>Лист1!$A$2:$A$5</c:f>
              <c:strCache>
                <c:ptCount val="4"/>
                <c:pt idx="0">
                  <c:v>2 класс</c:v>
                </c:pt>
                <c:pt idx="1">
                  <c:v>3 класс</c:v>
                </c:pt>
                <c:pt idx="2">
                  <c:v>4 класс</c:v>
                </c:pt>
                <c:pt idx="3">
                  <c:v>всего</c:v>
                </c:pt>
              </c:strCache>
            </c:strRef>
          </c:cat>
          <c:val>
            <c:numRef>
              <c:f>Лист1!$C$2:$C$5</c:f>
              <c:numCache>
                <c:formatCode>General</c:formatCode>
                <c:ptCount val="4"/>
                <c:pt idx="1">
                  <c:v>53</c:v>
                </c:pt>
                <c:pt idx="2">
                  <c:v>45</c:v>
                </c:pt>
                <c:pt idx="3">
                  <c:v>49</c:v>
                </c:pt>
              </c:numCache>
            </c:numRef>
          </c:val>
        </c:ser>
        <c:ser>
          <c:idx val="2"/>
          <c:order val="2"/>
          <c:tx>
            <c:strRef>
              <c:f>Лист1!$D$1</c:f>
              <c:strCache>
                <c:ptCount val="1"/>
                <c:pt idx="0">
                  <c:v>матем ГКР)</c:v>
                </c:pt>
              </c:strCache>
            </c:strRef>
          </c:tx>
          <c:dLbls>
            <c:txPr>
              <a:bodyPr/>
              <a:lstStyle/>
              <a:p>
                <a:pPr>
                  <a:defRPr sz="800"/>
                </a:pPr>
                <a:endParaRPr lang="ru-RU"/>
              </a:p>
            </c:txPr>
            <c:showVal val="1"/>
          </c:dLbls>
          <c:cat>
            <c:strRef>
              <c:f>Лист1!$A$2:$A$5</c:f>
              <c:strCache>
                <c:ptCount val="4"/>
                <c:pt idx="0">
                  <c:v>2 класс</c:v>
                </c:pt>
                <c:pt idx="1">
                  <c:v>3 класс</c:v>
                </c:pt>
                <c:pt idx="2">
                  <c:v>4 класс</c:v>
                </c:pt>
                <c:pt idx="3">
                  <c:v>всего</c:v>
                </c:pt>
              </c:strCache>
            </c:strRef>
          </c:cat>
          <c:val>
            <c:numRef>
              <c:f>Лист1!$D$2:$D$5</c:f>
              <c:numCache>
                <c:formatCode>General</c:formatCode>
                <c:ptCount val="4"/>
                <c:pt idx="0">
                  <c:v>62.5</c:v>
                </c:pt>
                <c:pt idx="1">
                  <c:v>53</c:v>
                </c:pt>
                <c:pt idx="2">
                  <c:v>42.5</c:v>
                </c:pt>
                <c:pt idx="3">
                  <c:v>53.7</c:v>
                </c:pt>
              </c:numCache>
            </c:numRef>
          </c:val>
        </c:ser>
        <c:gapWidth val="40"/>
        <c:gapDepth val="359"/>
        <c:shape val="cylinder"/>
        <c:axId val="177930624"/>
        <c:axId val="177932160"/>
        <c:axId val="0"/>
      </c:bar3DChart>
      <c:catAx>
        <c:axId val="177930624"/>
        <c:scaling>
          <c:orientation val="minMax"/>
        </c:scaling>
        <c:axPos val="b"/>
        <c:majorGridlines/>
        <c:numFmt formatCode="General" sourceLinked="1"/>
        <c:tickLblPos val="nextTo"/>
        <c:txPr>
          <a:bodyPr/>
          <a:lstStyle/>
          <a:p>
            <a:pPr>
              <a:defRPr sz="900"/>
            </a:pPr>
            <a:endParaRPr lang="ru-RU"/>
          </a:p>
        </c:txPr>
        <c:crossAx val="177932160"/>
        <c:crosses val="autoZero"/>
        <c:auto val="1"/>
        <c:lblAlgn val="ctr"/>
        <c:lblOffset val="100"/>
      </c:catAx>
      <c:valAx>
        <c:axId val="177932160"/>
        <c:scaling>
          <c:orientation val="minMax"/>
        </c:scaling>
        <c:axPos val="l"/>
        <c:majorGridlines/>
        <c:numFmt formatCode="General" sourceLinked="1"/>
        <c:tickLblPos val="nextTo"/>
        <c:crossAx val="177930624"/>
        <c:crosses val="autoZero"/>
        <c:crossBetween val="between"/>
      </c:valAx>
    </c:plotArea>
    <c:legend>
      <c:legendPos val="r"/>
      <c:layout>
        <c:manualLayout>
          <c:xMode val="edge"/>
          <c:yMode val="edge"/>
          <c:x val="0.85247780272445861"/>
          <c:y val="9.2880115337695465E-3"/>
          <c:w val="0.12887050339996467"/>
          <c:h val="0.57612134707993179"/>
        </c:manualLayout>
      </c:layout>
    </c:legend>
    <c:plotVisOnly val="1"/>
  </c:chart>
  <c:spPr>
    <a:noFill/>
    <a:ln w="38100" cap="flat">
      <a:solidFill>
        <a:schemeClr val="bg1"/>
      </a:solidFill>
      <a:bevel/>
    </a:ln>
    <a:effectLst>
      <a:outerShdw dist="50800" dir="1800000" sx="1000" sy="1000" algn="ctr" rotWithShape="0">
        <a:srgbClr val="000000">
          <a:alpha val="99000"/>
        </a:srgbClr>
      </a:outerShdw>
    </a:effectLst>
  </c:spPr>
  <c:txPr>
    <a:bodyPr/>
    <a:lstStyle/>
    <a:p>
      <a:pPr>
        <a:defRPr sz="600" baseline="0"/>
      </a:pPr>
      <a:endParaRPr lang="ru-RU"/>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6056990337899094E-2"/>
          <c:y val="7.5794038802772523E-2"/>
          <c:w val="0.93229010379885169"/>
          <c:h val="0.70246746412331951"/>
        </c:manualLayout>
      </c:layout>
      <c:bar3DChart>
        <c:barDir val="col"/>
        <c:grouping val="clustered"/>
        <c:ser>
          <c:idx val="0"/>
          <c:order val="0"/>
          <c:tx>
            <c:strRef>
              <c:f>Лист1!$B$1</c:f>
              <c:strCache>
                <c:ptCount val="1"/>
                <c:pt idx="0">
                  <c:v>СКР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Лист1!$B$2:$B$7</c:f>
              <c:numCache>
                <c:formatCode>General</c:formatCode>
                <c:ptCount val="6"/>
                <c:pt idx="0">
                  <c:v>40</c:v>
                </c:pt>
                <c:pt idx="1">
                  <c:v>28</c:v>
                </c:pt>
                <c:pt idx="2">
                  <c:v>33</c:v>
                </c:pt>
                <c:pt idx="3">
                  <c:v>35</c:v>
                </c:pt>
                <c:pt idx="4">
                  <c:v>30</c:v>
                </c:pt>
                <c:pt idx="5">
                  <c:v>40</c:v>
                </c:pt>
              </c:numCache>
            </c:numRef>
          </c:val>
        </c:ser>
        <c:ser>
          <c:idx val="1"/>
          <c:order val="1"/>
          <c:tx>
            <c:strRef>
              <c:f>Лист1!$C$1</c:f>
              <c:strCache>
                <c:ptCount val="1"/>
                <c:pt idx="0">
                  <c:v>ПКР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Лист1!$C$2:$C$7</c:f>
              <c:numCache>
                <c:formatCode>General</c:formatCode>
                <c:ptCount val="6"/>
                <c:pt idx="0">
                  <c:v>40</c:v>
                </c:pt>
                <c:pt idx="1">
                  <c:v>35</c:v>
                </c:pt>
                <c:pt idx="2">
                  <c:v>33</c:v>
                </c:pt>
                <c:pt idx="3">
                  <c:v>41</c:v>
                </c:pt>
                <c:pt idx="4">
                  <c:v>30</c:v>
                </c:pt>
                <c:pt idx="5">
                  <c:v>37.5</c:v>
                </c:pt>
              </c:numCache>
            </c:numRef>
          </c:val>
        </c:ser>
        <c:ser>
          <c:idx val="2"/>
          <c:order val="2"/>
          <c:tx>
            <c:strRef>
              <c:f>Лист1!$D$1</c:f>
              <c:strCache>
                <c:ptCount val="1"/>
                <c:pt idx="0">
                  <c:v>Ряд 3</c:v>
                </c:pt>
              </c:strCache>
            </c:strRef>
          </c:tx>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Лист1!$D$2:$D$7</c:f>
            </c:numRef>
          </c:val>
        </c:ser>
        <c:ser>
          <c:idx val="3"/>
          <c:order val="3"/>
          <c:tx>
            <c:strRef>
              <c:f>Лист1!$E$1</c:f>
              <c:strCache>
                <c:ptCount val="1"/>
                <c:pt idx="0">
                  <c:v>ГКР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Лист1!$E$2:$E$7</c:f>
              <c:numCache>
                <c:formatCode>General</c:formatCode>
                <c:ptCount val="6"/>
                <c:pt idx="0">
                  <c:v>40</c:v>
                </c:pt>
                <c:pt idx="1">
                  <c:v>35</c:v>
                </c:pt>
                <c:pt idx="2">
                  <c:v>33</c:v>
                </c:pt>
                <c:pt idx="3">
                  <c:v>41</c:v>
                </c:pt>
                <c:pt idx="4">
                  <c:v>30</c:v>
                </c:pt>
                <c:pt idx="5">
                  <c:v>41</c:v>
                </c:pt>
              </c:numCache>
            </c:numRef>
          </c:val>
        </c:ser>
        <c:shape val="cylinder"/>
        <c:axId val="177988736"/>
        <c:axId val="177990272"/>
        <c:axId val="0"/>
      </c:bar3DChart>
      <c:catAx>
        <c:axId val="177988736"/>
        <c:scaling>
          <c:orientation val="minMax"/>
        </c:scaling>
        <c:axPos val="b"/>
        <c:numFmt formatCode="General" sourceLinked="1"/>
        <c:tickLblPos val="nextTo"/>
        <c:txPr>
          <a:bodyPr/>
          <a:lstStyle/>
          <a:p>
            <a:pPr>
              <a:defRPr sz="800"/>
            </a:pPr>
            <a:endParaRPr lang="ru-RU"/>
          </a:p>
        </c:txPr>
        <c:crossAx val="177990272"/>
        <c:crosses val="autoZero"/>
        <c:auto val="1"/>
        <c:lblAlgn val="ctr"/>
        <c:lblOffset val="100"/>
      </c:catAx>
      <c:valAx>
        <c:axId val="177990272"/>
        <c:scaling>
          <c:orientation val="minMax"/>
        </c:scaling>
        <c:axPos val="l"/>
        <c:majorGridlines/>
        <c:numFmt formatCode="General" sourceLinked="1"/>
        <c:tickLblPos val="nextTo"/>
        <c:crossAx val="177988736"/>
        <c:crosses val="autoZero"/>
        <c:crossBetween val="between"/>
      </c:valAx>
    </c:plotArea>
    <c:legend>
      <c:legendPos val="r"/>
      <c:layout>
        <c:manualLayout>
          <c:xMode val="edge"/>
          <c:yMode val="edge"/>
          <c:x val="0.91605672330764898"/>
          <c:y val="6.2547771345460934E-3"/>
          <c:w val="7.6295086833902334E-2"/>
          <c:h val="0.58123617478279443"/>
        </c:manualLayout>
      </c:layout>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6560575559123073E-2"/>
          <c:y val="0.10209213503484478"/>
          <c:w val="0.9203897973387577"/>
          <c:h val="0.59923323377681237"/>
        </c:manualLayout>
      </c:layout>
      <c:bar3DChart>
        <c:barDir val="col"/>
        <c:grouping val="clustered"/>
        <c:ser>
          <c:idx val="0"/>
          <c:order val="0"/>
          <c:tx>
            <c:strRef>
              <c:f>Лист1!$B$1</c:f>
              <c:strCache>
                <c:ptCount val="1"/>
                <c:pt idx="0">
                  <c:v>СКР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Лист1!$B$2:$B$7</c:f>
              <c:numCache>
                <c:formatCode>General</c:formatCode>
                <c:ptCount val="6"/>
                <c:pt idx="0">
                  <c:v>73.3</c:v>
                </c:pt>
                <c:pt idx="1">
                  <c:v>92</c:v>
                </c:pt>
                <c:pt idx="2">
                  <c:v>88</c:v>
                </c:pt>
                <c:pt idx="3">
                  <c:v>82.3</c:v>
                </c:pt>
                <c:pt idx="4">
                  <c:v>81</c:v>
                </c:pt>
                <c:pt idx="5">
                  <c:v>93</c:v>
                </c:pt>
              </c:numCache>
            </c:numRef>
          </c:val>
        </c:ser>
        <c:ser>
          <c:idx val="1"/>
          <c:order val="1"/>
          <c:tx>
            <c:strRef>
              <c:f>Лист1!$C$1</c:f>
              <c:strCache>
                <c:ptCount val="1"/>
                <c:pt idx="0">
                  <c:v>ПКР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Лист1!$C$2:$C$7</c:f>
              <c:numCache>
                <c:formatCode>General</c:formatCode>
                <c:ptCount val="6"/>
                <c:pt idx="0">
                  <c:v>80</c:v>
                </c:pt>
                <c:pt idx="1">
                  <c:v>92</c:v>
                </c:pt>
                <c:pt idx="2">
                  <c:v>88</c:v>
                </c:pt>
                <c:pt idx="3">
                  <c:v>88</c:v>
                </c:pt>
                <c:pt idx="4">
                  <c:v>83</c:v>
                </c:pt>
                <c:pt idx="5">
                  <c:v>81</c:v>
                </c:pt>
              </c:numCache>
            </c:numRef>
          </c:val>
        </c:ser>
        <c:ser>
          <c:idx val="2"/>
          <c:order val="2"/>
          <c:tx>
            <c:strRef>
              <c:f>Лист1!$D$1</c:f>
              <c:strCache>
                <c:ptCount val="1"/>
                <c:pt idx="0">
                  <c:v>Ряд 3</c:v>
                </c:pt>
              </c:strCache>
            </c:strRef>
          </c:tx>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Лист1!$D$2:$D$7</c:f>
            </c:numRef>
          </c:val>
        </c:ser>
        <c:ser>
          <c:idx val="3"/>
          <c:order val="3"/>
          <c:tx>
            <c:strRef>
              <c:f>Лист1!$E$1</c:f>
              <c:strCache>
                <c:ptCount val="1"/>
                <c:pt idx="0">
                  <c:v>ГКР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Лист1!$E$2:$E$7</c:f>
              <c:numCache>
                <c:formatCode>General</c:formatCode>
                <c:ptCount val="6"/>
                <c:pt idx="0">
                  <c:v>87</c:v>
                </c:pt>
                <c:pt idx="1">
                  <c:v>100</c:v>
                </c:pt>
                <c:pt idx="2">
                  <c:v>88</c:v>
                </c:pt>
                <c:pt idx="3">
                  <c:v>88</c:v>
                </c:pt>
                <c:pt idx="4">
                  <c:v>80</c:v>
                </c:pt>
                <c:pt idx="5">
                  <c:v>88</c:v>
                </c:pt>
              </c:numCache>
            </c:numRef>
          </c:val>
        </c:ser>
        <c:shape val="cylinder"/>
        <c:axId val="178063232"/>
        <c:axId val="178064768"/>
        <c:axId val="0"/>
      </c:bar3DChart>
      <c:catAx>
        <c:axId val="178063232"/>
        <c:scaling>
          <c:orientation val="minMax"/>
        </c:scaling>
        <c:axPos val="b"/>
        <c:numFmt formatCode="General" sourceLinked="1"/>
        <c:tickLblPos val="nextTo"/>
        <c:txPr>
          <a:bodyPr/>
          <a:lstStyle/>
          <a:p>
            <a:pPr>
              <a:defRPr sz="800"/>
            </a:pPr>
            <a:endParaRPr lang="ru-RU"/>
          </a:p>
        </c:txPr>
        <c:crossAx val="178064768"/>
        <c:crosses val="autoZero"/>
        <c:auto val="1"/>
        <c:lblAlgn val="ctr"/>
        <c:lblOffset val="100"/>
      </c:catAx>
      <c:valAx>
        <c:axId val="178064768"/>
        <c:scaling>
          <c:orientation val="minMax"/>
        </c:scaling>
        <c:axPos val="l"/>
        <c:majorGridlines/>
        <c:numFmt formatCode="General" sourceLinked="1"/>
        <c:tickLblPos val="nextTo"/>
        <c:crossAx val="178063232"/>
        <c:crosses val="autoZero"/>
        <c:crossBetween val="between"/>
      </c:valAx>
    </c:plotArea>
    <c:legend>
      <c:legendPos val="r"/>
      <c:layout>
        <c:manualLayout>
          <c:xMode val="edge"/>
          <c:yMode val="edge"/>
          <c:x val="0.91566221829990002"/>
          <c:y val="6.5434013728473739E-2"/>
          <c:w val="7.9019603835965291E-2"/>
          <c:h val="0.6368470773542616"/>
        </c:manualLayout>
      </c:layout>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6056990337899094E-2"/>
          <c:y val="7.5794038802772523E-2"/>
          <c:w val="0.93394308527308889"/>
          <c:h val="0.70246746412331951"/>
        </c:manualLayout>
      </c:layout>
      <c:bar3DChart>
        <c:barDir val="col"/>
        <c:grouping val="clustered"/>
        <c:ser>
          <c:idx val="0"/>
          <c:order val="0"/>
          <c:tx>
            <c:strRef>
              <c:f>Лист1!$B$1</c:f>
              <c:strCache>
                <c:ptCount val="1"/>
                <c:pt idx="0">
                  <c:v>СКР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Лист1!$B$2:$B$7</c:f>
              <c:numCache>
                <c:formatCode>General</c:formatCode>
                <c:ptCount val="6"/>
                <c:pt idx="0">
                  <c:v>37.5</c:v>
                </c:pt>
                <c:pt idx="1">
                  <c:v>42</c:v>
                </c:pt>
                <c:pt idx="2">
                  <c:v>28</c:v>
                </c:pt>
                <c:pt idx="3">
                  <c:v>25</c:v>
                </c:pt>
                <c:pt idx="4">
                  <c:v>22</c:v>
                </c:pt>
                <c:pt idx="5">
                  <c:v>35.700000000000003</c:v>
                </c:pt>
              </c:numCache>
            </c:numRef>
          </c:val>
        </c:ser>
        <c:ser>
          <c:idx val="1"/>
          <c:order val="1"/>
          <c:tx>
            <c:strRef>
              <c:f>Лист1!$C$1</c:f>
              <c:strCache>
                <c:ptCount val="1"/>
                <c:pt idx="0">
                  <c:v>ПКР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Лист1!$C$2:$C$7</c:f>
              <c:numCache>
                <c:formatCode>General</c:formatCode>
                <c:ptCount val="6"/>
                <c:pt idx="0">
                  <c:v>37.5</c:v>
                </c:pt>
                <c:pt idx="1">
                  <c:v>50</c:v>
                </c:pt>
                <c:pt idx="2">
                  <c:v>33.300000000000004</c:v>
                </c:pt>
                <c:pt idx="3">
                  <c:v>31.25</c:v>
                </c:pt>
                <c:pt idx="4">
                  <c:v>28</c:v>
                </c:pt>
                <c:pt idx="5">
                  <c:v>43.7</c:v>
                </c:pt>
              </c:numCache>
            </c:numRef>
          </c:val>
        </c:ser>
        <c:ser>
          <c:idx val="2"/>
          <c:order val="2"/>
          <c:tx>
            <c:strRef>
              <c:f>Лист1!$D$1</c:f>
              <c:strCache>
                <c:ptCount val="1"/>
                <c:pt idx="0">
                  <c:v>Ряд 3</c:v>
                </c:pt>
              </c:strCache>
            </c:strRef>
          </c:tx>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Лист1!$D$2:$D$7</c:f>
            </c:numRef>
          </c:val>
        </c:ser>
        <c:ser>
          <c:idx val="3"/>
          <c:order val="3"/>
          <c:tx>
            <c:strRef>
              <c:f>Лист1!$E$1</c:f>
              <c:strCache>
                <c:ptCount val="1"/>
                <c:pt idx="0">
                  <c:v>ГКР</c:v>
                </c:pt>
              </c:strCache>
            </c:strRef>
          </c:tx>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Лист1!$E$2:$E$7</c:f>
              <c:numCache>
                <c:formatCode>General</c:formatCode>
                <c:ptCount val="6"/>
              </c:numCache>
            </c:numRef>
          </c:val>
        </c:ser>
        <c:shape val="cylinder"/>
        <c:axId val="178078848"/>
        <c:axId val="178080384"/>
        <c:axId val="0"/>
      </c:bar3DChart>
      <c:catAx>
        <c:axId val="178078848"/>
        <c:scaling>
          <c:orientation val="minMax"/>
        </c:scaling>
        <c:axPos val="b"/>
        <c:numFmt formatCode="General" sourceLinked="1"/>
        <c:tickLblPos val="nextTo"/>
        <c:crossAx val="178080384"/>
        <c:crosses val="autoZero"/>
        <c:auto val="1"/>
        <c:lblAlgn val="ctr"/>
        <c:lblOffset val="100"/>
      </c:catAx>
      <c:valAx>
        <c:axId val="178080384"/>
        <c:scaling>
          <c:orientation val="minMax"/>
        </c:scaling>
        <c:axPos val="l"/>
        <c:majorGridlines/>
        <c:numFmt formatCode="General" sourceLinked="1"/>
        <c:tickLblPos val="nextTo"/>
        <c:crossAx val="178078848"/>
        <c:crosses val="autoZero"/>
        <c:crossBetween val="between"/>
      </c:valAx>
    </c:plotArea>
    <c:legend>
      <c:legendPos val="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6560575559123073E-2"/>
          <c:y val="0.10209213503484478"/>
          <c:w val="0.93100921000041492"/>
          <c:h val="0.63590768778038764"/>
        </c:manualLayout>
      </c:layout>
      <c:bar3DChart>
        <c:barDir val="col"/>
        <c:grouping val="clustered"/>
        <c:ser>
          <c:idx val="0"/>
          <c:order val="0"/>
          <c:tx>
            <c:strRef>
              <c:f>Лист1!$B$1</c:f>
              <c:strCache>
                <c:ptCount val="1"/>
                <c:pt idx="0">
                  <c:v>СКР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Лист1!$B$2:$B$7</c:f>
              <c:numCache>
                <c:formatCode>General</c:formatCode>
                <c:ptCount val="6"/>
                <c:pt idx="0">
                  <c:v>85</c:v>
                </c:pt>
                <c:pt idx="1">
                  <c:v>81</c:v>
                </c:pt>
                <c:pt idx="2">
                  <c:v>78</c:v>
                </c:pt>
                <c:pt idx="3">
                  <c:v>76.400000000000006</c:v>
                </c:pt>
                <c:pt idx="4">
                  <c:v>89</c:v>
                </c:pt>
                <c:pt idx="5">
                  <c:v>84.6</c:v>
                </c:pt>
              </c:numCache>
            </c:numRef>
          </c:val>
        </c:ser>
        <c:ser>
          <c:idx val="1"/>
          <c:order val="1"/>
          <c:tx>
            <c:strRef>
              <c:f>Лист1!$C$1</c:f>
              <c:strCache>
                <c:ptCount val="1"/>
                <c:pt idx="0">
                  <c:v>ПКР</c:v>
                </c:pt>
              </c:strCache>
            </c:strRef>
          </c:tx>
          <c:dLbls>
            <c:showVal val="1"/>
          </c:dLbls>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Лист1!$C$2:$C$7</c:f>
              <c:numCache>
                <c:formatCode>General</c:formatCode>
                <c:ptCount val="6"/>
                <c:pt idx="0">
                  <c:v>100</c:v>
                </c:pt>
                <c:pt idx="1">
                  <c:v>100</c:v>
                </c:pt>
                <c:pt idx="2">
                  <c:v>78</c:v>
                </c:pt>
                <c:pt idx="3">
                  <c:v>81</c:v>
                </c:pt>
                <c:pt idx="4">
                  <c:v>92</c:v>
                </c:pt>
                <c:pt idx="5">
                  <c:v>93</c:v>
                </c:pt>
              </c:numCache>
            </c:numRef>
          </c:val>
        </c:ser>
        <c:ser>
          <c:idx val="2"/>
          <c:order val="2"/>
          <c:tx>
            <c:strRef>
              <c:f>Лист1!$D$1</c:f>
              <c:strCache>
                <c:ptCount val="1"/>
                <c:pt idx="0">
                  <c:v>Ряд 3</c:v>
                </c:pt>
              </c:strCache>
            </c:strRef>
          </c:tx>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Лист1!$D$2:$D$7</c:f>
            </c:numRef>
          </c:val>
        </c:ser>
        <c:ser>
          <c:idx val="3"/>
          <c:order val="3"/>
          <c:tx>
            <c:strRef>
              <c:f>Лист1!$E$1</c:f>
              <c:strCache>
                <c:ptCount val="1"/>
                <c:pt idx="0">
                  <c:v>ГКР</c:v>
                </c:pt>
              </c:strCache>
            </c:strRef>
          </c:tx>
          <c:cat>
            <c:strRef>
              <c:f>Лист1!$A$2:$A$7</c:f>
              <c:strCache>
                <c:ptCount val="6"/>
                <c:pt idx="0">
                  <c:v>5а класс</c:v>
                </c:pt>
                <c:pt idx="1">
                  <c:v>5б класс</c:v>
                </c:pt>
                <c:pt idx="2">
                  <c:v>6 класс</c:v>
                </c:pt>
                <c:pt idx="3">
                  <c:v>7 класс</c:v>
                </c:pt>
                <c:pt idx="4">
                  <c:v>8 класс</c:v>
                </c:pt>
                <c:pt idx="5">
                  <c:v>9 класс</c:v>
                </c:pt>
              </c:strCache>
            </c:strRef>
          </c:cat>
          <c:val>
            <c:numRef>
              <c:f>Лист1!$E$2:$E$7</c:f>
              <c:numCache>
                <c:formatCode>General</c:formatCode>
                <c:ptCount val="6"/>
              </c:numCache>
            </c:numRef>
          </c:val>
        </c:ser>
        <c:shape val="cylinder"/>
        <c:axId val="159495680"/>
        <c:axId val="159497216"/>
        <c:axId val="0"/>
      </c:bar3DChart>
      <c:catAx>
        <c:axId val="159495680"/>
        <c:scaling>
          <c:orientation val="minMax"/>
        </c:scaling>
        <c:axPos val="b"/>
        <c:numFmt formatCode="General" sourceLinked="1"/>
        <c:tickLblPos val="nextTo"/>
        <c:crossAx val="159497216"/>
        <c:crosses val="autoZero"/>
        <c:auto val="1"/>
        <c:lblAlgn val="ctr"/>
        <c:lblOffset val="100"/>
      </c:catAx>
      <c:valAx>
        <c:axId val="159497216"/>
        <c:scaling>
          <c:orientation val="minMax"/>
        </c:scaling>
        <c:axPos val="l"/>
        <c:majorGridlines/>
        <c:numFmt formatCode="General" sourceLinked="1"/>
        <c:tickLblPos val="nextTo"/>
        <c:crossAx val="159495680"/>
        <c:crosses val="autoZero"/>
        <c:crossBetween val="between"/>
      </c:valAx>
    </c:plotArea>
    <c:legend>
      <c:legendPos val="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view3D>
      <c:rotX val="0"/>
      <c:rotY val="0"/>
      <c:perspective val="10"/>
    </c:view3D>
    <c:plotArea>
      <c:layout>
        <c:manualLayout>
          <c:layoutTarget val="inner"/>
          <c:xMode val="edge"/>
          <c:yMode val="edge"/>
          <c:x val="8.2143117526974119E-2"/>
          <c:y val="0.12652444085514974"/>
          <c:w val="0.83956731901274273"/>
          <c:h val="0.49759155105611774"/>
        </c:manualLayout>
      </c:layout>
      <c:bar3DChart>
        <c:barDir val="col"/>
        <c:grouping val="clustered"/>
        <c:ser>
          <c:idx val="0"/>
          <c:order val="0"/>
          <c:tx>
            <c:strRef>
              <c:f>Лист1!$B$1</c:f>
              <c:strCache>
                <c:ptCount val="1"/>
                <c:pt idx="0">
                  <c:v>СКР</c:v>
                </c:pt>
              </c:strCache>
            </c:strRef>
          </c:tx>
          <c:dLbls>
            <c:showVal val="1"/>
          </c:dLbls>
          <c:cat>
            <c:strRef>
              <c:f>Лист1!$A$2:$A$3</c:f>
              <c:strCache>
                <c:ptCount val="2"/>
                <c:pt idx="0">
                  <c:v>10 класс</c:v>
                </c:pt>
                <c:pt idx="1">
                  <c:v>11 класс</c:v>
                </c:pt>
              </c:strCache>
            </c:strRef>
          </c:cat>
          <c:val>
            <c:numRef>
              <c:f>Лист1!$B$2:$B$3</c:f>
              <c:numCache>
                <c:formatCode>0%</c:formatCode>
                <c:ptCount val="2"/>
                <c:pt idx="0">
                  <c:v>0.28000000000000008</c:v>
                </c:pt>
                <c:pt idx="1">
                  <c:v>0.33000000000000235</c:v>
                </c:pt>
              </c:numCache>
            </c:numRef>
          </c:val>
        </c:ser>
        <c:ser>
          <c:idx val="1"/>
          <c:order val="1"/>
          <c:tx>
            <c:strRef>
              <c:f>Лист1!$C$1</c:f>
              <c:strCache>
                <c:ptCount val="1"/>
                <c:pt idx="0">
                  <c:v>1п/г</c:v>
                </c:pt>
              </c:strCache>
            </c:strRef>
          </c:tx>
          <c:dLbls>
            <c:showVal val="1"/>
          </c:dLbls>
          <c:cat>
            <c:strRef>
              <c:f>Лист1!$A$2:$A$3</c:f>
              <c:strCache>
                <c:ptCount val="2"/>
                <c:pt idx="0">
                  <c:v>10 класс</c:v>
                </c:pt>
                <c:pt idx="1">
                  <c:v>11 класс</c:v>
                </c:pt>
              </c:strCache>
            </c:strRef>
          </c:cat>
          <c:val>
            <c:numRef>
              <c:f>Лист1!$C$2:$C$3</c:f>
              <c:numCache>
                <c:formatCode>0%</c:formatCode>
                <c:ptCount val="2"/>
                <c:pt idx="0">
                  <c:v>0.28000000000000008</c:v>
                </c:pt>
                <c:pt idx="1">
                  <c:v>0.33000000000000235</c:v>
                </c:pt>
              </c:numCache>
            </c:numRef>
          </c:val>
        </c:ser>
        <c:ser>
          <c:idx val="2"/>
          <c:order val="2"/>
          <c:tx>
            <c:strRef>
              <c:f>Лист1!$D$1</c:f>
              <c:strCache>
                <c:ptCount val="1"/>
                <c:pt idx="0">
                  <c:v>2п/г</c:v>
                </c:pt>
              </c:strCache>
            </c:strRef>
          </c:tx>
          <c:dLbls>
            <c:showVal val="1"/>
          </c:dLbls>
          <c:cat>
            <c:strRef>
              <c:f>Лист1!$A$2:$A$3</c:f>
              <c:strCache>
                <c:ptCount val="2"/>
                <c:pt idx="0">
                  <c:v>10 класс</c:v>
                </c:pt>
                <c:pt idx="1">
                  <c:v>11 класс</c:v>
                </c:pt>
              </c:strCache>
            </c:strRef>
          </c:cat>
          <c:val>
            <c:numRef>
              <c:f>Лист1!$D$2:$D$3</c:f>
              <c:numCache>
                <c:formatCode>0%</c:formatCode>
                <c:ptCount val="2"/>
                <c:pt idx="0">
                  <c:v>0.4</c:v>
                </c:pt>
                <c:pt idx="1">
                  <c:v>0.5</c:v>
                </c:pt>
              </c:numCache>
            </c:numRef>
          </c:val>
        </c:ser>
        <c:shape val="cylinder"/>
        <c:axId val="159475200"/>
        <c:axId val="159476736"/>
        <c:axId val="0"/>
      </c:bar3DChart>
      <c:catAx>
        <c:axId val="159475200"/>
        <c:scaling>
          <c:orientation val="minMax"/>
        </c:scaling>
        <c:axPos val="b"/>
        <c:numFmt formatCode="General" sourceLinked="1"/>
        <c:tickLblPos val="nextTo"/>
        <c:crossAx val="159476736"/>
        <c:crosses val="autoZero"/>
        <c:auto val="1"/>
        <c:lblAlgn val="ctr"/>
        <c:lblOffset val="100"/>
      </c:catAx>
      <c:valAx>
        <c:axId val="159476736"/>
        <c:scaling>
          <c:orientation val="minMax"/>
        </c:scaling>
        <c:axPos val="l"/>
        <c:majorGridlines/>
        <c:numFmt formatCode="0%" sourceLinked="1"/>
        <c:tickLblPos val="nextTo"/>
        <c:crossAx val="159475200"/>
        <c:crosses val="autoZero"/>
        <c:crossBetween val="between"/>
      </c:valAx>
    </c:plotArea>
    <c:legend>
      <c:legendPos val="r"/>
      <c:layout>
        <c:manualLayout>
          <c:xMode val="edge"/>
          <c:yMode val="edge"/>
          <c:x val="0.91096135129523059"/>
          <c:y val="8.2182173155674637E-2"/>
          <c:w val="8.4891200621136254E-2"/>
          <c:h val="0.81897252653200969"/>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7072928636183521E-2"/>
          <c:y val="8.4175876133075797E-2"/>
          <c:w val="0.78225836719654551"/>
          <c:h val="0.66956422587947662"/>
        </c:manualLayout>
      </c:layout>
      <c:bar3DChart>
        <c:barDir val="col"/>
        <c:grouping val="clustered"/>
        <c:ser>
          <c:idx val="0"/>
          <c:order val="0"/>
          <c:tx>
            <c:strRef>
              <c:f>Лист1!$B$1</c:f>
              <c:strCache>
                <c:ptCount val="1"/>
                <c:pt idx="0">
                  <c:v>КЗ</c:v>
                </c:pt>
              </c:strCache>
            </c:strRef>
          </c:tx>
          <c:dLbls>
            <c:showVal val="1"/>
          </c:dLbls>
          <c:cat>
            <c:strRef>
              <c:f>Лист1!$A$2</c:f>
              <c:strCache>
                <c:ptCount val="1"/>
                <c:pt idx="0">
                  <c:v>2021-2022</c:v>
                </c:pt>
              </c:strCache>
            </c:strRef>
          </c:cat>
          <c:val>
            <c:numRef>
              <c:f>Лист1!$B$2</c:f>
              <c:numCache>
                <c:formatCode>General</c:formatCode>
                <c:ptCount val="1"/>
                <c:pt idx="0">
                  <c:v>60</c:v>
                </c:pt>
              </c:numCache>
            </c:numRef>
          </c:val>
        </c:ser>
        <c:ser>
          <c:idx val="1"/>
          <c:order val="1"/>
          <c:tx>
            <c:strRef>
              <c:f>Лист1!$C$1</c:f>
              <c:strCache>
                <c:ptCount val="1"/>
                <c:pt idx="0">
                  <c:v>УО </c:v>
                </c:pt>
              </c:strCache>
            </c:strRef>
          </c:tx>
          <c:dLbls>
            <c:showVal val="1"/>
          </c:dLbls>
          <c:cat>
            <c:strRef>
              <c:f>Лист1!$A$2</c:f>
              <c:strCache>
                <c:ptCount val="1"/>
                <c:pt idx="0">
                  <c:v>2021-2022</c:v>
                </c:pt>
              </c:strCache>
            </c:strRef>
          </c:cat>
          <c:val>
            <c:numRef>
              <c:f>Лист1!$C$2</c:f>
              <c:numCache>
                <c:formatCode>General</c:formatCode>
                <c:ptCount val="1"/>
                <c:pt idx="0">
                  <c:v>100</c:v>
                </c:pt>
              </c:numCache>
            </c:numRef>
          </c:val>
        </c:ser>
        <c:ser>
          <c:idx val="2"/>
          <c:order val="2"/>
          <c:tx>
            <c:strRef>
              <c:f>Лист1!$D$1</c:f>
              <c:strCache>
                <c:ptCount val="1"/>
                <c:pt idx="0">
                  <c:v>средний балл </c:v>
                </c:pt>
              </c:strCache>
            </c:strRef>
          </c:tx>
          <c:dLbls>
            <c:showVal val="1"/>
          </c:dLbls>
          <c:cat>
            <c:strRef>
              <c:f>Лист1!$A$2</c:f>
              <c:strCache>
                <c:ptCount val="1"/>
                <c:pt idx="0">
                  <c:v>2021-2022</c:v>
                </c:pt>
              </c:strCache>
            </c:strRef>
          </c:cat>
          <c:val>
            <c:numRef>
              <c:f>Лист1!$D$2</c:f>
              <c:numCache>
                <c:formatCode>General</c:formatCode>
                <c:ptCount val="1"/>
                <c:pt idx="0">
                  <c:v>12</c:v>
                </c:pt>
              </c:numCache>
            </c:numRef>
          </c:val>
        </c:ser>
        <c:shape val="cylinder"/>
        <c:axId val="149848832"/>
        <c:axId val="149850368"/>
        <c:axId val="0"/>
      </c:bar3DChart>
      <c:catAx>
        <c:axId val="149848832"/>
        <c:scaling>
          <c:orientation val="minMax"/>
        </c:scaling>
        <c:axPos val="b"/>
        <c:tickLblPos val="nextTo"/>
        <c:crossAx val="149850368"/>
        <c:crosses val="autoZero"/>
        <c:auto val="1"/>
        <c:lblAlgn val="ctr"/>
        <c:lblOffset val="100"/>
      </c:catAx>
      <c:valAx>
        <c:axId val="149850368"/>
        <c:scaling>
          <c:orientation val="minMax"/>
        </c:scaling>
        <c:axPos val="l"/>
        <c:majorGridlines/>
        <c:numFmt formatCode="General" sourceLinked="1"/>
        <c:tickLblPos val="nextTo"/>
        <c:crossAx val="149848832"/>
        <c:crosses val="autoZero"/>
        <c:crossBetween val="between"/>
      </c:valAx>
    </c:plotArea>
    <c:legend>
      <c:legendPos val="r"/>
      <c:layout>
        <c:manualLayout>
          <c:xMode val="edge"/>
          <c:yMode val="edge"/>
          <c:x val="0.71855083067091163"/>
          <c:y val="3.5845320436565351E-3"/>
          <c:w val="0.26846017327717198"/>
          <c:h val="0.64853349705978813"/>
        </c:manualLayout>
      </c:layout>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view3D>
      <c:rotX val="0"/>
      <c:rotY val="0"/>
      <c:perspective val="10"/>
    </c:view3D>
    <c:plotArea>
      <c:layout>
        <c:manualLayout>
          <c:layoutTarget val="inner"/>
          <c:xMode val="edge"/>
          <c:yMode val="edge"/>
          <c:x val="7.9127152157081312E-2"/>
          <c:y val="9.429247188331881E-2"/>
          <c:w val="0.83367917736528385"/>
          <c:h val="0.48108967651825452"/>
        </c:manualLayout>
      </c:layout>
      <c:bar3DChart>
        <c:barDir val="col"/>
        <c:grouping val="clustered"/>
        <c:ser>
          <c:idx val="0"/>
          <c:order val="0"/>
          <c:tx>
            <c:strRef>
              <c:f>Лист1!$B$1</c:f>
              <c:strCache>
                <c:ptCount val="1"/>
                <c:pt idx="0">
                  <c:v>СКР</c:v>
                </c:pt>
              </c:strCache>
            </c:strRef>
          </c:tx>
          <c:dLbls>
            <c:showVal val="1"/>
          </c:dLbls>
          <c:cat>
            <c:strRef>
              <c:f>Лист1!$A$2:$A$3</c:f>
              <c:strCache>
                <c:ptCount val="2"/>
                <c:pt idx="0">
                  <c:v>10 класс</c:v>
                </c:pt>
                <c:pt idx="1">
                  <c:v>11 класс</c:v>
                </c:pt>
              </c:strCache>
            </c:strRef>
          </c:cat>
          <c:val>
            <c:numRef>
              <c:f>Лист1!$B$2:$B$3</c:f>
              <c:numCache>
                <c:formatCode>General</c:formatCode>
                <c:ptCount val="2"/>
                <c:pt idx="0">
                  <c:v>100</c:v>
                </c:pt>
                <c:pt idx="1">
                  <c:v>100</c:v>
                </c:pt>
              </c:numCache>
            </c:numRef>
          </c:val>
        </c:ser>
        <c:ser>
          <c:idx val="1"/>
          <c:order val="1"/>
          <c:tx>
            <c:strRef>
              <c:f>Лист1!$C$1</c:f>
              <c:strCache>
                <c:ptCount val="1"/>
                <c:pt idx="0">
                  <c:v>ПКР</c:v>
                </c:pt>
              </c:strCache>
            </c:strRef>
          </c:tx>
          <c:dLbls>
            <c:showVal val="1"/>
          </c:dLbls>
          <c:cat>
            <c:strRef>
              <c:f>Лист1!$A$2:$A$3</c:f>
              <c:strCache>
                <c:ptCount val="2"/>
                <c:pt idx="0">
                  <c:v>10 класс</c:v>
                </c:pt>
                <c:pt idx="1">
                  <c:v>11 класс</c:v>
                </c:pt>
              </c:strCache>
            </c:strRef>
          </c:cat>
          <c:val>
            <c:numRef>
              <c:f>Лист1!$C$2:$C$3</c:f>
              <c:numCache>
                <c:formatCode>General</c:formatCode>
                <c:ptCount val="2"/>
                <c:pt idx="0">
                  <c:v>100</c:v>
                </c:pt>
                <c:pt idx="1">
                  <c:v>100</c:v>
                </c:pt>
              </c:numCache>
            </c:numRef>
          </c:val>
        </c:ser>
        <c:ser>
          <c:idx val="2"/>
          <c:order val="2"/>
          <c:tx>
            <c:strRef>
              <c:f>Лист1!$D$1</c:f>
              <c:strCache>
                <c:ptCount val="1"/>
                <c:pt idx="0">
                  <c:v>Ряд 3</c:v>
                </c:pt>
              </c:strCache>
            </c:strRef>
          </c:tx>
          <c:cat>
            <c:strRef>
              <c:f>Лист1!$A$2:$A$3</c:f>
              <c:strCache>
                <c:ptCount val="2"/>
                <c:pt idx="0">
                  <c:v>10 класс</c:v>
                </c:pt>
                <c:pt idx="1">
                  <c:v>11 класс</c:v>
                </c:pt>
              </c:strCache>
            </c:strRef>
          </c:cat>
          <c:val>
            <c:numRef>
              <c:f>Лист1!$D$2:$D$3</c:f>
            </c:numRef>
          </c:val>
          <c:shape val="box"/>
        </c:ser>
        <c:ser>
          <c:idx val="3"/>
          <c:order val="3"/>
          <c:tx>
            <c:strRef>
              <c:f>Лист1!$E$1</c:f>
              <c:strCache>
                <c:ptCount val="1"/>
                <c:pt idx="0">
                  <c:v>ГКР</c:v>
                </c:pt>
              </c:strCache>
            </c:strRef>
          </c:tx>
          <c:dLbls>
            <c:showVal val="1"/>
          </c:dLbls>
          <c:cat>
            <c:strRef>
              <c:f>Лист1!$A$2:$A$3</c:f>
              <c:strCache>
                <c:ptCount val="2"/>
                <c:pt idx="0">
                  <c:v>10 класс</c:v>
                </c:pt>
                <c:pt idx="1">
                  <c:v>11 класс</c:v>
                </c:pt>
              </c:strCache>
            </c:strRef>
          </c:cat>
          <c:val>
            <c:numRef>
              <c:f>Лист1!$E$2:$E$3</c:f>
              <c:numCache>
                <c:formatCode>General</c:formatCode>
                <c:ptCount val="2"/>
                <c:pt idx="0">
                  <c:v>100</c:v>
                </c:pt>
                <c:pt idx="1">
                  <c:v>100</c:v>
                </c:pt>
              </c:numCache>
            </c:numRef>
          </c:val>
        </c:ser>
        <c:shape val="cylinder"/>
        <c:axId val="178473216"/>
        <c:axId val="178479104"/>
        <c:axId val="0"/>
      </c:bar3DChart>
      <c:catAx>
        <c:axId val="178473216"/>
        <c:scaling>
          <c:orientation val="minMax"/>
        </c:scaling>
        <c:axPos val="b"/>
        <c:numFmt formatCode="General" sourceLinked="1"/>
        <c:tickLblPos val="nextTo"/>
        <c:crossAx val="178479104"/>
        <c:crosses val="autoZero"/>
        <c:auto val="1"/>
        <c:lblAlgn val="ctr"/>
        <c:lblOffset val="100"/>
      </c:catAx>
      <c:valAx>
        <c:axId val="178479104"/>
        <c:scaling>
          <c:orientation val="minMax"/>
        </c:scaling>
        <c:axPos val="l"/>
        <c:majorGridlines/>
        <c:numFmt formatCode="General" sourceLinked="1"/>
        <c:tickLblPos val="nextTo"/>
        <c:crossAx val="178473216"/>
        <c:crosses val="autoZero"/>
        <c:crossBetween val="between"/>
      </c:valAx>
    </c:plotArea>
    <c:legend>
      <c:legendPos val="r"/>
      <c:layout>
        <c:manualLayout>
          <c:xMode val="edge"/>
          <c:yMode val="edge"/>
          <c:x val="0.91139416031375453"/>
          <c:y val="5.0648958794644655E-3"/>
          <c:w val="8.2357284663879649E-2"/>
          <c:h val="0.77854104703617932"/>
        </c:manualLayout>
      </c:layout>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view3D>
      <c:rotX val="0"/>
      <c:rotY val="0"/>
      <c:perspective val="10"/>
    </c:view3D>
    <c:plotArea>
      <c:layout>
        <c:manualLayout>
          <c:layoutTarget val="inner"/>
          <c:xMode val="edge"/>
          <c:yMode val="edge"/>
          <c:x val="8.2143117526974119E-2"/>
          <c:y val="0.12652444085514974"/>
          <c:w val="0.8390547779966615"/>
          <c:h val="0.59282927409809705"/>
        </c:manualLayout>
      </c:layout>
      <c:bar3DChart>
        <c:barDir val="col"/>
        <c:grouping val="clustered"/>
        <c:ser>
          <c:idx val="0"/>
          <c:order val="0"/>
          <c:tx>
            <c:strRef>
              <c:f>Лист1!$B$1</c:f>
              <c:strCache>
                <c:ptCount val="1"/>
                <c:pt idx="0">
                  <c:v>СКР</c:v>
                </c:pt>
              </c:strCache>
            </c:strRef>
          </c:tx>
          <c:dLbls>
            <c:showVal val="1"/>
          </c:dLbls>
          <c:cat>
            <c:strRef>
              <c:f>Лист1!$A$2:$A$3</c:f>
              <c:strCache>
                <c:ptCount val="2"/>
                <c:pt idx="0">
                  <c:v>10 класс</c:v>
                </c:pt>
                <c:pt idx="1">
                  <c:v>11 класс</c:v>
                </c:pt>
              </c:strCache>
            </c:strRef>
          </c:cat>
          <c:val>
            <c:numRef>
              <c:f>Лист1!$B$2:$B$3</c:f>
              <c:numCache>
                <c:formatCode>0%</c:formatCode>
                <c:ptCount val="2"/>
                <c:pt idx="0">
                  <c:v>0.38000000000000106</c:v>
                </c:pt>
                <c:pt idx="1">
                  <c:v>0.33300000000000124</c:v>
                </c:pt>
              </c:numCache>
            </c:numRef>
          </c:val>
        </c:ser>
        <c:ser>
          <c:idx val="1"/>
          <c:order val="1"/>
          <c:tx>
            <c:strRef>
              <c:f>Лист1!$C$1</c:f>
              <c:strCache>
                <c:ptCount val="1"/>
                <c:pt idx="0">
                  <c:v>1п/г</c:v>
                </c:pt>
              </c:strCache>
            </c:strRef>
          </c:tx>
          <c:dLbls>
            <c:showVal val="1"/>
          </c:dLbls>
          <c:cat>
            <c:strRef>
              <c:f>Лист1!$A$2:$A$3</c:f>
              <c:strCache>
                <c:ptCount val="2"/>
                <c:pt idx="0">
                  <c:v>10 класс</c:v>
                </c:pt>
                <c:pt idx="1">
                  <c:v>11 класс</c:v>
                </c:pt>
              </c:strCache>
            </c:strRef>
          </c:cat>
          <c:val>
            <c:numRef>
              <c:f>Лист1!$C$2:$C$3</c:f>
              <c:numCache>
                <c:formatCode>0%</c:formatCode>
                <c:ptCount val="2"/>
                <c:pt idx="0">
                  <c:v>0.4</c:v>
                </c:pt>
                <c:pt idx="1">
                  <c:v>0.4</c:v>
                </c:pt>
              </c:numCache>
            </c:numRef>
          </c:val>
        </c:ser>
        <c:ser>
          <c:idx val="2"/>
          <c:order val="2"/>
          <c:tx>
            <c:strRef>
              <c:f>Лист1!$D$1</c:f>
              <c:strCache>
                <c:ptCount val="1"/>
                <c:pt idx="0">
                  <c:v>2п/г</c:v>
                </c:pt>
              </c:strCache>
            </c:strRef>
          </c:tx>
          <c:dLbls>
            <c:showVal val="1"/>
          </c:dLbls>
          <c:cat>
            <c:strRef>
              <c:f>Лист1!$A$2:$A$3</c:f>
              <c:strCache>
                <c:ptCount val="2"/>
                <c:pt idx="0">
                  <c:v>10 класс</c:v>
                </c:pt>
                <c:pt idx="1">
                  <c:v>11 класс</c:v>
                </c:pt>
              </c:strCache>
            </c:strRef>
          </c:cat>
          <c:val>
            <c:numRef>
              <c:f>Лист1!$D$2:$D$3</c:f>
              <c:numCache>
                <c:formatCode>0%</c:formatCode>
                <c:ptCount val="2"/>
                <c:pt idx="0">
                  <c:v>0.4</c:v>
                </c:pt>
                <c:pt idx="1">
                  <c:v>0.4</c:v>
                </c:pt>
              </c:numCache>
            </c:numRef>
          </c:val>
        </c:ser>
        <c:shape val="cylinder"/>
        <c:axId val="178462080"/>
        <c:axId val="178467968"/>
        <c:axId val="0"/>
      </c:bar3DChart>
      <c:catAx>
        <c:axId val="178462080"/>
        <c:scaling>
          <c:orientation val="minMax"/>
        </c:scaling>
        <c:axPos val="b"/>
        <c:numFmt formatCode="General" sourceLinked="1"/>
        <c:tickLblPos val="nextTo"/>
        <c:crossAx val="178467968"/>
        <c:crosses val="autoZero"/>
        <c:auto val="1"/>
        <c:lblAlgn val="ctr"/>
        <c:lblOffset val="100"/>
      </c:catAx>
      <c:valAx>
        <c:axId val="178467968"/>
        <c:scaling>
          <c:orientation val="minMax"/>
        </c:scaling>
        <c:axPos val="l"/>
        <c:majorGridlines/>
        <c:numFmt formatCode="0%" sourceLinked="1"/>
        <c:tickLblPos val="nextTo"/>
        <c:crossAx val="178462080"/>
        <c:crosses val="autoZero"/>
        <c:crossBetween val="between"/>
      </c:valAx>
    </c:plotArea>
    <c:legend>
      <c:legendPos val="r"/>
      <c:layout>
        <c:manualLayout>
          <c:xMode val="edge"/>
          <c:yMode val="edge"/>
          <c:x val="0.89868294674714966"/>
          <c:y val="6.6983814523184602E-3"/>
          <c:w val="9.2257344050460266E-2"/>
          <c:h val="0.81897252653200969"/>
        </c:manualLayout>
      </c:layout>
      <c:txPr>
        <a:bodyPr/>
        <a:lstStyle/>
        <a:p>
          <a:pPr>
            <a:defRPr sz="800"/>
          </a:pPr>
          <a:endParaRPr lang="ru-RU"/>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view3D>
      <c:rotX val="0"/>
      <c:rotY val="0"/>
      <c:perspective val="10"/>
    </c:view3D>
    <c:plotArea>
      <c:layout>
        <c:manualLayout>
          <c:layoutTarget val="inner"/>
          <c:xMode val="edge"/>
          <c:yMode val="edge"/>
          <c:x val="8.2143117526974119E-2"/>
          <c:y val="0.12652444085514974"/>
          <c:w val="0.8390547779966615"/>
          <c:h val="0.59282927409809705"/>
        </c:manualLayout>
      </c:layout>
      <c:bar3DChart>
        <c:barDir val="col"/>
        <c:grouping val="clustered"/>
        <c:ser>
          <c:idx val="0"/>
          <c:order val="0"/>
          <c:tx>
            <c:strRef>
              <c:f>Лист1!$B$1</c:f>
              <c:strCache>
                <c:ptCount val="1"/>
                <c:pt idx="0">
                  <c:v>СКР</c:v>
                </c:pt>
              </c:strCache>
            </c:strRef>
          </c:tx>
          <c:dLbls>
            <c:showVal val="1"/>
          </c:dLbls>
          <c:cat>
            <c:strRef>
              <c:f>Лист1!$A$2:$A$3</c:f>
              <c:strCache>
                <c:ptCount val="2"/>
                <c:pt idx="0">
                  <c:v>10 класс</c:v>
                </c:pt>
                <c:pt idx="1">
                  <c:v>11 класс</c:v>
                </c:pt>
              </c:strCache>
            </c:strRef>
          </c:cat>
          <c:val>
            <c:numRef>
              <c:f>Лист1!$B$2:$B$3</c:f>
              <c:numCache>
                <c:formatCode>0%</c:formatCode>
                <c:ptCount val="2"/>
                <c:pt idx="0">
                  <c:v>0.85000000000000064</c:v>
                </c:pt>
                <c:pt idx="1">
                  <c:v>1</c:v>
                </c:pt>
              </c:numCache>
            </c:numRef>
          </c:val>
        </c:ser>
        <c:ser>
          <c:idx val="1"/>
          <c:order val="1"/>
          <c:tx>
            <c:strRef>
              <c:f>Лист1!$C$1</c:f>
              <c:strCache>
                <c:ptCount val="1"/>
                <c:pt idx="0">
                  <c:v>1п/г</c:v>
                </c:pt>
              </c:strCache>
            </c:strRef>
          </c:tx>
          <c:dLbls>
            <c:showVal val="1"/>
          </c:dLbls>
          <c:cat>
            <c:strRef>
              <c:f>Лист1!$A$2:$A$3</c:f>
              <c:strCache>
                <c:ptCount val="2"/>
                <c:pt idx="0">
                  <c:v>10 класс</c:v>
                </c:pt>
                <c:pt idx="1">
                  <c:v>11 класс</c:v>
                </c:pt>
              </c:strCache>
            </c:strRef>
          </c:cat>
          <c:val>
            <c:numRef>
              <c:f>Лист1!$C$2:$C$3</c:f>
              <c:numCache>
                <c:formatCode>0%</c:formatCode>
                <c:ptCount val="2"/>
                <c:pt idx="0">
                  <c:v>1</c:v>
                </c:pt>
                <c:pt idx="1">
                  <c:v>1</c:v>
                </c:pt>
              </c:numCache>
            </c:numRef>
          </c:val>
        </c:ser>
        <c:ser>
          <c:idx val="2"/>
          <c:order val="2"/>
          <c:tx>
            <c:strRef>
              <c:f>Лист1!$D$1</c:f>
              <c:strCache>
                <c:ptCount val="1"/>
                <c:pt idx="0">
                  <c:v>2п/г</c:v>
                </c:pt>
              </c:strCache>
            </c:strRef>
          </c:tx>
          <c:dLbls>
            <c:showVal val="1"/>
          </c:dLbls>
          <c:cat>
            <c:strRef>
              <c:f>Лист1!$A$2:$A$3</c:f>
              <c:strCache>
                <c:ptCount val="2"/>
                <c:pt idx="0">
                  <c:v>10 класс</c:v>
                </c:pt>
                <c:pt idx="1">
                  <c:v>11 класс</c:v>
                </c:pt>
              </c:strCache>
            </c:strRef>
          </c:cat>
          <c:val>
            <c:numRef>
              <c:f>Лист1!$D$2:$D$3</c:f>
              <c:numCache>
                <c:formatCode>0%</c:formatCode>
                <c:ptCount val="2"/>
                <c:pt idx="0">
                  <c:v>1</c:v>
                </c:pt>
                <c:pt idx="1">
                  <c:v>1</c:v>
                </c:pt>
              </c:numCache>
            </c:numRef>
          </c:val>
        </c:ser>
        <c:shape val="cylinder"/>
        <c:axId val="178630016"/>
        <c:axId val="178672768"/>
        <c:axId val="0"/>
      </c:bar3DChart>
      <c:catAx>
        <c:axId val="178630016"/>
        <c:scaling>
          <c:orientation val="minMax"/>
        </c:scaling>
        <c:axPos val="b"/>
        <c:numFmt formatCode="General" sourceLinked="1"/>
        <c:tickLblPos val="nextTo"/>
        <c:crossAx val="178672768"/>
        <c:crosses val="autoZero"/>
        <c:auto val="1"/>
        <c:lblAlgn val="ctr"/>
        <c:lblOffset val="100"/>
      </c:catAx>
      <c:valAx>
        <c:axId val="178672768"/>
        <c:scaling>
          <c:orientation val="minMax"/>
        </c:scaling>
        <c:axPos val="l"/>
        <c:majorGridlines/>
        <c:numFmt formatCode="0%" sourceLinked="1"/>
        <c:tickLblPos val="nextTo"/>
        <c:crossAx val="178630016"/>
        <c:crosses val="autoZero"/>
        <c:crossBetween val="between"/>
      </c:valAx>
    </c:plotArea>
    <c:legend>
      <c:legendPos val="r"/>
      <c:layout>
        <c:manualLayout>
          <c:xMode val="edge"/>
          <c:yMode val="edge"/>
          <c:x val="0.90009726614021845"/>
          <c:y val="6.6983814523184602E-3"/>
          <c:w val="9.9319669927252247E-2"/>
          <c:h val="0.81897252653200969"/>
        </c:manualLayout>
      </c:layout>
      <c:txPr>
        <a:bodyPr/>
        <a:lstStyle/>
        <a:p>
          <a:pPr>
            <a:defRPr sz="800"/>
          </a:pPr>
          <a:endParaRPr lang="ru-RU"/>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0"/>
      <c:perspective val="10"/>
    </c:view3D>
    <c:plotArea>
      <c:layout>
        <c:manualLayout>
          <c:layoutTarget val="inner"/>
          <c:xMode val="edge"/>
          <c:yMode val="edge"/>
          <c:x val="7.0946769308013913E-2"/>
          <c:y val="0.10139287383597599"/>
          <c:w val="0.8428352513361913"/>
          <c:h val="0.70663824048070822"/>
        </c:manualLayout>
      </c:layout>
      <c:bar3DChart>
        <c:barDir val="col"/>
        <c:grouping val="standard"/>
        <c:ser>
          <c:idx val="0"/>
          <c:order val="0"/>
          <c:tx>
            <c:strRef>
              <c:f>Лист1!$B$1</c:f>
              <c:strCache>
                <c:ptCount val="1"/>
                <c:pt idx="0">
                  <c:v>%</c:v>
                </c:pt>
              </c:strCache>
            </c:strRef>
          </c:tx>
          <c:dLbls>
            <c:showVal val="1"/>
          </c:dLbls>
          <c:cat>
            <c:strRef>
              <c:f>Лист1!$A$2:$A$3</c:f>
              <c:strCache>
                <c:ptCount val="2"/>
                <c:pt idx="0">
                  <c:v>высшее</c:v>
                </c:pt>
                <c:pt idx="1">
                  <c:v>ср.педагог</c:v>
                </c:pt>
              </c:strCache>
            </c:strRef>
          </c:cat>
          <c:val>
            <c:numRef>
              <c:f>Лист1!$B$2:$B$3</c:f>
              <c:numCache>
                <c:formatCode>General</c:formatCode>
                <c:ptCount val="2"/>
                <c:pt idx="0">
                  <c:v>80</c:v>
                </c:pt>
                <c:pt idx="1">
                  <c:v>20</c:v>
                </c:pt>
              </c:numCache>
            </c:numRef>
          </c:val>
        </c:ser>
        <c:shape val="cylinder"/>
        <c:axId val="178594944"/>
        <c:axId val="178596480"/>
        <c:axId val="178408512"/>
      </c:bar3DChart>
      <c:catAx>
        <c:axId val="178594944"/>
        <c:scaling>
          <c:orientation val="minMax"/>
        </c:scaling>
        <c:axPos val="b"/>
        <c:tickLblPos val="nextTo"/>
        <c:txPr>
          <a:bodyPr/>
          <a:lstStyle/>
          <a:p>
            <a:pPr>
              <a:defRPr sz="800">
                <a:latin typeface="Times New Roman" pitchFamily="18" charset="0"/>
                <a:cs typeface="Times New Roman" pitchFamily="18" charset="0"/>
              </a:defRPr>
            </a:pPr>
            <a:endParaRPr lang="ru-RU"/>
          </a:p>
        </c:txPr>
        <c:crossAx val="178596480"/>
        <c:crosses val="autoZero"/>
        <c:auto val="1"/>
        <c:lblAlgn val="ctr"/>
        <c:lblOffset val="100"/>
      </c:catAx>
      <c:valAx>
        <c:axId val="178596480"/>
        <c:scaling>
          <c:orientation val="minMax"/>
        </c:scaling>
        <c:axPos val="l"/>
        <c:majorGridlines/>
        <c:numFmt formatCode="General" sourceLinked="1"/>
        <c:tickLblPos val="nextTo"/>
        <c:crossAx val="178594944"/>
        <c:crosses val="autoZero"/>
        <c:crossBetween val="between"/>
      </c:valAx>
      <c:serAx>
        <c:axId val="178408512"/>
        <c:scaling>
          <c:orientation val="minMax"/>
        </c:scaling>
        <c:axPos val="b"/>
        <c:tickLblPos val="nextTo"/>
        <c:crossAx val="178596480"/>
        <c:crosses val="autoZero"/>
      </c:serAx>
    </c:plotArea>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10"/>
      <c:rotY val="0"/>
      <c:perspective val="10"/>
    </c:view3D>
    <c:plotArea>
      <c:layout>
        <c:manualLayout>
          <c:layoutTarget val="inner"/>
          <c:xMode val="edge"/>
          <c:yMode val="edge"/>
          <c:x val="7.1043430313050202E-2"/>
          <c:y val="8.9947418145034708E-2"/>
          <c:w val="0.94352884119721259"/>
          <c:h val="0.47441667600178056"/>
        </c:manualLayout>
      </c:layout>
      <c:bar3DChart>
        <c:barDir val="col"/>
        <c:grouping val="standard"/>
        <c:ser>
          <c:idx val="0"/>
          <c:order val="0"/>
          <c:tx>
            <c:strRef>
              <c:f>Лист1!$B$1</c:f>
              <c:strCache>
                <c:ptCount val="1"/>
                <c:pt idx="0">
                  <c:v>категории</c:v>
                </c:pt>
              </c:strCache>
            </c:strRef>
          </c:tx>
          <c:dLbls>
            <c:showVal val="1"/>
          </c:dLbls>
          <c:cat>
            <c:strRef>
              <c:f>Лист1!$A$2:$A$5</c:f>
              <c:strCache>
                <c:ptCount val="4"/>
                <c:pt idx="0">
                  <c:v>высшая категория</c:v>
                </c:pt>
                <c:pt idx="1">
                  <c:v>первая категория</c:v>
                </c:pt>
                <c:pt idx="2">
                  <c:v>СЗД</c:v>
                </c:pt>
                <c:pt idx="3">
                  <c:v>без категории</c:v>
                </c:pt>
              </c:strCache>
            </c:strRef>
          </c:cat>
          <c:val>
            <c:numRef>
              <c:f>Лист1!$B$2:$B$5</c:f>
              <c:numCache>
                <c:formatCode>General</c:formatCode>
                <c:ptCount val="4"/>
                <c:pt idx="0">
                  <c:v>3.3</c:v>
                </c:pt>
                <c:pt idx="1">
                  <c:v>63.3</c:v>
                </c:pt>
                <c:pt idx="2">
                  <c:v>16.7</c:v>
                </c:pt>
                <c:pt idx="3">
                  <c:v>16.7</c:v>
                </c:pt>
              </c:numCache>
            </c:numRef>
          </c:val>
        </c:ser>
        <c:ser>
          <c:idx val="1"/>
          <c:order val="1"/>
          <c:tx>
            <c:strRef>
              <c:f>Лист1!$C$1</c:f>
              <c:strCache>
                <c:ptCount val="1"/>
                <c:pt idx="0">
                  <c:v>Ряд 2</c:v>
                </c:pt>
              </c:strCache>
            </c:strRef>
          </c:tx>
          <c:cat>
            <c:strRef>
              <c:f>Лист1!$A$2:$A$5</c:f>
              <c:strCache>
                <c:ptCount val="4"/>
                <c:pt idx="0">
                  <c:v>высшая категория</c:v>
                </c:pt>
                <c:pt idx="1">
                  <c:v>первая категория</c:v>
                </c:pt>
                <c:pt idx="2">
                  <c:v>СЗД</c:v>
                </c:pt>
                <c:pt idx="3">
                  <c:v>без категории</c:v>
                </c:pt>
              </c:strCache>
            </c:strRef>
          </c:cat>
          <c:val>
            <c:numRef>
              <c:f>Лист1!$C$2:$C$5</c:f>
            </c:numRef>
          </c:val>
          <c:shape val="box"/>
        </c:ser>
        <c:ser>
          <c:idx val="2"/>
          <c:order val="2"/>
          <c:tx>
            <c:strRef>
              <c:f>Лист1!$D$1</c:f>
              <c:strCache>
                <c:ptCount val="1"/>
                <c:pt idx="0">
                  <c:v>Ряд 3</c:v>
                </c:pt>
              </c:strCache>
            </c:strRef>
          </c:tx>
          <c:cat>
            <c:strRef>
              <c:f>Лист1!$A$2:$A$5</c:f>
              <c:strCache>
                <c:ptCount val="4"/>
                <c:pt idx="0">
                  <c:v>высшая категория</c:v>
                </c:pt>
                <c:pt idx="1">
                  <c:v>первая категория</c:v>
                </c:pt>
                <c:pt idx="2">
                  <c:v>СЗД</c:v>
                </c:pt>
                <c:pt idx="3">
                  <c:v>без категории</c:v>
                </c:pt>
              </c:strCache>
            </c:strRef>
          </c:cat>
          <c:val>
            <c:numRef>
              <c:f>Лист1!$D$2:$D$5</c:f>
            </c:numRef>
          </c:val>
          <c:shape val="box"/>
        </c:ser>
        <c:shape val="cylinder"/>
        <c:axId val="178717824"/>
        <c:axId val="178719360"/>
        <c:axId val="178721664"/>
      </c:bar3DChart>
      <c:catAx>
        <c:axId val="178717824"/>
        <c:scaling>
          <c:orientation val="minMax"/>
        </c:scaling>
        <c:axPos val="b"/>
        <c:tickLblPos val="nextTo"/>
        <c:txPr>
          <a:bodyPr/>
          <a:lstStyle/>
          <a:p>
            <a:pPr>
              <a:defRPr sz="800">
                <a:latin typeface="Times New Roman" pitchFamily="18" charset="0"/>
                <a:cs typeface="Times New Roman" pitchFamily="18" charset="0"/>
              </a:defRPr>
            </a:pPr>
            <a:endParaRPr lang="ru-RU"/>
          </a:p>
        </c:txPr>
        <c:crossAx val="178719360"/>
        <c:crosses val="autoZero"/>
        <c:auto val="1"/>
        <c:lblAlgn val="ctr"/>
        <c:lblOffset val="100"/>
      </c:catAx>
      <c:valAx>
        <c:axId val="178719360"/>
        <c:scaling>
          <c:orientation val="minMax"/>
        </c:scaling>
        <c:axPos val="l"/>
        <c:majorGridlines/>
        <c:numFmt formatCode="General" sourceLinked="1"/>
        <c:tickLblPos val="nextTo"/>
        <c:crossAx val="178717824"/>
        <c:crosses val="autoZero"/>
        <c:crossBetween val="between"/>
      </c:valAx>
      <c:serAx>
        <c:axId val="178721664"/>
        <c:scaling>
          <c:orientation val="minMax"/>
        </c:scaling>
        <c:axPos val="b"/>
        <c:tickLblPos val="nextTo"/>
        <c:txPr>
          <a:bodyPr/>
          <a:lstStyle/>
          <a:p>
            <a:pPr>
              <a:defRPr>
                <a:latin typeface="Times New Roman" pitchFamily="18" charset="0"/>
                <a:cs typeface="Times New Roman" pitchFamily="18" charset="0"/>
              </a:defRPr>
            </a:pPr>
            <a:endParaRPr lang="ru-RU"/>
          </a:p>
        </c:txPr>
        <c:crossAx val="178719360"/>
        <c:crosses val="autoZero"/>
      </c:ser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2794637616222554E-2"/>
          <c:y val="9.147557085460975E-2"/>
          <c:w val="0.80779771848807147"/>
          <c:h val="0.64090898180051215"/>
        </c:manualLayout>
      </c:layout>
      <c:bar3DChart>
        <c:barDir val="col"/>
        <c:grouping val="clustered"/>
        <c:ser>
          <c:idx val="0"/>
          <c:order val="0"/>
          <c:tx>
            <c:strRef>
              <c:f>Лист1!$B$1</c:f>
              <c:strCache>
                <c:ptCount val="1"/>
                <c:pt idx="0">
                  <c:v>КЗ</c:v>
                </c:pt>
              </c:strCache>
            </c:strRef>
          </c:tx>
          <c:dLbls>
            <c:showVal val="1"/>
          </c:dLbls>
          <c:cat>
            <c:strRef>
              <c:f>Лист1!$A$2</c:f>
              <c:strCache>
                <c:ptCount val="1"/>
                <c:pt idx="0">
                  <c:v>2021-2022</c:v>
                </c:pt>
              </c:strCache>
            </c:strRef>
          </c:cat>
          <c:val>
            <c:numRef>
              <c:f>Лист1!$B$2</c:f>
              <c:numCache>
                <c:formatCode>General</c:formatCode>
                <c:ptCount val="1"/>
                <c:pt idx="0">
                  <c:v>0</c:v>
                </c:pt>
              </c:numCache>
            </c:numRef>
          </c:val>
        </c:ser>
        <c:ser>
          <c:idx val="1"/>
          <c:order val="1"/>
          <c:tx>
            <c:strRef>
              <c:f>Лист1!$C$1</c:f>
              <c:strCache>
                <c:ptCount val="1"/>
                <c:pt idx="0">
                  <c:v>УО</c:v>
                </c:pt>
              </c:strCache>
            </c:strRef>
          </c:tx>
          <c:dLbls>
            <c:showVal val="1"/>
          </c:dLbls>
          <c:cat>
            <c:strRef>
              <c:f>Лист1!$A$2</c:f>
              <c:strCache>
                <c:ptCount val="1"/>
                <c:pt idx="0">
                  <c:v>2021-2022</c:v>
                </c:pt>
              </c:strCache>
            </c:strRef>
          </c:cat>
          <c:val>
            <c:numRef>
              <c:f>Лист1!$C$2</c:f>
              <c:numCache>
                <c:formatCode>General</c:formatCode>
                <c:ptCount val="1"/>
                <c:pt idx="0">
                  <c:v>0</c:v>
                </c:pt>
              </c:numCache>
            </c:numRef>
          </c:val>
        </c:ser>
        <c:ser>
          <c:idx val="2"/>
          <c:order val="2"/>
          <c:tx>
            <c:strRef>
              <c:f>Лист1!$D$1</c:f>
              <c:strCache>
                <c:ptCount val="1"/>
                <c:pt idx="0">
                  <c:v>средний балл</c:v>
                </c:pt>
              </c:strCache>
            </c:strRef>
          </c:tx>
          <c:dLbls>
            <c:showVal val="1"/>
          </c:dLbls>
          <c:cat>
            <c:strRef>
              <c:f>Лист1!$A$2</c:f>
              <c:strCache>
                <c:ptCount val="1"/>
                <c:pt idx="0">
                  <c:v>2021-2022</c:v>
                </c:pt>
              </c:strCache>
            </c:strRef>
          </c:cat>
          <c:val>
            <c:numRef>
              <c:f>Лист1!$D$2</c:f>
              <c:numCache>
                <c:formatCode>General</c:formatCode>
                <c:ptCount val="1"/>
                <c:pt idx="0">
                  <c:v>17</c:v>
                </c:pt>
              </c:numCache>
            </c:numRef>
          </c:val>
        </c:ser>
        <c:shape val="cylinder"/>
        <c:axId val="159552256"/>
        <c:axId val="159553792"/>
        <c:axId val="0"/>
      </c:bar3DChart>
      <c:catAx>
        <c:axId val="159552256"/>
        <c:scaling>
          <c:orientation val="minMax"/>
        </c:scaling>
        <c:axPos val="b"/>
        <c:tickLblPos val="nextTo"/>
        <c:crossAx val="159553792"/>
        <c:crosses val="autoZero"/>
        <c:auto val="1"/>
        <c:lblAlgn val="ctr"/>
        <c:lblOffset val="100"/>
      </c:catAx>
      <c:valAx>
        <c:axId val="159553792"/>
        <c:scaling>
          <c:orientation val="minMax"/>
        </c:scaling>
        <c:axPos val="l"/>
        <c:majorGridlines/>
        <c:numFmt formatCode="General" sourceLinked="1"/>
        <c:tickLblPos val="nextTo"/>
        <c:crossAx val="159552256"/>
        <c:crosses val="autoZero"/>
        <c:crossBetween val="between"/>
      </c:valAx>
    </c:plotArea>
    <c:legend>
      <c:legendPos val="r"/>
      <c:layout>
        <c:manualLayout>
          <c:xMode val="edge"/>
          <c:yMode val="edge"/>
          <c:x val="0.75924418150700235"/>
          <c:y val="7.2446460499176945E-3"/>
          <c:w val="0.22557351942155873"/>
          <c:h val="0.6150653339988138"/>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2797624316639886E-2"/>
          <c:y val="7.622467254939802E-2"/>
          <c:w val="0.71206282481621708"/>
          <c:h val="0.70077699409834793"/>
        </c:manualLayout>
      </c:layout>
      <c:bar3DChart>
        <c:barDir val="col"/>
        <c:grouping val="clustered"/>
        <c:ser>
          <c:idx val="0"/>
          <c:order val="0"/>
          <c:tx>
            <c:strRef>
              <c:f>Лист1!$B$1</c:f>
              <c:strCache>
                <c:ptCount val="1"/>
                <c:pt idx="0">
                  <c:v>КЗ</c:v>
                </c:pt>
              </c:strCache>
            </c:strRef>
          </c:tx>
          <c:dLbls>
            <c:showVal val="1"/>
          </c:dLbls>
          <c:cat>
            <c:strRef>
              <c:f>Лист1!$A$2</c:f>
              <c:strCache>
                <c:ptCount val="1"/>
                <c:pt idx="0">
                  <c:v>2021-2022</c:v>
                </c:pt>
              </c:strCache>
            </c:strRef>
          </c:cat>
          <c:val>
            <c:numRef>
              <c:f>Лист1!$B$2</c:f>
              <c:numCache>
                <c:formatCode>General</c:formatCode>
                <c:ptCount val="1"/>
                <c:pt idx="0">
                  <c:v>0</c:v>
                </c:pt>
              </c:numCache>
            </c:numRef>
          </c:val>
        </c:ser>
        <c:ser>
          <c:idx val="1"/>
          <c:order val="1"/>
          <c:tx>
            <c:strRef>
              <c:f>Лист1!$C$1</c:f>
              <c:strCache>
                <c:ptCount val="1"/>
                <c:pt idx="0">
                  <c:v>УО</c:v>
                </c:pt>
              </c:strCache>
            </c:strRef>
          </c:tx>
          <c:dLbls>
            <c:showVal val="1"/>
          </c:dLbls>
          <c:cat>
            <c:strRef>
              <c:f>Лист1!$A$2</c:f>
              <c:strCache>
                <c:ptCount val="1"/>
                <c:pt idx="0">
                  <c:v>2021-2022</c:v>
                </c:pt>
              </c:strCache>
            </c:strRef>
          </c:cat>
          <c:val>
            <c:numRef>
              <c:f>Лист1!$C$2</c:f>
              <c:numCache>
                <c:formatCode>General</c:formatCode>
                <c:ptCount val="1"/>
                <c:pt idx="0">
                  <c:v>0</c:v>
                </c:pt>
              </c:numCache>
            </c:numRef>
          </c:val>
        </c:ser>
        <c:ser>
          <c:idx val="2"/>
          <c:order val="2"/>
          <c:tx>
            <c:strRef>
              <c:f>Лист1!$D$1</c:f>
              <c:strCache>
                <c:ptCount val="1"/>
                <c:pt idx="0">
                  <c:v>средний балл</c:v>
                </c:pt>
              </c:strCache>
            </c:strRef>
          </c:tx>
          <c:dLbls>
            <c:dLbl>
              <c:idx val="1"/>
              <c:showVal val="1"/>
            </c:dLbl>
            <c:dLbl>
              <c:idx val="2"/>
              <c:showVal val="1"/>
            </c:dLbl>
            <c:delete val="1"/>
          </c:dLbls>
          <c:cat>
            <c:strRef>
              <c:f>Лист1!$A$2</c:f>
              <c:strCache>
                <c:ptCount val="1"/>
                <c:pt idx="0">
                  <c:v>2021-2022</c:v>
                </c:pt>
              </c:strCache>
            </c:strRef>
          </c:cat>
          <c:val>
            <c:numRef>
              <c:f>Лист1!$D$2</c:f>
              <c:numCache>
                <c:formatCode>General</c:formatCode>
                <c:ptCount val="1"/>
                <c:pt idx="0">
                  <c:v>41</c:v>
                </c:pt>
              </c:numCache>
            </c:numRef>
          </c:val>
        </c:ser>
        <c:shape val="cylinder"/>
        <c:axId val="159273728"/>
        <c:axId val="159275264"/>
        <c:axId val="0"/>
      </c:bar3DChart>
      <c:catAx>
        <c:axId val="159273728"/>
        <c:scaling>
          <c:orientation val="minMax"/>
        </c:scaling>
        <c:axPos val="b"/>
        <c:tickLblPos val="nextTo"/>
        <c:crossAx val="159275264"/>
        <c:crosses val="autoZero"/>
        <c:auto val="1"/>
        <c:lblAlgn val="ctr"/>
        <c:lblOffset val="100"/>
      </c:catAx>
      <c:valAx>
        <c:axId val="159275264"/>
        <c:scaling>
          <c:orientation val="minMax"/>
        </c:scaling>
        <c:axPos val="l"/>
        <c:majorGridlines/>
        <c:numFmt formatCode="General" sourceLinked="1"/>
        <c:tickLblPos val="nextTo"/>
        <c:crossAx val="159273728"/>
        <c:crosses val="autoZero"/>
        <c:crossBetween val="between"/>
      </c:valAx>
    </c:plotArea>
    <c:legend>
      <c:legendPos val="r"/>
      <c:layout>
        <c:manualLayout>
          <c:xMode val="edge"/>
          <c:yMode val="edge"/>
          <c:x val="0.78057324507743009"/>
          <c:y val="9.1922822759641348E-3"/>
          <c:w val="0.20644351726950463"/>
          <c:h val="0.83107773731171675"/>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113E-2"/>
          <c:y val="7.2903799888629869E-2"/>
          <c:w val="0.74489588428867493"/>
          <c:h val="0.71381321277319143"/>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2021-2022</c:v>
                </c:pt>
              </c:strCache>
            </c:strRef>
          </c:cat>
          <c:val>
            <c:numRef>
              <c:f>Лист1!$B$2</c:f>
              <c:numCache>
                <c:formatCode>General</c:formatCode>
                <c:ptCount val="1"/>
                <c:pt idx="0">
                  <c:v>100</c:v>
                </c:pt>
              </c:numCache>
            </c:numRef>
          </c:val>
        </c:ser>
        <c:ser>
          <c:idx val="1"/>
          <c:order val="1"/>
          <c:tx>
            <c:strRef>
              <c:f>Лист1!$C$1</c:f>
              <c:strCache>
                <c:ptCount val="1"/>
                <c:pt idx="0">
                  <c:v>%кач</c:v>
                </c:pt>
              </c:strCache>
            </c:strRef>
          </c:tx>
          <c:dLbls>
            <c:showVal val="1"/>
          </c:dLbls>
          <c:cat>
            <c:strRef>
              <c:f>Лист1!$A$2</c:f>
              <c:strCache>
                <c:ptCount val="1"/>
                <c:pt idx="0">
                  <c:v>2021-2022</c:v>
                </c:pt>
              </c:strCache>
            </c:strRef>
          </c:cat>
          <c:val>
            <c:numRef>
              <c:f>Лист1!$C$2</c:f>
              <c:numCache>
                <c:formatCode>General</c:formatCode>
                <c:ptCount val="1"/>
                <c:pt idx="0">
                  <c:v>71.42</c:v>
                </c:pt>
              </c:numCache>
            </c:numRef>
          </c:val>
        </c:ser>
        <c:ser>
          <c:idx val="2"/>
          <c:order val="2"/>
          <c:tx>
            <c:strRef>
              <c:f>Лист1!$D$1</c:f>
              <c:strCache>
                <c:ptCount val="1"/>
                <c:pt idx="0">
                  <c:v>средний балл </c:v>
                </c:pt>
              </c:strCache>
            </c:strRef>
          </c:tx>
          <c:dLbls>
            <c:showVal val="1"/>
          </c:dLbls>
          <c:cat>
            <c:strRef>
              <c:f>Лист1!$A$2</c:f>
              <c:strCache>
                <c:ptCount val="1"/>
                <c:pt idx="0">
                  <c:v>2021-2022</c:v>
                </c:pt>
              </c:strCache>
            </c:strRef>
          </c:cat>
          <c:val>
            <c:numRef>
              <c:f>Лист1!$D$2</c:f>
              <c:numCache>
                <c:formatCode>General</c:formatCode>
                <c:ptCount val="1"/>
                <c:pt idx="0">
                  <c:v>26.4</c:v>
                </c:pt>
              </c:numCache>
            </c:numRef>
          </c:val>
        </c:ser>
        <c:shape val="cylinder"/>
        <c:axId val="159666944"/>
        <c:axId val="159668480"/>
        <c:axId val="0"/>
      </c:bar3DChart>
      <c:catAx>
        <c:axId val="159666944"/>
        <c:scaling>
          <c:orientation val="minMax"/>
        </c:scaling>
        <c:axPos val="b"/>
        <c:majorGridlines/>
        <c:tickLblPos val="nextTo"/>
        <c:crossAx val="159668480"/>
        <c:crosses val="autoZero"/>
        <c:auto val="1"/>
        <c:lblAlgn val="ctr"/>
        <c:lblOffset val="100"/>
      </c:catAx>
      <c:valAx>
        <c:axId val="159668480"/>
        <c:scaling>
          <c:orientation val="minMax"/>
        </c:scaling>
        <c:axPos val="l"/>
        <c:majorGridlines/>
        <c:numFmt formatCode="General" sourceLinked="1"/>
        <c:tickLblPos val="nextTo"/>
        <c:crossAx val="159666944"/>
        <c:crosses val="autoZero"/>
        <c:crossBetween val="between"/>
      </c:valAx>
    </c:plotArea>
    <c:legend>
      <c:legendPos val="r"/>
      <c:layout>
        <c:manualLayout>
          <c:xMode val="edge"/>
          <c:yMode val="edge"/>
          <c:x val="0.75606478241057751"/>
          <c:y val="0"/>
          <c:w val="0.24393521758942627"/>
          <c:h val="0.67617722197304364"/>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883E-2"/>
          <c:w val="0.7261031083504208"/>
          <c:h val="0.71381321277319176"/>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2021-2022</c:v>
                </c:pt>
              </c:strCache>
            </c:strRef>
          </c:cat>
          <c:val>
            <c:numRef>
              <c:f>Лист1!$B$2</c:f>
              <c:numCache>
                <c:formatCode>General</c:formatCode>
                <c:ptCount val="1"/>
                <c:pt idx="0">
                  <c:v>100</c:v>
                </c:pt>
              </c:numCache>
            </c:numRef>
          </c:val>
        </c:ser>
        <c:ser>
          <c:idx val="1"/>
          <c:order val="1"/>
          <c:tx>
            <c:strRef>
              <c:f>Лист1!$C$1</c:f>
              <c:strCache>
                <c:ptCount val="1"/>
                <c:pt idx="0">
                  <c:v>%кач</c:v>
                </c:pt>
              </c:strCache>
            </c:strRef>
          </c:tx>
          <c:dLbls>
            <c:showVal val="1"/>
          </c:dLbls>
          <c:cat>
            <c:strRef>
              <c:f>Лист1!$A$2</c:f>
              <c:strCache>
                <c:ptCount val="1"/>
                <c:pt idx="0">
                  <c:v>2021-2022</c:v>
                </c:pt>
              </c:strCache>
            </c:strRef>
          </c:cat>
          <c:val>
            <c:numRef>
              <c:f>Лист1!$C$2</c:f>
              <c:numCache>
                <c:formatCode>General</c:formatCode>
                <c:ptCount val="1"/>
                <c:pt idx="0">
                  <c:v>0</c:v>
                </c:pt>
              </c:numCache>
            </c:numRef>
          </c:val>
        </c:ser>
        <c:ser>
          <c:idx val="2"/>
          <c:order val="2"/>
          <c:tx>
            <c:strRef>
              <c:f>Лист1!$D$1</c:f>
              <c:strCache>
                <c:ptCount val="1"/>
                <c:pt idx="0">
                  <c:v>средний балл </c:v>
                </c:pt>
              </c:strCache>
            </c:strRef>
          </c:tx>
          <c:dLbls>
            <c:showVal val="1"/>
          </c:dLbls>
          <c:cat>
            <c:strRef>
              <c:f>Лист1!$A$2</c:f>
              <c:strCache>
                <c:ptCount val="1"/>
                <c:pt idx="0">
                  <c:v>2021-2022</c:v>
                </c:pt>
              </c:strCache>
            </c:strRef>
          </c:cat>
          <c:val>
            <c:numRef>
              <c:f>Лист1!$D$2</c:f>
              <c:numCache>
                <c:formatCode>General</c:formatCode>
                <c:ptCount val="1"/>
                <c:pt idx="0">
                  <c:v>3</c:v>
                </c:pt>
              </c:numCache>
            </c:numRef>
          </c:val>
        </c:ser>
        <c:shape val="cylinder"/>
        <c:axId val="159707904"/>
        <c:axId val="159709440"/>
        <c:axId val="0"/>
      </c:bar3DChart>
      <c:catAx>
        <c:axId val="159707904"/>
        <c:scaling>
          <c:orientation val="minMax"/>
        </c:scaling>
        <c:axPos val="b"/>
        <c:tickLblPos val="nextTo"/>
        <c:crossAx val="159709440"/>
        <c:crosses val="autoZero"/>
        <c:auto val="1"/>
        <c:lblAlgn val="ctr"/>
        <c:lblOffset val="100"/>
      </c:catAx>
      <c:valAx>
        <c:axId val="159709440"/>
        <c:scaling>
          <c:orientation val="minMax"/>
        </c:scaling>
        <c:axPos val="l"/>
        <c:majorGridlines/>
        <c:numFmt formatCode="General" sourceLinked="1"/>
        <c:tickLblPos val="nextTo"/>
        <c:crossAx val="159707904"/>
        <c:crosses val="autoZero"/>
        <c:crossBetween val="between"/>
      </c:valAx>
    </c:plotArea>
    <c:legend>
      <c:legendPos val="r"/>
      <c:layout>
        <c:manualLayout>
          <c:xMode val="edge"/>
          <c:yMode val="edge"/>
          <c:x val="0.77475360821458306"/>
          <c:y val="7.0678155916855008E-3"/>
          <c:w val="0.2252463917854228"/>
          <c:h val="0.58168113718116554"/>
        </c:manualLayout>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883E-2"/>
          <c:w val="0.76373537024216065"/>
          <c:h val="0.71381321277319176"/>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2021-2022</c:v>
                </c:pt>
              </c:strCache>
            </c:strRef>
          </c:cat>
          <c:val>
            <c:numRef>
              <c:f>Лист1!$B$2</c:f>
              <c:numCache>
                <c:formatCode>General</c:formatCode>
                <c:ptCount val="1"/>
                <c:pt idx="0">
                  <c:v>100</c:v>
                </c:pt>
              </c:numCache>
            </c:numRef>
          </c:val>
        </c:ser>
        <c:ser>
          <c:idx val="1"/>
          <c:order val="1"/>
          <c:tx>
            <c:strRef>
              <c:f>Лист1!$C$1</c:f>
              <c:strCache>
                <c:ptCount val="1"/>
                <c:pt idx="0">
                  <c:v>%кач</c:v>
                </c:pt>
              </c:strCache>
            </c:strRef>
          </c:tx>
          <c:dLbls>
            <c:showVal val="1"/>
          </c:dLbls>
          <c:cat>
            <c:strRef>
              <c:f>Лист1!$A$2</c:f>
              <c:strCache>
                <c:ptCount val="1"/>
                <c:pt idx="0">
                  <c:v>2021-2022</c:v>
                </c:pt>
              </c:strCache>
            </c:strRef>
          </c:cat>
          <c:val>
            <c:numRef>
              <c:f>Лист1!$C$2</c:f>
              <c:numCache>
                <c:formatCode>General</c:formatCode>
                <c:ptCount val="1"/>
                <c:pt idx="0">
                  <c:v>0</c:v>
                </c:pt>
              </c:numCache>
            </c:numRef>
          </c:val>
        </c:ser>
        <c:ser>
          <c:idx val="2"/>
          <c:order val="2"/>
          <c:tx>
            <c:strRef>
              <c:f>Лист1!$D$1</c:f>
              <c:strCache>
                <c:ptCount val="1"/>
                <c:pt idx="0">
                  <c:v>средний балл </c:v>
                </c:pt>
              </c:strCache>
            </c:strRef>
          </c:tx>
          <c:dLbls>
            <c:showVal val="1"/>
          </c:dLbls>
          <c:cat>
            <c:strRef>
              <c:f>Лист1!$A$2</c:f>
              <c:strCache>
                <c:ptCount val="1"/>
                <c:pt idx="0">
                  <c:v>2021-2022</c:v>
                </c:pt>
              </c:strCache>
            </c:strRef>
          </c:cat>
          <c:val>
            <c:numRef>
              <c:f>Лист1!$D$2</c:f>
              <c:numCache>
                <c:formatCode>General</c:formatCode>
                <c:ptCount val="1"/>
                <c:pt idx="0">
                  <c:v>11.7</c:v>
                </c:pt>
              </c:numCache>
            </c:numRef>
          </c:val>
        </c:ser>
        <c:shape val="cylinder"/>
        <c:axId val="159527680"/>
        <c:axId val="159529216"/>
        <c:axId val="0"/>
      </c:bar3DChart>
      <c:catAx>
        <c:axId val="159527680"/>
        <c:scaling>
          <c:orientation val="minMax"/>
        </c:scaling>
        <c:axPos val="b"/>
        <c:tickLblPos val="nextTo"/>
        <c:crossAx val="159529216"/>
        <c:crosses val="autoZero"/>
        <c:auto val="1"/>
        <c:lblAlgn val="ctr"/>
        <c:lblOffset val="100"/>
      </c:catAx>
      <c:valAx>
        <c:axId val="159529216"/>
        <c:scaling>
          <c:orientation val="minMax"/>
        </c:scaling>
        <c:axPos val="l"/>
        <c:majorGridlines/>
        <c:numFmt formatCode="General" sourceLinked="1"/>
        <c:tickLblPos val="nextTo"/>
        <c:crossAx val="159527680"/>
        <c:crosses val="autoZero"/>
        <c:crossBetween val="between"/>
      </c:valAx>
    </c:plotArea>
    <c:legend>
      <c:legendPos val="r"/>
      <c:layout>
        <c:manualLayout>
          <c:xMode val="edge"/>
          <c:yMode val="edge"/>
          <c:x val="0.78943987248252356"/>
          <c:y val="7.7471569443209523E-5"/>
          <c:w val="0.21056012751747899"/>
          <c:h val="0.64206726343251375"/>
        </c:manualLayout>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3330065170247099E-2"/>
          <c:y val="7.2903799888629911E-2"/>
          <c:w val="0.73338133645280856"/>
          <c:h val="0.71381321277319221"/>
        </c:manualLayout>
      </c:layout>
      <c:bar3DChart>
        <c:barDir val="col"/>
        <c:grouping val="clustered"/>
        <c:ser>
          <c:idx val="0"/>
          <c:order val="0"/>
          <c:tx>
            <c:strRef>
              <c:f>Лист1!$B$1</c:f>
              <c:strCache>
                <c:ptCount val="1"/>
                <c:pt idx="0">
                  <c:v>%усп</c:v>
                </c:pt>
              </c:strCache>
            </c:strRef>
          </c:tx>
          <c:dLbls>
            <c:showVal val="1"/>
          </c:dLbls>
          <c:cat>
            <c:strRef>
              <c:f>Лист1!$A$2</c:f>
              <c:strCache>
                <c:ptCount val="1"/>
                <c:pt idx="0">
                  <c:v>2021-2022</c:v>
                </c:pt>
              </c:strCache>
            </c:strRef>
          </c:cat>
          <c:val>
            <c:numRef>
              <c:f>Лист1!$B$2</c:f>
              <c:numCache>
                <c:formatCode>General</c:formatCode>
                <c:ptCount val="1"/>
                <c:pt idx="0">
                  <c:v>100</c:v>
                </c:pt>
              </c:numCache>
            </c:numRef>
          </c:val>
        </c:ser>
        <c:ser>
          <c:idx val="1"/>
          <c:order val="1"/>
          <c:tx>
            <c:strRef>
              <c:f>Лист1!$C$1</c:f>
              <c:strCache>
                <c:ptCount val="1"/>
                <c:pt idx="0">
                  <c:v>%кач</c:v>
                </c:pt>
              </c:strCache>
            </c:strRef>
          </c:tx>
          <c:dLbls>
            <c:showVal val="1"/>
          </c:dLbls>
          <c:cat>
            <c:strRef>
              <c:f>Лист1!$A$2</c:f>
              <c:strCache>
                <c:ptCount val="1"/>
                <c:pt idx="0">
                  <c:v>2021-2022</c:v>
                </c:pt>
              </c:strCache>
            </c:strRef>
          </c:cat>
          <c:val>
            <c:numRef>
              <c:f>Лист1!$C$2</c:f>
              <c:numCache>
                <c:formatCode>General</c:formatCode>
                <c:ptCount val="1"/>
                <c:pt idx="0">
                  <c:v>100</c:v>
                </c:pt>
              </c:numCache>
            </c:numRef>
          </c:val>
        </c:ser>
        <c:ser>
          <c:idx val="2"/>
          <c:order val="2"/>
          <c:tx>
            <c:strRef>
              <c:f>Лист1!$D$1</c:f>
              <c:strCache>
                <c:ptCount val="1"/>
                <c:pt idx="0">
                  <c:v>средний балл </c:v>
                </c:pt>
              </c:strCache>
            </c:strRef>
          </c:tx>
          <c:dLbls>
            <c:showVal val="1"/>
          </c:dLbls>
          <c:cat>
            <c:strRef>
              <c:f>Лист1!$A$2</c:f>
              <c:strCache>
                <c:ptCount val="1"/>
                <c:pt idx="0">
                  <c:v>2021-2022</c:v>
                </c:pt>
              </c:strCache>
            </c:strRef>
          </c:cat>
          <c:val>
            <c:numRef>
              <c:f>Лист1!$D$2</c:f>
              <c:numCache>
                <c:formatCode>General</c:formatCode>
                <c:ptCount val="1"/>
                <c:pt idx="0">
                  <c:v>3.18</c:v>
                </c:pt>
              </c:numCache>
            </c:numRef>
          </c:val>
        </c:ser>
        <c:shape val="cylinder"/>
        <c:axId val="159843072"/>
        <c:axId val="159844608"/>
        <c:axId val="0"/>
      </c:bar3DChart>
      <c:catAx>
        <c:axId val="159843072"/>
        <c:scaling>
          <c:orientation val="minMax"/>
        </c:scaling>
        <c:axPos val="b"/>
        <c:tickLblPos val="nextTo"/>
        <c:crossAx val="159844608"/>
        <c:crosses val="autoZero"/>
        <c:auto val="1"/>
        <c:lblAlgn val="ctr"/>
        <c:lblOffset val="100"/>
      </c:catAx>
      <c:valAx>
        <c:axId val="159844608"/>
        <c:scaling>
          <c:orientation val="minMax"/>
        </c:scaling>
        <c:axPos val="l"/>
        <c:majorGridlines/>
        <c:numFmt formatCode="General" sourceLinked="1"/>
        <c:tickLblPos val="nextTo"/>
        <c:crossAx val="15984307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C8F54-277D-40F7-A788-390837C8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74</Pages>
  <Words>27375</Words>
  <Characters>156039</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Семёнов</dc:creator>
  <cp:lastModifiedBy>Admin</cp:lastModifiedBy>
  <cp:revision>80</cp:revision>
  <cp:lastPrinted>2023-06-07T02:56:00Z</cp:lastPrinted>
  <dcterms:created xsi:type="dcterms:W3CDTF">2023-02-16T10:54:00Z</dcterms:created>
  <dcterms:modified xsi:type="dcterms:W3CDTF">2023-06-07T03:36:00Z</dcterms:modified>
</cp:coreProperties>
</file>