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FB" w:rsidRPr="00CF03E9" w:rsidRDefault="00387DFB" w:rsidP="00387DFB">
      <w:pPr>
        <w:tabs>
          <w:tab w:val="left" w:pos="582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87DFB" w:rsidRPr="00CF03E9" w:rsidRDefault="00387DFB" w:rsidP="00387DFB">
      <w:p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на основе которых разработана данная программа:</w:t>
      </w:r>
    </w:p>
    <w:p w:rsidR="00387DFB" w:rsidRPr="00CF03E9" w:rsidRDefault="00387DFB" w:rsidP="00387DFB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 – ФЗ</w:t>
      </w:r>
    </w:p>
    <w:p w:rsidR="00387DFB" w:rsidRPr="00CF03E9" w:rsidRDefault="00387DFB" w:rsidP="00387DFB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 октября 2009г. №373 «Об утверждении  и введении в действие федерального государственного образовательного стандарта начального общего образования»;</w:t>
      </w:r>
    </w:p>
    <w:p w:rsidR="00387DFB" w:rsidRPr="00CF03E9" w:rsidRDefault="00387DFB" w:rsidP="00387DFB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Письмо Министерство образования и науки РФ от 28.10. 2015 № 1786 «О рабочих программах учебных предметов»;</w:t>
      </w:r>
    </w:p>
    <w:p w:rsidR="00387DFB" w:rsidRPr="00CF03E9" w:rsidRDefault="00387DFB" w:rsidP="00387DFB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Авторская программа А.А. Плешакова «Окружающий мир» Сборник рабочих программ «Школа России» 1-4 классы М.: Просвещение, 2011г.</w:t>
      </w:r>
      <w:proofErr w:type="gramStart"/>
      <w:r w:rsidRPr="00CF03E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87DFB" w:rsidRPr="00CF03E9" w:rsidRDefault="00387DFB" w:rsidP="00387DFB">
      <w:pPr>
        <w:pStyle w:val="a3"/>
        <w:numPr>
          <w:ilvl w:val="0"/>
          <w:numId w:val="1"/>
        </w:numPr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Учебный план МАОУ </w:t>
      </w:r>
      <w:proofErr w:type="spellStart"/>
      <w:r w:rsidRPr="00CF03E9">
        <w:rPr>
          <w:rFonts w:ascii="Times New Roman" w:hAnsi="Times New Roman" w:cs="Times New Roman"/>
          <w:sz w:val="24"/>
          <w:szCs w:val="24"/>
        </w:rPr>
        <w:t>Кара-Хольской</w:t>
      </w:r>
      <w:proofErr w:type="spellEnd"/>
      <w:r w:rsidRPr="00CF03E9">
        <w:rPr>
          <w:rFonts w:ascii="Times New Roman" w:hAnsi="Times New Roman" w:cs="Times New Roman"/>
          <w:sz w:val="24"/>
          <w:szCs w:val="24"/>
        </w:rPr>
        <w:t xml:space="preserve"> СОШ имени К.С. Шойгу</w:t>
      </w:r>
    </w:p>
    <w:p w:rsidR="00CF03E9" w:rsidRPr="00CF03E9" w:rsidRDefault="00CF03E9" w:rsidP="00CF03E9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1CC1" w:rsidRPr="00CF03E9" w:rsidRDefault="00CF03E9" w:rsidP="00CF03E9">
      <w:pPr>
        <w:tabs>
          <w:tab w:val="left" w:pos="5823"/>
        </w:tabs>
        <w:spacing w:after="0" w:line="240" w:lineRule="auto"/>
        <w:ind w:firstLine="426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F03E9">
        <w:rPr>
          <w:rFonts w:ascii="Times New Roman" w:hAnsi="Times New Roman" w:cs="Times New Roman"/>
          <w:sz w:val="24"/>
          <w:szCs w:val="24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  <w:r w:rsidRPr="00CF03E9">
        <w:rPr>
          <w:rFonts w:ascii="Times New Roman" w:hAnsi="Times New Roman" w:cs="Times New Roman"/>
          <w:sz w:val="24"/>
          <w:szCs w:val="24"/>
        </w:rPr>
        <w:t xml:space="preserve"> 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 Содержание обучения раскрывает содержательные линии для обязательного изучения в 4 классе начальной школы. Содержание обучения в 4 классе завершается перечнем универсальных учебных действий — познавательных, коммуникативных и регулятивных, которые возможно формировать средствами учебного  предмета  «Окружающий  мир» с   учётом   возрастных   особенностей   младших  школьников. Планируемые результаты включают личностные, </w:t>
      </w:r>
      <w:proofErr w:type="spellStart"/>
      <w:r w:rsidRPr="00CF03E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F03E9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четвертый год обучения в начальной школе. В тематическом планировании описывается программное содержание по всем разделам содержания обучения 4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Представлены также способы организации дифференцированного обучения. Рабочая программа по предмету «Окружающий мир» на уровне 4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</w:t>
      </w:r>
    </w:p>
    <w:p w:rsidR="009F1CC1" w:rsidRPr="00CF03E9" w:rsidRDefault="009F1CC1" w:rsidP="009F1CC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0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9F1CC1" w:rsidRPr="00CF03E9" w:rsidRDefault="009F1CC1" w:rsidP="009F1C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3E9">
        <w:rPr>
          <w:rFonts w:ascii="Times New Roman" w:hAnsi="Times New Roman" w:cs="Times New Roman"/>
          <w:color w:val="000000"/>
          <w:sz w:val="24"/>
          <w:szCs w:val="24"/>
        </w:rPr>
        <w:t>Курс «Окружающий мир»  в 4 классе рассчитан на 68 часов (2 часа в неделю, 34 учебные недели).</w:t>
      </w:r>
    </w:p>
    <w:p w:rsidR="009F1CC1" w:rsidRPr="00CF03E9" w:rsidRDefault="009F1CC1" w:rsidP="009F1CC1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 w:rsidP="00CF03E9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Земля и человечество (9 ч.)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Введение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Мир глазами астронома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Вселенная. Солнце. Планеты солнечной системы. Отчего на Земле сменяются день, ночь и времена года? Звездное небо - великая книга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природы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М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ир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глазами географа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Что изучает география? Глобус и географическая карта. Пояса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Земли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М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ир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глазами историка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Что такое история? Когда и где? История - путешествие 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в глубь</w:t>
      </w:r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вре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softHyphen/>
        <w:t>мен. Карта-помощница.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Прошлое и настоящее глазами эколога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Сын или покоритель? Экологические проблемы. Лечить планету со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softHyphen/>
        <w:t>обща.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Сокровища Земли под охраной человечества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Всемирное наследие. Международная Красная книга.</w:t>
      </w:r>
    </w:p>
    <w:p w:rsidR="00CF03E9" w:rsidRPr="00CF03E9" w:rsidRDefault="00CF03E9" w:rsidP="00CF0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CF0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Природа России (10 ч.)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Равнины и горы России</w:t>
      </w:r>
    </w:p>
    <w:p w:rsidR="00CF03E9" w:rsidRPr="00CF03E9" w:rsidRDefault="00CF03E9" w:rsidP="00CF03E9">
      <w:pPr>
        <w:shd w:val="clear" w:color="auto" w:fill="FFFFFF"/>
        <w:spacing w:after="0" w:line="240" w:lineRule="auto"/>
        <w:ind w:firstLine="254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Восточно-Европейская, </w:t>
      </w:r>
      <w:proofErr w:type="spellStart"/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Западно-Сибирская</w:t>
      </w:r>
      <w:proofErr w:type="spellEnd"/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равнины, Среднесибир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softHyphen/>
        <w:t>ское плоскогорье. Уральские, Кавказские, Алтайские горы, Саяны, вулка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 Камчатки.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Моря, озера и реки России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Балтийское, Черное, Каспийское моря, озеро Байкал, Ладожское и Онежское озера. Реки Волга, Обь, Енисей, Лена, Амур и др.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Зона Арктических пустынь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Царство льда и снега. Арктика и человек.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Тундра. Природа тундры. Тундра и человек.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Леса России. Лес и человек</w:t>
      </w:r>
    </w:p>
    <w:p w:rsidR="00CF03E9" w:rsidRPr="00CF03E9" w:rsidRDefault="00CF03E9" w:rsidP="00CF03E9">
      <w:pPr>
        <w:shd w:val="clear" w:color="auto" w:fill="FFFFFF"/>
        <w:spacing w:after="0" w:line="240" w:lineRule="auto"/>
        <w:ind w:firstLine="254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Тайга, смешанные и широколиственные леса. Роль леса в природе и жизни людей. Экологические проблемы и охрана природы в зоне лесов. Что зависит от каждого из нас?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Зона степей</w:t>
      </w:r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Природа степей. Степи и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устыни</w:t>
      </w:r>
      <w:proofErr w:type="spellEnd"/>
      <w:r w:rsidRPr="00CF03E9">
        <w:rPr>
          <w:rFonts w:ascii="Times New Roman" w:hAnsi="Times New Roman" w:cs="Times New Roman"/>
          <w:sz w:val="24"/>
          <w:szCs w:val="24"/>
        </w:rPr>
        <w:t xml:space="preserve">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В пустыне вовсе не пусто. Пустыни и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proofErr w:type="spellEnd"/>
      <w:proofErr w:type="gramEnd"/>
      <w:r w:rsidRPr="00CF03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Черного моря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Природа черноморского побережья Кавказа. Человек у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моря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Э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кологическое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равновесие</w:t>
      </w:r>
    </w:p>
    <w:p w:rsidR="00CF03E9" w:rsidRPr="00CF03E9" w:rsidRDefault="00CF03E9" w:rsidP="00CF0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Родной край – часть большой страны (15 ч.)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Наш край.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Географическое положение. Границы. Столица. Поверхность нашего края. Надо ли охранять поверхность? Водоемы нашего края. Значение водоемов и их охрана.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Наши подземные богатства. Земля - кормилица 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Полезные ископаемые: гранит, известняк, песок и глина, торф, уголь, железная руда, нефть, природный газ и др. Охрана подземных богатств.</w:t>
      </w:r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Какие бывают почвы? Охрана почвы.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Леса, луга и пресные водоемы нашего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края</w:t>
      </w:r>
      <w:proofErr w:type="gram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>есные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этажи. Животные нашего леса. Нужны ли лесу грибы? О лесной подстилке и микроорганизмах. Луг - природное сообщество. Луга и человек. Жизнь пресного водоема. Разнообразие жизни в водоеме. Если вмешается человек..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астениеводство и животноводство в нашем крае 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Сорта культурных растений. Отрасли растениеводства. Незаметные защитники урожая. Породы домашних животных. Отрасли животновод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softHyphen/>
        <w:t>ства.</w:t>
      </w:r>
    </w:p>
    <w:p w:rsidR="00CF03E9" w:rsidRPr="00CF03E9" w:rsidRDefault="00CF03E9" w:rsidP="00CF03E9">
      <w:pPr>
        <w:shd w:val="clear" w:color="auto" w:fill="FFFFFF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 w:rsidP="00CF0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«Страницы всемирной истории» (5 ч.).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Начало истории человечества. Мир древности: далекий и близкий.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Древний Египет. Древняя Греция и древний Рим.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Средние века: время рыцарей и замков. Новое время: встреча Европы и Америки.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Время отважных путешественников. Что оставило нам Новое время?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Новейшее время: история продолжается сегодня.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F03E9" w:rsidRPr="00CF03E9" w:rsidRDefault="00CF03E9" w:rsidP="00CF0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 xml:space="preserve"> «Страницы истории России» (20 ч.).</w:t>
      </w:r>
    </w:p>
    <w:p w:rsidR="00CF03E9" w:rsidRPr="00CF03E9" w:rsidRDefault="00CF03E9" w:rsidP="00CF03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Жизнь древних славян во времена Древней Руси.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Князь Владимир и крещение Руси. Страна городов: путешествие в древний Киев и древний Новгород. Из книжной сокровищницы Древней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Руси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рудные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времена на Русской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земле.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Нашествие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Батыя, Князь Александр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Невский.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Русь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расправляет крылья.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Как возрождалась Русь. Московский князь Иван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Калита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Куликовскаябитва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утешествие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древнюю Москву.</w:t>
      </w:r>
    </w:p>
    <w:p w:rsidR="00CF03E9" w:rsidRPr="00CF03E9" w:rsidRDefault="00CF03E9" w:rsidP="00CF03E9">
      <w:pPr>
        <w:shd w:val="clear" w:color="auto" w:fill="FFFFFF"/>
        <w:spacing w:after="0" w:line="240" w:lineRule="auto"/>
        <w:ind w:firstLine="125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 w:rsidRPr="00CF03E9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. Иван Грозный. Мастера печатных дел. Первопечатник Иван Федоров. Врата учености. Патриоты России.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Петр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Великий</w:t>
      </w:r>
      <w:proofErr w:type="gram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.М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ихаил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Васильевич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Ломоносов.Екатерина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Великая.Отечественная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война 1812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года.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Нашествие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Наполеона на Россию. Бородинская битва. На войну с Наполеоном поднялся весь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народ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траницы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истории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XIX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века.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Царь-освободитель. Петербург и Москва. Технические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новшества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оссия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вступает в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XX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век.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русский царь. Россия в первой мировой войне. 1917 год. Гражданская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lastRenderedPageBreak/>
        <w:t>война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proofErr w:type="gram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траницы</w:t>
      </w:r>
      <w:proofErr w:type="spellEnd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истории 20-30-х </w:t>
      </w:r>
      <w:proofErr w:type="spell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годов.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Новое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государство - Советский Союз. Страна-труженица.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Великая война и великая Победа</w:t>
      </w:r>
      <w:proofErr w:type="gramStart"/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Все для фронта! Все для победы!» Героическая летопись 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Великой</w:t>
      </w:r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Отечественной.</w:t>
      </w:r>
    </w:p>
    <w:p w:rsidR="00CF03E9" w:rsidRPr="00CF03E9" w:rsidRDefault="00CF03E9" w:rsidP="00CF0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 xml:space="preserve">          «Современная Россия» (9 ч.).</w:t>
      </w:r>
    </w:p>
    <w:p w:rsidR="00CF03E9" w:rsidRPr="00CF03E9" w:rsidRDefault="00CF03E9" w:rsidP="00CF03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Основной закон России.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Ты живешь в России. Конституция - основной закон России. Что такое права человека. «Дети имеют право на особую защиту и помощь». Важный документ - конвенция о правах ребенка.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Мы - граждане России.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>Что такое права и обязанности гражданина? Президент России. Фе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деральное собрание и правительство Российской Федерации.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Славные символы России. Такие разные праздники. Путешествие по России. </w:t>
      </w: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По Дальнему Востоку. На просторах Сибири. По Уралу. По северу европейской России. Драгоценное ожерелье старинных русских городов. На Волге. По югу России. </w:t>
      </w:r>
      <w:r w:rsidRPr="00CF03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Страна, открывшая путь в космос. </w:t>
      </w:r>
      <w:r w:rsidRPr="00CF03E9">
        <w:rPr>
          <w:rFonts w:ascii="Times New Roman" w:hAnsi="Times New Roman" w:cs="Times New Roman"/>
          <w:sz w:val="24"/>
          <w:szCs w:val="24"/>
        </w:rPr>
        <w:t>Первые в космосе. «Это наша с тобой биография!».</w:t>
      </w:r>
    </w:p>
    <w:p w:rsidR="00CF03E9" w:rsidRPr="00CF03E9" w:rsidRDefault="00CF03E9" w:rsidP="009F1CC1">
      <w:pPr>
        <w:pStyle w:val="a3"/>
        <w:tabs>
          <w:tab w:val="left" w:pos="5823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1CC1" w:rsidRPr="00CF03E9" w:rsidRDefault="009F1CC1" w:rsidP="009F1C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 освоения  учебного предмета </w:t>
      </w:r>
    </w:p>
    <w:p w:rsidR="009F1CC1" w:rsidRPr="00CF03E9" w:rsidRDefault="009F1CC1" w:rsidP="009F1C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1CC1" w:rsidRPr="00CF03E9" w:rsidRDefault="009F1CC1" w:rsidP="009F1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CF03E9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в 4 классе является формирование следующих способностей:</w:t>
      </w:r>
    </w:p>
    <w:p w:rsidR="009F1CC1" w:rsidRPr="00CF03E9" w:rsidRDefault="009F1CC1" w:rsidP="009F1CC1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iCs/>
          <w:sz w:val="24"/>
          <w:szCs w:val="24"/>
        </w:rPr>
        <w:t>Оценивать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9F1CC1" w:rsidRPr="00CF03E9" w:rsidRDefault="009F1CC1" w:rsidP="009F1CC1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iCs/>
          <w:sz w:val="24"/>
          <w:szCs w:val="24"/>
        </w:rPr>
        <w:t>Объяснять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9F1CC1" w:rsidRPr="00CF03E9" w:rsidRDefault="009F1CC1" w:rsidP="009F1CC1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CF03E9">
        <w:rPr>
          <w:rFonts w:ascii="Times New Roman" w:hAnsi="Times New Roman" w:cs="Times New Roman"/>
          <w:iCs/>
          <w:sz w:val="24"/>
          <w:szCs w:val="24"/>
        </w:rPr>
        <w:t>определять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и </w:t>
      </w:r>
      <w:r w:rsidRPr="00CF03E9">
        <w:rPr>
          <w:rFonts w:ascii="Times New Roman" w:hAnsi="Times New Roman" w:cs="Times New Roman"/>
          <w:iCs/>
          <w:sz w:val="24"/>
          <w:szCs w:val="24"/>
        </w:rPr>
        <w:t>высказывать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9F1CC1" w:rsidRPr="00CF03E9" w:rsidRDefault="009F1CC1" w:rsidP="009F1CC1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правила поведения, </w:t>
      </w:r>
      <w:r w:rsidRPr="00CF03E9">
        <w:rPr>
          <w:rFonts w:ascii="Times New Roman" w:hAnsi="Times New Roman" w:cs="Times New Roman"/>
          <w:iCs/>
          <w:sz w:val="24"/>
          <w:szCs w:val="24"/>
        </w:rPr>
        <w:t>делать выбор</w:t>
      </w:r>
      <w:r w:rsidRPr="00CF03E9">
        <w:rPr>
          <w:rFonts w:ascii="Times New Roman" w:hAnsi="Times New Roman" w:cs="Times New Roman"/>
          <w:sz w:val="24"/>
          <w:szCs w:val="24"/>
        </w:rPr>
        <w:t>, какой поступок совершить.</w:t>
      </w: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служит учебный материал и задания учебника.</w:t>
      </w: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03E9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CF03E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CF03E9">
        <w:rPr>
          <w:rFonts w:ascii="Times New Roman" w:hAnsi="Times New Roman" w:cs="Times New Roman"/>
          <w:sz w:val="24"/>
          <w:szCs w:val="24"/>
        </w:rPr>
        <w:t xml:space="preserve"> изу</w:t>
      </w:r>
      <w:r w:rsidR="00CF03E9" w:rsidRPr="00CF03E9">
        <w:rPr>
          <w:rFonts w:ascii="Times New Roman" w:hAnsi="Times New Roman" w:cs="Times New Roman"/>
          <w:sz w:val="24"/>
          <w:szCs w:val="24"/>
        </w:rPr>
        <w:t>чения курса «Окружающий мир» в 4</w:t>
      </w:r>
      <w:r w:rsidRPr="00CF03E9">
        <w:rPr>
          <w:rFonts w:ascii="Times New Roman" w:hAnsi="Times New Roman" w:cs="Times New Roman"/>
          <w:sz w:val="24"/>
          <w:szCs w:val="24"/>
        </w:rPr>
        <w:t>-м классе является формирование следующих универсальных учебных действий:</w:t>
      </w: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iCs/>
          <w:sz w:val="24"/>
          <w:szCs w:val="24"/>
        </w:rPr>
        <w:t>Регулятивные УУД:</w:t>
      </w:r>
    </w:p>
    <w:p w:rsidR="009F1CC1" w:rsidRPr="00CF03E9" w:rsidRDefault="009F1CC1" w:rsidP="009F1CC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9F1CC1" w:rsidRPr="00CF03E9" w:rsidRDefault="009F1CC1" w:rsidP="009F1CC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9F1CC1" w:rsidRPr="00CF03E9" w:rsidRDefault="009F1CC1" w:rsidP="009F1CC1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iCs/>
          <w:sz w:val="24"/>
          <w:szCs w:val="24"/>
        </w:rPr>
        <w:t>Познавательные УУД: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CF03E9">
        <w:rPr>
          <w:rFonts w:ascii="Times New Roman" w:hAnsi="Times New Roman" w:cs="Times New Roman"/>
          <w:iCs/>
          <w:sz w:val="24"/>
          <w:szCs w:val="24"/>
        </w:rPr>
        <w:t>предполагать</w:t>
      </w:r>
      <w:r w:rsidRPr="00CF03E9">
        <w:rPr>
          <w:rFonts w:ascii="Times New Roman" w:hAnsi="Times New Roman" w:cs="Times New Roman"/>
          <w:sz w:val="24"/>
          <w:szCs w:val="24"/>
        </w:rPr>
        <w:t>, какая информация нужна для решения учебной задачи в один шаг.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iCs/>
          <w:sz w:val="24"/>
          <w:szCs w:val="24"/>
        </w:rPr>
        <w:t>Отбирать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CF03E9">
        <w:rPr>
          <w:rFonts w:ascii="Times New Roman" w:hAnsi="Times New Roman" w:cs="Times New Roman"/>
          <w:iCs/>
          <w:sz w:val="24"/>
          <w:szCs w:val="24"/>
        </w:rPr>
        <w:t>извлекать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CF03E9">
        <w:rPr>
          <w:rFonts w:ascii="Times New Roman" w:hAnsi="Times New Roman" w:cs="Times New Roman"/>
          <w:iCs/>
          <w:sz w:val="24"/>
          <w:szCs w:val="24"/>
        </w:rPr>
        <w:t>сравнивать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и </w:t>
      </w:r>
      <w:r w:rsidRPr="00CF03E9">
        <w:rPr>
          <w:rFonts w:ascii="Times New Roman" w:hAnsi="Times New Roman" w:cs="Times New Roman"/>
          <w:iCs/>
          <w:sz w:val="24"/>
          <w:szCs w:val="24"/>
        </w:rPr>
        <w:t>группировать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факты и явления; определять причины явлений, событий.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CF03E9">
        <w:rPr>
          <w:rFonts w:ascii="Times New Roman" w:hAnsi="Times New Roman" w:cs="Times New Roman"/>
          <w:iCs/>
          <w:sz w:val="24"/>
          <w:szCs w:val="24"/>
        </w:rPr>
        <w:t>делать выводы</w:t>
      </w:r>
      <w:r w:rsidRPr="00CF03E9">
        <w:rPr>
          <w:rFonts w:ascii="Times New Roman" w:hAnsi="Times New Roman" w:cs="Times New Roman"/>
          <w:sz w:val="24"/>
          <w:szCs w:val="24"/>
        </w:rPr>
        <w:t xml:space="preserve"> на основе обобщения знаний.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CF03E9">
        <w:rPr>
          <w:rFonts w:ascii="Times New Roman" w:hAnsi="Times New Roman" w:cs="Times New Roman"/>
          <w:iCs/>
          <w:sz w:val="24"/>
          <w:szCs w:val="24"/>
        </w:rPr>
        <w:t>составлять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простой </w:t>
      </w:r>
      <w:r w:rsidRPr="00CF03E9">
        <w:rPr>
          <w:rFonts w:ascii="Times New Roman" w:hAnsi="Times New Roman" w:cs="Times New Roman"/>
          <w:iCs/>
          <w:sz w:val="24"/>
          <w:szCs w:val="24"/>
        </w:rPr>
        <w:t>план</w:t>
      </w:r>
      <w:r w:rsidRPr="00CF03E9">
        <w:rPr>
          <w:rFonts w:ascii="Times New Roman" w:hAnsi="Times New Roman" w:cs="Times New Roman"/>
          <w:sz w:val="24"/>
          <w:szCs w:val="24"/>
        </w:rPr>
        <w:t xml:space="preserve"> учебно-научного текста.</w:t>
      </w:r>
    </w:p>
    <w:p w:rsidR="009F1CC1" w:rsidRPr="00CF03E9" w:rsidRDefault="009F1CC1" w:rsidP="009F1CC1">
      <w:pPr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lastRenderedPageBreak/>
        <w:t xml:space="preserve">Преобразовывать информацию из одной формы в другую: </w:t>
      </w:r>
      <w:r w:rsidRPr="00CF03E9">
        <w:rPr>
          <w:rFonts w:ascii="Times New Roman" w:hAnsi="Times New Roman" w:cs="Times New Roman"/>
          <w:iCs/>
          <w:sz w:val="24"/>
          <w:szCs w:val="24"/>
        </w:rPr>
        <w:t>представлять информацию</w:t>
      </w:r>
      <w:r w:rsidRPr="00CF03E9">
        <w:rPr>
          <w:rFonts w:ascii="Times New Roman" w:hAnsi="Times New Roman" w:cs="Times New Roman"/>
          <w:sz w:val="24"/>
          <w:szCs w:val="24"/>
        </w:rPr>
        <w:t xml:space="preserve"> в виде текста, таблицы, схемы.</w:t>
      </w: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 учебника.</w:t>
      </w:r>
    </w:p>
    <w:p w:rsidR="009F1CC1" w:rsidRPr="00CF03E9" w:rsidRDefault="009F1CC1" w:rsidP="009F1CC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iCs/>
          <w:sz w:val="24"/>
          <w:szCs w:val="24"/>
        </w:rPr>
        <w:t>Коммуникативные УУД:</w:t>
      </w:r>
    </w:p>
    <w:p w:rsidR="009F1CC1" w:rsidRPr="00CF03E9" w:rsidRDefault="009F1CC1" w:rsidP="009F1CC1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Доносить свою позицию до других: </w:t>
      </w:r>
      <w:r w:rsidRPr="00CF03E9">
        <w:rPr>
          <w:rFonts w:ascii="Times New Roman" w:hAnsi="Times New Roman" w:cs="Times New Roman"/>
          <w:iCs/>
          <w:sz w:val="24"/>
          <w:szCs w:val="24"/>
        </w:rPr>
        <w:t>оформлять</w:t>
      </w:r>
      <w:r w:rsidRPr="00CF03E9">
        <w:rPr>
          <w:rFonts w:ascii="Times New Roman" w:hAnsi="Times New Roman" w:cs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9F1CC1" w:rsidRPr="00CF03E9" w:rsidRDefault="009F1CC1" w:rsidP="009F1CC1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Доносить свою позицию до других: высказывать свою точку зрения и пытаться её </w:t>
      </w:r>
      <w:r w:rsidRPr="00CF03E9">
        <w:rPr>
          <w:rFonts w:ascii="Times New Roman" w:hAnsi="Times New Roman" w:cs="Times New Roman"/>
          <w:iCs/>
          <w:sz w:val="24"/>
          <w:szCs w:val="24"/>
        </w:rPr>
        <w:t>обосновать</w:t>
      </w:r>
      <w:r w:rsidRPr="00CF03E9">
        <w:rPr>
          <w:rFonts w:ascii="Times New Roman" w:hAnsi="Times New Roman" w:cs="Times New Roman"/>
          <w:sz w:val="24"/>
          <w:szCs w:val="24"/>
        </w:rPr>
        <w:t>, приводя аргументы.</w:t>
      </w:r>
    </w:p>
    <w:p w:rsidR="009F1CC1" w:rsidRPr="00CF03E9" w:rsidRDefault="009F1CC1" w:rsidP="009F1CC1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9F1CC1" w:rsidRPr="00CF03E9" w:rsidRDefault="009F1CC1" w:rsidP="009F1C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В результате изучения курса «</w:t>
      </w:r>
      <w:r w:rsidRPr="00CF03E9">
        <w:rPr>
          <w:rFonts w:ascii="Times New Roman" w:hAnsi="Times New Roman" w:cs="Times New Roman"/>
          <w:b/>
          <w:sz w:val="24"/>
          <w:szCs w:val="24"/>
        </w:rPr>
        <w:t>Окружающий мир»</w:t>
      </w:r>
      <w:r w:rsidRPr="00CF03E9">
        <w:rPr>
          <w:rFonts w:ascii="Times New Roman" w:hAnsi="Times New Roman" w:cs="Times New Roman"/>
          <w:sz w:val="24"/>
          <w:szCs w:val="24"/>
        </w:rPr>
        <w:t xml:space="preserve"> выпускники начальной школы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</w:t>
      </w:r>
      <w:proofErr w:type="gramStart"/>
      <w:r w:rsidRPr="00CF03E9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CF03E9">
        <w:rPr>
          <w:rFonts w:ascii="Times New Roman" w:hAnsi="Times New Roman" w:cs="Times New Roman"/>
          <w:sz w:val="24"/>
          <w:szCs w:val="24"/>
        </w:rPr>
        <w:t xml:space="preserve"> практико-ориентированных знаний о природе, человеке и обществе.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ab/>
        <w:t>Они приобретут опыт эмоционально окрашенного, личностного отношения к миру природы и культуры. Знакомство с началами естественных и социально-гуманитарных наук в их единстве и взаимосвязях даст учащимся ключ (метод) к осмыслению личного опыта, позволит сделать явления окружающего мира более понятными, знакомыми и предсказуемыми, определить свое место в ближайшем окружении.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ab/>
        <w:t>Выпускники получат возможность осознать целостность научной картины мира,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ab/>
        <w:t>Выпускники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мире, в том числе на многообразном материале природы и культуры родного края.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CF03E9">
        <w:rPr>
          <w:rFonts w:ascii="Times New Roman" w:hAnsi="Times New Roman" w:cs="Times New Roman"/>
          <w:sz w:val="24"/>
          <w:szCs w:val="24"/>
        </w:rPr>
        <w:t>природо</w:t>
      </w:r>
      <w:proofErr w:type="spellEnd"/>
      <w:r w:rsidRPr="00CF03E9">
        <w:rPr>
          <w:rFonts w:ascii="Times New Roman" w:hAnsi="Times New Roman" w:cs="Times New Roman"/>
          <w:sz w:val="24"/>
          <w:szCs w:val="24"/>
        </w:rPr>
        <w:t xml:space="preserve"> - и </w:t>
      </w:r>
      <w:proofErr w:type="spellStart"/>
      <w:r w:rsidRPr="00CF03E9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CF03E9">
        <w:rPr>
          <w:rFonts w:ascii="Times New Roman" w:hAnsi="Times New Roman" w:cs="Times New Roman"/>
          <w:sz w:val="24"/>
          <w:szCs w:val="24"/>
        </w:rPr>
        <w:t xml:space="preserve"> поведения в окружающей природной и социальной среде.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ab/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Различать (узнавать) изученные объекты и явления живой и неживой природы;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proofErr w:type="spellStart"/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тексты с целью поиска и извлечения познавательной информации ответов на вопросы, объяснений, создания собственных устных или письменных высказываний;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карт) для поиска необходимой информации;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Использовать готовые модели (глобус, карта, план) для объяснения явлений или выявления свойств объектов;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lastRenderedPageBreak/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9F1CC1" w:rsidRPr="00CF03E9" w:rsidRDefault="009F1CC1" w:rsidP="009F1C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F1CC1" w:rsidRPr="00CF03E9" w:rsidRDefault="009F1CC1" w:rsidP="009F1CC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9F1CC1" w:rsidRPr="00CF03E9" w:rsidRDefault="009F1CC1" w:rsidP="009F1CC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простыми навыками самоконтроля и </w:t>
      </w:r>
      <w:proofErr w:type="spellStart"/>
      <w:r w:rsidRPr="00CF03E9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9F1CC1" w:rsidRPr="00CF03E9" w:rsidRDefault="009F1CC1" w:rsidP="009F1CC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Раздел «Человек и общество»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9F1CC1" w:rsidRPr="00CF03E9" w:rsidRDefault="009F1CC1" w:rsidP="009F1CC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Различать государственную символику Российской Федерации; описывать достопримечательности столицы и родного края; находить на карте Российскую Федерацию, Москву – столицу России, свой регион и его главный город;</w:t>
      </w:r>
    </w:p>
    <w:p w:rsidR="009F1CC1" w:rsidRPr="00CF03E9" w:rsidRDefault="009F1CC1" w:rsidP="009F1CC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Различать прошлое, настоящее, будущее; соотносить основные (изученные) исторические события с датами, конкретную дату с веком; находить место изученных событий на «ленте времени»;</w:t>
      </w:r>
    </w:p>
    <w:p w:rsidR="009F1CC1" w:rsidRPr="00CF03E9" w:rsidRDefault="009F1CC1" w:rsidP="009F1CC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Оценивать характер взаимоотношения людей в различных социальных группах (семья, общество сверстников  и т.д.);</w:t>
      </w:r>
    </w:p>
    <w:p w:rsidR="009F1CC1" w:rsidRPr="00CF03E9" w:rsidRDefault="009F1CC1" w:rsidP="009F1CC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9F1CC1" w:rsidRPr="00CF03E9" w:rsidRDefault="009F1CC1" w:rsidP="009F1CC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9F1CC1" w:rsidRPr="00CF03E9" w:rsidRDefault="009F1CC1" w:rsidP="009F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F1CC1" w:rsidRPr="00CF03E9" w:rsidRDefault="009F1CC1" w:rsidP="009F1CC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9F1CC1" w:rsidRPr="00CF03E9" w:rsidRDefault="009F1CC1" w:rsidP="009F1CC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9F1CC1" w:rsidRPr="00CF03E9" w:rsidRDefault="009F1CC1" w:rsidP="009F1CC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страны;</w:t>
      </w:r>
    </w:p>
    <w:p w:rsidR="009F1CC1" w:rsidRPr="00CF03E9" w:rsidRDefault="009F1CC1" w:rsidP="009F1CC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CF03E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F03E9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официальной обстановке школы.</w:t>
      </w:r>
    </w:p>
    <w:p w:rsidR="009F1CC1" w:rsidRPr="00CF03E9" w:rsidRDefault="009F1CC1" w:rsidP="009F1CC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3E9" w:rsidRPr="00CF03E9" w:rsidRDefault="00CF03E9" w:rsidP="009F1C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1CC1" w:rsidRPr="00CF03E9" w:rsidRDefault="009F1CC1" w:rsidP="009F1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1CC1" w:rsidRPr="00CF03E9" w:rsidRDefault="009F1CC1" w:rsidP="009F1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609"/>
        <w:gridCol w:w="4097"/>
        <w:gridCol w:w="1219"/>
        <w:gridCol w:w="945"/>
        <w:gridCol w:w="1356"/>
        <w:gridCol w:w="1345"/>
      </w:tblGrid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9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Прове-рочная</w:t>
            </w:r>
            <w:proofErr w:type="spellEnd"/>
            <w:proofErr w:type="gramEnd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Наш край – часть большой страны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Страницы мировой истории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Страницы истории Отечества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6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4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F1CC1" w:rsidRPr="00CF03E9" w:rsidRDefault="009F1CC1" w:rsidP="009F1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CF03E9" w:rsidRPr="00CF03E9" w:rsidRDefault="00CF03E9" w:rsidP="009F1CC1">
      <w:pPr>
        <w:rPr>
          <w:rFonts w:ascii="Times New Roman" w:hAnsi="Times New Roman" w:cs="Times New Roman"/>
          <w:b/>
          <w:sz w:val="24"/>
          <w:szCs w:val="24"/>
        </w:rPr>
      </w:pPr>
    </w:p>
    <w:p w:rsidR="009F1CC1" w:rsidRPr="00CF03E9" w:rsidRDefault="009F1CC1" w:rsidP="009F1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окружающему миру 4 класс</w:t>
      </w:r>
    </w:p>
    <w:tbl>
      <w:tblPr>
        <w:tblStyle w:val="a4"/>
        <w:tblW w:w="10031" w:type="dxa"/>
        <w:tblLayout w:type="fixed"/>
        <w:tblLook w:val="04A0"/>
      </w:tblPr>
      <w:tblGrid>
        <w:gridCol w:w="817"/>
        <w:gridCol w:w="5387"/>
        <w:gridCol w:w="1559"/>
        <w:gridCol w:w="1134"/>
        <w:gridCol w:w="1134"/>
      </w:tblGrid>
      <w:tr w:rsidR="009F1CC1" w:rsidRPr="00CF03E9" w:rsidTr="000C2CD7">
        <w:tc>
          <w:tcPr>
            <w:tcW w:w="817" w:type="dxa"/>
            <w:vMerge w:val="restart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vMerge w:val="restart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F1CC1" w:rsidRPr="00CF03E9" w:rsidTr="000C2CD7">
        <w:tc>
          <w:tcPr>
            <w:tcW w:w="817" w:type="dxa"/>
            <w:vMerge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«Земля и человечество» 9 ч</w:t>
            </w: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1/1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3/3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Звездное небо – Великая книга природы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4/4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5/5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7/7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8/8</w:t>
            </w:r>
          </w:p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9/9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1CC1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  <w:p w:rsidR="000C2CD7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«Природа России» 10 ч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10/1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11/2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Моря, озера и реки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12/3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13/4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14/5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15/6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16/7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Лес и человек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17/8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Зона степей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18/9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19/10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У черного моря</w:t>
            </w:r>
          </w:p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Раздел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Родной край – часть большой страны (15 ч.)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20/1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21/2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22/3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23/4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34/5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Земля- кормилица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25/6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26/7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Жизнь луга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27/8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Жизнь в пресных водоемах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28/9</w:t>
            </w:r>
          </w:p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29/1030/11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1CC1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  <w:p w:rsidR="000C2CD7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  <w:p w:rsidR="000C2CD7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31/12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32/13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33/14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34/15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(по выбору)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«Страницы всемирной истории» (5 ч.)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35/1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36/2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Мир древности: далекий и близкий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37/3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38/4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39/5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«Страницы истории России» (20 ч.)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40/1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41/2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42/3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43/4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44/5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45/6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46/7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47/8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gramStart"/>
            <w:r w:rsidRPr="00CF03E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ретий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48/9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49/10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50/11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Петр Великий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51/12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52/13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53/14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54/15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Страницы истории 19 века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55/16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56/17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Страницы истории 1920-1930-х годов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57/18</w:t>
            </w:r>
          </w:p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58/19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1CC1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  <w:p w:rsidR="000C2CD7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59/20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10031" w:type="dxa"/>
            <w:gridSpan w:val="5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«Современная Россия» (9 ч.)</w:t>
            </w: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60/1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2CD7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61/2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0C2CD7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62/3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63/4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64/5</w:t>
            </w:r>
          </w:p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65/6</w:t>
            </w:r>
          </w:p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66/7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1CC1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  <w:p w:rsidR="009C5D73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  <w:p w:rsidR="009C5D73" w:rsidRPr="00CF03E9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67/8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второе полугодие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CC1" w:rsidRPr="00CF03E9" w:rsidTr="000C2CD7">
        <w:tc>
          <w:tcPr>
            <w:tcW w:w="817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b/>
                <w:sz w:val="24"/>
                <w:szCs w:val="24"/>
              </w:rPr>
              <w:t>68/9</w:t>
            </w:r>
          </w:p>
        </w:tc>
        <w:tc>
          <w:tcPr>
            <w:tcW w:w="5387" w:type="dxa"/>
          </w:tcPr>
          <w:p w:rsidR="009F1CC1" w:rsidRPr="00CF03E9" w:rsidRDefault="009F1CC1" w:rsidP="000C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(по выбору)</w:t>
            </w:r>
          </w:p>
        </w:tc>
        <w:tc>
          <w:tcPr>
            <w:tcW w:w="1559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1CC1" w:rsidRPr="00CF03E9" w:rsidRDefault="009C5D73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9F1CC1" w:rsidRPr="00CF03E9" w:rsidRDefault="009F1CC1" w:rsidP="000C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2439" w:rsidRPr="00CF03E9" w:rsidRDefault="009A243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>
      <w:pPr>
        <w:rPr>
          <w:rFonts w:ascii="Times New Roman" w:hAnsi="Times New Roman" w:cs="Times New Roman"/>
          <w:sz w:val="24"/>
          <w:szCs w:val="24"/>
        </w:rPr>
      </w:pPr>
    </w:p>
    <w:p w:rsidR="00CF03E9" w:rsidRPr="00CF03E9" w:rsidRDefault="00CF03E9" w:rsidP="00CF03E9">
      <w:pPr>
        <w:rPr>
          <w:rFonts w:ascii="Times New Roman" w:hAnsi="Times New Roman" w:cs="Times New Roman"/>
          <w:b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  <w:r w:rsidRPr="00CF03E9">
        <w:rPr>
          <w:rFonts w:ascii="Times New Roman" w:hAnsi="Times New Roman" w:cs="Times New Roman"/>
          <w:sz w:val="24"/>
          <w:szCs w:val="24"/>
        </w:rPr>
        <w:t xml:space="preserve"> Плешаков А. А. Окружающий мир. Учебник. 4 класс. В 2 частях. Ч. 1.- М.: Просвещение, 2018; Плешаков А. А. Окружающий мир. Учебник. 4 класс. В 2 частях. Ч. 2.- М.: Просвещение, 2018. 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CF03E9">
        <w:rPr>
          <w:rFonts w:ascii="Times New Roman" w:hAnsi="Times New Roman" w:cs="Times New Roman"/>
          <w:sz w:val="24"/>
          <w:szCs w:val="24"/>
        </w:rPr>
        <w:t xml:space="preserve"> </w:t>
      </w:r>
      <w:r w:rsidRPr="00CF03E9">
        <w:rPr>
          <w:rFonts w:ascii="Times New Roman" w:hAnsi="Times New Roman" w:cs="Times New Roman"/>
          <w:b/>
          <w:sz w:val="24"/>
          <w:szCs w:val="24"/>
        </w:rPr>
        <w:t>материалы для учителя</w:t>
      </w:r>
      <w:r w:rsidRPr="00CF03E9">
        <w:rPr>
          <w:rFonts w:ascii="Times New Roman" w:hAnsi="Times New Roman" w:cs="Times New Roman"/>
          <w:sz w:val="24"/>
          <w:szCs w:val="24"/>
        </w:rPr>
        <w:t xml:space="preserve"> Плешаков А. А. Окружающий мир. Рабочие программы. Предметная линия учебников системы «Школа России». 1—4 классы: пособие для учителей </w:t>
      </w:r>
      <w:proofErr w:type="spellStart"/>
      <w:r w:rsidRPr="00CF03E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CF03E9">
        <w:rPr>
          <w:rFonts w:ascii="Times New Roman" w:hAnsi="Times New Roman" w:cs="Times New Roman"/>
          <w:sz w:val="24"/>
          <w:szCs w:val="24"/>
        </w:rPr>
        <w:t>. организаций / А. А. Плешаков. — М.: Просвещение, 2018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 </w:t>
      </w:r>
      <w:r w:rsidRPr="00CF03E9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  <w:r w:rsidRPr="00CF0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F03E9">
          <w:rPr>
            <w:rStyle w:val="a5"/>
            <w:rFonts w:ascii="Times New Roman" w:hAnsi="Times New Roman" w:cs="Times New Roman"/>
            <w:sz w:val="24"/>
            <w:szCs w:val="24"/>
          </w:rPr>
          <w:t>https://yandex.ru/video/</w:t>
        </w:r>
      </w:hyperlink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 xml:space="preserve"> https://uchi.ru/teachers/hometasks 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F03E9">
          <w:rPr>
            <w:rStyle w:val="a5"/>
            <w:rFonts w:ascii="Times New Roman" w:hAnsi="Times New Roman" w:cs="Times New Roman"/>
            <w:sz w:val="24"/>
            <w:szCs w:val="24"/>
          </w:rPr>
          <w:t>https://resh.edu.ru/</w:t>
        </w:r>
      </w:hyperlink>
      <w:r w:rsidRPr="00CF0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F03E9">
          <w:rPr>
            <w:rStyle w:val="a5"/>
            <w:rFonts w:ascii="Times New Roman" w:hAnsi="Times New Roman" w:cs="Times New Roman"/>
            <w:sz w:val="24"/>
            <w:szCs w:val="24"/>
          </w:rPr>
          <w:t>https://infourok.ru/</w:t>
        </w:r>
      </w:hyperlink>
      <w:r w:rsidRPr="00CF0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3E9" w:rsidRPr="00CF03E9" w:rsidRDefault="00CF03E9" w:rsidP="00CF03E9">
      <w:pPr>
        <w:rPr>
          <w:rFonts w:ascii="Times New Roman" w:hAnsi="Times New Roman" w:cs="Times New Roman"/>
          <w:sz w:val="24"/>
          <w:szCs w:val="24"/>
        </w:rPr>
      </w:pPr>
      <w:r w:rsidRPr="00CF03E9">
        <w:rPr>
          <w:rFonts w:ascii="Times New Roman" w:hAnsi="Times New Roman" w:cs="Times New Roman"/>
          <w:sz w:val="24"/>
          <w:szCs w:val="24"/>
        </w:rPr>
        <w:t>https://uchitelya.com/</w:t>
      </w:r>
    </w:p>
    <w:sectPr w:rsidR="00CF03E9" w:rsidRPr="00CF03E9" w:rsidSect="0096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276"/>
    <w:multiLevelType w:val="multilevel"/>
    <w:tmpl w:val="02AA6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50135"/>
    <w:multiLevelType w:val="multilevel"/>
    <w:tmpl w:val="02B501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C1E4C"/>
    <w:multiLevelType w:val="multilevel"/>
    <w:tmpl w:val="138C1E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74149"/>
    <w:multiLevelType w:val="hybridMultilevel"/>
    <w:tmpl w:val="B096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7AC6"/>
    <w:multiLevelType w:val="multilevel"/>
    <w:tmpl w:val="18BF7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4E7C"/>
    <w:multiLevelType w:val="hybridMultilevel"/>
    <w:tmpl w:val="84DA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1ABC"/>
    <w:multiLevelType w:val="multilevel"/>
    <w:tmpl w:val="4FEE1ABC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999631B"/>
    <w:multiLevelType w:val="multilevel"/>
    <w:tmpl w:val="699963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9257B"/>
    <w:multiLevelType w:val="multilevel"/>
    <w:tmpl w:val="6B8925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D74573"/>
    <w:multiLevelType w:val="multilevel"/>
    <w:tmpl w:val="77D745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87DFB"/>
    <w:rsid w:val="000C2CD7"/>
    <w:rsid w:val="00387DFB"/>
    <w:rsid w:val="00966EC0"/>
    <w:rsid w:val="009A2439"/>
    <w:rsid w:val="009C5D73"/>
    <w:rsid w:val="009F1CC1"/>
    <w:rsid w:val="00CF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7DFB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9F1CC1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F03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yandex.ru/vide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2023-09-24T19:45:00Z</dcterms:created>
  <dcterms:modified xsi:type="dcterms:W3CDTF">2023-09-27T17:29:00Z</dcterms:modified>
</cp:coreProperties>
</file>