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3D" w:rsidRPr="006E723D" w:rsidRDefault="006E723D" w:rsidP="006E723D">
      <w:pPr>
        <w:shd w:val="clear" w:color="auto" w:fill="FFFFFF"/>
        <w:spacing w:after="0" w:line="240" w:lineRule="auto"/>
        <w:ind w:left="-4" w:hanging="10"/>
        <w:jc w:val="center"/>
        <w:rPr>
          <w:rFonts w:ascii="Times New Roman" w:eastAsia="Times New Roman" w:hAnsi="Times New Roman" w:cs="Times New Roman"/>
          <w:i/>
          <w:iCs/>
          <w:color w:val="000000"/>
          <w:sz w:val="24"/>
          <w:szCs w:val="24"/>
        </w:rPr>
      </w:pPr>
      <w:r w:rsidRPr="00B679D1">
        <w:rPr>
          <w:rFonts w:ascii="Times New Roman" w:eastAsia="Times New Roman" w:hAnsi="Times New Roman" w:cs="Times New Roman"/>
          <w:b/>
          <w:bCs/>
          <w:color w:val="000000"/>
          <w:sz w:val="24"/>
          <w:szCs w:val="24"/>
        </w:rPr>
        <w:t>ПОЯСНИТЕЛЬНАЯ ЗАПИСКА</w:t>
      </w:r>
    </w:p>
    <w:p w:rsidR="006E723D" w:rsidRPr="006E723D" w:rsidRDefault="006E723D" w:rsidP="006E723D">
      <w:pPr>
        <w:shd w:val="clear" w:color="auto" w:fill="FFFFFF"/>
        <w:spacing w:after="0" w:line="240" w:lineRule="auto"/>
        <w:ind w:left="-4" w:hanging="10"/>
        <w:jc w:val="center"/>
        <w:rPr>
          <w:rFonts w:ascii="Times New Roman" w:eastAsia="Times New Roman" w:hAnsi="Times New Roman" w:cs="Times New Roman"/>
          <w:i/>
          <w:iCs/>
          <w:color w:val="000000"/>
          <w:sz w:val="24"/>
          <w:szCs w:val="24"/>
        </w:rPr>
      </w:pPr>
    </w:p>
    <w:p w:rsidR="006E723D" w:rsidRPr="00F76177" w:rsidRDefault="006E723D" w:rsidP="006E723D">
      <w:pPr>
        <w:shd w:val="clear" w:color="auto" w:fill="FFFFFF"/>
        <w:spacing w:after="0" w:line="240" w:lineRule="auto"/>
        <w:ind w:left="-4" w:hanging="10"/>
        <w:jc w:val="both"/>
        <w:rPr>
          <w:rFonts w:ascii="Times New Roman" w:eastAsia="Times New Roman" w:hAnsi="Times New Roman" w:cs="Times New Roman"/>
          <w:color w:val="000000"/>
          <w:sz w:val="24"/>
          <w:szCs w:val="24"/>
        </w:rPr>
      </w:pPr>
      <w:r w:rsidRPr="00F76177">
        <w:rPr>
          <w:rFonts w:ascii="Times New Roman" w:eastAsia="Times New Roman" w:hAnsi="Times New Roman" w:cs="Times New Roman"/>
          <w:color w:val="000000"/>
          <w:sz w:val="24"/>
          <w:szCs w:val="24"/>
        </w:rPr>
        <w:t xml:space="preserve">        </w:t>
      </w:r>
      <w:r w:rsidRPr="00B679D1">
        <w:rPr>
          <w:rFonts w:ascii="Times New Roman" w:eastAsia="Times New Roman" w:hAnsi="Times New Roman" w:cs="Times New Roman"/>
          <w:color w:val="000000"/>
          <w:sz w:val="24"/>
          <w:szCs w:val="24"/>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r w:rsidR="00A900AC">
        <w:rPr>
          <w:rFonts w:ascii="Times New Roman" w:eastAsia="Times New Roman" w:hAnsi="Times New Roman" w:cs="Times New Roman"/>
          <w:color w:val="000000"/>
          <w:sz w:val="24"/>
          <w:szCs w:val="24"/>
        </w:rPr>
        <w:t>.</w:t>
      </w:r>
    </w:p>
    <w:p w:rsidR="006E723D" w:rsidRPr="000B30C9" w:rsidRDefault="006E723D" w:rsidP="006E723D">
      <w:pPr>
        <w:shd w:val="clear" w:color="auto" w:fill="FFFFFF"/>
        <w:spacing w:after="0" w:line="240" w:lineRule="auto"/>
        <w:ind w:right="22" w:firstLine="180"/>
        <w:rPr>
          <w:rFonts w:ascii="Times New Roman" w:eastAsia="Times New Roman" w:hAnsi="Times New Roman" w:cs="Times New Roman"/>
          <w:color w:val="000000"/>
          <w:sz w:val="24"/>
          <w:szCs w:val="24"/>
        </w:rPr>
      </w:pPr>
      <w:r w:rsidRPr="00B679D1">
        <w:rPr>
          <w:rFonts w:ascii="Times New Roman" w:eastAsia="Times New Roman" w:hAnsi="Times New Roman" w:cs="Times New Roman"/>
          <w:color w:val="000000"/>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B679D1">
        <w:rPr>
          <w:rFonts w:ascii="Times New Roman" w:eastAsia="Times New Roman" w:hAnsi="Times New Roman" w:cs="Times New Roman"/>
          <w:color w:val="000000"/>
          <w:sz w:val="24"/>
          <w:szCs w:val="24"/>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B679D1">
        <w:rPr>
          <w:rFonts w:ascii="Times New Roman" w:eastAsia="Times New Roman" w:hAnsi="Times New Roman" w:cs="Times New Roman"/>
          <w:color w:val="000000"/>
          <w:sz w:val="24"/>
          <w:szCs w:val="24"/>
        </w:rPr>
        <w:t xml:space="preserve"> </w:t>
      </w:r>
      <w:proofErr w:type="spellStart"/>
      <w:r w:rsidRPr="00B679D1">
        <w:rPr>
          <w:rFonts w:ascii="Times New Roman" w:eastAsia="Times New Roman" w:hAnsi="Times New Roman" w:cs="Times New Roman"/>
          <w:color w:val="000000"/>
          <w:sz w:val="24"/>
          <w:szCs w:val="24"/>
        </w:rPr>
        <w:t>Деятельностный</w:t>
      </w:r>
      <w:proofErr w:type="spellEnd"/>
      <w:r w:rsidRPr="00B679D1">
        <w:rPr>
          <w:rFonts w:ascii="Times New Roman" w:eastAsia="Times New Roman" w:hAnsi="Times New Roman" w:cs="Times New Roman"/>
          <w:color w:val="000000"/>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C53CD" w:rsidRPr="00A900AC" w:rsidRDefault="00975186" w:rsidP="006E723D">
      <w:pPr>
        <w:pStyle w:val="a3"/>
        <w:rPr>
          <w:rFonts w:ascii="Times New Roman" w:hAnsi="Times New Roman"/>
          <w:color w:val="000000"/>
          <w:sz w:val="24"/>
          <w:szCs w:val="24"/>
        </w:rPr>
      </w:pPr>
      <w:r>
        <w:rPr>
          <w:rFonts w:ascii="Times New Roman" w:hAnsi="Times New Roman"/>
          <w:color w:val="000000"/>
          <w:sz w:val="24"/>
          <w:szCs w:val="24"/>
        </w:rPr>
        <w:t xml:space="preserve">      </w:t>
      </w:r>
      <w:r w:rsidR="006E723D" w:rsidRPr="00B679D1">
        <w:rPr>
          <w:rFonts w:ascii="Times New Roman" w:hAnsi="Times New Roman"/>
          <w:color w:val="000000"/>
          <w:sz w:val="24"/>
          <w:szCs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spellStart"/>
      <w:proofErr w:type="gramStart"/>
      <w:r w:rsidR="006E723D" w:rsidRPr="00B679D1">
        <w:rPr>
          <w:rFonts w:ascii="Times New Roman" w:hAnsi="Times New Roman"/>
          <w:color w:val="000000"/>
          <w:sz w:val="24"/>
          <w:szCs w:val="24"/>
        </w:rPr>
        <w:t>обу</w:t>
      </w:r>
      <w:proofErr w:type="spellEnd"/>
      <w:r w:rsidR="006E723D" w:rsidRPr="00B679D1">
        <w:rPr>
          <w:rFonts w:ascii="Times New Roman" w:hAnsi="Times New Roman"/>
          <w:color w:val="000000"/>
          <w:sz w:val="24"/>
          <w:szCs w:val="24"/>
        </w:rPr>
        <w:t>​</w:t>
      </w:r>
      <w:proofErr w:type="spellStart"/>
      <w:r w:rsidR="006E723D" w:rsidRPr="00B679D1">
        <w:rPr>
          <w:rFonts w:ascii="Times New Roman" w:hAnsi="Times New Roman"/>
          <w:color w:val="000000"/>
          <w:sz w:val="24"/>
          <w:szCs w:val="24"/>
        </w:rPr>
        <w:t>чения</w:t>
      </w:r>
      <w:proofErr w:type="spellEnd"/>
      <w:proofErr w:type="gramEnd"/>
      <w:r w:rsidR="006E723D" w:rsidRPr="00B679D1">
        <w:rPr>
          <w:rFonts w:ascii="Times New Roman" w:hAnsi="Times New Roman"/>
          <w:color w:val="000000"/>
          <w:sz w:val="24"/>
          <w:szCs w:val="24"/>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w:t>
      </w:r>
      <w:r w:rsidR="00AB4FA1" w:rsidRPr="00B679D1">
        <w:rPr>
          <w:rFonts w:ascii="Times New Roman" w:hAnsi="Times New Roman"/>
          <w:color w:val="000000"/>
          <w:sz w:val="24"/>
          <w:szCs w:val="24"/>
        </w:rPr>
        <w:t>е конкретных жизненных ситуаций, дающих образцы нравственно ценного поведения</w:t>
      </w:r>
    </w:p>
    <w:p w:rsidR="00C1574C" w:rsidRPr="000B30C9" w:rsidRDefault="00616171" w:rsidP="00C6740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Цели и  задачи изучения учебного предмета</w:t>
      </w:r>
    </w:p>
    <w:p w:rsidR="00C1574C" w:rsidRPr="000B30C9" w:rsidRDefault="00C1574C" w:rsidP="00C1574C">
      <w:pPr>
        <w:shd w:val="clear" w:color="auto" w:fill="FFFFFF"/>
        <w:spacing w:after="0" w:line="240" w:lineRule="auto"/>
        <w:ind w:right="22" w:firstLine="180"/>
        <w:rPr>
          <w:rFonts w:ascii="Times New Roman" w:eastAsia="Times New Roman" w:hAnsi="Times New Roman" w:cs="Times New Roman"/>
          <w:color w:val="000000"/>
          <w:sz w:val="24"/>
          <w:szCs w:val="24"/>
        </w:rPr>
      </w:pPr>
      <w:r w:rsidRPr="00B679D1">
        <w:rPr>
          <w:rFonts w:ascii="Times New Roman" w:eastAsia="Times New Roman" w:hAnsi="Times New Roman" w:cs="Times New Roman"/>
          <w:color w:val="000000"/>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C1574C" w:rsidRPr="000B30C9" w:rsidRDefault="00C1574C" w:rsidP="00C1574C">
      <w:pPr>
        <w:shd w:val="clear" w:color="auto" w:fill="FFFFFF"/>
        <w:spacing w:after="0" w:line="240" w:lineRule="auto"/>
        <w:ind w:left="190" w:right="22" w:hanging="10"/>
        <w:rPr>
          <w:rFonts w:ascii="Times New Roman" w:eastAsia="Times New Roman" w:hAnsi="Times New Roman" w:cs="Times New Roman"/>
          <w:color w:val="000000"/>
          <w:sz w:val="24"/>
          <w:szCs w:val="24"/>
        </w:rPr>
      </w:pPr>
      <w:r w:rsidRPr="00B679D1">
        <w:rPr>
          <w:rFonts w:ascii="Times New Roman" w:eastAsia="Times New Roman" w:hAnsi="Times New Roman" w:cs="Times New Roman"/>
          <w:color w:val="000000"/>
          <w:sz w:val="24"/>
          <w:szCs w:val="24"/>
        </w:rPr>
        <w:t>Основными задачами ОРКСЭ являются:</w:t>
      </w:r>
    </w:p>
    <w:p w:rsidR="00C1574C" w:rsidRDefault="00C1574C" w:rsidP="00C1574C">
      <w:pPr>
        <w:pStyle w:val="a3"/>
        <w:rPr>
          <w:rFonts w:ascii="Times New Roman" w:hAnsi="Times New Roman"/>
          <w:color w:val="000000"/>
          <w:sz w:val="24"/>
          <w:szCs w:val="24"/>
        </w:rPr>
      </w:pPr>
      <w:r w:rsidRPr="00B679D1">
        <w:rPr>
          <w:rFonts w:ascii="Times New Roman" w:hAnsi="Times New Roman"/>
          <w:color w:val="000000"/>
          <w:sz w:val="24"/>
          <w:szCs w:val="24"/>
        </w:rPr>
        <w:t>—  знакомство о</w:t>
      </w:r>
      <w:r w:rsidR="00F23F27">
        <w:rPr>
          <w:rFonts w:ascii="Times New Roman" w:hAnsi="Times New Roman"/>
          <w:color w:val="000000"/>
          <w:sz w:val="24"/>
          <w:szCs w:val="24"/>
        </w:rPr>
        <w:t>бучающихся с основами мировых религий (буддизм, христианство, ислам)</w:t>
      </w:r>
    </w:p>
    <w:p w:rsidR="000A50A9" w:rsidRDefault="000A50A9" w:rsidP="00C1574C">
      <w:pPr>
        <w:pStyle w:val="a3"/>
        <w:rPr>
          <w:rFonts w:ascii="Times New Roman" w:hAnsi="Times New Roman"/>
          <w:color w:val="000000"/>
          <w:sz w:val="24"/>
          <w:szCs w:val="24"/>
        </w:rPr>
      </w:pPr>
    </w:p>
    <w:p w:rsidR="000A50A9" w:rsidRDefault="00057EDD" w:rsidP="000A50A9">
      <w:pPr>
        <w:pStyle w:val="Default"/>
        <w:jc w:val="center"/>
        <w:rPr>
          <w:b/>
          <w:bCs/>
          <w:color w:val="auto"/>
        </w:rPr>
      </w:pPr>
      <w:r>
        <w:rPr>
          <w:b/>
          <w:bCs/>
          <w:color w:val="auto"/>
        </w:rPr>
        <w:t>СОДЕРЖАНИЕ ОБУЧЕНИЯ</w:t>
      </w:r>
    </w:p>
    <w:p w:rsidR="000A50A9" w:rsidRDefault="000A50A9" w:rsidP="000A50A9">
      <w:pPr>
        <w:pStyle w:val="Default"/>
        <w:jc w:val="both"/>
        <w:rPr>
          <w:color w:val="auto"/>
        </w:rPr>
      </w:pPr>
    </w:p>
    <w:p w:rsidR="000A50A9" w:rsidRPr="000E362A" w:rsidRDefault="000A50A9" w:rsidP="000A50A9">
      <w:pPr>
        <w:shd w:val="clear" w:color="auto" w:fill="FFFFFF"/>
        <w:spacing w:after="0" w:line="240" w:lineRule="auto"/>
        <w:jc w:val="center"/>
        <w:rPr>
          <w:rFonts w:ascii="Times New Roman" w:hAnsi="Times New Roman" w:cs="Times New Roman"/>
          <w:b/>
          <w:bCs/>
          <w:i/>
          <w:color w:val="000000"/>
          <w:sz w:val="24"/>
          <w:szCs w:val="24"/>
        </w:rPr>
      </w:pPr>
      <w:r w:rsidRPr="000E362A">
        <w:rPr>
          <w:rFonts w:ascii="Times New Roman" w:hAnsi="Times New Roman" w:cs="Times New Roman"/>
          <w:b/>
          <w:bCs/>
          <w:i/>
          <w:color w:val="000000"/>
          <w:sz w:val="24"/>
          <w:szCs w:val="24"/>
        </w:rPr>
        <w:t>Введение. Духовные ценности и нравственные идеалы в жизни человека и общества(1ч)</w:t>
      </w:r>
    </w:p>
    <w:p w:rsidR="000A50A9" w:rsidRPr="00907C13" w:rsidRDefault="000A50A9" w:rsidP="000A50A9">
      <w:pPr>
        <w:shd w:val="clear" w:color="auto" w:fill="FFFFFF"/>
        <w:spacing w:after="0" w:line="240" w:lineRule="auto"/>
        <w:jc w:val="center"/>
        <w:rPr>
          <w:rFonts w:ascii="Times New Roman" w:eastAsia="Times New Roman" w:hAnsi="Times New Roman" w:cs="Times New Roman"/>
          <w:b/>
          <w:color w:val="000000"/>
          <w:sz w:val="24"/>
          <w:szCs w:val="24"/>
        </w:rPr>
      </w:pPr>
    </w:p>
    <w:p w:rsidR="000A50A9" w:rsidRDefault="000A50A9" w:rsidP="000A50A9">
      <w:pPr>
        <w:shd w:val="clear" w:color="auto" w:fill="FFFFFF"/>
        <w:spacing w:after="0" w:line="240" w:lineRule="auto"/>
        <w:ind w:left="4" w:firstLine="704"/>
        <w:jc w:val="both"/>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Россия − наша Родина. Духовный мир человека. Культурные традиции.</w:t>
      </w:r>
    </w:p>
    <w:p w:rsidR="000A50A9" w:rsidRDefault="000A50A9" w:rsidP="000A50A9">
      <w:pPr>
        <w:shd w:val="clear" w:color="auto" w:fill="FFFFFF"/>
        <w:spacing w:after="0" w:line="240" w:lineRule="auto"/>
        <w:ind w:left="4" w:firstLine="704"/>
        <w:jc w:val="center"/>
        <w:rPr>
          <w:rFonts w:ascii="Times New Roman" w:hAnsi="Times New Roman" w:cs="Times New Roman"/>
          <w:b/>
          <w:bCs/>
          <w:color w:val="000000"/>
          <w:sz w:val="24"/>
          <w:szCs w:val="24"/>
        </w:rPr>
      </w:pPr>
    </w:p>
    <w:p w:rsidR="000A50A9" w:rsidRDefault="000A50A9" w:rsidP="000A50A9">
      <w:pPr>
        <w:shd w:val="clear" w:color="auto" w:fill="FFFFFF"/>
        <w:spacing w:after="0" w:line="240" w:lineRule="auto"/>
        <w:ind w:left="4" w:firstLine="704"/>
        <w:jc w:val="center"/>
        <w:rPr>
          <w:rFonts w:ascii="Times New Roman" w:hAnsi="Times New Roman" w:cs="Times New Roman"/>
          <w:b/>
          <w:bCs/>
          <w:color w:val="000000"/>
          <w:sz w:val="24"/>
          <w:szCs w:val="24"/>
        </w:rPr>
      </w:pPr>
      <w:r w:rsidRPr="000E362A">
        <w:rPr>
          <w:rFonts w:ascii="Times New Roman" w:hAnsi="Times New Roman" w:cs="Times New Roman"/>
          <w:b/>
          <w:bCs/>
          <w:i/>
          <w:color w:val="000000"/>
          <w:sz w:val="24"/>
          <w:szCs w:val="24"/>
        </w:rPr>
        <w:t>Основы мировых</w:t>
      </w:r>
      <w:r w:rsidRPr="00907C13">
        <w:rPr>
          <w:rFonts w:ascii="Times New Roman" w:hAnsi="Times New Roman" w:cs="Times New Roman"/>
          <w:b/>
          <w:bCs/>
          <w:color w:val="000000"/>
          <w:sz w:val="24"/>
          <w:szCs w:val="24"/>
        </w:rPr>
        <w:t xml:space="preserve"> </w:t>
      </w:r>
      <w:r w:rsidRPr="000E362A">
        <w:rPr>
          <w:rFonts w:ascii="Times New Roman" w:hAnsi="Times New Roman" w:cs="Times New Roman"/>
          <w:b/>
          <w:bCs/>
          <w:i/>
          <w:color w:val="000000"/>
          <w:sz w:val="24"/>
          <w:szCs w:val="24"/>
        </w:rPr>
        <w:t>религиозных культур(28ч)</w:t>
      </w:r>
    </w:p>
    <w:p w:rsidR="000A50A9" w:rsidRPr="00907C13" w:rsidRDefault="000A50A9" w:rsidP="000A50A9">
      <w:pPr>
        <w:shd w:val="clear" w:color="auto" w:fill="FFFFFF"/>
        <w:spacing w:after="0" w:line="240" w:lineRule="auto"/>
        <w:ind w:left="4" w:firstLine="704"/>
        <w:jc w:val="center"/>
        <w:rPr>
          <w:rFonts w:ascii="Times New Roman" w:eastAsia="Times New Roman" w:hAnsi="Times New Roman" w:cs="Times New Roman"/>
          <w:b/>
          <w:color w:val="000000"/>
          <w:sz w:val="24"/>
          <w:szCs w:val="24"/>
        </w:rPr>
      </w:pPr>
    </w:p>
    <w:p w:rsidR="000A50A9" w:rsidRDefault="000A50A9" w:rsidP="000A50A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Возникновение религий. Священные книги религий мира. Хранители предания в религиях мира. Священные сооружения. Искусство в религиозной культуре.</w:t>
      </w:r>
    </w:p>
    <w:p w:rsidR="000A50A9" w:rsidRPr="000E362A" w:rsidRDefault="000A50A9" w:rsidP="000A50A9">
      <w:pPr>
        <w:spacing w:after="0" w:line="240" w:lineRule="auto"/>
        <w:jc w:val="center"/>
        <w:rPr>
          <w:rFonts w:ascii="Times New Roman" w:eastAsia="Times New Roman" w:hAnsi="Times New Roman" w:cs="Times New Roman"/>
          <w:b/>
          <w:i/>
          <w:color w:val="000000"/>
          <w:sz w:val="24"/>
          <w:szCs w:val="24"/>
        </w:rPr>
      </w:pPr>
    </w:p>
    <w:p w:rsidR="000A50A9" w:rsidRPr="000E362A" w:rsidRDefault="000A50A9" w:rsidP="000A50A9">
      <w:pPr>
        <w:spacing w:after="0" w:line="240" w:lineRule="auto"/>
        <w:jc w:val="center"/>
        <w:rPr>
          <w:rFonts w:ascii="Times New Roman" w:eastAsia="Times New Roman" w:hAnsi="Times New Roman" w:cs="Times New Roman"/>
          <w:b/>
          <w:i/>
          <w:color w:val="000000"/>
          <w:sz w:val="24"/>
          <w:szCs w:val="24"/>
        </w:rPr>
      </w:pPr>
      <w:r w:rsidRPr="000E362A">
        <w:rPr>
          <w:rFonts w:ascii="Times New Roman" w:eastAsia="Times New Roman" w:hAnsi="Times New Roman" w:cs="Times New Roman"/>
          <w:b/>
          <w:i/>
          <w:color w:val="000000"/>
          <w:sz w:val="24"/>
          <w:szCs w:val="24"/>
        </w:rPr>
        <w:t>Духовные традиции многонационального народа России (5ч)</w:t>
      </w:r>
    </w:p>
    <w:p w:rsidR="000A50A9" w:rsidRDefault="000A50A9" w:rsidP="000A50A9">
      <w:pPr>
        <w:spacing w:after="0" w:line="240" w:lineRule="auto"/>
        <w:jc w:val="center"/>
        <w:rPr>
          <w:rFonts w:ascii="Times New Roman" w:eastAsia="Times New Roman" w:hAnsi="Times New Roman" w:cs="Times New Roman"/>
          <w:b/>
          <w:color w:val="000000"/>
          <w:sz w:val="24"/>
          <w:szCs w:val="24"/>
        </w:rPr>
      </w:pPr>
    </w:p>
    <w:p w:rsidR="000A50A9" w:rsidRDefault="000A50A9" w:rsidP="000A50A9">
      <w:pPr>
        <w:shd w:val="clear" w:color="auto" w:fill="FFFFFF"/>
        <w:spacing w:after="0" w:line="240" w:lineRule="auto"/>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1B2B93">
        <w:rPr>
          <w:rFonts w:ascii="Times New Roman" w:eastAsia="Times New Roman" w:hAnsi="Times New Roman" w:cs="Times New Roman"/>
          <w:color w:val="000000"/>
          <w:sz w:val="24"/>
          <w:szCs w:val="24"/>
        </w:rPr>
        <w:t>Образцы нравственности в культурах разных народов. Образцы нравственного поведения в культуре России. Трудовая</w:t>
      </w:r>
      <w:r>
        <w:rPr>
          <w:rFonts w:ascii="Times New Roman" w:eastAsia="Times New Roman" w:hAnsi="Times New Roman" w:cs="Times New Roman"/>
          <w:color w:val="000000"/>
          <w:sz w:val="24"/>
          <w:szCs w:val="24"/>
        </w:rPr>
        <w:t xml:space="preserve"> мораль. </w:t>
      </w:r>
    </w:p>
    <w:p w:rsidR="000A50A9" w:rsidRPr="00224DB6" w:rsidRDefault="000A50A9" w:rsidP="000A50A9">
      <w:pPr>
        <w:shd w:val="clear" w:color="auto" w:fill="FFFFFF"/>
        <w:spacing w:after="0" w:line="240" w:lineRule="auto"/>
        <w:ind w:left="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24DB6">
        <w:rPr>
          <w:rFonts w:ascii="Times New Roman" w:eastAsia="Times New Roman" w:hAnsi="Times New Roman" w:cs="Times New Roman"/>
          <w:iCs/>
          <w:color w:val="000000"/>
          <w:sz w:val="24"/>
          <w:szCs w:val="24"/>
        </w:rPr>
        <w:t>Наши</w:t>
      </w:r>
      <w:r w:rsidRPr="001B2B93">
        <w:rPr>
          <w:rFonts w:ascii="Times New Roman" w:eastAsia="Times New Roman" w:hAnsi="Times New Roman" w:cs="Times New Roman"/>
          <w:i/>
          <w:iCs/>
          <w:color w:val="000000"/>
          <w:sz w:val="24"/>
          <w:szCs w:val="24"/>
        </w:rPr>
        <w:t xml:space="preserve"> </w:t>
      </w:r>
      <w:r w:rsidRPr="00224DB6">
        <w:rPr>
          <w:rFonts w:ascii="Times New Roman" w:eastAsia="Times New Roman" w:hAnsi="Times New Roman" w:cs="Times New Roman"/>
          <w:iCs/>
          <w:color w:val="000000"/>
          <w:sz w:val="24"/>
          <w:szCs w:val="24"/>
        </w:rPr>
        <w:t>знаменитые земляки – труженики, патриоты, воины.</w:t>
      </w:r>
    </w:p>
    <w:p w:rsidR="000A50A9" w:rsidRPr="001B2B93" w:rsidRDefault="000A50A9" w:rsidP="000A50A9">
      <w:pPr>
        <w:shd w:val="clear" w:color="auto" w:fill="FFFFFF"/>
        <w:spacing w:after="0" w:line="240" w:lineRule="auto"/>
        <w:ind w:left="4"/>
        <w:jc w:val="both"/>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Что такое этикет. Одежда и этикет. Значение речи для этикета. Какие правила этикета должен знать каждый.</w:t>
      </w:r>
    </w:p>
    <w:p w:rsidR="00191CD9" w:rsidRPr="000A50A9" w:rsidRDefault="000A50A9" w:rsidP="000A50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B2B93">
        <w:rPr>
          <w:rFonts w:ascii="Times New Roman" w:eastAsia="Times New Roman" w:hAnsi="Times New Roman" w:cs="Times New Roman"/>
          <w:color w:val="000000"/>
          <w:sz w:val="24"/>
          <w:szCs w:val="24"/>
        </w:rPr>
        <w:t>Любовь и уважение к Отечеству. Государство и мораль гражданина. Патриотизм</w:t>
      </w:r>
      <w:r>
        <w:rPr>
          <w:rFonts w:ascii="Times New Roman" w:eastAsia="Times New Roman" w:hAnsi="Times New Roman" w:cs="Times New Roman"/>
          <w:color w:val="000000"/>
          <w:sz w:val="24"/>
          <w:szCs w:val="24"/>
        </w:rPr>
        <w:t>.</w:t>
      </w:r>
    </w:p>
    <w:p w:rsidR="00F069E4" w:rsidRPr="003D617D" w:rsidRDefault="00057EDD" w:rsidP="006E723D">
      <w:pPr>
        <w:pStyle w:val="a5"/>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ПЛАНИРУЕМЫЕ РЕЗУЛЬТАТЫ</w:t>
      </w:r>
    </w:p>
    <w:p w:rsidR="008B32E3" w:rsidRDefault="008B32E3" w:rsidP="008B32E3">
      <w:pPr>
        <w:pStyle w:val="Default"/>
        <w:ind w:left="928"/>
        <w:rPr>
          <w:b/>
          <w:bCs/>
        </w:rPr>
      </w:pPr>
    </w:p>
    <w:p w:rsidR="005B7E0B" w:rsidRPr="008B32E3" w:rsidRDefault="008B32E3" w:rsidP="008B32E3">
      <w:pPr>
        <w:pStyle w:val="Default"/>
        <w:jc w:val="both"/>
        <w:rPr>
          <w:bCs/>
        </w:rPr>
      </w:pPr>
      <w:r>
        <w:rPr>
          <w:bCs/>
        </w:rPr>
        <w:t xml:space="preserve">      В соответствии требованиями к результатам освоения </w:t>
      </w:r>
      <w:r w:rsidR="00BA0023" w:rsidRPr="00F31FE4">
        <w:rPr>
          <w:noProof/>
          <w:sz w:val="28"/>
        </w:rPr>
        <w:t xml:space="preserve">начального общего образования (утвержденный приказом Министерства образования и науки Российской Федерации от </w:t>
      </w:r>
      <w:r w:rsidR="00BA0023" w:rsidRPr="00EC4CD8">
        <w:rPr>
          <w:noProof/>
          <w:sz w:val="28"/>
        </w:rPr>
        <w:t>31.12.2015г. № 1576)</w:t>
      </w:r>
      <w:r w:rsidR="00BA0023" w:rsidRPr="00F31FE4">
        <w:rPr>
          <w:noProof/>
          <w:sz w:val="28"/>
        </w:rPr>
        <w:t xml:space="preserve"> </w:t>
      </w:r>
      <w:r>
        <w:rPr>
          <w:bCs/>
        </w:rPr>
        <w:t xml:space="preserve">данная программа направлена на достижение  учащимися личностных, </w:t>
      </w:r>
      <w:proofErr w:type="spellStart"/>
      <w:r>
        <w:rPr>
          <w:bCs/>
        </w:rPr>
        <w:t>метапредметных</w:t>
      </w:r>
      <w:proofErr w:type="spellEnd"/>
      <w:r>
        <w:rPr>
          <w:bCs/>
        </w:rPr>
        <w:t xml:space="preserve"> и предметных результатов по химии.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1B2B93">
        <w:rPr>
          <w:rFonts w:ascii="Times New Roman" w:eastAsia="Times New Roman" w:hAnsi="Times New Roman" w:cs="Times New Roman"/>
          <w:color w:val="000000"/>
          <w:sz w:val="24"/>
          <w:szCs w:val="24"/>
        </w:rPr>
        <w:t xml:space="preserve"> </w:t>
      </w:r>
      <w:proofErr w:type="gramStart"/>
      <w:r w:rsidRPr="001B2B93">
        <w:rPr>
          <w:rFonts w:ascii="Times New Roman" w:eastAsia="Times New Roman" w:hAnsi="Times New Roman" w:cs="Times New Roman"/>
          <w:color w:val="000000"/>
          <w:sz w:val="24"/>
          <w:szCs w:val="24"/>
        </w:rPr>
        <w:t>Обучение детей по программе</w:t>
      </w:r>
      <w:proofErr w:type="gramEnd"/>
      <w:r w:rsidRPr="001B2B93">
        <w:rPr>
          <w:rFonts w:ascii="Times New Roman" w:eastAsia="Times New Roman" w:hAnsi="Times New Roman" w:cs="Times New Roman"/>
          <w:color w:val="000000"/>
          <w:sz w:val="24"/>
          <w:szCs w:val="24"/>
        </w:rPr>
        <w:t xml:space="preserve"> курса «Основы религиозных культур и светской этики» должно быть направлено на достижение следующих личностных, </w:t>
      </w:r>
      <w:proofErr w:type="spellStart"/>
      <w:r w:rsidRPr="001B2B93">
        <w:rPr>
          <w:rFonts w:ascii="Times New Roman" w:eastAsia="Times New Roman" w:hAnsi="Times New Roman" w:cs="Times New Roman"/>
          <w:color w:val="000000"/>
          <w:sz w:val="24"/>
          <w:szCs w:val="24"/>
        </w:rPr>
        <w:t>метапредметных</w:t>
      </w:r>
      <w:proofErr w:type="spellEnd"/>
      <w:r w:rsidRPr="001B2B93">
        <w:rPr>
          <w:rFonts w:ascii="Times New Roman" w:eastAsia="Times New Roman" w:hAnsi="Times New Roman" w:cs="Times New Roman"/>
          <w:color w:val="000000"/>
          <w:sz w:val="24"/>
          <w:szCs w:val="24"/>
        </w:rPr>
        <w:t xml:space="preserve"> и предметных результатов освоения содержания.</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b/>
          <w:bCs/>
          <w:i/>
          <w:iCs/>
          <w:color w:val="000000"/>
          <w:sz w:val="24"/>
          <w:szCs w:val="24"/>
        </w:rPr>
        <w:t>Требования к личностным результатам:</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формирование основ российской гражданской идентичности, чувства гордости за свою Родину;</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развитие этических чувств как регуляторов морального поведения;</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 развитие навыков сотрудничества </w:t>
      </w:r>
      <w:proofErr w:type="gramStart"/>
      <w:r w:rsidRPr="001B2B93">
        <w:rPr>
          <w:rFonts w:ascii="Times New Roman" w:eastAsia="Times New Roman" w:hAnsi="Times New Roman" w:cs="Times New Roman"/>
          <w:color w:val="000000"/>
          <w:sz w:val="24"/>
          <w:szCs w:val="24"/>
        </w:rPr>
        <w:t>со</w:t>
      </w:r>
      <w:proofErr w:type="gramEnd"/>
      <w:r w:rsidRPr="001B2B93">
        <w:rPr>
          <w:rFonts w:ascii="Times New Roman" w:eastAsia="Times New Roman" w:hAnsi="Times New Roman" w:cs="Times New Roman"/>
          <w:color w:val="000000"/>
          <w:sz w:val="24"/>
          <w:szCs w:val="24"/>
        </w:rPr>
        <w:t xml:space="preserve"> взрослыми и сверстниками в различных социальных</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proofErr w:type="gramStart"/>
      <w:r w:rsidRPr="001B2B93">
        <w:rPr>
          <w:rFonts w:ascii="Times New Roman" w:eastAsia="Times New Roman" w:hAnsi="Times New Roman" w:cs="Times New Roman"/>
          <w:color w:val="000000"/>
          <w:sz w:val="24"/>
          <w:szCs w:val="24"/>
        </w:rPr>
        <w:t>ситуациях</w:t>
      </w:r>
      <w:proofErr w:type="gramEnd"/>
      <w:r w:rsidRPr="001B2B93">
        <w:rPr>
          <w:rFonts w:ascii="Times New Roman" w:eastAsia="Times New Roman" w:hAnsi="Times New Roman" w:cs="Times New Roman"/>
          <w:color w:val="000000"/>
          <w:sz w:val="24"/>
          <w:szCs w:val="24"/>
        </w:rPr>
        <w:t>, умений не создавать конфликтов и находить выходы из спорных ситуаций;</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наличие мотивации к труду, работе на результат, бережному отношению к </w:t>
      </w:r>
      <w:proofErr w:type="gramStart"/>
      <w:r w:rsidRPr="001B2B93">
        <w:rPr>
          <w:rFonts w:ascii="Times New Roman" w:eastAsia="Times New Roman" w:hAnsi="Times New Roman" w:cs="Times New Roman"/>
          <w:color w:val="000000"/>
          <w:sz w:val="24"/>
          <w:szCs w:val="24"/>
        </w:rPr>
        <w:t>материальным</w:t>
      </w:r>
      <w:proofErr w:type="gramEnd"/>
      <w:r w:rsidRPr="001B2B93">
        <w:rPr>
          <w:rFonts w:ascii="Times New Roman" w:eastAsia="Times New Roman" w:hAnsi="Times New Roman" w:cs="Times New Roman"/>
          <w:color w:val="000000"/>
          <w:sz w:val="24"/>
          <w:szCs w:val="24"/>
        </w:rPr>
        <w:t xml:space="preserve"> 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духовным ценностям.</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b/>
          <w:bCs/>
          <w:i/>
          <w:iCs/>
          <w:color w:val="000000"/>
          <w:sz w:val="24"/>
          <w:szCs w:val="24"/>
        </w:rPr>
        <w:t xml:space="preserve">Требования к </w:t>
      </w:r>
      <w:proofErr w:type="spellStart"/>
      <w:r w:rsidRPr="001B2B93">
        <w:rPr>
          <w:rFonts w:ascii="Times New Roman" w:eastAsia="Times New Roman" w:hAnsi="Times New Roman" w:cs="Times New Roman"/>
          <w:b/>
          <w:bCs/>
          <w:i/>
          <w:iCs/>
          <w:color w:val="000000"/>
          <w:sz w:val="24"/>
          <w:szCs w:val="24"/>
        </w:rPr>
        <w:t>метапредметным</w:t>
      </w:r>
      <w:proofErr w:type="spellEnd"/>
      <w:r w:rsidRPr="001B2B93">
        <w:rPr>
          <w:rFonts w:ascii="Times New Roman" w:eastAsia="Times New Roman" w:hAnsi="Times New Roman" w:cs="Times New Roman"/>
          <w:b/>
          <w:bCs/>
          <w:i/>
          <w:iCs/>
          <w:color w:val="000000"/>
          <w:sz w:val="24"/>
          <w:szCs w:val="24"/>
        </w:rPr>
        <w:t xml:space="preserve"> результатам:</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овладение способностью принимать и сохранять цели и задачи учебной деятельности, а также находить средства её осуществления;</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 формирование умений планировать, контролировать и оценивать учебные действия </w:t>
      </w:r>
      <w:proofErr w:type="gramStart"/>
      <w:r w:rsidRPr="001B2B93">
        <w:rPr>
          <w:rFonts w:ascii="Times New Roman" w:eastAsia="Times New Roman" w:hAnsi="Times New Roman" w:cs="Times New Roman"/>
          <w:color w:val="000000"/>
          <w:sz w:val="24"/>
          <w:szCs w:val="24"/>
        </w:rPr>
        <w:t>в</w:t>
      </w:r>
      <w:proofErr w:type="gramEnd"/>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proofErr w:type="gramStart"/>
      <w:r w:rsidRPr="001B2B93">
        <w:rPr>
          <w:rFonts w:ascii="Times New Roman" w:eastAsia="Times New Roman" w:hAnsi="Times New Roman" w:cs="Times New Roman"/>
          <w:color w:val="000000"/>
          <w:sz w:val="24"/>
          <w:szCs w:val="24"/>
        </w:rPr>
        <w:t>соответствии</w:t>
      </w:r>
      <w:proofErr w:type="gramEnd"/>
      <w:r w:rsidRPr="001B2B93">
        <w:rPr>
          <w:rFonts w:ascii="Times New Roman" w:eastAsia="Times New Roman" w:hAnsi="Times New Roman" w:cs="Times New Roman"/>
          <w:color w:val="000000"/>
          <w:sz w:val="24"/>
          <w:szCs w:val="24"/>
        </w:rPr>
        <w:t xml:space="preserve"> с поставленной задачей и условиями её реализации; определять наиболее</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эффективные способы достижения результата; вносить соответствующие коррективы </w:t>
      </w:r>
      <w:proofErr w:type="gramStart"/>
      <w:r w:rsidRPr="001B2B93">
        <w:rPr>
          <w:rFonts w:ascii="Times New Roman" w:eastAsia="Times New Roman" w:hAnsi="Times New Roman" w:cs="Times New Roman"/>
          <w:color w:val="000000"/>
          <w:sz w:val="24"/>
          <w:szCs w:val="24"/>
        </w:rPr>
        <w:t>в</w:t>
      </w:r>
      <w:proofErr w:type="gramEnd"/>
      <w:r w:rsidRPr="001B2B93">
        <w:rPr>
          <w:rFonts w:ascii="Times New Roman" w:eastAsia="Times New Roman" w:hAnsi="Times New Roman" w:cs="Times New Roman"/>
          <w:color w:val="000000"/>
          <w:sz w:val="24"/>
          <w:szCs w:val="24"/>
        </w:rPr>
        <w:t xml:space="preserve"> </w:t>
      </w:r>
      <w:proofErr w:type="gramStart"/>
      <w:r w:rsidRPr="001B2B93">
        <w:rPr>
          <w:rFonts w:ascii="Times New Roman" w:eastAsia="Times New Roman" w:hAnsi="Times New Roman" w:cs="Times New Roman"/>
          <w:color w:val="000000"/>
          <w:sz w:val="24"/>
          <w:szCs w:val="24"/>
        </w:rPr>
        <w:t>их</w:t>
      </w:r>
      <w:proofErr w:type="gramEnd"/>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выполнение на основе оценки и с учётом характера ошибок; понимать причины успеха/неуспеха  учебной деятельности;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адекватное использование речевых средств и средств информационно-коммуникационных</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технологий для решения различных коммуникативных и познавательных задач;</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умение осуществлять информационный поиск для выполнения учебных заданий;</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овладение навыками смыслового чтения текстов различных стилей и жанров, осознанного</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построения речевых высказываний в соответствии с задачами коммуникации;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готовность слушать собеседника, вести диалог, признавать возможность существования</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различных точек зрения и права каждого иметь </w:t>
      </w:r>
      <w:proofErr w:type="gramStart"/>
      <w:r w:rsidRPr="001B2B93">
        <w:rPr>
          <w:rFonts w:ascii="Times New Roman" w:eastAsia="Times New Roman" w:hAnsi="Times New Roman" w:cs="Times New Roman"/>
          <w:color w:val="000000"/>
          <w:sz w:val="24"/>
          <w:szCs w:val="24"/>
        </w:rPr>
        <w:t>свою</w:t>
      </w:r>
      <w:proofErr w:type="gramEnd"/>
      <w:r w:rsidRPr="001B2B93">
        <w:rPr>
          <w:rFonts w:ascii="Times New Roman" w:eastAsia="Times New Roman" w:hAnsi="Times New Roman" w:cs="Times New Roman"/>
          <w:color w:val="000000"/>
          <w:sz w:val="24"/>
          <w:szCs w:val="24"/>
        </w:rPr>
        <w:t xml:space="preserve"> собственную; излагать своё мнение 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аргументировать свою точку зрения и оценку событий;</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b/>
          <w:bCs/>
          <w:i/>
          <w:iCs/>
          <w:color w:val="000000"/>
          <w:sz w:val="24"/>
          <w:szCs w:val="24"/>
        </w:rPr>
        <w:t>Требования к предметным результатам:</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xml:space="preserve">- знание, понимание и принятие </w:t>
      </w:r>
      <w:proofErr w:type="gramStart"/>
      <w:r w:rsidRPr="001B2B93">
        <w:rPr>
          <w:rFonts w:ascii="Times New Roman" w:eastAsia="Times New Roman" w:hAnsi="Times New Roman" w:cs="Times New Roman"/>
          <w:color w:val="000000"/>
          <w:sz w:val="24"/>
          <w:szCs w:val="24"/>
        </w:rPr>
        <w:t>обучающимися</w:t>
      </w:r>
      <w:proofErr w:type="gramEnd"/>
      <w:r w:rsidRPr="001B2B93">
        <w:rPr>
          <w:rFonts w:ascii="Times New Roman" w:eastAsia="Times New Roman" w:hAnsi="Times New Roman" w:cs="Times New Roman"/>
          <w:color w:val="000000"/>
          <w:sz w:val="24"/>
          <w:szCs w:val="24"/>
        </w:rPr>
        <w:t xml:space="preserve"> ценностей: Отечество, нравственность, долг, милосердие, миролюбие, как основы культурных традиций многонационального народа России;</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знакомство с основами светской и религиозной морали, понимание их значения в выстраивании конструктивных отношений в обществе;</w:t>
      </w:r>
    </w:p>
    <w:p w:rsidR="005B7E0B" w:rsidRPr="001B2B93" w:rsidRDefault="005B7E0B" w:rsidP="005B7E0B">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 формирование первоначальных представлений о светской этике, религиозной культуре и их роли в истории и современности России;</w:t>
      </w:r>
    </w:p>
    <w:p w:rsidR="00EA5DB5" w:rsidRPr="003D617D" w:rsidRDefault="005B7E0B" w:rsidP="003D617D">
      <w:pPr>
        <w:shd w:val="clear" w:color="auto" w:fill="FFFFFF"/>
        <w:spacing w:after="0" w:line="240" w:lineRule="auto"/>
        <w:rPr>
          <w:rFonts w:ascii="Times New Roman" w:eastAsia="Times New Roman" w:hAnsi="Times New Roman" w:cs="Times New Roman"/>
          <w:color w:val="000000"/>
          <w:sz w:val="24"/>
          <w:szCs w:val="24"/>
        </w:rPr>
      </w:pPr>
      <w:r w:rsidRPr="001B2B93">
        <w:rPr>
          <w:rFonts w:ascii="Times New Roman" w:eastAsia="Times New Roman" w:hAnsi="Times New Roman" w:cs="Times New Roman"/>
          <w:color w:val="000000"/>
          <w:sz w:val="24"/>
          <w:szCs w:val="24"/>
        </w:rPr>
        <w:t>осознание ценности нравственности и духовности в человеческой жизни.</w:t>
      </w:r>
    </w:p>
    <w:p w:rsidR="008A0056" w:rsidRDefault="008A0056" w:rsidP="008A0056">
      <w:pPr>
        <w:pStyle w:val="Default"/>
        <w:rPr>
          <w:b/>
          <w:bCs/>
          <w:color w:val="auto"/>
        </w:rPr>
      </w:pPr>
    </w:p>
    <w:p w:rsidR="004978A6" w:rsidRPr="007B6498" w:rsidRDefault="004978A6" w:rsidP="001A06D8">
      <w:pPr>
        <w:pStyle w:val="Default"/>
        <w:jc w:val="both"/>
        <w:rPr>
          <w:color w:val="auto"/>
        </w:rPr>
      </w:pPr>
    </w:p>
    <w:p w:rsidR="008A0056" w:rsidRDefault="008A0056" w:rsidP="00BC7415">
      <w:pPr>
        <w:pStyle w:val="Default"/>
        <w:jc w:val="center"/>
        <w:rPr>
          <w:b/>
          <w:bCs/>
          <w:color w:val="auto"/>
        </w:rPr>
      </w:pPr>
    </w:p>
    <w:p w:rsidR="009B4357" w:rsidRDefault="009B4357" w:rsidP="00BC7415">
      <w:pPr>
        <w:pStyle w:val="Default"/>
        <w:jc w:val="center"/>
        <w:rPr>
          <w:b/>
          <w:bCs/>
          <w:color w:val="auto"/>
        </w:rPr>
      </w:pPr>
    </w:p>
    <w:p w:rsidR="001A06D8" w:rsidRPr="006F625D" w:rsidRDefault="00057EDD" w:rsidP="00057EDD">
      <w:pPr>
        <w:pStyle w:val="Default"/>
        <w:jc w:val="center"/>
        <w:rPr>
          <w:color w:val="auto"/>
        </w:rPr>
      </w:pPr>
      <w:r>
        <w:rPr>
          <w:b/>
          <w:bCs/>
          <w:color w:val="auto"/>
        </w:rPr>
        <w:lastRenderedPageBreak/>
        <w:t>ТЕМАТИЧЕСКИЙ ПЛАН</w:t>
      </w:r>
    </w:p>
    <w:p w:rsidR="007B6498" w:rsidRPr="00EA0166" w:rsidRDefault="0084754A" w:rsidP="001A06D8">
      <w:pPr>
        <w:pStyle w:val="Default"/>
        <w:jc w:val="both"/>
        <w:rPr>
          <w:b/>
          <w:bCs/>
          <w:color w:val="auto"/>
        </w:rPr>
      </w:pPr>
      <w:r w:rsidRPr="00EA0166">
        <w:rPr>
          <w:b/>
          <w:bCs/>
          <w:color w:val="auto"/>
        </w:rPr>
        <w:t>4</w:t>
      </w:r>
      <w:r w:rsidR="00F86C63" w:rsidRPr="00EA0166">
        <w:rPr>
          <w:b/>
          <w:bCs/>
          <w:color w:val="auto"/>
        </w:rPr>
        <w:t xml:space="preserve"> класс</w:t>
      </w:r>
    </w:p>
    <w:p w:rsidR="00F86C63" w:rsidRDefault="0084754A" w:rsidP="001A06D8">
      <w:pPr>
        <w:pStyle w:val="Default"/>
        <w:jc w:val="both"/>
        <w:rPr>
          <w:b/>
          <w:bCs/>
          <w:color w:val="auto"/>
        </w:rPr>
      </w:pPr>
      <w:r w:rsidRPr="00EA0166">
        <w:rPr>
          <w:b/>
          <w:bCs/>
          <w:color w:val="auto"/>
        </w:rPr>
        <w:t>1 часа в неделю – 34 часов</w:t>
      </w:r>
      <w:r w:rsidR="00F86C63" w:rsidRPr="00EA0166">
        <w:rPr>
          <w:b/>
          <w:bCs/>
          <w:color w:val="auto"/>
        </w:rPr>
        <w:t xml:space="preserve"> в год</w:t>
      </w:r>
    </w:p>
    <w:p w:rsidR="00FD3CB4" w:rsidRDefault="00FD3CB4" w:rsidP="001A06D8">
      <w:pPr>
        <w:pStyle w:val="Default"/>
        <w:jc w:val="both"/>
        <w:rPr>
          <w:b/>
          <w:bCs/>
          <w:color w:val="auto"/>
        </w:rPr>
      </w:pPr>
    </w:p>
    <w:tbl>
      <w:tblPr>
        <w:tblStyle w:val="a6"/>
        <w:tblW w:w="0" w:type="auto"/>
        <w:tblInd w:w="675" w:type="dxa"/>
        <w:tblLook w:val="04A0"/>
      </w:tblPr>
      <w:tblGrid>
        <w:gridCol w:w="675"/>
        <w:gridCol w:w="5103"/>
        <w:gridCol w:w="2551"/>
      </w:tblGrid>
      <w:tr w:rsidR="00FD3CB4" w:rsidTr="00F86C63">
        <w:tc>
          <w:tcPr>
            <w:tcW w:w="675" w:type="dxa"/>
          </w:tcPr>
          <w:p w:rsidR="00FD3CB4" w:rsidRDefault="00FD3CB4" w:rsidP="001A06D8">
            <w:pPr>
              <w:pStyle w:val="Default"/>
              <w:jc w:val="both"/>
              <w:rPr>
                <w:b/>
                <w:bCs/>
                <w:color w:val="auto"/>
              </w:rPr>
            </w:pPr>
            <w:r>
              <w:rPr>
                <w:b/>
                <w:bCs/>
                <w:color w:val="auto"/>
              </w:rPr>
              <w:t xml:space="preserve">№ </w:t>
            </w:r>
            <w:proofErr w:type="gramStart"/>
            <w:r>
              <w:rPr>
                <w:b/>
                <w:bCs/>
                <w:color w:val="auto"/>
              </w:rPr>
              <w:t>п</w:t>
            </w:r>
            <w:proofErr w:type="gramEnd"/>
            <w:r>
              <w:rPr>
                <w:b/>
                <w:bCs/>
                <w:color w:val="auto"/>
              </w:rPr>
              <w:t>/п</w:t>
            </w:r>
          </w:p>
        </w:tc>
        <w:tc>
          <w:tcPr>
            <w:tcW w:w="5103" w:type="dxa"/>
          </w:tcPr>
          <w:p w:rsidR="00FD3CB4" w:rsidRPr="006F625D" w:rsidRDefault="00FD3CB4" w:rsidP="004C5436">
            <w:pPr>
              <w:pStyle w:val="a5"/>
              <w:autoSpaceDE w:val="0"/>
              <w:autoSpaceDN w:val="0"/>
              <w:adjustRightInd w:val="0"/>
              <w:ind w:left="0"/>
              <w:rPr>
                <w:rFonts w:ascii="Times New Roman" w:hAnsi="Times New Roman" w:cs="Times New Roman"/>
                <w:color w:val="000000"/>
                <w:sz w:val="24"/>
                <w:szCs w:val="24"/>
              </w:rPr>
            </w:pPr>
            <w:r w:rsidRPr="006F625D">
              <w:rPr>
                <w:rFonts w:ascii="Times New Roman" w:hAnsi="Times New Roman" w:cs="Times New Roman"/>
                <w:b/>
                <w:bCs/>
                <w:color w:val="000000"/>
                <w:sz w:val="24"/>
                <w:szCs w:val="24"/>
              </w:rPr>
              <w:t>Наименование тем разделов</w:t>
            </w:r>
          </w:p>
        </w:tc>
        <w:tc>
          <w:tcPr>
            <w:tcW w:w="2551" w:type="dxa"/>
          </w:tcPr>
          <w:p w:rsidR="00FD3CB4" w:rsidRDefault="00FD3CB4" w:rsidP="001A06D8">
            <w:pPr>
              <w:pStyle w:val="Default"/>
              <w:jc w:val="both"/>
              <w:rPr>
                <w:b/>
                <w:bCs/>
                <w:color w:val="auto"/>
              </w:rPr>
            </w:pPr>
            <w:r>
              <w:rPr>
                <w:b/>
                <w:bCs/>
                <w:color w:val="auto"/>
              </w:rPr>
              <w:t>Количество часов</w:t>
            </w:r>
          </w:p>
        </w:tc>
      </w:tr>
      <w:tr w:rsidR="00F86C63" w:rsidTr="00F86C63">
        <w:tc>
          <w:tcPr>
            <w:tcW w:w="675" w:type="dxa"/>
          </w:tcPr>
          <w:p w:rsidR="00F86C63" w:rsidRPr="001C7CDC" w:rsidRDefault="009064C8" w:rsidP="001A06D8">
            <w:pPr>
              <w:pStyle w:val="Default"/>
              <w:jc w:val="both"/>
              <w:rPr>
                <w:bCs/>
                <w:color w:val="auto"/>
              </w:rPr>
            </w:pPr>
            <w:r w:rsidRPr="001C7CDC">
              <w:rPr>
                <w:bCs/>
                <w:color w:val="auto"/>
              </w:rPr>
              <w:t>1</w:t>
            </w:r>
          </w:p>
        </w:tc>
        <w:tc>
          <w:tcPr>
            <w:tcW w:w="5103" w:type="dxa"/>
          </w:tcPr>
          <w:p w:rsidR="00F86C63" w:rsidRPr="009064C8" w:rsidRDefault="009064C8" w:rsidP="009064C8">
            <w:pPr>
              <w:pStyle w:val="Default"/>
              <w:rPr>
                <w:bCs/>
                <w:color w:val="auto"/>
              </w:rPr>
            </w:pPr>
            <w:r w:rsidRPr="009064C8">
              <w:rPr>
                <w:bCs/>
              </w:rPr>
              <w:t>Введение. Духовные ценности и нравственные идеалы в жизни человека и общества</w:t>
            </w:r>
          </w:p>
        </w:tc>
        <w:tc>
          <w:tcPr>
            <w:tcW w:w="2551" w:type="dxa"/>
          </w:tcPr>
          <w:p w:rsidR="00F86C63" w:rsidRPr="001C7CDC" w:rsidRDefault="009064C8" w:rsidP="001A06D8">
            <w:pPr>
              <w:pStyle w:val="Default"/>
              <w:jc w:val="both"/>
              <w:rPr>
                <w:bCs/>
                <w:color w:val="auto"/>
              </w:rPr>
            </w:pPr>
            <w:r w:rsidRPr="001C7CDC">
              <w:rPr>
                <w:bCs/>
                <w:color w:val="auto"/>
              </w:rPr>
              <w:t>1</w:t>
            </w:r>
          </w:p>
        </w:tc>
      </w:tr>
      <w:tr w:rsidR="009064C8" w:rsidTr="00F86C63">
        <w:tc>
          <w:tcPr>
            <w:tcW w:w="675" w:type="dxa"/>
          </w:tcPr>
          <w:p w:rsidR="009064C8" w:rsidRPr="001C7CDC" w:rsidRDefault="009064C8" w:rsidP="001A06D8">
            <w:pPr>
              <w:pStyle w:val="Default"/>
              <w:jc w:val="both"/>
              <w:rPr>
                <w:bCs/>
                <w:color w:val="auto"/>
              </w:rPr>
            </w:pPr>
            <w:r w:rsidRPr="001C7CDC">
              <w:rPr>
                <w:bCs/>
                <w:color w:val="auto"/>
              </w:rPr>
              <w:t>2</w:t>
            </w:r>
          </w:p>
        </w:tc>
        <w:tc>
          <w:tcPr>
            <w:tcW w:w="5103" w:type="dxa"/>
          </w:tcPr>
          <w:p w:rsidR="009064C8" w:rsidRPr="001C7CDC" w:rsidRDefault="009064C8" w:rsidP="001A06D8">
            <w:pPr>
              <w:pStyle w:val="Default"/>
              <w:jc w:val="both"/>
              <w:rPr>
                <w:bCs/>
                <w:color w:val="auto"/>
              </w:rPr>
            </w:pPr>
            <w:r w:rsidRPr="001C7CDC">
              <w:rPr>
                <w:bCs/>
              </w:rPr>
              <w:t>Основы мировых религиозных культур</w:t>
            </w:r>
          </w:p>
        </w:tc>
        <w:tc>
          <w:tcPr>
            <w:tcW w:w="2551" w:type="dxa"/>
          </w:tcPr>
          <w:p w:rsidR="009064C8" w:rsidRPr="001C7CDC" w:rsidRDefault="009064C8" w:rsidP="001A06D8">
            <w:pPr>
              <w:pStyle w:val="Default"/>
              <w:jc w:val="both"/>
              <w:rPr>
                <w:bCs/>
                <w:color w:val="auto"/>
              </w:rPr>
            </w:pPr>
            <w:r w:rsidRPr="001C7CDC">
              <w:rPr>
                <w:bCs/>
                <w:color w:val="auto"/>
              </w:rPr>
              <w:t>28</w:t>
            </w:r>
          </w:p>
        </w:tc>
      </w:tr>
      <w:tr w:rsidR="001C7CDC" w:rsidTr="00F86C63">
        <w:tc>
          <w:tcPr>
            <w:tcW w:w="675" w:type="dxa"/>
          </w:tcPr>
          <w:p w:rsidR="001C7CDC" w:rsidRPr="001C7CDC" w:rsidRDefault="001C7CDC" w:rsidP="001A06D8">
            <w:pPr>
              <w:pStyle w:val="Default"/>
              <w:jc w:val="both"/>
              <w:rPr>
                <w:bCs/>
                <w:color w:val="auto"/>
              </w:rPr>
            </w:pPr>
            <w:r w:rsidRPr="001C7CDC">
              <w:rPr>
                <w:bCs/>
                <w:color w:val="auto"/>
              </w:rPr>
              <w:t>3</w:t>
            </w:r>
          </w:p>
        </w:tc>
        <w:tc>
          <w:tcPr>
            <w:tcW w:w="5103" w:type="dxa"/>
          </w:tcPr>
          <w:p w:rsidR="001C7CDC" w:rsidRPr="001C7CDC" w:rsidRDefault="001C7CDC" w:rsidP="001A06D8">
            <w:pPr>
              <w:pStyle w:val="Default"/>
              <w:jc w:val="both"/>
              <w:rPr>
                <w:bCs/>
              </w:rPr>
            </w:pPr>
            <w:r w:rsidRPr="001C7CDC">
              <w:rPr>
                <w:rFonts w:eastAsia="Times New Roman"/>
              </w:rPr>
              <w:t>Духовные традиции многонационального народа России</w:t>
            </w:r>
          </w:p>
        </w:tc>
        <w:tc>
          <w:tcPr>
            <w:tcW w:w="2551" w:type="dxa"/>
          </w:tcPr>
          <w:p w:rsidR="001C7CDC" w:rsidRPr="001C7CDC" w:rsidRDefault="001C7CDC" w:rsidP="001A06D8">
            <w:pPr>
              <w:pStyle w:val="Default"/>
              <w:jc w:val="both"/>
              <w:rPr>
                <w:bCs/>
                <w:color w:val="auto"/>
              </w:rPr>
            </w:pPr>
            <w:r w:rsidRPr="001C7CDC">
              <w:rPr>
                <w:bCs/>
                <w:color w:val="auto"/>
              </w:rPr>
              <w:t>5</w:t>
            </w:r>
          </w:p>
        </w:tc>
      </w:tr>
    </w:tbl>
    <w:p w:rsidR="00E965A0" w:rsidRDefault="00E965A0" w:rsidP="00370D6C">
      <w:pPr>
        <w:shd w:val="clear" w:color="auto" w:fill="FFFFFF"/>
        <w:spacing w:after="0" w:line="240" w:lineRule="auto"/>
        <w:rPr>
          <w:rFonts w:ascii="Times New Roman" w:eastAsia="Times New Roman" w:hAnsi="Times New Roman" w:cs="Times New Roman"/>
          <w:b/>
          <w:bCs/>
          <w:color w:val="000000"/>
          <w:sz w:val="24"/>
          <w:szCs w:val="24"/>
        </w:rPr>
      </w:pPr>
    </w:p>
    <w:p w:rsidR="00370D6C" w:rsidRPr="00083B65" w:rsidRDefault="0020451C" w:rsidP="004B59CD">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ПОУРОЧНОЕ</w:t>
      </w:r>
      <w:r w:rsidR="00370D6C" w:rsidRPr="00083B65">
        <w:rPr>
          <w:rFonts w:ascii="Times New Roman" w:eastAsia="Times New Roman" w:hAnsi="Times New Roman" w:cs="Times New Roman"/>
          <w:b/>
          <w:bCs/>
          <w:color w:val="000000"/>
          <w:sz w:val="24"/>
          <w:szCs w:val="24"/>
        </w:rPr>
        <w:t xml:space="preserve"> ПЛАНИРОВАНИЕ</w:t>
      </w:r>
    </w:p>
    <w:p w:rsidR="00370D6C" w:rsidRPr="00083B65" w:rsidRDefault="00370D6C" w:rsidP="00370D6C">
      <w:pPr>
        <w:shd w:val="clear" w:color="auto" w:fill="FFFFFF"/>
        <w:spacing w:after="0" w:line="240" w:lineRule="auto"/>
        <w:jc w:val="center"/>
        <w:rPr>
          <w:rFonts w:ascii="Times New Roman" w:eastAsia="Times New Roman" w:hAnsi="Times New Roman" w:cs="Times New Roman"/>
          <w:b/>
          <w:bCs/>
          <w:color w:val="000000"/>
          <w:sz w:val="24"/>
          <w:szCs w:val="24"/>
        </w:rPr>
      </w:pPr>
    </w:p>
    <w:p w:rsidR="00370D6C" w:rsidRPr="00083B65" w:rsidRDefault="00370D6C" w:rsidP="00370D6C">
      <w:pPr>
        <w:autoSpaceDE w:val="0"/>
        <w:autoSpaceDN w:val="0"/>
        <w:adjustRightInd w:val="0"/>
        <w:spacing w:after="0" w:line="240" w:lineRule="auto"/>
        <w:rPr>
          <w:rFonts w:ascii="Times New Roman" w:hAnsi="Times New Roman" w:cs="Times New Roman"/>
          <w:b/>
          <w:bCs/>
          <w:i/>
          <w:iCs/>
          <w:color w:val="000000"/>
          <w:sz w:val="24"/>
          <w:szCs w:val="24"/>
        </w:rPr>
      </w:pPr>
      <w:r w:rsidRPr="00083B65">
        <w:rPr>
          <w:rFonts w:ascii="Times New Roman" w:hAnsi="Times New Roman" w:cs="Times New Roman"/>
          <w:b/>
          <w:bCs/>
          <w:i/>
          <w:iCs/>
          <w:color w:val="000000"/>
          <w:sz w:val="24"/>
          <w:szCs w:val="24"/>
        </w:rPr>
        <w:t xml:space="preserve">Эта форма КТП рассчитана на один класс </w:t>
      </w:r>
    </w:p>
    <w:p w:rsidR="00370D6C" w:rsidRPr="00083B65" w:rsidRDefault="00370D6C" w:rsidP="00370D6C">
      <w:pPr>
        <w:shd w:val="clear" w:color="auto" w:fill="FFFFFF"/>
        <w:spacing w:after="0" w:line="240" w:lineRule="auto"/>
        <w:jc w:val="center"/>
        <w:rPr>
          <w:rFonts w:ascii="Times New Roman" w:eastAsia="Times New Roman" w:hAnsi="Times New Roman" w:cs="Times New Roman"/>
          <w:color w:val="000000"/>
          <w:sz w:val="24"/>
          <w:szCs w:val="24"/>
        </w:rPr>
      </w:pPr>
    </w:p>
    <w:tbl>
      <w:tblPr>
        <w:tblW w:w="10349" w:type="dxa"/>
        <w:tblInd w:w="-318" w:type="dxa"/>
        <w:shd w:val="clear" w:color="auto" w:fill="FFFFFF"/>
        <w:tblLayout w:type="fixed"/>
        <w:tblCellMar>
          <w:top w:w="15" w:type="dxa"/>
          <w:left w:w="15" w:type="dxa"/>
          <w:bottom w:w="15" w:type="dxa"/>
          <w:right w:w="15" w:type="dxa"/>
        </w:tblCellMar>
        <w:tblLook w:val="04A0"/>
      </w:tblPr>
      <w:tblGrid>
        <w:gridCol w:w="456"/>
        <w:gridCol w:w="244"/>
        <w:gridCol w:w="2143"/>
        <w:gridCol w:w="135"/>
        <w:gridCol w:w="693"/>
        <w:gridCol w:w="6"/>
        <w:gridCol w:w="4404"/>
        <w:gridCol w:w="142"/>
        <w:gridCol w:w="992"/>
        <w:gridCol w:w="1134"/>
      </w:tblGrid>
      <w:tr w:rsidR="00370D6C" w:rsidRPr="00083B65" w:rsidTr="004B59CD">
        <w:trPr>
          <w:trHeight w:val="480"/>
        </w:trPr>
        <w:tc>
          <w:tcPr>
            <w:tcW w:w="70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color w:val="333333"/>
                <w:sz w:val="24"/>
                <w:szCs w:val="24"/>
              </w:rPr>
              <w:t>№</w:t>
            </w:r>
          </w:p>
        </w:tc>
        <w:tc>
          <w:tcPr>
            <w:tcW w:w="214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Тема</w:t>
            </w:r>
          </w:p>
        </w:tc>
        <w:tc>
          <w:tcPr>
            <w:tcW w:w="828"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Кол-во часов</w:t>
            </w:r>
          </w:p>
        </w:tc>
        <w:tc>
          <w:tcPr>
            <w:tcW w:w="441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Виды деятельности</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Дата</w:t>
            </w:r>
          </w:p>
        </w:tc>
      </w:tr>
      <w:tr w:rsidR="00370D6C" w:rsidRPr="00083B65" w:rsidTr="004B59CD">
        <w:trPr>
          <w:trHeight w:val="366"/>
        </w:trPr>
        <w:tc>
          <w:tcPr>
            <w:tcW w:w="70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083B65" w:rsidRDefault="00370D6C" w:rsidP="00C4100D">
            <w:pPr>
              <w:spacing w:after="0" w:line="240" w:lineRule="auto"/>
              <w:rPr>
                <w:rFonts w:ascii="Times New Roman" w:eastAsia="Times New Roman" w:hAnsi="Times New Roman" w:cs="Times New Roman"/>
                <w:color w:val="000000"/>
                <w:sz w:val="24"/>
                <w:szCs w:val="24"/>
              </w:rPr>
            </w:pPr>
          </w:p>
        </w:tc>
        <w:tc>
          <w:tcPr>
            <w:tcW w:w="214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083B65" w:rsidRDefault="00370D6C" w:rsidP="00C4100D">
            <w:pPr>
              <w:spacing w:after="0" w:line="240" w:lineRule="auto"/>
              <w:rPr>
                <w:rFonts w:ascii="Times New Roman" w:eastAsia="Times New Roman" w:hAnsi="Times New Roman" w:cs="Times New Roman"/>
                <w:color w:val="000000"/>
                <w:sz w:val="24"/>
                <w:szCs w:val="24"/>
              </w:rPr>
            </w:pPr>
          </w:p>
        </w:tc>
        <w:tc>
          <w:tcPr>
            <w:tcW w:w="828"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083B65" w:rsidRDefault="00370D6C" w:rsidP="00C4100D">
            <w:pPr>
              <w:spacing w:after="0" w:line="240" w:lineRule="auto"/>
              <w:rPr>
                <w:rFonts w:ascii="Times New Roman" w:eastAsia="Times New Roman" w:hAnsi="Times New Roman" w:cs="Times New Roman"/>
                <w:color w:val="000000"/>
                <w:sz w:val="24"/>
                <w:szCs w:val="24"/>
              </w:rPr>
            </w:pPr>
          </w:p>
        </w:tc>
        <w:tc>
          <w:tcPr>
            <w:tcW w:w="4410"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083B65" w:rsidRDefault="00370D6C" w:rsidP="00C4100D">
            <w:pPr>
              <w:spacing w:after="0" w:line="240" w:lineRule="auto"/>
              <w:rPr>
                <w:rFonts w:ascii="Times New Roman" w:eastAsia="Times New Roman" w:hAnsi="Times New Roman" w:cs="Times New Roman"/>
                <w:color w:val="000000"/>
                <w:sz w:val="24"/>
                <w:szCs w:val="24"/>
              </w:rPr>
            </w:pP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план</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240" w:lineRule="auto"/>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факт</w:t>
            </w:r>
          </w:p>
        </w:tc>
      </w:tr>
      <w:tr w:rsidR="00370D6C" w:rsidRPr="00083B65" w:rsidTr="00776768">
        <w:trPr>
          <w:trHeight w:val="146"/>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083B65" w:rsidRDefault="00370D6C" w:rsidP="00C4100D">
            <w:pPr>
              <w:spacing w:after="0" w:line="146" w:lineRule="atLeast"/>
              <w:jc w:val="center"/>
              <w:rPr>
                <w:rFonts w:ascii="Times New Roman" w:eastAsia="Times New Roman" w:hAnsi="Times New Roman" w:cs="Times New Roman"/>
                <w:color w:val="000000"/>
                <w:sz w:val="24"/>
                <w:szCs w:val="24"/>
              </w:rPr>
            </w:pPr>
            <w:r w:rsidRPr="00083B65">
              <w:rPr>
                <w:rFonts w:ascii="Times New Roman" w:eastAsia="Times New Roman" w:hAnsi="Times New Roman" w:cs="Times New Roman"/>
                <w:b/>
                <w:bCs/>
                <w:color w:val="333333"/>
                <w:sz w:val="24"/>
                <w:szCs w:val="24"/>
              </w:rPr>
              <w:t>Блок 1. Введение. Духовные ценности и нравственные идеалы в жизни человека и общества</w:t>
            </w:r>
            <w:r w:rsidRPr="00083B65">
              <w:rPr>
                <w:rFonts w:ascii="Times New Roman" w:eastAsia="Times New Roman" w:hAnsi="Times New Roman" w:cs="Times New Roman"/>
                <w:color w:val="333333"/>
                <w:sz w:val="24"/>
                <w:szCs w:val="24"/>
              </w:rPr>
              <w:t> - 1ч</w:t>
            </w: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Россия – наша Родина.</w:t>
            </w:r>
          </w:p>
        </w:tc>
        <w:tc>
          <w:tcPr>
            <w:tcW w:w="8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center"/>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41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комментирование чтение, устный рассказ на тему, работа с иллюстративным материалом, самостоятель</w:t>
            </w:r>
            <w:r w:rsidR="00703EAB" w:rsidRPr="004B59CD">
              <w:rPr>
                <w:rFonts w:ascii="Times New Roman" w:eastAsia="Times New Roman" w:hAnsi="Times New Roman" w:cs="Times New Roman"/>
                <w:color w:val="000000" w:themeColor="text1"/>
                <w:sz w:val="24"/>
                <w:szCs w:val="24"/>
              </w:rPr>
              <w:t>ная работа с источника</w:t>
            </w:r>
            <w:r w:rsidR="00347A70" w:rsidRPr="004B59CD">
              <w:rPr>
                <w:rFonts w:ascii="Times New Roman" w:eastAsia="Times New Roman" w:hAnsi="Times New Roman" w:cs="Times New Roman"/>
                <w:color w:val="000000" w:themeColor="text1"/>
                <w:sz w:val="24"/>
                <w:szCs w:val="24"/>
              </w:rPr>
              <w:t>ми информа</w:t>
            </w:r>
            <w:r w:rsidRPr="004B59CD">
              <w:rPr>
                <w:rFonts w:ascii="Times New Roman" w:eastAsia="Times New Roman" w:hAnsi="Times New Roman" w:cs="Times New Roman"/>
                <w:color w:val="000000" w:themeColor="text1"/>
                <w:sz w:val="24"/>
                <w:szCs w:val="24"/>
              </w:rPr>
              <w:t>ции</w:t>
            </w:r>
            <w:r w:rsidR="00347A70" w:rsidRPr="004B59CD">
              <w:rPr>
                <w:rFonts w:ascii="Times New Roman" w:eastAsia="Times New Roman" w:hAnsi="Times New Roman" w:cs="Times New Roman"/>
                <w:color w:val="000000" w:themeColor="text1"/>
                <w:sz w:val="24"/>
                <w:szCs w:val="24"/>
              </w:rPr>
              <w:t>.</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04.09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776768">
        <w:trPr>
          <w:trHeight w:val="318"/>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535CC9">
            <w:pPr>
              <w:spacing w:after="0" w:line="240" w:lineRule="auto"/>
              <w:jc w:val="center"/>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b/>
                <w:bCs/>
                <w:color w:val="000000" w:themeColor="text1"/>
                <w:sz w:val="24"/>
                <w:szCs w:val="24"/>
              </w:rPr>
              <w:t>Блок 2. Основы религиозных культур</w:t>
            </w:r>
            <w:r w:rsidRPr="004B59CD">
              <w:rPr>
                <w:rFonts w:ascii="Times New Roman" w:eastAsia="Times New Roman" w:hAnsi="Times New Roman" w:cs="Times New Roman"/>
                <w:color w:val="000000" w:themeColor="text1"/>
                <w:sz w:val="24"/>
                <w:szCs w:val="24"/>
              </w:rPr>
              <w:t> – </w:t>
            </w:r>
            <w:r w:rsidRPr="004B59CD">
              <w:rPr>
                <w:rFonts w:ascii="Times New Roman" w:eastAsia="Times New Roman" w:hAnsi="Times New Roman" w:cs="Times New Roman"/>
                <w:b/>
                <w:bCs/>
                <w:color w:val="000000" w:themeColor="text1"/>
                <w:sz w:val="24"/>
                <w:szCs w:val="24"/>
              </w:rPr>
              <w:t>28 ч</w:t>
            </w:r>
          </w:p>
        </w:tc>
      </w:tr>
      <w:tr w:rsidR="00370D6C" w:rsidRPr="004B59CD" w:rsidTr="004B59CD">
        <w:trPr>
          <w:trHeight w:val="57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2-3</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Культура и религия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творческий рассказ на тему, работа с иллюстративным материалом, самостоятельная работа с источниками информации</w:t>
            </w:r>
            <w:r w:rsidR="00E90E46" w:rsidRPr="004B59CD">
              <w:rPr>
                <w:rFonts w:ascii="Times New Roman" w:eastAsia="Times New Roman" w:hAnsi="Times New Roman" w:cs="Times New Roman"/>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11.09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4</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Возникновение религий. Древнейшие верования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Игра с анаграммами. Возникновение первых религиозных верований. Возникновение первой монотеистической религии – иудаизма.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18.09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5</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Возникновение религий. Религии мира и их основатели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 Игра с анаграммами. Возникновение первых религиозных верований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25.09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6</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Священные книги религий мира. Веды, Авеста, </w:t>
            </w:r>
            <w:proofErr w:type="spellStart"/>
            <w:r w:rsidRPr="004B59CD">
              <w:rPr>
                <w:rFonts w:ascii="Times New Roman" w:eastAsia="Times New Roman" w:hAnsi="Times New Roman" w:cs="Times New Roman"/>
                <w:color w:val="000000" w:themeColor="text1"/>
                <w:sz w:val="24"/>
                <w:szCs w:val="24"/>
              </w:rPr>
              <w:t>Трипитака</w:t>
            </w:r>
            <w:proofErr w:type="spellEnd"/>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Возникновение древнейшей письменности. Появление первых рукописных текстов. Первые священные книги.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02.10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7</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Священные книги религий мира. Тора, Библия, Коран</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Возникновение древнейшей письменности. Появление первых рукописных текстов. Первые священные книги.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09.10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8</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Хранители предания в религиях мира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Работа над понятием хранитель: происхождение, значение, « кто такой хранитель предания?» человек?</w:t>
            </w:r>
          </w:p>
          <w:p w:rsidR="00775E89"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работа с иллюстративн</w:t>
            </w:r>
            <w:r w:rsidR="006B67A7" w:rsidRPr="004B59CD">
              <w:rPr>
                <w:rFonts w:ascii="Times New Roman" w:eastAsia="Times New Roman" w:hAnsi="Times New Roman" w:cs="Times New Roman"/>
                <w:color w:val="000000" w:themeColor="text1"/>
                <w:sz w:val="24"/>
                <w:szCs w:val="24"/>
              </w:rPr>
              <w:t>ым материалом.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87184"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16.10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9</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Добро и зло. Понятие греха, раскаяния и </w:t>
            </w:r>
            <w:r w:rsidRPr="004B59CD">
              <w:rPr>
                <w:rFonts w:ascii="Times New Roman" w:eastAsia="Times New Roman" w:hAnsi="Times New Roman" w:cs="Times New Roman"/>
                <w:color w:val="000000" w:themeColor="text1"/>
                <w:sz w:val="24"/>
                <w:szCs w:val="24"/>
              </w:rPr>
              <w:lastRenderedPageBreak/>
              <w:t>воздаяния.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lastRenderedPageBreak/>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Работа над понятием хранитель: происхождение, значение, « кто такой </w:t>
            </w:r>
            <w:r w:rsidRPr="004B59CD">
              <w:rPr>
                <w:rFonts w:ascii="Times New Roman" w:eastAsia="Times New Roman" w:hAnsi="Times New Roman" w:cs="Times New Roman"/>
                <w:color w:val="000000" w:themeColor="text1"/>
                <w:sz w:val="24"/>
                <w:szCs w:val="24"/>
              </w:rPr>
              <w:lastRenderedPageBreak/>
              <w:t>хранитель предания?» человек?</w:t>
            </w:r>
          </w:p>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работа с иллюстративным материалом</w:t>
            </w:r>
            <w:r w:rsidR="0050191B" w:rsidRPr="004B59CD">
              <w:rPr>
                <w:rFonts w:ascii="Times New Roman" w:eastAsia="Times New Roman" w:hAnsi="Times New Roman" w:cs="Times New Roman"/>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9E40BA"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lastRenderedPageBreak/>
              <w:t>23.10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lastRenderedPageBreak/>
              <w:t>10</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Добро и зло. Понятие греха, раскаяния и воздаяния.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Работа с понятиями добро, зло, грех; выписывание из толкового словаря определения этих понятий. Примеры добрых, злых поступков </w:t>
            </w:r>
            <w:proofErr w:type="gramStart"/>
            <w:r w:rsidRPr="004B59CD">
              <w:rPr>
                <w:rFonts w:ascii="Times New Roman" w:eastAsia="Times New Roman" w:hAnsi="Times New Roman" w:cs="Times New Roman"/>
                <w:color w:val="000000" w:themeColor="text1"/>
                <w:sz w:val="24"/>
                <w:szCs w:val="24"/>
              </w:rPr>
              <w:t xml:space="preserve">( </w:t>
            </w:r>
            <w:proofErr w:type="gramEnd"/>
            <w:r w:rsidRPr="004B59CD">
              <w:rPr>
                <w:rFonts w:ascii="Times New Roman" w:eastAsia="Times New Roman" w:hAnsi="Times New Roman" w:cs="Times New Roman"/>
                <w:color w:val="000000" w:themeColor="text1"/>
                <w:sz w:val="24"/>
                <w:szCs w:val="24"/>
              </w:rPr>
              <w:t>из личного опыта или из литературы).</w:t>
            </w:r>
          </w:p>
          <w:p w:rsidR="0050191B" w:rsidRPr="004B59CD" w:rsidRDefault="0050191B" w:rsidP="00C4100D">
            <w:pPr>
              <w:spacing w:after="0" w:line="0" w:lineRule="atLeast"/>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06.11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11</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Человек в религиозных традициях мира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C562BB"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работа с иллюстративным материалом.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13.11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12</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Священные сооружения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Составление таблицы «Священные сооружения»? В чем особенности каждого из сооружений? Похожи ли они на священные сооружения православной и иудейской культуры? Как вы думаете, почему?</w:t>
            </w:r>
          </w:p>
          <w:p w:rsidR="00370D6C" w:rsidRPr="004B59CD" w:rsidRDefault="00897A36"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Нахождение в нашей местности</w:t>
            </w:r>
            <w:r w:rsidR="00932099" w:rsidRPr="004B59CD">
              <w:rPr>
                <w:rFonts w:ascii="Times New Roman" w:eastAsia="Times New Roman" w:hAnsi="Times New Roman" w:cs="Times New Roman"/>
                <w:color w:val="000000" w:themeColor="text1"/>
                <w:sz w:val="24"/>
                <w:szCs w:val="24"/>
              </w:rPr>
              <w:t xml:space="preserve"> </w:t>
            </w:r>
            <w:r w:rsidR="00370D6C" w:rsidRPr="004B59CD">
              <w:rPr>
                <w:rFonts w:ascii="Times New Roman" w:eastAsia="Times New Roman" w:hAnsi="Times New Roman" w:cs="Times New Roman"/>
                <w:color w:val="000000" w:themeColor="text1"/>
                <w:sz w:val="24"/>
                <w:szCs w:val="24"/>
              </w:rPr>
              <w:t xml:space="preserve"> свяще</w:t>
            </w:r>
            <w:r w:rsidRPr="004B59CD">
              <w:rPr>
                <w:rFonts w:ascii="Times New Roman" w:eastAsia="Times New Roman" w:hAnsi="Times New Roman" w:cs="Times New Roman"/>
                <w:color w:val="000000" w:themeColor="text1"/>
                <w:sz w:val="24"/>
                <w:szCs w:val="24"/>
              </w:rPr>
              <w:t xml:space="preserve">нное сооруженного сооружения буддизма. </w:t>
            </w:r>
            <w:r w:rsidR="00370D6C"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работа с иллюстративным материалом</w:t>
            </w:r>
            <w:r w:rsidRPr="004B59CD">
              <w:rPr>
                <w:rFonts w:ascii="Times New Roman" w:eastAsia="Times New Roman" w:hAnsi="Times New Roman" w:cs="Times New Roman"/>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20.11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13</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Священные сооружения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Составление таблицы «Священные сооружения»? В чем особенности каждого из сооружений? Похожи ли они на священные сооружения православной и иудейской культуры? Как вы думаете, почему?</w:t>
            </w:r>
          </w:p>
          <w:p w:rsidR="00370D6C" w:rsidRPr="004B59CD" w:rsidRDefault="00370D6C" w:rsidP="009D5C17">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Сравнение особенностей свойственных этим религиям. Беседа, комментированное чтение, устный рассказ на тему, работа с иллюстративным материалом</w:t>
            </w:r>
            <w:r w:rsidR="009D5C17" w:rsidRPr="004B59CD">
              <w:rPr>
                <w:rFonts w:ascii="Times New Roman" w:eastAsia="Times New Roman" w:hAnsi="Times New Roman" w:cs="Times New Roman"/>
                <w:color w:val="000000" w:themeColor="text1"/>
                <w:sz w:val="24"/>
                <w:szCs w:val="24"/>
              </w:rPr>
              <w: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27.11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14</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Искусство в религиозной культуре</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04.12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15</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Искусство в религиозной культуре</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11.12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16</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Творческие работы ученика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Иметь представление: Искусство в религиозной культур</w:t>
            </w:r>
            <w:r w:rsidR="004C6C1B" w:rsidRPr="004B59CD">
              <w:rPr>
                <w:rFonts w:ascii="Times New Roman" w:eastAsia="Times New Roman" w:hAnsi="Times New Roman" w:cs="Times New Roman"/>
                <w:color w:val="000000" w:themeColor="text1"/>
                <w:sz w:val="24"/>
                <w:szCs w:val="24"/>
              </w:rPr>
              <w:t>е христианства ислама, иудаизма</w:t>
            </w:r>
            <w:r w:rsidRPr="004B59CD">
              <w:rPr>
                <w:rFonts w:ascii="Times New Roman" w:eastAsia="Times New Roman" w:hAnsi="Times New Roman" w:cs="Times New Roman"/>
                <w:color w:val="000000" w:themeColor="text1"/>
                <w:sz w:val="24"/>
                <w:szCs w:val="24"/>
              </w:rPr>
              <w:t>, буддизма; понять: священные сооружения разных религий можно назвать искусством; что при всем различии их объединяет высокая духовность и высокий художественный уровень.</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18.12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17</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Творческие работы ученика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25.12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18</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История религий в России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4C6C1B">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w:t>
            </w:r>
            <w:r w:rsidR="004C6C1B" w:rsidRPr="004B59CD">
              <w:rPr>
                <w:rFonts w:ascii="Times New Roman" w:eastAsia="Times New Roman" w:hAnsi="Times New Roman" w:cs="Times New Roman"/>
                <w:color w:val="000000" w:themeColor="text1"/>
                <w:sz w:val="24"/>
                <w:szCs w:val="24"/>
              </w:rPr>
              <w:t>та с иллюстративным материалом.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08.01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19</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История религий в России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4C6C1B">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w:t>
            </w:r>
            <w:r w:rsidR="004C6C1B" w:rsidRPr="004B59CD">
              <w:rPr>
                <w:rFonts w:ascii="Times New Roman" w:eastAsia="Times New Roman" w:hAnsi="Times New Roman" w:cs="Times New Roman"/>
                <w:color w:val="000000" w:themeColor="text1"/>
                <w:sz w:val="24"/>
                <w:szCs w:val="24"/>
              </w:rPr>
              <w:t>та с иллюстративным материалом.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15.01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20</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Религиозные ритуалы. Обычаи и обряды</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4C6C1B">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Беседа с учащимися по вопросам: В вашей семье существуют традиции, ритуалы? Если да, то отличаются ли они </w:t>
            </w:r>
            <w:r w:rsidR="004C6C1B" w:rsidRPr="004B59CD">
              <w:rPr>
                <w:rFonts w:ascii="Times New Roman" w:eastAsia="Times New Roman" w:hAnsi="Times New Roman" w:cs="Times New Roman"/>
                <w:color w:val="000000" w:themeColor="text1"/>
                <w:sz w:val="24"/>
                <w:szCs w:val="24"/>
              </w:rPr>
              <w:t xml:space="preserve">от </w:t>
            </w:r>
            <w:proofErr w:type="gramStart"/>
            <w:r w:rsidRPr="004B59CD">
              <w:rPr>
                <w:rFonts w:ascii="Times New Roman" w:eastAsia="Times New Roman" w:hAnsi="Times New Roman" w:cs="Times New Roman"/>
                <w:color w:val="000000" w:themeColor="text1"/>
                <w:sz w:val="24"/>
                <w:szCs w:val="24"/>
              </w:rPr>
              <w:t>религиозных</w:t>
            </w:r>
            <w:proofErr w:type="gramEnd"/>
            <w:r w:rsidRPr="004B59CD">
              <w:rPr>
                <w:rFonts w:ascii="Times New Roman" w:eastAsia="Times New Roman" w:hAnsi="Times New Roman" w:cs="Times New Roman"/>
                <w:color w:val="000000" w:themeColor="text1"/>
                <w:sz w:val="24"/>
                <w:szCs w:val="24"/>
              </w:rPr>
              <w:t>? Чем? В чем особенности религиозных ритуалов и обрядов?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7C0672"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22.01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21</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Религиозные ритуалы. Обычаи и обряды</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29.01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lastRenderedPageBreak/>
              <w:t>22</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Паломничества и святыни.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Работа с иллюстративным материалом. Возможные вопросы: Как вы думаете, какие религиозные праздник здесь изображены?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05.02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23</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Праздники и календари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12.02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rPr>
          <w:trHeight w:val="316"/>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24</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Праздники и календари</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19.02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25</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Религия и мораль. Нравственные заповеди в религиях мира.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Беседа, комментированное чтение, работа с </w:t>
            </w:r>
            <w:r w:rsidR="00776768" w:rsidRPr="004B59CD">
              <w:rPr>
                <w:rFonts w:ascii="Times New Roman" w:eastAsia="Times New Roman" w:hAnsi="Times New Roman" w:cs="Times New Roman"/>
                <w:color w:val="000000" w:themeColor="text1"/>
                <w:sz w:val="24"/>
                <w:szCs w:val="24"/>
              </w:rPr>
              <w:t>иллюстрацией</w:t>
            </w:r>
            <w:proofErr w:type="gramStart"/>
            <w:r w:rsidR="00776768" w:rsidRPr="004B59CD">
              <w:rPr>
                <w:rFonts w:ascii="Times New Roman" w:eastAsia="Times New Roman" w:hAnsi="Times New Roman" w:cs="Times New Roman"/>
                <w:color w:val="000000" w:themeColor="text1"/>
                <w:sz w:val="24"/>
                <w:szCs w:val="24"/>
              </w:rPr>
              <w:t>.</w:t>
            </w:r>
            <w:proofErr w:type="gramEnd"/>
            <w:r w:rsidR="00776768" w:rsidRPr="004B59CD">
              <w:rPr>
                <w:rFonts w:ascii="Times New Roman" w:eastAsia="Times New Roman" w:hAnsi="Times New Roman" w:cs="Times New Roman"/>
                <w:color w:val="000000" w:themeColor="text1"/>
                <w:sz w:val="24"/>
                <w:szCs w:val="24"/>
              </w:rPr>
              <w:t xml:space="preserve"> </w:t>
            </w:r>
            <w:proofErr w:type="gramStart"/>
            <w:r w:rsidRPr="004B59CD">
              <w:rPr>
                <w:rFonts w:ascii="Times New Roman" w:eastAsia="Times New Roman" w:hAnsi="Times New Roman" w:cs="Times New Roman"/>
                <w:color w:val="000000" w:themeColor="text1"/>
                <w:sz w:val="24"/>
                <w:szCs w:val="24"/>
              </w:rPr>
              <w:t>с</w:t>
            </w:r>
            <w:proofErr w:type="gramEnd"/>
            <w:r w:rsidRPr="004B59CD">
              <w:rPr>
                <w:rFonts w:ascii="Times New Roman" w:eastAsia="Times New Roman" w:hAnsi="Times New Roman" w:cs="Times New Roman"/>
                <w:color w:val="000000" w:themeColor="text1"/>
                <w:sz w:val="24"/>
                <w:szCs w:val="24"/>
              </w:rPr>
              <w:t>амостоятельная работа с источниками информации, творческие задания, участие в учебном диалоге.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26.02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rPr>
          <w:trHeight w:val="740"/>
        </w:trPr>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26</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Религия и мораль. Нравственные заповеди в религиях мира.</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04.03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27</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 xml:space="preserve">Милосердие, забота о </w:t>
            </w:r>
            <w:proofErr w:type="gramStart"/>
            <w:r w:rsidRPr="004B59CD">
              <w:rPr>
                <w:rFonts w:ascii="Times New Roman" w:eastAsia="Times New Roman" w:hAnsi="Times New Roman" w:cs="Times New Roman"/>
                <w:color w:val="000000" w:themeColor="text1"/>
                <w:sz w:val="24"/>
                <w:szCs w:val="24"/>
              </w:rPr>
              <w:t>слабых</w:t>
            </w:r>
            <w:proofErr w:type="gramEnd"/>
            <w:r w:rsidRPr="004B59CD">
              <w:rPr>
                <w:rFonts w:ascii="Times New Roman" w:eastAsia="Times New Roman" w:hAnsi="Times New Roman" w:cs="Times New Roman"/>
                <w:color w:val="000000" w:themeColor="text1"/>
                <w:sz w:val="24"/>
                <w:szCs w:val="24"/>
              </w:rPr>
              <w:t>, взаимопомощь.</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Обсуждение в группах: милосердие в религиях; Можно ли научиться милосердию? А надо ли учиться милосердию? Зачем? Можно ли этому научиться?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11.03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28</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Семья.</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B533E0">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устный рассказ на тему, рабо</w:t>
            </w:r>
            <w:r w:rsidR="00B533E0" w:rsidRPr="004B59CD">
              <w:rPr>
                <w:rFonts w:ascii="Times New Roman" w:eastAsia="Times New Roman" w:hAnsi="Times New Roman" w:cs="Times New Roman"/>
                <w:color w:val="000000" w:themeColor="text1"/>
                <w:sz w:val="24"/>
                <w:szCs w:val="24"/>
              </w:rPr>
              <w:t xml:space="preserve">та с иллюстративным материалом.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18.03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4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29</w:t>
            </w:r>
          </w:p>
        </w:tc>
        <w:tc>
          <w:tcPr>
            <w:tcW w:w="25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Долг, свобода, ответственность, труд.</w:t>
            </w:r>
          </w:p>
        </w:tc>
        <w:tc>
          <w:tcPr>
            <w:tcW w:w="69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работа с иллюстрацией, самостоятельная работа с источниками информации, творческие задания, участие в учебном диалоге. Работа в парах.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01.04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776768">
        <w:trPr>
          <w:trHeight w:val="208"/>
        </w:trPr>
        <w:tc>
          <w:tcPr>
            <w:tcW w:w="10349"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08"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b/>
                <w:bCs/>
                <w:color w:val="000000" w:themeColor="text1"/>
                <w:sz w:val="24"/>
                <w:szCs w:val="24"/>
              </w:rPr>
              <w:t>Блок 3. Духовные традиции многонационального народа России</w:t>
            </w:r>
            <w:r w:rsidRPr="004B59CD">
              <w:rPr>
                <w:rFonts w:ascii="Times New Roman" w:eastAsia="Times New Roman" w:hAnsi="Times New Roman" w:cs="Times New Roman"/>
                <w:color w:val="000000" w:themeColor="text1"/>
                <w:sz w:val="24"/>
                <w:szCs w:val="24"/>
              </w:rPr>
              <w:t>- </w:t>
            </w:r>
            <w:r w:rsidRPr="004B59CD">
              <w:rPr>
                <w:rFonts w:ascii="Times New Roman" w:eastAsia="Times New Roman" w:hAnsi="Times New Roman" w:cs="Times New Roman"/>
                <w:b/>
                <w:bCs/>
                <w:color w:val="000000" w:themeColor="text1"/>
                <w:sz w:val="24"/>
                <w:szCs w:val="24"/>
              </w:rPr>
              <w:t>5 ч</w:t>
            </w: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30</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Любовь и уважение к Отечеству.</w:t>
            </w:r>
          </w:p>
        </w:tc>
        <w:tc>
          <w:tcPr>
            <w:tcW w:w="8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Беседа, комментированное чтение, работа с иллюстрацией, самостоятельная работа с источниками информации, творческие задания, участие в учебном диалоге.</w:t>
            </w:r>
          </w:p>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Работа в парах.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15.01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31</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Подготовка творческих проектов.</w:t>
            </w:r>
          </w:p>
        </w:tc>
        <w:tc>
          <w:tcPr>
            <w:tcW w:w="8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Групповая творческая и самостоятельная работа учащихся.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22.04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32</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Выступление учащихся со своими творческими работами</w:t>
            </w:r>
          </w:p>
        </w:tc>
        <w:tc>
          <w:tcPr>
            <w:tcW w:w="8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Групповая творческая и самостоятельная работа учащихся.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29.04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33</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Выступление учащихся со своими творческими работами</w:t>
            </w:r>
          </w:p>
        </w:tc>
        <w:tc>
          <w:tcPr>
            <w:tcW w:w="8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Групповая творческая и самостоятельная работа учащихся.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06.05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r w:rsidR="00370D6C" w:rsidRPr="004B59CD" w:rsidTr="004B59CD">
        <w:tc>
          <w:tcPr>
            <w:tcW w:w="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34</w:t>
            </w:r>
          </w:p>
        </w:tc>
        <w:tc>
          <w:tcPr>
            <w:tcW w:w="2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Презентация творческих проектов</w:t>
            </w:r>
          </w:p>
        </w:tc>
        <w:tc>
          <w:tcPr>
            <w:tcW w:w="8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jc w:val="both"/>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w:t>
            </w:r>
          </w:p>
        </w:tc>
        <w:tc>
          <w:tcPr>
            <w:tcW w:w="454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0" w:lineRule="atLeast"/>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Групповая творческая и самостоятельная работа учащихся.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BB1ACC" w:rsidP="00C4100D">
            <w:pPr>
              <w:spacing w:after="0" w:line="240" w:lineRule="auto"/>
              <w:rPr>
                <w:rFonts w:ascii="Times New Roman" w:eastAsia="Times New Roman" w:hAnsi="Times New Roman" w:cs="Times New Roman"/>
                <w:color w:val="000000" w:themeColor="text1"/>
                <w:sz w:val="24"/>
                <w:szCs w:val="24"/>
              </w:rPr>
            </w:pPr>
            <w:r w:rsidRPr="004B59CD">
              <w:rPr>
                <w:rFonts w:ascii="Times New Roman" w:eastAsia="Times New Roman" w:hAnsi="Times New Roman" w:cs="Times New Roman"/>
                <w:color w:val="000000" w:themeColor="text1"/>
                <w:sz w:val="24"/>
                <w:szCs w:val="24"/>
              </w:rPr>
              <w:t>13.05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70D6C" w:rsidRPr="004B59CD" w:rsidRDefault="00370D6C" w:rsidP="00C4100D">
            <w:pPr>
              <w:spacing w:after="0" w:line="240" w:lineRule="auto"/>
              <w:rPr>
                <w:rFonts w:ascii="Times New Roman" w:eastAsia="Times New Roman" w:hAnsi="Times New Roman" w:cs="Times New Roman"/>
                <w:color w:val="000000" w:themeColor="text1"/>
                <w:sz w:val="24"/>
                <w:szCs w:val="24"/>
              </w:rPr>
            </w:pPr>
          </w:p>
        </w:tc>
      </w:tr>
    </w:tbl>
    <w:p w:rsidR="00AB688E" w:rsidRPr="004B59CD" w:rsidRDefault="00AB688E"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D45831">
      <w:pPr>
        <w:pStyle w:val="a7"/>
        <w:shd w:val="clear" w:color="auto" w:fill="FFFFFF"/>
        <w:spacing w:before="0" w:beforeAutospacing="0" w:after="107" w:afterAutospacing="0"/>
        <w:rPr>
          <w:b/>
          <w:bCs/>
          <w:color w:val="000000"/>
        </w:rPr>
      </w:pPr>
    </w:p>
    <w:p w:rsidR="007C28BA" w:rsidRDefault="007C28BA" w:rsidP="00D45831">
      <w:pPr>
        <w:pStyle w:val="a7"/>
        <w:shd w:val="clear" w:color="auto" w:fill="FFFFFF"/>
        <w:spacing w:before="0" w:beforeAutospacing="0" w:after="107" w:afterAutospacing="0"/>
        <w:rPr>
          <w:b/>
          <w:bCs/>
          <w:color w:val="000000"/>
        </w:rPr>
      </w:pPr>
    </w:p>
    <w:p w:rsidR="005D6F31" w:rsidRDefault="005D6F31" w:rsidP="00D45831">
      <w:pPr>
        <w:pStyle w:val="a7"/>
        <w:shd w:val="clear" w:color="auto" w:fill="FFFFFF"/>
        <w:spacing w:before="0" w:beforeAutospacing="0" w:after="107" w:afterAutospacing="0"/>
        <w:rPr>
          <w:b/>
          <w:bCs/>
          <w:color w:val="000000"/>
        </w:rPr>
      </w:pPr>
    </w:p>
    <w:p w:rsidR="005D6F31" w:rsidRDefault="005D6F31" w:rsidP="00D45831">
      <w:pPr>
        <w:pStyle w:val="a7"/>
        <w:shd w:val="clear" w:color="auto" w:fill="FFFFFF"/>
        <w:spacing w:before="0" w:beforeAutospacing="0" w:after="107" w:afterAutospacing="0"/>
        <w:rPr>
          <w:b/>
          <w:bCs/>
          <w:color w:val="000000"/>
        </w:rPr>
      </w:pPr>
    </w:p>
    <w:p w:rsidR="007C28BA" w:rsidRDefault="007C28BA" w:rsidP="00D45831">
      <w:pPr>
        <w:pStyle w:val="a7"/>
        <w:shd w:val="clear" w:color="auto" w:fill="FFFFFF"/>
        <w:spacing w:before="0" w:beforeAutospacing="0" w:after="107" w:afterAutospacing="0"/>
        <w:rPr>
          <w:b/>
          <w:bCs/>
          <w:color w:val="000000"/>
        </w:rPr>
      </w:pPr>
    </w:p>
    <w:p w:rsidR="00D45831" w:rsidRPr="00C834A4" w:rsidRDefault="00D45831" w:rsidP="00D45831">
      <w:pPr>
        <w:pStyle w:val="a7"/>
        <w:shd w:val="clear" w:color="auto" w:fill="FFFFFF"/>
        <w:spacing w:before="0" w:beforeAutospacing="0" w:after="107" w:afterAutospacing="0"/>
        <w:rPr>
          <w:color w:val="000000"/>
        </w:rPr>
      </w:pPr>
      <w:r w:rsidRPr="00C834A4">
        <w:rPr>
          <w:b/>
          <w:bCs/>
          <w:color w:val="000000"/>
        </w:rPr>
        <w:t xml:space="preserve">УЧЕБНО-МЕТОДИЧЕСКОЕ ОБЕСПЕЧЕНИЕ </w:t>
      </w:r>
    </w:p>
    <w:p w:rsidR="00D45831" w:rsidRPr="00C834A4" w:rsidRDefault="00D45831" w:rsidP="00D45831">
      <w:pPr>
        <w:pStyle w:val="a7"/>
        <w:shd w:val="clear" w:color="auto" w:fill="FFFFFF"/>
        <w:spacing w:before="0" w:beforeAutospacing="0" w:after="107" w:afterAutospacing="0"/>
        <w:rPr>
          <w:color w:val="000000"/>
        </w:rPr>
      </w:pPr>
      <w:r w:rsidRPr="00C834A4">
        <w:rPr>
          <w:color w:val="000000"/>
        </w:rPr>
        <w:t xml:space="preserve">Основы </w:t>
      </w:r>
      <w:r w:rsidR="00641C1D">
        <w:rPr>
          <w:color w:val="000000"/>
        </w:rPr>
        <w:t xml:space="preserve">мировых </w:t>
      </w:r>
      <w:r w:rsidRPr="00C834A4">
        <w:rPr>
          <w:color w:val="000000"/>
        </w:rPr>
        <w:t>рели</w:t>
      </w:r>
      <w:r w:rsidR="00641C1D">
        <w:rPr>
          <w:color w:val="000000"/>
        </w:rPr>
        <w:t xml:space="preserve">гиозных культур .  4 класс. </w:t>
      </w:r>
      <w:r w:rsidR="00E07682">
        <w:rPr>
          <w:color w:val="000000"/>
        </w:rPr>
        <w:t xml:space="preserve"> А.Я.Данилюк. </w:t>
      </w:r>
      <w:r w:rsidR="00641C1D">
        <w:rPr>
          <w:color w:val="000000"/>
        </w:rPr>
        <w:t xml:space="preserve">Москва. </w:t>
      </w:r>
      <w:r w:rsidRPr="00C834A4">
        <w:rPr>
          <w:color w:val="000000"/>
        </w:rPr>
        <w:t>Издательство «Просвещение»</w:t>
      </w:r>
    </w:p>
    <w:p w:rsidR="00D45831" w:rsidRPr="00C834A4" w:rsidRDefault="00D45831" w:rsidP="00D45831">
      <w:pPr>
        <w:pStyle w:val="a7"/>
        <w:shd w:val="clear" w:color="auto" w:fill="FFFFFF"/>
        <w:spacing w:before="0" w:beforeAutospacing="0" w:after="107" w:afterAutospacing="0"/>
        <w:rPr>
          <w:color w:val="000000"/>
        </w:rPr>
      </w:pPr>
    </w:p>
    <w:p w:rsidR="00AB688E" w:rsidRDefault="00AB688E"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color w:val="000000" w:themeColor="text1"/>
          <w:sz w:val="24"/>
          <w:szCs w:val="24"/>
        </w:rPr>
      </w:pPr>
    </w:p>
    <w:p w:rsidR="00D45831" w:rsidRDefault="00D45831" w:rsidP="001A06D8">
      <w:pPr>
        <w:autoSpaceDE w:val="0"/>
        <w:autoSpaceDN w:val="0"/>
        <w:adjustRightInd w:val="0"/>
        <w:spacing w:after="0" w:line="240" w:lineRule="auto"/>
        <w:rPr>
          <w:rFonts w:ascii="Times New Roman" w:hAnsi="Times New Roman" w:cs="Times New Roman"/>
          <w:bCs/>
          <w:iCs/>
          <w:color w:val="000000"/>
          <w:sz w:val="24"/>
          <w:szCs w:val="24"/>
        </w:rPr>
      </w:pPr>
    </w:p>
    <w:sectPr w:rsidR="00D45831" w:rsidSect="00370D6C">
      <w:type w:val="continuous"/>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B3BD1"/>
    <w:multiLevelType w:val="multilevel"/>
    <w:tmpl w:val="A7B684FE"/>
    <w:lvl w:ilvl="0">
      <w:start w:val="1"/>
      <w:numFmt w:val="decimal"/>
      <w:lvlText w:val="%1."/>
      <w:lvlJc w:val="left"/>
      <w:pPr>
        <w:ind w:left="720" w:hanging="360"/>
      </w:pPr>
      <w:rPr>
        <w:rFonts w:hint="default"/>
      </w:rPr>
    </w:lvl>
    <w:lvl w:ilvl="1">
      <w:start w:val="2"/>
      <w:numFmt w:val="decimal"/>
      <w:isLgl/>
      <w:lvlText w:val="%1.%2"/>
      <w:lvlJc w:val="left"/>
      <w:pPr>
        <w:ind w:left="105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
    <w:nsid w:val="19C30541"/>
    <w:multiLevelType w:val="hybridMultilevel"/>
    <w:tmpl w:val="16DE9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8BC"/>
    <w:multiLevelType w:val="hybridMultilevel"/>
    <w:tmpl w:val="56BE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4B5B7A"/>
    <w:multiLevelType w:val="hybridMultilevel"/>
    <w:tmpl w:val="4684A760"/>
    <w:lvl w:ilvl="0" w:tplc="04190001">
      <w:start w:val="1"/>
      <w:numFmt w:val="bullet"/>
      <w:lvlText w:val=""/>
      <w:lvlJc w:val="left"/>
      <w:pPr>
        <w:ind w:left="1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FC582E"/>
    <w:multiLevelType w:val="hybridMultilevel"/>
    <w:tmpl w:val="4E5691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0B4951"/>
    <w:multiLevelType w:val="multilevel"/>
    <w:tmpl w:val="D3B6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D4771"/>
    <w:multiLevelType w:val="multilevel"/>
    <w:tmpl w:val="140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70660E"/>
    <w:multiLevelType w:val="hybridMultilevel"/>
    <w:tmpl w:val="20D87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C666DB"/>
    <w:multiLevelType w:val="hybridMultilevel"/>
    <w:tmpl w:val="4D366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E66288"/>
    <w:multiLevelType w:val="multilevel"/>
    <w:tmpl w:val="4A6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A55C46"/>
    <w:multiLevelType w:val="multilevel"/>
    <w:tmpl w:val="5C245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6052F6"/>
    <w:multiLevelType w:val="hybridMultilevel"/>
    <w:tmpl w:val="877AD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2"/>
  </w:num>
  <w:num w:numId="7">
    <w:abstractNumId w:val="7"/>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5"/>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066F72"/>
    <w:rsid w:val="00002AE3"/>
    <w:rsid w:val="00006D26"/>
    <w:rsid w:val="00057EDD"/>
    <w:rsid w:val="00064C4C"/>
    <w:rsid w:val="00066F72"/>
    <w:rsid w:val="000714E2"/>
    <w:rsid w:val="00083B65"/>
    <w:rsid w:val="00095B83"/>
    <w:rsid w:val="000A50A9"/>
    <w:rsid w:val="000D2618"/>
    <w:rsid w:val="000E362A"/>
    <w:rsid w:val="00111E14"/>
    <w:rsid w:val="0013281A"/>
    <w:rsid w:val="00184B5D"/>
    <w:rsid w:val="00191CD9"/>
    <w:rsid w:val="001A06D8"/>
    <w:rsid w:val="001C03A5"/>
    <w:rsid w:val="001C515F"/>
    <w:rsid w:val="001C53CD"/>
    <w:rsid w:val="001C7CDC"/>
    <w:rsid w:val="001D47C2"/>
    <w:rsid w:val="001F100F"/>
    <w:rsid w:val="001F777E"/>
    <w:rsid w:val="002025F9"/>
    <w:rsid w:val="0020451C"/>
    <w:rsid w:val="0020618F"/>
    <w:rsid w:val="0021518C"/>
    <w:rsid w:val="0025029B"/>
    <w:rsid w:val="002A1DD7"/>
    <w:rsid w:val="002A4DC7"/>
    <w:rsid w:val="002C3CA3"/>
    <w:rsid w:val="002D7C30"/>
    <w:rsid w:val="00303E27"/>
    <w:rsid w:val="003049F0"/>
    <w:rsid w:val="00310158"/>
    <w:rsid w:val="0031248C"/>
    <w:rsid w:val="003334FE"/>
    <w:rsid w:val="00347A70"/>
    <w:rsid w:val="0035292A"/>
    <w:rsid w:val="00370D6C"/>
    <w:rsid w:val="00375749"/>
    <w:rsid w:val="00390881"/>
    <w:rsid w:val="003C493E"/>
    <w:rsid w:val="003C55C1"/>
    <w:rsid w:val="003C6BE0"/>
    <w:rsid w:val="003D617D"/>
    <w:rsid w:val="003E54B2"/>
    <w:rsid w:val="003E68D3"/>
    <w:rsid w:val="00405EFB"/>
    <w:rsid w:val="004321D9"/>
    <w:rsid w:val="00432975"/>
    <w:rsid w:val="00434B5A"/>
    <w:rsid w:val="0045698E"/>
    <w:rsid w:val="00477DA4"/>
    <w:rsid w:val="0049624A"/>
    <w:rsid w:val="004978A6"/>
    <w:rsid w:val="004B59CD"/>
    <w:rsid w:val="004C6C1B"/>
    <w:rsid w:val="004E6356"/>
    <w:rsid w:val="004F729C"/>
    <w:rsid w:val="0050191B"/>
    <w:rsid w:val="00510BF4"/>
    <w:rsid w:val="00535CC9"/>
    <w:rsid w:val="005411D8"/>
    <w:rsid w:val="005424CB"/>
    <w:rsid w:val="0054616F"/>
    <w:rsid w:val="005717B8"/>
    <w:rsid w:val="00574800"/>
    <w:rsid w:val="00580B8A"/>
    <w:rsid w:val="005847ED"/>
    <w:rsid w:val="005A5889"/>
    <w:rsid w:val="005B1CAB"/>
    <w:rsid w:val="005B7E0B"/>
    <w:rsid w:val="005D3B2F"/>
    <w:rsid w:val="005D6F31"/>
    <w:rsid w:val="005E2458"/>
    <w:rsid w:val="00616171"/>
    <w:rsid w:val="006204C5"/>
    <w:rsid w:val="00624EDB"/>
    <w:rsid w:val="00641C1D"/>
    <w:rsid w:val="00644759"/>
    <w:rsid w:val="00645FA9"/>
    <w:rsid w:val="00660D00"/>
    <w:rsid w:val="006636BB"/>
    <w:rsid w:val="00667C87"/>
    <w:rsid w:val="00680FFF"/>
    <w:rsid w:val="00686517"/>
    <w:rsid w:val="006953D3"/>
    <w:rsid w:val="006A25C5"/>
    <w:rsid w:val="006A796C"/>
    <w:rsid w:val="006B67A7"/>
    <w:rsid w:val="006C7F20"/>
    <w:rsid w:val="006E723D"/>
    <w:rsid w:val="006F625D"/>
    <w:rsid w:val="006F6B69"/>
    <w:rsid w:val="00703EAB"/>
    <w:rsid w:val="0070513E"/>
    <w:rsid w:val="007070AE"/>
    <w:rsid w:val="00717ECE"/>
    <w:rsid w:val="007229A9"/>
    <w:rsid w:val="00753969"/>
    <w:rsid w:val="00756E2F"/>
    <w:rsid w:val="00771C38"/>
    <w:rsid w:val="00775E89"/>
    <w:rsid w:val="00776768"/>
    <w:rsid w:val="007B0A74"/>
    <w:rsid w:val="007B6498"/>
    <w:rsid w:val="007B6C7A"/>
    <w:rsid w:val="007C0672"/>
    <w:rsid w:val="007C28BA"/>
    <w:rsid w:val="007C34EE"/>
    <w:rsid w:val="008016F9"/>
    <w:rsid w:val="00832D8B"/>
    <w:rsid w:val="00843433"/>
    <w:rsid w:val="0084754A"/>
    <w:rsid w:val="008510A6"/>
    <w:rsid w:val="00853C8A"/>
    <w:rsid w:val="00854632"/>
    <w:rsid w:val="00855851"/>
    <w:rsid w:val="00862B18"/>
    <w:rsid w:val="00883CF1"/>
    <w:rsid w:val="00887A02"/>
    <w:rsid w:val="00897A36"/>
    <w:rsid w:val="008A0056"/>
    <w:rsid w:val="008B32E3"/>
    <w:rsid w:val="008C3EA0"/>
    <w:rsid w:val="008D477F"/>
    <w:rsid w:val="009064C8"/>
    <w:rsid w:val="0090754F"/>
    <w:rsid w:val="00927582"/>
    <w:rsid w:val="00932099"/>
    <w:rsid w:val="00961E24"/>
    <w:rsid w:val="009742F8"/>
    <w:rsid w:val="00975186"/>
    <w:rsid w:val="009A4973"/>
    <w:rsid w:val="009B4357"/>
    <w:rsid w:val="009C6CDD"/>
    <w:rsid w:val="009D5C17"/>
    <w:rsid w:val="009D5F2D"/>
    <w:rsid w:val="009E40BA"/>
    <w:rsid w:val="009F7157"/>
    <w:rsid w:val="00A00ABF"/>
    <w:rsid w:val="00A047DF"/>
    <w:rsid w:val="00A204F2"/>
    <w:rsid w:val="00A27070"/>
    <w:rsid w:val="00A437D5"/>
    <w:rsid w:val="00A46DCB"/>
    <w:rsid w:val="00A569E1"/>
    <w:rsid w:val="00A718B5"/>
    <w:rsid w:val="00A80DC2"/>
    <w:rsid w:val="00A900AC"/>
    <w:rsid w:val="00AB4FA1"/>
    <w:rsid w:val="00AB688E"/>
    <w:rsid w:val="00AF3590"/>
    <w:rsid w:val="00B02816"/>
    <w:rsid w:val="00B1505C"/>
    <w:rsid w:val="00B47D12"/>
    <w:rsid w:val="00B533E0"/>
    <w:rsid w:val="00B90412"/>
    <w:rsid w:val="00B9378F"/>
    <w:rsid w:val="00B963DB"/>
    <w:rsid w:val="00B97255"/>
    <w:rsid w:val="00BA0023"/>
    <w:rsid w:val="00BB1ACC"/>
    <w:rsid w:val="00BB3F95"/>
    <w:rsid w:val="00BC7415"/>
    <w:rsid w:val="00BF4DF2"/>
    <w:rsid w:val="00BF5D84"/>
    <w:rsid w:val="00C00128"/>
    <w:rsid w:val="00C00F58"/>
    <w:rsid w:val="00C01DB3"/>
    <w:rsid w:val="00C1574C"/>
    <w:rsid w:val="00C50A89"/>
    <w:rsid w:val="00C562BB"/>
    <w:rsid w:val="00C6740A"/>
    <w:rsid w:val="00C74580"/>
    <w:rsid w:val="00C87184"/>
    <w:rsid w:val="00C90F9B"/>
    <w:rsid w:val="00C94B59"/>
    <w:rsid w:val="00C95734"/>
    <w:rsid w:val="00CA4EA0"/>
    <w:rsid w:val="00CB6775"/>
    <w:rsid w:val="00CC0AAF"/>
    <w:rsid w:val="00CC64DD"/>
    <w:rsid w:val="00CD44B8"/>
    <w:rsid w:val="00D2366D"/>
    <w:rsid w:val="00D434B8"/>
    <w:rsid w:val="00D45831"/>
    <w:rsid w:val="00D45C6D"/>
    <w:rsid w:val="00D52213"/>
    <w:rsid w:val="00D557AD"/>
    <w:rsid w:val="00D652F4"/>
    <w:rsid w:val="00D836CF"/>
    <w:rsid w:val="00DD5DBB"/>
    <w:rsid w:val="00DF3DD5"/>
    <w:rsid w:val="00E07682"/>
    <w:rsid w:val="00E3175F"/>
    <w:rsid w:val="00E43BC7"/>
    <w:rsid w:val="00E62C22"/>
    <w:rsid w:val="00E706C0"/>
    <w:rsid w:val="00E90E46"/>
    <w:rsid w:val="00E92F20"/>
    <w:rsid w:val="00E965A0"/>
    <w:rsid w:val="00EA0166"/>
    <w:rsid w:val="00EA5DB5"/>
    <w:rsid w:val="00EC4CD8"/>
    <w:rsid w:val="00EC6DD5"/>
    <w:rsid w:val="00ED4E64"/>
    <w:rsid w:val="00F0350C"/>
    <w:rsid w:val="00F069E4"/>
    <w:rsid w:val="00F23F27"/>
    <w:rsid w:val="00F31FE4"/>
    <w:rsid w:val="00F84916"/>
    <w:rsid w:val="00F86C63"/>
    <w:rsid w:val="00F93AAA"/>
    <w:rsid w:val="00FA394C"/>
    <w:rsid w:val="00FD0CA3"/>
    <w:rsid w:val="00FD3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D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62B18"/>
    <w:pPr>
      <w:spacing w:after="0" w:line="240" w:lineRule="auto"/>
    </w:pPr>
    <w:rPr>
      <w:rFonts w:ascii="Calibri" w:eastAsia="Times New Roman" w:hAnsi="Calibri" w:cs="Times New Roman"/>
    </w:rPr>
  </w:style>
  <w:style w:type="character" w:customStyle="1" w:styleId="a4">
    <w:name w:val="Без интервала Знак"/>
    <w:link w:val="a3"/>
    <w:uiPriority w:val="1"/>
    <w:locked/>
    <w:rsid w:val="00862B18"/>
    <w:rPr>
      <w:rFonts w:ascii="Calibri" w:eastAsia="Times New Roman" w:hAnsi="Calibri" w:cs="Times New Roman"/>
    </w:rPr>
  </w:style>
  <w:style w:type="paragraph" w:styleId="a5">
    <w:name w:val="List Paragraph"/>
    <w:basedOn w:val="a"/>
    <w:uiPriority w:val="99"/>
    <w:qFormat/>
    <w:rsid w:val="001A06D8"/>
    <w:pPr>
      <w:ind w:left="720"/>
      <w:contextualSpacing/>
    </w:pPr>
    <w:rPr>
      <w:rFonts w:eastAsiaTheme="minorHAnsi"/>
      <w:lang w:eastAsia="en-US"/>
    </w:rPr>
  </w:style>
  <w:style w:type="paragraph" w:customStyle="1" w:styleId="Default">
    <w:name w:val="Default"/>
    <w:rsid w:val="001A06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6">
    <w:name w:val="Table Grid"/>
    <w:basedOn w:val="a1"/>
    <w:uiPriority w:val="59"/>
    <w:rsid w:val="001A06D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2">
    <w:name w:val="c52"/>
    <w:basedOn w:val="a"/>
    <w:rsid w:val="006E723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D458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284593">
      <w:bodyDiv w:val="1"/>
      <w:marLeft w:val="0"/>
      <w:marRight w:val="0"/>
      <w:marTop w:val="0"/>
      <w:marBottom w:val="0"/>
      <w:divBdr>
        <w:top w:val="none" w:sz="0" w:space="0" w:color="auto"/>
        <w:left w:val="none" w:sz="0" w:space="0" w:color="auto"/>
        <w:bottom w:val="none" w:sz="0" w:space="0" w:color="auto"/>
        <w:right w:val="none" w:sz="0" w:space="0" w:color="auto"/>
      </w:divBdr>
    </w:div>
    <w:div w:id="7264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6</Pages>
  <Words>1950</Words>
  <Characters>11116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211</cp:revision>
  <cp:lastPrinted>2022-09-06T01:26:00Z</cp:lastPrinted>
  <dcterms:created xsi:type="dcterms:W3CDTF">2021-08-31T07:51:00Z</dcterms:created>
  <dcterms:modified xsi:type="dcterms:W3CDTF">2023-09-28T01:27:00Z</dcterms:modified>
</cp:coreProperties>
</file>