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E8DE3" w14:textId="1AC11B4D" w:rsidR="00450BFD" w:rsidRPr="00F12006" w:rsidRDefault="00121525">
      <w:pPr>
        <w:spacing w:after="0" w:line="264" w:lineRule="auto"/>
        <w:ind w:left="120"/>
        <w:jc w:val="both"/>
        <w:rPr>
          <w:lang w:val="ru-RU"/>
        </w:rPr>
      </w:pPr>
      <w:bookmarkStart w:id="0" w:name="block-7186162"/>
      <w:r>
        <w:rPr>
          <w:noProof/>
        </w:rPr>
        <w:drawing>
          <wp:inline distT="0" distB="0" distL="0" distR="0" wp14:anchorId="0461FE48" wp14:editId="316596E2">
            <wp:extent cx="6126480" cy="8770620"/>
            <wp:effectExtent l="0" t="0" r="7620" b="0"/>
            <wp:docPr id="5471110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6480" cy="8770620"/>
                    </a:xfrm>
                    <a:prstGeom prst="rect">
                      <a:avLst/>
                    </a:prstGeom>
                    <a:noFill/>
                    <a:ln>
                      <a:noFill/>
                    </a:ln>
                  </pic:spPr>
                </pic:pic>
              </a:graphicData>
            </a:graphic>
          </wp:inline>
        </w:drawing>
      </w:r>
      <w:r w:rsidR="00000000" w:rsidRPr="00F12006">
        <w:rPr>
          <w:rFonts w:ascii="Times New Roman" w:hAnsi="Times New Roman"/>
          <w:b/>
          <w:color w:val="000000"/>
          <w:sz w:val="28"/>
          <w:lang w:val="ru-RU"/>
        </w:rPr>
        <w:lastRenderedPageBreak/>
        <w:t>ПОЯСНИТЕЛЬНАЯ ЗАПИСКА</w:t>
      </w:r>
    </w:p>
    <w:p w14:paraId="31C61249" w14:textId="750B9078" w:rsidR="00450BFD" w:rsidRPr="00F12006" w:rsidRDefault="00000000">
      <w:pPr>
        <w:spacing w:after="0" w:line="264" w:lineRule="auto"/>
        <w:ind w:firstLine="600"/>
        <w:jc w:val="both"/>
        <w:rPr>
          <w:lang w:val="ru-RU"/>
        </w:rPr>
      </w:pPr>
      <w:r w:rsidRPr="00F12006">
        <w:rPr>
          <w:rFonts w:ascii="Times New Roman" w:hAnsi="Times New Roman"/>
          <w:color w:val="000000"/>
          <w:sz w:val="28"/>
          <w:lang w:val="ru-RU"/>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14:paraId="16B845AD" w14:textId="77777777" w:rsidR="00450BFD" w:rsidRPr="00F12006" w:rsidRDefault="00000000">
      <w:pPr>
        <w:spacing w:after="0" w:line="264" w:lineRule="auto"/>
        <w:ind w:firstLine="600"/>
        <w:jc w:val="both"/>
        <w:rPr>
          <w:lang w:val="ru-RU"/>
        </w:rPr>
      </w:pPr>
      <w:r w:rsidRPr="00F12006">
        <w:rPr>
          <w:rFonts w:ascii="Times New Roman" w:hAnsi="Times New Roman"/>
          <w:color w:val="000000"/>
          <w:sz w:val="28"/>
          <w:lang w:val="ru-RU"/>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14:paraId="3655B871" w14:textId="77777777" w:rsidR="00450BFD" w:rsidRPr="00F12006" w:rsidRDefault="00000000">
      <w:pPr>
        <w:spacing w:after="0" w:line="264" w:lineRule="auto"/>
        <w:ind w:firstLine="600"/>
        <w:jc w:val="both"/>
        <w:rPr>
          <w:lang w:val="ru-RU"/>
        </w:rPr>
      </w:pPr>
      <w:r w:rsidRPr="00F12006">
        <w:rPr>
          <w:rFonts w:ascii="Times New Roman" w:hAnsi="Times New Roman"/>
          <w:color w:val="000000"/>
          <w:sz w:val="28"/>
          <w:lang w:val="ru-RU"/>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14:paraId="1191A28B" w14:textId="77777777" w:rsidR="00450BFD" w:rsidRPr="00F12006" w:rsidRDefault="00000000">
      <w:pPr>
        <w:spacing w:after="0" w:line="264" w:lineRule="auto"/>
        <w:ind w:firstLine="600"/>
        <w:jc w:val="both"/>
        <w:rPr>
          <w:lang w:val="ru-RU"/>
        </w:rPr>
      </w:pPr>
      <w:r w:rsidRPr="00F12006">
        <w:rPr>
          <w:rFonts w:ascii="Times New Roman" w:hAnsi="Times New Roman"/>
          <w:color w:val="000000"/>
          <w:sz w:val="28"/>
          <w:lang w:val="ru-RU"/>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14:paraId="1B1559A8" w14:textId="77777777" w:rsidR="00450BFD" w:rsidRPr="00F12006" w:rsidRDefault="00000000">
      <w:pPr>
        <w:spacing w:after="0" w:line="264" w:lineRule="auto"/>
        <w:ind w:firstLine="600"/>
        <w:jc w:val="both"/>
        <w:rPr>
          <w:lang w:val="ru-RU"/>
        </w:rPr>
      </w:pPr>
      <w:r w:rsidRPr="00F12006">
        <w:rPr>
          <w:rFonts w:ascii="Times New Roman" w:hAnsi="Times New Roman"/>
          <w:color w:val="000000"/>
          <w:sz w:val="28"/>
          <w:lang w:val="ru-RU"/>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14:paraId="1D1D4D7D" w14:textId="77777777" w:rsidR="00450BFD" w:rsidRPr="00F12006" w:rsidRDefault="00000000">
      <w:pPr>
        <w:spacing w:after="0" w:line="264" w:lineRule="auto"/>
        <w:ind w:firstLine="600"/>
        <w:jc w:val="both"/>
        <w:rPr>
          <w:lang w:val="ru-RU"/>
        </w:rPr>
      </w:pPr>
      <w:r w:rsidRPr="00F12006">
        <w:rPr>
          <w:rFonts w:ascii="Times New Roman" w:hAnsi="Times New Roman"/>
          <w:color w:val="000000"/>
          <w:sz w:val="28"/>
          <w:lang w:val="ru-RU"/>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w:t>
      </w:r>
      <w:r w:rsidRPr="00F12006">
        <w:rPr>
          <w:rFonts w:ascii="Times New Roman" w:hAnsi="Times New Roman"/>
          <w:color w:val="000000"/>
          <w:sz w:val="28"/>
          <w:lang w:val="ru-RU"/>
        </w:rPr>
        <w:lastRenderedPageBreak/>
        <w:t xml:space="preserve">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14:paraId="08326485" w14:textId="77777777" w:rsidR="00450BFD" w:rsidRPr="00F12006" w:rsidRDefault="00000000">
      <w:pPr>
        <w:spacing w:after="0" w:line="264" w:lineRule="auto"/>
        <w:ind w:firstLine="600"/>
        <w:jc w:val="both"/>
        <w:rPr>
          <w:lang w:val="ru-RU"/>
        </w:rPr>
      </w:pPr>
      <w:r w:rsidRPr="00F12006">
        <w:rPr>
          <w:rFonts w:ascii="Times New Roman" w:hAnsi="Times New Roman"/>
          <w:color w:val="000000"/>
          <w:sz w:val="28"/>
          <w:lang w:val="ru-RU"/>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14:paraId="1046E6F6" w14:textId="77777777" w:rsidR="00450BFD" w:rsidRPr="00F12006" w:rsidRDefault="00000000">
      <w:pPr>
        <w:spacing w:after="0" w:line="264" w:lineRule="auto"/>
        <w:ind w:firstLine="600"/>
        <w:jc w:val="both"/>
        <w:rPr>
          <w:lang w:val="ru-RU"/>
        </w:rPr>
      </w:pPr>
      <w:r w:rsidRPr="00F12006">
        <w:rPr>
          <w:rFonts w:ascii="Times New Roman" w:hAnsi="Times New Roman"/>
          <w:color w:val="000000"/>
          <w:sz w:val="28"/>
          <w:lang w:val="ru-RU"/>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14:paraId="0B171807" w14:textId="77777777" w:rsidR="00450BFD" w:rsidRPr="00F12006" w:rsidRDefault="00000000">
      <w:pPr>
        <w:spacing w:after="0" w:line="264" w:lineRule="auto"/>
        <w:ind w:firstLine="600"/>
        <w:jc w:val="both"/>
        <w:rPr>
          <w:lang w:val="ru-RU"/>
        </w:rPr>
      </w:pPr>
      <w:r w:rsidRPr="00F12006">
        <w:rPr>
          <w:rFonts w:ascii="Times New Roman" w:hAnsi="Times New Roman"/>
          <w:color w:val="000000"/>
          <w:sz w:val="28"/>
          <w:lang w:val="ru-RU"/>
        </w:rPr>
        <w:t xml:space="preserve">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14:paraId="100181EA" w14:textId="77777777" w:rsidR="00450BFD" w:rsidRPr="00F12006" w:rsidRDefault="00000000">
      <w:pPr>
        <w:spacing w:after="0" w:line="264" w:lineRule="auto"/>
        <w:ind w:firstLine="600"/>
        <w:jc w:val="both"/>
        <w:rPr>
          <w:lang w:val="ru-RU"/>
        </w:rPr>
      </w:pPr>
      <w:r w:rsidRPr="00F12006">
        <w:rPr>
          <w:rFonts w:ascii="Times New Roman" w:hAnsi="Times New Roman"/>
          <w:color w:val="000000"/>
          <w:sz w:val="28"/>
          <w:lang w:val="ru-RU"/>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w:t>
      </w:r>
      <w:r w:rsidRPr="00F12006">
        <w:rPr>
          <w:rFonts w:ascii="Times New Roman" w:hAnsi="Times New Roman"/>
          <w:color w:val="000000"/>
          <w:sz w:val="28"/>
          <w:lang w:val="ru-RU"/>
        </w:rPr>
        <w:lastRenderedPageBreak/>
        <w:t xml:space="preserve">национальные виды спорта, подвижные игры и развлечения, основывающиеся на этнокультурных, исторических и современных традициях региона и школы. </w:t>
      </w:r>
    </w:p>
    <w:p w14:paraId="24E1986B" w14:textId="77777777" w:rsidR="00450BFD" w:rsidRPr="00F12006" w:rsidRDefault="00000000">
      <w:pPr>
        <w:spacing w:after="0" w:line="264" w:lineRule="auto"/>
        <w:ind w:firstLine="600"/>
        <w:jc w:val="both"/>
        <w:rPr>
          <w:lang w:val="ru-RU"/>
        </w:rPr>
      </w:pPr>
      <w:r w:rsidRPr="00F12006">
        <w:rPr>
          <w:rFonts w:ascii="Times New Roman" w:hAnsi="Times New Roman"/>
          <w:color w:val="000000"/>
          <w:sz w:val="28"/>
          <w:lang w:val="ru-RU"/>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14:paraId="7DA1135D" w14:textId="77777777" w:rsidR="00450BFD" w:rsidRPr="00F12006" w:rsidRDefault="00000000">
      <w:pPr>
        <w:spacing w:after="0" w:line="264" w:lineRule="auto"/>
        <w:ind w:firstLine="600"/>
        <w:jc w:val="both"/>
        <w:rPr>
          <w:lang w:val="ru-RU"/>
        </w:rPr>
      </w:pPr>
      <w:r w:rsidRPr="00F12006">
        <w:rPr>
          <w:rFonts w:ascii="Times New Roman" w:hAnsi="Times New Roman"/>
          <w:color w:val="000000"/>
          <w:sz w:val="28"/>
          <w:lang w:val="ru-RU"/>
        </w:rPr>
        <w:t xml:space="preserve">Планируемые результаты включают в себя личностные, метапредметные и предметные результаты. </w:t>
      </w:r>
    </w:p>
    <w:p w14:paraId="2770D677" w14:textId="77777777" w:rsidR="00450BFD" w:rsidRPr="00F12006" w:rsidRDefault="00000000">
      <w:pPr>
        <w:spacing w:after="0" w:line="264" w:lineRule="auto"/>
        <w:ind w:firstLine="600"/>
        <w:jc w:val="both"/>
        <w:rPr>
          <w:lang w:val="ru-RU"/>
        </w:rPr>
      </w:pPr>
      <w:r w:rsidRPr="00F12006">
        <w:rPr>
          <w:rFonts w:ascii="Times New Roman" w:hAnsi="Times New Roman"/>
          <w:color w:val="000000"/>
          <w:sz w:val="28"/>
          <w:lang w:val="ru-RU"/>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14:paraId="2EE05A7D" w14:textId="77777777" w:rsidR="00450BFD" w:rsidRPr="00F12006" w:rsidRDefault="00000000">
      <w:pPr>
        <w:spacing w:after="0" w:line="264" w:lineRule="auto"/>
        <w:ind w:firstLine="600"/>
        <w:jc w:val="both"/>
        <w:rPr>
          <w:lang w:val="ru-RU"/>
        </w:rPr>
      </w:pPr>
      <w:r w:rsidRPr="00F12006">
        <w:rPr>
          <w:rFonts w:ascii="Times New Roman" w:hAnsi="Times New Roman"/>
          <w:color w:val="000000"/>
          <w:sz w:val="28"/>
          <w:lang w:val="ru-RU"/>
        </w:rPr>
        <w:t>‌</w:t>
      </w:r>
      <w:bookmarkStart w:id="1" w:name="bb146442-f527-41bf-8c2f-d7c56b2bd4b0"/>
      <w:r w:rsidRPr="00F12006">
        <w:rPr>
          <w:rFonts w:ascii="Times New Roman" w:hAnsi="Times New Roman"/>
          <w:color w:val="000000"/>
          <w:sz w:val="28"/>
          <w:lang w:val="ru-RU"/>
        </w:rPr>
        <w:t>Общее число часов для изучения физической культуры в 3 классе – 102 часа (3 часа в неделю)</w:t>
      </w:r>
      <w:bookmarkEnd w:id="1"/>
      <w:r w:rsidR="00F12006">
        <w:rPr>
          <w:rFonts w:ascii="Times New Roman" w:hAnsi="Times New Roman"/>
          <w:color w:val="000000"/>
          <w:sz w:val="28"/>
          <w:lang w:val="ru-RU"/>
        </w:rPr>
        <w:t>.</w:t>
      </w:r>
    </w:p>
    <w:p w14:paraId="6FFC3D48" w14:textId="77777777" w:rsidR="00450BFD" w:rsidRPr="00F12006" w:rsidRDefault="00450BFD">
      <w:pPr>
        <w:spacing w:after="0" w:line="264" w:lineRule="auto"/>
        <w:ind w:left="120"/>
        <w:jc w:val="both"/>
        <w:rPr>
          <w:lang w:val="ru-RU"/>
        </w:rPr>
      </w:pPr>
    </w:p>
    <w:p w14:paraId="21ADBABE" w14:textId="77777777" w:rsidR="00450BFD" w:rsidRPr="00F12006" w:rsidRDefault="00000000">
      <w:pPr>
        <w:spacing w:after="0" w:line="264" w:lineRule="auto"/>
        <w:ind w:left="120"/>
        <w:jc w:val="both"/>
        <w:rPr>
          <w:lang w:val="ru-RU"/>
        </w:rPr>
      </w:pPr>
      <w:bookmarkStart w:id="2" w:name="block-7186156"/>
      <w:bookmarkEnd w:id="0"/>
      <w:r w:rsidRPr="00F12006">
        <w:rPr>
          <w:rFonts w:ascii="Times New Roman" w:hAnsi="Times New Roman"/>
          <w:color w:val="000000"/>
          <w:sz w:val="28"/>
          <w:lang w:val="ru-RU"/>
        </w:rPr>
        <w:t>​</w:t>
      </w:r>
      <w:r w:rsidRPr="00F12006">
        <w:rPr>
          <w:rFonts w:ascii="Times New Roman" w:hAnsi="Times New Roman"/>
          <w:b/>
          <w:color w:val="000000"/>
          <w:sz w:val="28"/>
          <w:lang w:val="ru-RU"/>
        </w:rPr>
        <w:t>СОДЕРЖАНИЕ УЧЕБНОГО ПРЕДМЕТА</w:t>
      </w:r>
    </w:p>
    <w:p w14:paraId="20E1D4C1" w14:textId="77777777" w:rsidR="00450BFD" w:rsidRPr="00F12006" w:rsidRDefault="00000000">
      <w:pPr>
        <w:spacing w:after="0" w:line="264" w:lineRule="auto"/>
        <w:ind w:firstLine="600"/>
        <w:jc w:val="both"/>
        <w:rPr>
          <w:lang w:val="ru-RU"/>
        </w:rPr>
      </w:pPr>
      <w:bookmarkStart w:id="3" w:name="_Toc137548638"/>
      <w:bookmarkEnd w:id="3"/>
      <w:r w:rsidRPr="00F12006">
        <w:rPr>
          <w:rFonts w:ascii="Times New Roman" w:hAnsi="Times New Roman"/>
          <w:b/>
          <w:i/>
          <w:color w:val="000000"/>
          <w:spacing w:val="-2"/>
          <w:sz w:val="28"/>
          <w:lang w:val="ru-RU"/>
        </w:rPr>
        <w:t>Знания о физической культуре</w:t>
      </w:r>
    </w:p>
    <w:p w14:paraId="12ABBFC4" w14:textId="77777777" w:rsidR="00450BFD" w:rsidRPr="00F12006" w:rsidRDefault="00000000">
      <w:pPr>
        <w:spacing w:after="0" w:line="264" w:lineRule="auto"/>
        <w:ind w:firstLine="600"/>
        <w:jc w:val="both"/>
        <w:rPr>
          <w:lang w:val="ru-RU"/>
        </w:rPr>
      </w:pPr>
      <w:r w:rsidRPr="00F12006">
        <w:rPr>
          <w:rFonts w:ascii="Times New Roman" w:hAnsi="Times New Roman"/>
          <w:color w:val="000000"/>
          <w:spacing w:val="-2"/>
          <w:sz w:val="28"/>
          <w:lang w:val="ru-RU"/>
        </w:rPr>
        <w:t>Из истории развития физической культуры у древних народов, населявших территорию России. История появления современного спорта.</w:t>
      </w:r>
    </w:p>
    <w:p w14:paraId="61E878E6" w14:textId="77777777" w:rsidR="00450BFD" w:rsidRPr="00F12006" w:rsidRDefault="00000000">
      <w:pPr>
        <w:spacing w:after="0" w:line="264" w:lineRule="auto"/>
        <w:ind w:firstLine="600"/>
        <w:jc w:val="both"/>
        <w:rPr>
          <w:lang w:val="ru-RU"/>
        </w:rPr>
      </w:pPr>
      <w:r w:rsidRPr="00F12006">
        <w:rPr>
          <w:rFonts w:ascii="Times New Roman" w:hAnsi="Times New Roman"/>
          <w:b/>
          <w:i/>
          <w:color w:val="000000"/>
          <w:spacing w:val="-2"/>
          <w:sz w:val="28"/>
          <w:lang w:val="ru-RU"/>
        </w:rPr>
        <w:t xml:space="preserve">Способы самостоятельной деятельности </w:t>
      </w:r>
    </w:p>
    <w:p w14:paraId="2E730053" w14:textId="77777777" w:rsidR="00450BFD" w:rsidRPr="00F12006" w:rsidRDefault="00000000">
      <w:pPr>
        <w:spacing w:after="0" w:line="264" w:lineRule="auto"/>
        <w:ind w:firstLine="600"/>
        <w:jc w:val="both"/>
        <w:rPr>
          <w:lang w:val="ru-RU"/>
        </w:rPr>
      </w:pPr>
      <w:r w:rsidRPr="00F12006">
        <w:rPr>
          <w:rFonts w:ascii="Times New Roman" w:hAnsi="Times New Roman"/>
          <w:color w:val="000000"/>
          <w:spacing w:val="-2"/>
          <w:sz w:val="28"/>
          <w:lang w:val="ru-RU"/>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14:paraId="0CE031CB" w14:textId="77777777" w:rsidR="00450BFD" w:rsidRPr="00F12006" w:rsidRDefault="00000000">
      <w:pPr>
        <w:spacing w:after="0" w:line="264" w:lineRule="auto"/>
        <w:ind w:firstLine="600"/>
        <w:jc w:val="both"/>
        <w:rPr>
          <w:lang w:val="ru-RU"/>
        </w:rPr>
      </w:pPr>
      <w:r w:rsidRPr="00F12006">
        <w:rPr>
          <w:rFonts w:ascii="Times New Roman" w:hAnsi="Times New Roman"/>
          <w:b/>
          <w:i/>
          <w:color w:val="000000"/>
          <w:spacing w:val="-2"/>
          <w:sz w:val="28"/>
          <w:lang w:val="ru-RU"/>
        </w:rPr>
        <w:t xml:space="preserve">Физическое совершенствование </w:t>
      </w:r>
    </w:p>
    <w:p w14:paraId="0FE2F0B9" w14:textId="77777777" w:rsidR="00450BFD" w:rsidRPr="00F12006" w:rsidRDefault="00000000">
      <w:pPr>
        <w:spacing w:after="0" w:line="264" w:lineRule="auto"/>
        <w:ind w:firstLine="600"/>
        <w:jc w:val="both"/>
        <w:rPr>
          <w:lang w:val="ru-RU"/>
        </w:rPr>
      </w:pPr>
      <w:r w:rsidRPr="00F12006">
        <w:rPr>
          <w:rFonts w:ascii="Times New Roman" w:hAnsi="Times New Roman"/>
          <w:i/>
          <w:color w:val="000000"/>
          <w:spacing w:val="-2"/>
          <w:sz w:val="28"/>
          <w:lang w:val="ru-RU"/>
        </w:rPr>
        <w:t xml:space="preserve">Оздоровительная физическая культура </w:t>
      </w:r>
    </w:p>
    <w:p w14:paraId="1039909F" w14:textId="77777777" w:rsidR="00450BFD" w:rsidRPr="00F12006" w:rsidRDefault="00000000">
      <w:pPr>
        <w:spacing w:after="0" w:line="264" w:lineRule="auto"/>
        <w:ind w:firstLine="600"/>
        <w:jc w:val="both"/>
        <w:rPr>
          <w:lang w:val="ru-RU"/>
        </w:rPr>
      </w:pPr>
      <w:r w:rsidRPr="00F12006">
        <w:rPr>
          <w:rFonts w:ascii="Times New Roman" w:hAnsi="Times New Roman"/>
          <w:color w:val="000000"/>
          <w:spacing w:val="-2"/>
          <w:sz w:val="28"/>
          <w:lang w:val="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0B6DEC12" w14:textId="77777777" w:rsidR="00450BFD" w:rsidRPr="00F12006" w:rsidRDefault="00000000">
      <w:pPr>
        <w:spacing w:after="0" w:line="264" w:lineRule="auto"/>
        <w:ind w:firstLine="600"/>
        <w:jc w:val="both"/>
        <w:rPr>
          <w:lang w:val="ru-RU"/>
        </w:rPr>
      </w:pPr>
      <w:r w:rsidRPr="00F12006">
        <w:rPr>
          <w:rFonts w:ascii="Times New Roman" w:hAnsi="Times New Roman"/>
          <w:i/>
          <w:color w:val="000000"/>
          <w:spacing w:val="-2"/>
          <w:sz w:val="28"/>
          <w:lang w:val="ru-RU"/>
        </w:rPr>
        <w:t xml:space="preserve">Спортивно-оздоровительная физическая культура. </w:t>
      </w:r>
    </w:p>
    <w:p w14:paraId="13062CE2" w14:textId="77777777" w:rsidR="00450BFD" w:rsidRPr="00F12006" w:rsidRDefault="00000000">
      <w:pPr>
        <w:spacing w:after="0" w:line="264" w:lineRule="auto"/>
        <w:ind w:firstLine="600"/>
        <w:jc w:val="both"/>
        <w:rPr>
          <w:lang w:val="ru-RU"/>
        </w:rPr>
      </w:pPr>
      <w:r w:rsidRPr="00F12006">
        <w:rPr>
          <w:rFonts w:ascii="Times New Roman" w:hAnsi="Times New Roman"/>
          <w:color w:val="000000"/>
          <w:spacing w:val="-2"/>
          <w:sz w:val="28"/>
          <w:lang w:val="ru-RU"/>
        </w:rPr>
        <w:t xml:space="preserve">Гимнастика с основами акробатики </w:t>
      </w:r>
    </w:p>
    <w:p w14:paraId="6EF4925F" w14:textId="77777777" w:rsidR="00450BFD" w:rsidRPr="00F12006" w:rsidRDefault="00000000">
      <w:pPr>
        <w:spacing w:after="0" w:line="264" w:lineRule="auto"/>
        <w:ind w:firstLine="600"/>
        <w:jc w:val="both"/>
        <w:rPr>
          <w:lang w:val="ru-RU"/>
        </w:rPr>
      </w:pPr>
      <w:r w:rsidRPr="00F12006">
        <w:rPr>
          <w:rFonts w:ascii="Times New Roman" w:hAnsi="Times New Roman"/>
          <w:color w:val="000000"/>
          <w:spacing w:val="-2"/>
          <w:sz w:val="28"/>
          <w:lang w:val="ru-RU"/>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w:t>
      </w:r>
      <w:r w:rsidRPr="00F12006">
        <w:rPr>
          <w:rFonts w:ascii="Times New Roman" w:hAnsi="Times New Roman"/>
          <w:color w:val="000000"/>
          <w:spacing w:val="-2"/>
          <w:sz w:val="28"/>
          <w:lang w:val="ru-RU"/>
        </w:rPr>
        <w:lastRenderedPageBreak/>
        <w:t xml:space="preserve">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14:paraId="37A03029" w14:textId="77777777" w:rsidR="00450BFD" w:rsidRPr="00F12006" w:rsidRDefault="00000000">
      <w:pPr>
        <w:spacing w:after="0" w:line="264" w:lineRule="auto"/>
        <w:ind w:firstLine="600"/>
        <w:jc w:val="both"/>
        <w:rPr>
          <w:lang w:val="ru-RU"/>
        </w:rPr>
      </w:pPr>
      <w:r w:rsidRPr="00F12006">
        <w:rPr>
          <w:rFonts w:ascii="Times New Roman" w:hAnsi="Times New Roman"/>
          <w:color w:val="000000"/>
          <w:spacing w:val="-2"/>
          <w:sz w:val="28"/>
          <w:lang w:val="ru-RU"/>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14:paraId="1764733B" w14:textId="77777777" w:rsidR="00450BFD" w:rsidRPr="00F12006" w:rsidRDefault="00000000">
      <w:pPr>
        <w:spacing w:after="0" w:line="264" w:lineRule="auto"/>
        <w:ind w:firstLine="600"/>
        <w:jc w:val="both"/>
        <w:rPr>
          <w:lang w:val="ru-RU"/>
        </w:rPr>
      </w:pPr>
      <w:r w:rsidRPr="00F12006">
        <w:rPr>
          <w:rFonts w:ascii="Times New Roman" w:hAnsi="Times New Roman"/>
          <w:color w:val="000000"/>
          <w:spacing w:val="-2"/>
          <w:sz w:val="28"/>
          <w:lang w:val="ru-RU"/>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14:paraId="03A56C37" w14:textId="77777777" w:rsidR="00450BFD" w:rsidRPr="00F12006" w:rsidRDefault="00000000">
      <w:pPr>
        <w:spacing w:after="0" w:line="264" w:lineRule="auto"/>
        <w:ind w:firstLine="600"/>
        <w:jc w:val="both"/>
        <w:rPr>
          <w:lang w:val="ru-RU"/>
        </w:rPr>
      </w:pPr>
      <w:r w:rsidRPr="00F12006">
        <w:rPr>
          <w:rFonts w:ascii="Times New Roman" w:hAnsi="Times New Roman"/>
          <w:color w:val="000000"/>
          <w:spacing w:val="-2"/>
          <w:sz w:val="28"/>
          <w:lang w:val="ru-RU"/>
        </w:rPr>
        <w:t xml:space="preserve">Лёгкая атлетика </w:t>
      </w:r>
    </w:p>
    <w:p w14:paraId="7C351BEB" w14:textId="77777777" w:rsidR="00450BFD" w:rsidRPr="00F12006" w:rsidRDefault="00000000">
      <w:pPr>
        <w:spacing w:after="0" w:line="264" w:lineRule="auto"/>
        <w:ind w:firstLine="600"/>
        <w:jc w:val="both"/>
        <w:rPr>
          <w:lang w:val="ru-RU"/>
        </w:rPr>
      </w:pPr>
      <w:r w:rsidRPr="00F12006">
        <w:rPr>
          <w:rFonts w:ascii="Times New Roman" w:hAnsi="Times New Roman"/>
          <w:color w:val="000000"/>
          <w:spacing w:val="-2"/>
          <w:sz w:val="28"/>
          <w:lang w:val="ru-RU"/>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14:paraId="5505CE37" w14:textId="77777777" w:rsidR="00450BFD" w:rsidRPr="00F12006" w:rsidRDefault="00000000">
      <w:pPr>
        <w:spacing w:after="0" w:line="264" w:lineRule="auto"/>
        <w:ind w:firstLine="600"/>
        <w:jc w:val="both"/>
        <w:rPr>
          <w:lang w:val="ru-RU"/>
        </w:rPr>
      </w:pPr>
      <w:r w:rsidRPr="00F12006">
        <w:rPr>
          <w:rFonts w:ascii="Times New Roman" w:hAnsi="Times New Roman"/>
          <w:color w:val="000000"/>
          <w:spacing w:val="-2"/>
          <w:sz w:val="28"/>
          <w:lang w:val="ru-RU"/>
        </w:rPr>
        <w:t xml:space="preserve">Подвижные и спортивные игры </w:t>
      </w:r>
    </w:p>
    <w:p w14:paraId="5AC4E487" w14:textId="77777777" w:rsidR="00450BFD" w:rsidRPr="00F12006" w:rsidRDefault="00000000">
      <w:pPr>
        <w:spacing w:after="0" w:line="264" w:lineRule="auto"/>
        <w:ind w:firstLine="600"/>
        <w:jc w:val="both"/>
        <w:rPr>
          <w:lang w:val="ru-RU"/>
        </w:rPr>
      </w:pPr>
      <w:r w:rsidRPr="00F12006">
        <w:rPr>
          <w:rFonts w:ascii="Times New Roman" w:hAnsi="Times New Roman"/>
          <w:color w:val="000000"/>
          <w:spacing w:val="-2"/>
          <w:sz w:val="28"/>
          <w:lang w:val="ru-RU"/>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14:paraId="4E7FF2FF" w14:textId="77777777" w:rsidR="00450BFD" w:rsidRPr="00F12006" w:rsidRDefault="00000000">
      <w:pPr>
        <w:spacing w:after="0" w:line="264" w:lineRule="auto"/>
        <w:ind w:firstLine="600"/>
        <w:jc w:val="both"/>
        <w:rPr>
          <w:lang w:val="ru-RU"/>
        </w:rPr>
      </w:pPr>
      <w:r w:rsidRPr="00F12006">
        <w:rPr>
          <w:rFonts w:ascii="Times New Roman" w:hAnsi="Times New Roman"/>
          <w:i/>
          <w:color w:val="000000"/>
          <w:spacing w:val="-2"/>
          <w:sz w:val="28"/>
          <w:lang w:val="ru-RU"/>
        </w:rPr>
        <w:t xml:space="preserve">Прикладно-ориентированная физическая культура. </w:t>
      </w:r>
    </w:p>
    <w:p w14:paraId="1D9A0651" w14:textId="77777777" w:rsidR="00450BFD" w:rsidRPr="00F12006" w:rsidRDefault="00000000">
      <w:pPr>
        <w:spacing w:after="0" w:line="264" w:lineRule="auto"/>
        <w:ind w:firstLine="600"/>
        <w:jc w:val="both"/>
        <w:rPr>
          <w:lang w:val="ru-RU"/>
        </w:rPr>
      </w:pPr>
      <w:r w:rsidRPr="00F12006">
        <w:rPr>
          <w:rFonts w:ascii="Times New Roman" w:hAnsi="Times New Roman"/>
          <w:color w:val="000000"/>
          <w:spacing w:val="-2"/>
          <w:sz w:val="28"/>
          <w:lang w:val="ru-RU"/>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14:paraId="6E82BDE3" w14:textId="77777777" w:rsidR="00FC2483" w:rsidRDefault="00FC2483">
      <w:pPr>
        <w:spacing w:after="0" w:line="264" w:lineRule="auto"/>
        <w:ind w:left="120"/>
        <w:jc w:val="both"/>
        <w:rPr>
          <w:rFonts w:ascii="Times New Roman" w:hAnsi="Times New Roman"/>
          <w:b/>
          <w:color w:val="000000"/>
          <w:sz w:val="28"/>
          <w:lang w:val="ru-RU"/>
        </w:rPr>
      </w:pPr>
      <w:bookmarkStart w:id="4" w:name="_Toc137548639"/>
      <w:bookmarkStart w:id="5" w:name="_Toc137548640"/>
      <w:bookmarkStart w:id="6" w:name="block-7186158"/>
      <w:bookmarkEnd w:id="2"/>
      <w:bookmarkEnd w:id="4"/>
      <w:bookmarkEnd w:id="5"/>
    </w:p>
    <w:p w14:paraId="5255CE9A" w14:textId="57B24EB8" w:rsidR="00450BFD" w:rsidRPr="00F12006" w:rsidRDefault="00000000">
      <w:pPr>
        <w:spacing w:after="0" w:line="264" w:lineRule="auto"/>
        <w:ind w:left="120"/>
        <w:jc w:val="both"/>
        <w:rPr>
          <w:lang w:val="ru-RU"/>
        </w:rPr>
      </w:pPr>
      <w:r w:rsidRPr="00F12006">
        <w:rPr>
          <w:rFonts w:ascii="Times New Roman" w:hAnsi="Times New Roman"/>
          <w:b/>
          <w:color w:val="000000"/>
          <w:sz w:val="28"/>
          <w:lang w:val="ru-RU"/>
        </w:rPr>
        <w:t>ПЛАНИРУЕМЫЕ РЕЗУЛЬТАТЫ ОСВОЕНИЯ ПРОГРАММЫ ПО ФИЗИЧЕСКОЙ КУЛЬТУРЕ НА УРОВНЕ НАЧАЛЬНОГО ОБЩЕГО ОБРАЗОВАНИЯ</w:t>
      </w:r>
    </w:p>
    <w:p w14:paraId="40E3BB2B" w14:textId="77777777" w:rsidR="00450BFD" w:rsidRPr="00F12006" w:rsidRDefault="00000000">
      <w:pPr>
        <w:spacing w:after="0" w:line="264" w:lineRule="auto"/>
        <w:ind w:firstLine="600"/>
        <w:jc w:val="both"/>
        <w:rPr>
          <w:lang w:val="ru-RU"/>
        </w:rPr>
      </w:pPr>
      <w:r w:rsidRPr="00F12006">
        <w:rPr>
          <w:rFonts w:ascii="Times New Roman" w:hAnsi="Times New Roman"/>
          <w:b/>
          <w:color w:val="000000"/>
          <w:sz w:val="28"/>
          <w:lang w:val="ru-RU"/>
        </w:rPr>
        <w:t xml:space="preserve"> </w:t>
      </w:r>
    </w:p>
    <w:p w14:paraId="7B90368F" w14:textId="77777777" w:rsidR="00450BFD" w:rsidRPr="00F12006" w:rsidRDefault="00000000">
      <w:pPr>
        <w:spacing w:after="0" w:line="264" w:lineRule="auto"/>
        <w:ind w:left="120"/>
        <w:jc w:val="both"/>
        <w:rPr>
          <w:lang w:val="ru-RU"/>
        </w:rPr>
      </w:pPr>
      <w:bookmarkStart w:id="7" w:name="_Toc137548641"/>
      <w:bookmarkEnd w:id="7"/>
      <w:r w:rsidRPr="00F12006">
        <w:rPr>
          <w:rFonts w:ascii="Times New Roman" w:hAnsi="Times New Roman"/>
          <w:b/>
          <w:color w:val="000000"/>
          <w:sz w:val="28"/>
          <w:lang w:val="ru-RU"/>
        </w:rPr>
        <w:t>ЛИЧНОСТНЫЕ РЕЗУЛЬТАТЫ</w:t>
      </w:r>
    </w:p>
    <w:p w14:paraId="668A1943" w14:textId="77777777" w:rsidR="00450BFD" w:rsidRPr="00F12006" w:rsidRDefault="00000000">
      <w:pPr>
        <w:spacing w:after="0" w:line="264" w:lineRule="auto"/>
        <w:ind w:firstLine="600"/>
        <w:jc w:val="both"/>
        <w:rPr>
          <w:lang w:val="ru-RU"/>
        </w:rPr>
      </w:pPr>
      <w:r w:rsidRPr="00F12006">
        <w:rPr>
          <w:rFonts w:ascii="Times New Roman" w:hAnsi="Times New Roman"/>
          <w:color w:val="000000"/>
          <w:sz w:val="28"/>
          <w:lang w:val="ru-RU"/>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AF80F5B" w14:textId="77777777" w:rsidR="00450BFD" w:rsidRPr="00F12006" w:rsidRDefault="00000000">
      <w:pPr>
        <w:spacing w:after="0" w:line="264" w:lineRule="auto"/>
        <w:ind w:firstLine="600"/>
        <w:jc w:val="both"/>
        <w:rPr>
          <w:lang w:val="ru-RU"/>
        </w:rPr>
      </w:pPr>
      <w:r w:rsidRPr="00F12006">
        <w:rPr>
          <w:rFonts w:ascii="Times New Roman" w:hAnsi="Times New Roman"/>
          <w:color w:val="000000"/>
          <w:sz w:val="28"/>
          <w:lang w:val="ru-RU"/>
        </w:rPr>
        <w:lastRenderedPageBreak/>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14:paraId="79720519" w14:textId="77777777" w:rsidR="00450BFD" w:rsidRPr="00F12006" w:rsidRDefault="00000000">
      <w:pPr>
        <w:numPr>
          <w:ilvl w:val="0"/>
          <w:numId w:val="1"/>
        </w:numPr>
        <w:spacing w:after="0" w:line="264" w:lineRule="auto"/>
        <w:jc w:val="both"/>
        <w:rPr>
          <w:lang w:val="ru-RU"/>
        </w:rPr>
      </w:pPr>
      <w:r w:rsidRPr="00F12006">
        <w:rPr>
          <w:rFonts w:ascii="Times New Roman" w:hAnsi="Times New Roman"/>
          <w:color w:val="000000"/>
          <w:sz w:val="28"/>
          <w:lang w:val="ru-RU"/>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14:paraId="263A97A1" w14:textId="77777777" w:rsidR="00450BFD" w:rsidRPr="00F12006" w:rsidRDefault="00000000">
      <w:pPr>
        <w:numPr>
          <w:ilvl w:val="0"/>
          <w:numId w:val="1"/>
        </w:numPr>
        <w:spacing w:after="0" w:line="264" w:lineRule="auto"/>
        <w:jc w:val="both"/>
        <w:rPr>
          <w:lang w:val="ru-RU"/>
        </w:rPr>
      </w:pPr>
      <w:r w:rsidRPr="00F12006">
        <w:rPr>
          <w:rFonts w:ascii="Times New Roman" w:hAnsi="Times New Roman"/>
          <w:color w:val="000000"/>
          <w:sz w:val="28"/>
          <w:lang w:val="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14:paraId="30D7C598" w14:textId="77777777" w:rsidR="00450BFD" w:rsidRPr="00F12006" w:rsidRDefault="00000000">
      <w:pPr>
        <w:numPr>
          <w:ilvl w:val="0"/>
          <w:numId w:val="1"/>
        </w:numPr>
        <w:spacing w:after="0" w:line="264" w:lineRule="auto"/>
        <w:jc w:val="both"/>
        <w:rPr>
          <w:lang w:val="ru-RU"/>
        </w:rPr>
      </w:pPr>
      <w:r w:rsidRPr="00F12006">
        <w:rPr>
          <w:rFonts w:ascii="Times New Roman" w:hAnsi="Times New Roman"/>
          <w:color w:val="000000"/>
          <w:sz w:val="28"/>
          <w:lang w:val="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14:paraId="60C42458" w14:textId="77777777" w:rsidR="00450BFD" w:rsidRPr="00F12006" w:rsidRDefault="00000000">
      <w:pPr>
        <w:numPr>
          <w:ilvl w:val="0"/>
          <w:numId w:val="1"/>
        </w:numPr>
        <w:spacing w:after="0" w:line="264" w:lineRule="auto"/>
        <w:jc w:val="both"/>
        <w:rPr>
          <w:lang w:val="ru-RU"/>
        </w:rPr>
      </w:pPr>
      <w:r w:rsidRPr="00F12006">
        <w:rPr>
          <w:rFonts w:ascii="Times New Roman" w:hAnsi="Times New Roman"/>
          <w:color w:val="000000"/>
          <w:sz w:val="28"/>
          <w:lang w:val="ru-RU"/>
        </w:rPr>
        <w:t xml:space="preserve">уважительное отношение к содержанию национальных подвижных игр, этнокультурным формам и видам соревновательной деятельности; </w:t>
      </w:r>
    </w:p>
    <w:p w14:paraId="5FB332C9" w14:textId="77777777" w:rsidR="00450BFD" w:rsidRPr="00F12006" w:rsidRDefault="00000000">
      <w:pPr>
        <w:numPr>
          <w:ilvl w:val="0"/>
          <w:numId w:val="1"/>
        </w:numPr>
        <w:spacing w:after="0" w:line="264" w:lineRule="auto"/>
        <w:jc w:val="both"/>
        <w:rPr>
          <w:lang w:val="ru-RU"/>
        </w:rPr>
      </w:pPr>
      <w:r w:rsidRPr="00F12006">
        <w:rPr>
          <w:rFonts w:ascii="Times New Roman" w:hAnsi="Times New Roman"/>
          <w:color w:val="000000"/>
          <w:sz w:val="28"/>
          <w:lang w:val="ru-RU"/>
        </w:rPr>
        <w:t xml:space="preserve">стремление к формированию культуры здоровья, соблюдению правил здорового образа жизни; </w:t>
      </w:r>
    </w:p>
    <w:p w14:paraId="78B03BA8" w14:textId="77777777" w:rsidR="00450BFD" w:rsidRPr="00F12006" w:rsidRDefault="00000000">
      <w:pPr>
        <w:numPr>
          <w:ilvl w:val="0"/>
          <w:numId w:val="1"/>
        </w:numPr>
        <w:spacing w:after="0" w:line="264" w:lineRule="auto"/>
        <w:jc w:val="both"/>
        <w:rPr>
          <w:lang w:val="ru-RU"/>
        </w:rPr>
      </w:pPr>
      <w:r w:rsidRPr="00F12006">
        <w:rPr>
          <w:rFonts w:ascii="Times New Roman" w:hAnsi="Times New Roman"/>
          <w:color w:val="000000"/>
          <w:sz w:val="28"/>
          <w:lang w:val="ru-RU"/>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14:paraId="1BED98CA" w14:textId="77777777" w:rsidR="00450BFD" w:rsidRPr="00F12006" w:rsidRDefault="00450BFD">
      <w:pPr>
        <w:spacing w:after="0"/>
        <w:ind w:left="120"/>
        <w:rPr>
          <w:lang w:val="ru-RU"/>
        </w:rPr>
      </w:pPr>
      <w:bookmarkStart w:id="8" w:name="_Toc137548642"/>
      <w:bookmarkEnd w:id="8"/>
    </w:p>
    <w:p w14:paraId="050B417F" w14:textId="77777777" w:rsidR="00450BFD" w:rsidRPr="00F12006" w:rsidRDefault="00450BFD">
      <w:pPr>
        <w:spacing w:after="0" w:line="264" w:lineRule="auto"/>
        <w:ind w:left="120"/>
        <w:jc w:val="both"/>
        <w:rPr>
          <w:lang w:val="ru-RU"/>
        </w:rPr>
      </w:pPr>
    </w:p>
    <w:p w14:paraId="1BDC5CE3" w14:textId="77777777" w:rsidR="00450BFD" w:rsidRPr="00F12006" w:rsidRDefault="00000000">
      <w:pPr>
        <w:spacing w:after="0" w:line="264" w:lineRule="auto"/>
        <w:ind w:left="120"/>
        <w:jc w:val="both"/>
        <w:rPr>
          <w:lang w:val="ru-RU"/>
        </w:rPr>
      </w:pPr>
      <w:r w:rsidRPr="00F12006">
        <w:rPr>
          <w:rFonts w:ascii="Times New Roman" w:hAnsi="Times New Roman"/>
          <w:b/>
          <w:color w:val="000000"/>
          <w:sz w:val="28"/>
          <w:lang w:val="ru-RU"/>
        </w:rPr>
        <w:t>МЕТАПРЕДМЕТНЫЕ РЕЗУЛЬТАТЫ</w:t>
      </w:r>
    </w:p>
    <w:p w14:paraId="6FE42955" w14:textId="77777777" w:rsidR="00450BFD" w:rsidRPr="00F12006" w:rsidRDefault="00000000">
      <w:pPr>
        <w:spacing w:after="0" w:line="264" w:lineRule="auto"/>
        <w:ind w:firstLine="600"/>
        <w:jc w:val="both"/>
        <w:rPr>
          <w:lang w:val="ru-RU"/>
        </w:rPr>
      </w:pPr>
      <w:r w:rsidRPr="00F12006">
        <w:rPr>
          <w:rFonts w:ascii="Times New Roman" w:hAnsi="Times New Roman"/>
          <w:color w:val="000000"/>
          <w:sz w:val="28"/>
          <w:lang w:val="ru-RU"/>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bookmarkStart w:id="9" w:name="_Toc134720971"/>
      <w:bookmarkEnd w:id="9"/>
    </w:p>
    <w:p w14:paraId="1F129CEA" w14:textId="77777777" w:rsidR="00450BFD" w:rsidRPr="00F12006" w:rsidRDefault="00000000">
      <w:pPr>
        <w:spacing w:after="0" w:line="264" w:lineRule="auto"/>
        <w:ind w:firstLine="600"/>
        <w:jc w:val="both"/>
        <w:rPr>
          <w:lang w:val="ru-RU"/>
        </w:rPr>
      </w:pPr>
      <w:r w:rsidRPr="00F12006">
        <w:rPr>
          <w:rFonts w:ascii="Times New Roman" w:hAnsi="Times New Roman"/>
          <w:color w:val="000000"/>
          <w:sz w:val="28"/>
          <w:lang w:val="ru-RU"/>
        </w:rPr>
        <w:t>К концу обучения в</w:t>
      </w:r>
      <w:r w:rsidRPr="00F12006">
        <w:rPr>
          <w:rFonts w:ascii="Times New Roman" w:hAnsi="Times New Roman"/>
          <w:b/>
          <w:color w:val="000000"/>
          <w:sz w:val="28"/>
          <w:lang w:val="ru-RU"/>
        </w:rPr>
        <w:t xml:space="preserve"> 3 классе</w:t>
      </w:r>
      <w:r w:rsidRPr="00F12006">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14:paraId="281A7A60" w14:textId="77777777" w:rsidR="00450BFD" w:rsidRDefault="00000000">
      <w:pPr>
        <w:spacing w:after="0" w:line="264" w:lineRule="auto"/>
        <w:ind w:firstLine="600"/>
        <w:jc w:val="both"/>
      </w:pPr>
      <w:r>
        <w:rPr>
          <w:rFonts w:ascii="Times New Roman" w:hAnsi="Times New Roman"/>
          <w:b/>
          <w:color w:val="000000"/>
          <w:sz w:val="28"/>
        </w:rPr>
        <w:t>Познавательные универсальные учебные действия</w:t>
      </w:r>
      <w:r>
        <w:rPr>
          <w:rFonts w:ascii="Times New Roman" w:hAnsi="Times New Roman"/>
          <w:color w:val="000000"/>
          <w:sz w:val="28"/>
        </w:rPr>
        <w:t xml:space="preserve">: </w:t>
      </w:r>
    </w:p>
    <w:p w14:paraId="1AD585A6" w14:textId="77777777" w:rsidR="00450BFD" w:rsidRPr="00F12006" w:rsidRDefault="00000000">
      <w:pPr>
        <w:numPr>
          <w:ilvl w:val="0"/>
          <w:numId w:val="8"/>
        </w:numPr>
        <w:spacing w:after="0" w:line="264" w:lineRule="auto"/>
        <w:jc w:val="both"/>
        <w:rPr>
          <w:lang w:val="ru-RU"/>
        </w:rPr>
      </w:pPr>
      <w:r w:rsidRPr="00F12006">
        <w:rPr>
          <w:rFonts w:ascii="Times New Roman" w:hAnsi="Times New Roman"/>
          <w:color w:val="000000"/>
          <w:sz w:val="28"/>
          <w:lang w:val="ru-RU"/>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14:paraId="0C7503CE" w14:textId="77777777" w:rsidR="00450BFD" w:rsidRPr="00F12006" w:rsidRDefault="00000000">
      <w:pPr>
        <w:numPr>
          <w:ilvl w:val="0"/>
          <w:numId w:val="8"/>
        </w:numPr>
        <w:spacing w:after="0" w:line="264" w:lineRule="auto"/>
        <w:jc w:val="both"/>
        <w:rPr>
          <w:lang w:val="ru-RU"/>
        </w:rPr>
      </w:pPr>
      <w:r w:rsidRPr="00F12006">
        <w:rPr>
          <w:rFonts w:ascii="Times New Roman" w:hAnsi="Times New Roman"/>
          <w:color w:val="000000"/>
          <w:sz w:val="28"/>
          <w:lang w:val="ru-RU"/>
        </w:rPr>
        <w:t xml:space="preserve">объяснять понятие «дозировка нагрузки», правильно применять способы её регулирования на занятиях физической культурой; </w:t>
      </w:r>
    </w:p>
    <w:p w14:paraId="001FA8CB" w14:textId="77777777" w:rsidR="00450BFD" w:rsidRPr="00F12006" w:rsidRDefault="00000000">
      <w:pPr>
        <w:numPr>
          <w:ilvl w:val="0"/>
          <w:numId w:val="8"/>
        </w:numPr>
        <w:spacing w:after="0" w:line="264" w:lineRule="auto"/>
        <w:jc w:val="both"/>
        <w:rPr>
          <w:lang w:val="ru-RU"/>
        </w:rPr>
      </w:pPr>
      <w:r w:rsidRPr="00F12006">
        <w:rPr>
          <w:rFonts w:ascii="Times New Roman" w:hAnsi="Times New Roman"/>
          <w:color w:val="000000"/>
          <w:sz w:val="28"/>
          <w:lang w:val="ru-RU"/>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14:paraId="599B14A3" w14:textId="77777777" w:rsidR="00450BFD" w:rsidRPr="00F12006" w:rsidRDefault="00000000">
      <w:pPr>
        <w:numPr>
          <w:ilvl w:val="0"/>
          <w:numId w:val="8"/>
        </w:numPr>
        <w:spacing w:after="0" w:line="264" w:lineRule="auto"/>
        <w:jc w:val="both"/>
        <w:rPr>
          <w:lang w:val="ru-RU"/>
        </w:rPr>
      </w:pPr>
      <w:r w:rsidRPr="00F12006">
        <w:rPr>
          <w:rFonts w:ascii="Times New Roman" w:hAnsi="Times New Roman"/>
          <w:color w:val="000000"/>
          <w:sz w:val="28"/>
          <w:lang w:val="ru-RU"/>
        </w:rPr>
        <w:lastRenderedPageBreak/>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14:paraId="2D73A774" w14:textId="77777777" w:rsidR="00450BFD" w:rsidRPr="00F12006" w:rsidRDefault="00000000">
      <w:pPr>
        <w:numPr>
          <w:ilvl w:val="0"/>
          <w:numId w:val="8"/>
        </w:numPr>
        <w:spacing w:after="0" w:line="264" w:lineRule="auto"/>
        <w:jc w:val="both"/>
        <w:rPr>
          <w:lang w:val="ru-RU"/>
        </w:rPr>
      </w:pPr>
      <w:r w:rsidRPr="00F12006">
        <w:rPr>
          <w:rFonts w:ascii="Times New Roman" w:hAnsi="Times New Roman"/>
          <w:color w:val="000000"/>
          <w:sz w:val="28"/>
          <w:lang w:val="ru-RU"/>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48EBE721" w14:textId="77777777" w:rsidR="00450BFD" w:rsidRDefault="00000000">
      <w:pPr>
        <w:spacing w:after="0" w:line="264" w:lineRule="auto"/>
        <w:ind w:firstLine="600"/>
        <w:jc w:val="both"/>
      </w:pPr>
      <w:r>
        <w:rPr>
          <w:rFonts w:ascii="Times New Roman" w:hAnsi="Times New Roman"/>
          <w:b/>
          <w:color w:val="000000"/>
          <w:sz w:val="28"/>
        </w:rPr>
        <w:t>Коммуникативные универсальные учебные действия</w:t>
      </w:r>
      <w:r>
        <w:rPr>
          <w:rFonts w:ascii="Times New Roman" w:hAnsi="Times New Roman"/>
          <w:color w:val="000000"/>
          <w:sz w:val="28"/>
        </w:rPr>
        <w:t xml:space="preserve">: </w:t>
      </w:r>
    </w:p>
    <w:p w14:paraId="1D0EBC99" w14:textId="77777777" w:rsidR="00450BFD" w:rsidRPr="00F12006" w:rsidRDefault="00000000">
      <w:pPr>
        <w:numPr>
          <w:ilvl w:val="0"/>
          <w:numId w:val="9"/>
        </w:numPr>
        <w:spacing w:after="0" w:line="264" w:lineRule="auto"/>
        <w:jc w:val="both"/>
        <w:rPr>
          <w:lang w:val="ru-RU"/>
        </w:rPr>
      </w:pPr>
      <w:r w:rsidRPr="00F12006">
        <w:rPr>
          <w:rFonts w:ascii="Times New Roman" w:hAnsi="Times New Roman"/>
          <w:color w:val="000000"/>
          <w:sz w:val="28"/>
          <w:lang w:val="ru-RU"/>
        </w:rPr>
        <w:t xml:space="preserve">организовывать совместные подвижные игры, принимать в них активное участие с соблюдением правил и норм этического поведения; </w:t>
      </w:r>
    </w:p>
    <w:p w14:paraId="59660ABA" w14:textId="77777777" w:rsidR="00450BFD" w:rsidRPr="00F12006" w:rsidRDefault="00000000">
      <w:pPr>
        <w:numPr>
          <w:ilvl w:val="0"/>
          <w:numId w:val="9"/>
        </w:numPr>
        <w:spacing w:after="0" w:line="264" w:lineRule="auto"/>
        <w:jc w:val="both"/>
        <w:rPr>
          <w:lang w:val="ru-RU"/>
        </w:rPr>
      </w:pPr>
      <w:r w:rsidRPr="00F12006">
        <w:rPr>
          <w:rFonts w:ascii="Times New Roman" w:hAnsi="Times New Roman"/>
          <w:color w:val="000000"/>
          <w:sz w:val="28"/>
          <w:lang w:val="ru-RU"/>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14:paraId="3AB676E9" w14:textId="77777777" w:rsidR="00450BFD" w:rsidRPr="00F12006" w:rsidRDefault="00000000">
      <w:pPr>
        <w:numPr>
          <w:ilvl w:val="0"/>
          <w:numId w:val="9"/>
        </w:numPr>
        <w:spacing w:after="0" w:line="264" w:lineRule="auto"/>
        <w:jc w:val="both"/>
        <w:rPr>
          <w:lang w:val="ru-RU"/>
        </w:rPr>
      </w:pPr>
      <w:r w:rsidRPr="00F12006">
        <w:rPr>
          <w:rFonts w:ascii="Times New Roman" w:hAnsi="Times New Roman"/>
          <w:color w:val="000000"/>
          <w:sz w:val="28"/>
          <w:lang w:val="ru-RU"/>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14:paraId="04FC8D5C" w14:textId="77777777" w:rsidR="00450BFD" w:rsidRPr="00F12006" w:rsidRDefault="00000000">
      <w:pPr>
        <w:numPr>
          <w:ilvl w:val="0"/>
          <w:numId w:val="9"/>
        </w:numPr>
        <w:spacing w:after="0" w:line="264" w:lineRule="auto"/>
        <w:jc w:val="both"/>
        <w:rPr>
          <w:lang w:val="ru-RU"/>
        </w:rPr>
      </w:pPr>
      <w:r w:rsidRPr="00F12006">
        <w:rPr>
          <w:rFonts w:ascii="Times New Roman" w:hAnsi="Times New Roman"/>
          <w:color w:val="000000"/>
          <w:sz w:val="28"/>
          <w:lang w:val="ru-RU"/>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14:paraId="67C7A530" w14:textId="77777777" w:rsidR="00450BFD" w:rsidRDefault="00000000">
      <w:pPr>
        <w:spacing w:after="0" w:line="264" w:lineRule="auto"/>
        <w:ind w:firstLine="600"/>
        <w:jc w:val="both"/>
      </w:pPr>
      <w:r>
        <w:rPr>
          <w:rFonts w:ascii="Times New Roman" w:hAnsi="Times New Roman"/>
          <w:b/>
          <w:color w:val="000000"/>
          <w:sz w:val="28"/>
        </w:rPr>
        <w:t>Регулятивные универсальные учебные действия</w:t>
      </w:r>
      <w:r>
        <w:rPr>
          <w:rFonts w:ascii="Times New Roman" w:hAnsi="Times New Roman"/>
          <w:color w:val="000000"/>
          <w:sz w:val="28"/>
        </w:rPr>
        <w:t>:</w:t>
      </w:r>
    </w:p>
    <w:p w14:paraId="71190710" w14:textId="77777777" w:rsidR="00450BFD" w:rsidRPr="00F12006" w:rsidRDefault="00000000">
      <w:pPr>
        <w:numPr>
          <w:ilvl w:val="0"/>
          <w:numId w:val="10"/>
        </w:numPr>
        <w:spacing w:after="0" w:line="264" w:lineRule="auto"/>
        <w:jc w:val="both"/>
        <w:rPr>
          <w:lang w:val="ru-RU"/>
        </w:rPr>
      </w:pPr>
      <w:r w:rsidRPr="00F12006">
        <w:rPr>
          <w:rFonts w:ascii="Times New Roman" w:hAnsi="Times New Roman"/>
          <w:color w:val="000000"/>
          <w:sz w:val="28"/>
          <w:lang w:val="ru-RU"/>
        </w:rPr>
        <w:t xml:space="preserve">контролировать выполнение физических упражнений, корректировать их на основе сравнения с заданными образцами; </w:t>
      </w:r>
    </w:p>
    <w:p w14:paraId="6830EED7" w14:textId="77777777" w:rsidR="00450BFD" w:rsidRPr="00F12006" w:rsidRDefault="00000000">
      <w:pPr>
        <w:numPr>
          <w:ilvl w:val="0"/>
          <w:numId w:val="10"/>
        </w:numPr>
        <w:spacing w:after="0" w:line="264" w:lineRule="auto"/>
        <w:jc w:val="both"/>
        <w:rPr>
          <w:lang w:val="ru-RU"/>
        </w:rPr>
      </w:pPr>
      <w:r w:rsidRPr="00F12006">
        <w:rPr>
          <w:rFonts w:ascii="Times New Roman" w:hAnsi="Times New Roman"/>
          <w:color w:val="000000"/>
          <w:sz w:val="28"/>
          <w:lang w:val="ru-RU"/>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14:paraId="38479C07" w14:textId="77777777" w:rsidR="00450BFD" w:rsidRPr="00F12006" w:rsidRDefault="00000000">
      <w:pPr>
        <w:numPr>
          <w:ilvl w:val="0"/>
          <w:numId w:val="10"/>
        </w:numPr>
        <w:spacing w:after="0" w:line="264" w:lineRule="auto"/>
        <w:jc w:val="both"/>
        <w:rPr>
          <w:lang w:val="ru-RU"/>
        </w:rPr>
      </w:pPr>
      <w:r w:rsidRPr="00F12006">
        <w:rPr>
          <w:rFonts w:ascii="Times New Roman" w:hAnsi="Times New Roman"/>
          <w:color w:val="000000"/>
          <w:sz w:val="28"/>
          <w:lang w:val="ru-RU"/>
        </w:rPr>
        <w:t xml:space="preserve">оценивать сложность возникающих игровых задач, предлагать их совместное коллективное решение. </w:t>
      </w:r>
    </w:p>
    <w:p w14:paraId="2E397DEE" w14:textId="77777777" w:rsidR="00B14ADA" w:rsidRDefault="00B14ADA">
      <w:pPr>
        <w:spacing w:after="0" w:line="264" w:lineRule="auto"/>
        <w:ind w:left="120"/>
        <w:jc w:val="both"/>
        <w:rPr>
          <w:rFonts w:ascii="Times New Roman" w:hAnsi="Times New Roman"/>
          <w:b/>
          <w:color w:val="000000"/>
          <w:sz w:val="28"/>
          <w:lang w:val="ru-RU"/>
        </w:rPr>
      </w:pPr>
    </w:p>
    <w:p w14:paraId="6EA0CE94" w14:textId="77777777" w:rsidR="00450BFD" w:rsidRPr="00F12006" w:rsidRDefault="00000000">
      <w:pPr>
        <w:spacing w:after="0" w:line="264" w:lineRule="auto"/>
        <w:ind w:left="120"/>
        <w:jc w:val="both"/>
        <w:rPr>
          <w:lang w:val="ru-RU"/>
        </w:rPr>
      </w:pPr>
      <w:r w:rsidRPr="00F12006">
        <w:rPr>
          <w:rFonts w:ascii="Times New Roman" w:hAnsi="Times New Roman"/>
          <w:b/>
          <w:color w:val="000000"/>
          <w:sz w:val="28"/>
          <w:lang w:val="ru-RU"/>
        </w:rPr>
        <w:t>ПРЕДМЕТНЫЕ РЕЗУЛЬТАТЫ</w:t>
      </w:r>
    </w:p>
    <w:p w14:paraId="2A21E9AB" w14:textId="77777777" w:rsidR="00450BFD" w:rsidRPr="00F12006" w:rsidRDefault="00450BFD">
      <w:pPr>
        <w:spacing w:after="0" w:line="264" w:lineRule="auto"/>
        <w:ind w:left="120"/>
        <w:jc w:val="both"/>
        <w:rPr>
          <w:lang w:val="ru-RU"/>
        </w:rPr>
      </w:pPr>
    </w:p>
    <w:p w14:paraId="720E2028" w14:textId="77777777" w:rsidR="00450BFD" w:rsidRPr="00F12006" w:rsidRDefault="00000000">
      <w:pPr>
        <w:spacing w:after="0" w:line="264" w:lineRule="auto"/>
        <w:ind w:firstLine="600"/>
        <w:jc w:val="both"/>
        <w:rPr>
          <w:lang w:val="ru-RU"/>
        </w:rPr>
      </w:pPr>
      <w:bookmarkStart w:id="10" w:name="_Toc137548644"/>
      <w:bookmarkStart w:id="11" w:name="_Toc137548646"/>
      <w:bookmarkEnd w:id="10"/>
      <w:bookmarkEnd w:id="11"/>
      <w:r w:rsidRPr="00F12006">
        <w:rPr>
          <w:rFonts w:ascii="Times New Roman" w:hAnsi="Times New Roman"/>
          <w:color w:val="000000"/>
          <w:sz w:val="28"/>
          <w:lang w:val="ru-RU"/>
        </w:rPr>
        <w:t>К концу обучения в</w:t>
      </w:r>
      <w:r w:rsidRPr="00F12006">
        <w:rPr>
          <w:rFonts w:ascii="Times New Roman" w:hAnsi="Times New Roman"/>
          <w:b/>
          <w:color w:val="000000"/>
          <w:sz w:val="28"/>
          <w:lang w:val="ru-RU"/>
        </w:rPr>
        <w:t xml:space="preserve"> 3 классе</w:t>
      </w:r>
      <w:r w:rsidRPr="00F12006">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14:paraId="22F492F9" w14:textId="77777777" w:rsidR="00450BFD" w:rsidRPr="00F12006" w:rsidRDefault="00000000">
      <w:pPr>
        <w:numPr>
          <w:ilvl w:val="0"/>
          <w:numId w:val="16"/>
        </w:numPr>
        <w:spacing w:after="0" w:line="264" w:lineRule="auto"/>
        <w:jc w:val="both"/>
        <w:rPr>
          <w:lang w:val="ru-RU"/>
        </w:rPr>
      </w:pPr>
      <w:r w:rsidRPr="00F12006">
        <w:rPr>
          <w:rFonts w:ascii="Times New Roman" w:hAnsi="Times New Roman"/>
          <w:color w:val="000000"/>
          <w:sz w:val="28"/>
          <w:lang w:val="ru-RU"/>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14:paraId="1BB7186D" w14:textId="77777777" w:rsidR="00450BFD" w:rsidRPr="00F12006" w:rsidRDefault="00000000">
      <w:pPr>
        <w:numPr>
          <w:ilvl w:val="0"/>
          <w:numId w:val="16"/>
        </w:numPr>
        <w:spacing w:after="0" w:line="264" w:lineRule="auto"/>
        <w:jc w:val="both"/>
        <w:rPr>
          <w:lang w:val="ru-RU"/>
        </w:rPr>
      </w:pPr>
      <w:r w:rsidRPr="00F12006">
        <w:rPr>
          <w:rFonts w:ascii="Times New Roman" w:hAnsi="Times New Roman"/>
          <w:color w:val="000000"/>
          <w:sz w:val="28"/>
          <w:lang w:val="ru-RU"/>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14:paraId="5A30C964" w14:textId="77777777" w:rsidR="00450BFD" w:rsidRPr="00F12006" w:rsidRDefault="00000000">
      <w:pPr>
        <w:numPr>
          <w:ilvl w:val="0"/>
          <w:numId w:val="16"/>
        </w:numPr>
        <w:spacing w:after="0" w:line="264" w:lineRule="auto"/>
        <w:jc w:val="both"/>
        <w:rPr>
          <w:lang w:val="ru-RU"/>
        </w:rPr>
      </w:pPr>
      <w:r w:rsidRPr="00F12006">
        <w:rPr>
          <w:rFonts w:ascii="Times New Roman" w:hAnsi="Times New Roman"/>
          <w:color w:val="000000"/>
          <w:sz w:val="28"/>
          <w:lang w:val="ru-RU"/>
        </w:rPr>
        <w:lastRenderedPageBreak/>
        <w:t xml:space="preserve">измерять частоту пульса и определять физическую нагрузку по её значениям с помощью таблицы стандартных нагрузок; </w:t>
      </w:r>
    </w:p>
    <w:p w14:paraId="1CAAD939" w14:textId="77777777" w:rsidR="00450BFD" w:rsidRPr="00F12006" w:rsidRDefault="00000000">
      <w:pPr>
        <w:numPr>
          <w:ilvl w:val="0"/>
          <w:numId w:val="16"/>
        </w:numPr>
        <w:spacing w:after="0" w:line="264" w:lineRule="auto"/>
        <w:jc w:val="both"/>
        <w:rPr>
          <w:lang w:val="ru-RU"/>
        </w:rPr>
      </w:pPr>
      <w:r w:rsidRPr="00F12006">
        <w:rPr>
          <w:rFonts w:ascii="Times New Roman" w:hAnsi="Times New Roman"/>
          <w:color w:val="000000"/>
          <w:sz w:val="28"/>
          <w:lang w:val="ru-RU"/>
        </w:rPr>
        <w:t>выполнять упражнения дыхательной и зрительной гимнастики, объяснять их связь с предупреждением появления утомления;</w:t>
      </w:r>
    </w:p>
    <w:p w14:paraId="615C15A7" w14:textId="77777777" w:rsidR="00450BFD" w:rsidRPr="00F12006" w:rsidRDefault="00000000">
      <w:pPr>
        <w:numPr>
          <w:ilvl w:val="0"/>
          <w:numId w:val="16"/>
        </w:numPr>
        <w:spacing w:after="0" w:line="264" w:lineRule="auto"/>
        <w:jc w:val="both"/>
        <w:rPr>
          <w:lang w:val="ru-RU"/>
        </w:rPr>
      </w:pPr>
      <w:r w:rsidRPr="00F12006">
        <w:rPr>
          <w:rFonts w:ascii="Times New Roman" w:hAnsi="Times New Roman"/>
          <w:color w:val="000000"/>
          <w:sz w:val="28"/>
          <w:lang w:val="ru-RU"/>
        </w:rPr>
        <w:t>выполнять движение противоходом в колонне по одному, перестраиваться из колонны по одному в колонну по три на месте и в движении;</w:t>
      </w:r>
    </w:p>
    <w:p w14:paraId="24B79F7B" w14:textId="77777777" w:rsidR="00450BFD" w:rsidRPr="00F12006" w:rsidRDefault="00000000">
      <w:pPr>
        <w:numPr>
          <w:ilvl w:val="0"/>
          <w:numId w:val="16"/>
        </w:numPr>
        <w:spacing w:after="0" w:line="264" w:lineRule="auto"/>
        <w:jc w:val="both"/>
        <w:rPr>
          <w:lang w:val="ru-RU"/>
        </w:rPr>
      </w:pPr>
      <w:r w:rsidRPr="00F12006">
        <w:rPr>
          <w:rFonts w:ascii="Times New Roman" w:hAnsi="Times New Roman"/>
          <w:color w:val="000000"/>
          <w:sz w:val="28"/>
          <w:lang w:val="ru-RU"/>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14:paraId="336DF62B" w14:textId="77777777" w:rsidR="00450BFD" w:rsidRPr="00F12006" w:rsidRDefault="00000000">
      <w:pPr>
        <w:numPr>
          <w:ilvl w:val="0"/>
          <w:numId w:val="16"/>
        </w:numPr>
        <w:spacing w:after="0" w:line="264" w:lineRule="auto"/>
        <w:jc w:val="both"/>
        <w:rPr>
          <w:lang w:val="ru-RU"/>
        </w:rPr>
      </w:pPr>
      <w:r w:rsidRPr="00F12006">
        <w:rPr>
          <w:rFonts w:ascii="Times New Roman" w:hAnsi="Times New Roman"/>
          <w:color w:val="000000"/>
          <w:sz w:val="28"/>
          <w:lang w:val="ru-RU"/>
        </w:rPr>
        <w:t xml:space="preserve">передвигаться по нижней жерди гимнастической стенки приставным шагом в правую и левую сторону, лазать разноимённым способом; </w:t>
      </w:r>
    </w:p>
    <w:p w14:paraId="1C89AA36" w14:textId="77777777" w:rsidR="00450BFD" w:rsidRPr="00F12006" w:rsidRDefault="00000000">
      <w:pPr>
        <w:numPr>
          <w:ilvl w:val="0"/>
          <w:numId w:val="16"/>
        </w:numPr>
        <w:spacing w:after="0" w:line="264" w:lineRule="auto"/>
        <w:jc w:val="both"/>
        <w:rPr>
          <w:lang w:val="ru-RU"/>
        </w:rPr>
      </w:pPr>
      <w:r w:rsidRPr="00F12006">
        <w:rPr>
          <w:rFonts w:ascii="Times New Roman" w:hAnsi="Times New Roman"/>
          <w:color w:val="000000"/>
          <w:sz w:val="28"/>
          <w:lang w:val="ru-RU"/>
        </w:rPr>
        <w:t xml:space="preserve">демонстрировать прыжки через скакалку на двух ногах и попеременно на правой и левой ноге; </w:t>
      </w:r>
    </w:p>
    <w:p w14:paraId="6853A43E" w14:textId="77777777" w:rsidR="00450BFD" w:rsidRPr="00F12006" w:rsidRDefault="00000000">
      <w:pPr>
        <w:numPr>
          <w:ilvl w:val="0"/>
          <w:numId w:val="16"/>
        </w:numPr>
        <w:spacing w:after="0" w:line="264" w:lineRule="auto"/>
        <w:jc w:val="both"/>
        <w:rPr>
          <w:lang w:val="ru-RU"/>
        </w:rPr>
      </w:pPr>
      <w:r w:rsidRPr="00F12006">
        <w:rPr>
          <w:rFonts w:ascii="Times New Roman" w:hAnsi="Times New Roman"/>
          <w:color w:val="000000"/>
          <w:sz w:val="28"/>
          <w:lang w:val="ru-RU"/>
        </w:rPr>
        <w:t xml:space="preserve">демонстрировать упражнения ритмической гимнастики, движения танцев галоп и полька; </w:t>
      </w:r>
    </w:p>
    <w:p w14:paraId="6BD0DB6D" w14:textId="77777777" w:rsidR="00450BFD" w:rsidRPr="00F12006" w:rsidRDefault="00000000">
      <w:pPr>
        <w:numPr>
          <w:ilvl w:val="0"/>
          <w:numId w:val="16"/>
        </w:numPr>
        <w:spacing w:after="0" w:line="264" w:lineRule="auto"/>
        <w:jc w:val="both"/>
        <w:rPr>
          <w:lang w:val="ru-RU"/>
        </w:rPr>
      </w:pPr>
      <w:r w:rsidRPr="00F12006">
        <w:rPr>
          <w:rFonts w:ascii="Times New Roman" w:hAnsi="Times New Roman"/>
          <w:color w:val="000000"/>
          <w:sz w:val="28"/>
          <w:lang w:val="ru-RU"/>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14:paraId="467EDCEF" w14:textId="77777777" w:rsidR="00450BFD" w:rsidRPr="00F12006" w:rsidRDefault="00000000">
      <w:pPr>
        <w:numPr>
          <w:ilvl w:val="0"/>
          <w:numId w:val="16"/>
        </w:numPr>
        <w:spacing w:after="0" w:line="264" w:lineRule="auto"/>
        <w:jc w:val="both"/>
        <w:rPr>
          <w:lang w:val="ru-RU"/>
        </w:rPr>
      </w:pPr>
      <w:r w:rsidRPr="00F12006">
        <w:rPr>
          <w:rFonts w:ascii="Times New Roman" w:hAnsi="Times New Roman"/>
          <w:color w:val="000000"/>
          <w:sz w:val="28"/>
          <w:lang w:val="ru-RU"/>
        </w:rPr>
        <w:t xml:space="preserve">передвигаться на лыжах одновременным двухшажным ходом, спускаться с пологого склона в стойке лыжника и тормозить плугом; </w:t>
      </w:r>
    </w:p>
    <w:p w14:paraId="71173CF1" w14:textId="77777777" w:rsidR="00FC2483" w:rsidRDefault="00000000" w:rsidP="00FC2483">
      <w:pPr>
        <w:numPr>
          <w:ilvl w:val="0"/>
          <w:numId w:val="16"/>
        </w:numPr>
        <w:spacing w:after="0" w:line="264" w:lineRule="auto"/>
        <w:jc w:val="both"/>
        <w:rPr>
          <w:lang w:val="ru-RU"/>
        </w:rPr>
      </w:pPr>
      <w:r w:rsidRPr="00F12006">
        <w:rPr>
          <w:rFonts w:ascii="Times New Roman" w:hAnsi="Times New Roman"/>
          <w:color w:val="000000"/>
          <w:sz w:val="28"/>
          <w:lang w:val="ru-RU"/>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14:paraId="5978DC0D" w14:textId="742CADDF" w:rsidR="00B14ADA" w:rsidRPr="00FC2483" w:rsidRDefault="00000000" w:rsidP="00FC2483">
      <w:pPr>
        <w:numPr>
          <w:ilvl w:val="0"/>
          <w:numId w:val="16"/>
        </w:numPr>
        <w:spacing w:after="0" w:line="264" w:lineRule="auto"/>
        <w:jc w:val="both"/>
        <w:rPr>
          <w:lang w:val="ru-RU"/>
        </w:rPr>
      </w:pPr>
      <w:r w:rsidRPr="00FC2483">
        <w:rPr>
          <w:rFonts w:ascii="Times New Roman" w:hAnsi="Times New Roman"/>
          <w:color w:val="000000"/>
          <w:sz w:val="28"/>
          <w:lang w:val="ru-RU"/>
        </w:rPr>
        <w:t>выполнять упражнения на развитие физических качеств, демонстрировать приросты в их показателях.</w:t>
      </w:r>
      <w:bookmarkStart w:id="12" w:name="_Toc103687220"/>
      <w:bookmarkStart w:id="13" w:name="_Toc137548647"/>
      <w:bookmarkStart w:id="14" w:name="block-7186157"/>
      <w:bookmarkEnd w:id="6"/>
      <w:bookmarkEnd w:id="12"/>
      <w:bookmarkEnd w:id="13"/>
    </w:p>
    <w:p w14:paraId="4CBC7D88" w14:textId="49D3CB0C" w:rsidR="00FC2483" w:rsidRPr="00FC2483" w:rsidRDefault="00FC2483" w:rsidP="00FC2483">
      <w:pPr>
        <w:pStyle w:val="2"/>
        <w:numPr>
          <w:ilvl w:val="0"/>
          <w:numId w:val="18"/>
        </w:numPr>
        <w:tabs>
          <w:tab w:val="left" w:pos="1010"/>
        </w:tabs>
        <w:rPr>
          <w:rFonts w:ascii="Times New Roman" w:hAnsi="Times New Roman" w:cs="Times New Roman"/>
          <w:color w:val="auto"/>
          <w:sz w:val="28"/>
          <w:szCs w:val="28"/>
        </w:rPr>
      </w:pPr>
      <w:r w:rsidRPr="00FC2483">
        <w:rPr>
          <w:rFonts w:ascii="Times New Roman" w:hAnsi="Times New Roman" w:cs="Times New Roman"/>
          <w:color w:val="auto"/>
          <w:sz w:val="28"/>
          <w:szCs w:val="28"/>
        </w:rPr>
        <w:t>класс</w:t>
      </w:r>
    </w:p>
    <w:p w14:paraId="7628A72A" w14:textId="5AF466EB" w:rsidR="00FC2483" w:rsidRPr="00FC2483" w:rsidRDefault="00FC2483" w:rsidP="00FC2483">
      <w:pPr>
        <w:pStyle w:val="af2"/>
        <w:numPr>
          <w:ilvl w:val="0"/>
          <w:numId w:val="20"/>
        </w:numPr>
        <w:tabs>
          <w:tab w:val="left" w:pos="1012"/>
        </w:tabs>
        <w:spacing w:before="15"/>
        <w:rPr>
          <w:sz w:val="24"/>
        </w:rPr>
      </w:pPr>
      <w:r w:rsidRPr="00FC2483">
        <w:rPr>
          <w:sz w:val="24"/>
        </w:rPr>
        <w:t>часа в неделю – 102 час вгод</w:t>
      </w:r>
    </w:p>
    <w:p w14:paraId="10A1F185" w14:textId="77777777" w:rsidR="00FC2483" w:rsidRDefault="00FC2483" w:rsidP="00FC2483">
      <w:pPr>
        <w:pStyle w:val="af0"/>
        <w:spacing w:before="4"/>
        <w:ind w:left="0" w:firstLine="0"/>
        <w:rPr>
          <w:sz w:val="28"/>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5"/>
        <w:gridCol w:w="5845"/>
        <w:gridCol w:w="2790"/>
      </w:tblGrid>
      <w:tr w:rsidR="00FC2483" w14:paraId="464CC8E2" w14:textId="77777777" w:rsidTr="00F13C80">
        <w:trPr>
          <w:trHeight w:val="351"/>
        </w:trPr>
        <w:tc>
          <w:tcPr>
            <w:tcW w:w="1155" w:type="dxa"/>
          </w:tcPr>
          <w:p w14:paraId="2FBB2727" w14:textId="77777777" w:rsidR="00FC2483" w:rsidRDefault="00FC2483" w:rsidP="00F13C80">
            <w:pPr>
              <w:pStyle w:val="TableParagraph"/>
              <w:ind w:left="0" w:right="91"/>
              <w:jc w:val="right"/>
              <w:rPr>
                <w:sz w:val="24"/>
              </w:rPr>
            </w:pPr>
            <w:r>
              <w:rPr>
                <w:sz w:val="24"/>
              </w:rPr>
              <w:t>№</w:t>
            </w:r>
          </w:p>
        </w:tc>
        <w:tc>
          <w:tcPr>
            <w:tcW w:w="5845" w:type="dxa"/>
          </w:tcPr>
          <w:p w14:paraId="39D9C09C" w14:textId="77777777" w:rsidR="00FC2483" w:rsidRDefault="00FC2483" w:rsidP="00F13C80">
            <w:pPr>
              <w:pStyle w:val="TableParagraph"/>
              <w:rPr>
                <w:sz w:val="24"/>
              </w:rPr>
            </w:pPr>
            <w:r>
              <w:rPr>
                <w:sz w:val="24"/>
              </w:rPr>
              <w:t>Тема</w:t>
            </w:r>
          </w:p>
        </w:tc>
        <w:tc>
          <w:tcPr>
            <w:tcW w:w="2790" w:type="dxa"/>
          </w:tcPr>
          <w:p w14:paraId="71BEF869" w14:textId="77777777" w:rsidR="00FC2483" w:rsidRDefault="00FC2483" w:rsidP="00F13C80">
            <w:pPr>
              <w:pStyle w:val="TableParagraph"/>
              <w:ind w:left="374"/>
              <w:rPr>
                <w:sz w:val="24"/>
              </w:rPr>
            </w:pPr>
            <w:r>
              <w:rPr>
                <w:sz w:val="24"/>
              </w:rPr>
              <w:t>Количество часов</w:t>
            </w:r>
          </w:p>
        </w:tc>
      </w:tr>
      <w:tr w:rsidR="00FC2483" w14:paraId="0E95634F" w14:textId="77777777" w:rsidTr="00F13C80">
        <w:trPr>
          <w:trHeight w:val="352"/>
        </w:trPr>
        <w:tc>
          <w:tcPr>
            <w:tcW w:w="1155" w:type="dxa"/>
          </w:tcPr>
          <w:p w14:paraId="0AC35FF2" w14:textId="77777777" w:rsidR="00FC2483" w:rsidRDefault="00FC2483" w:rsidP="00F13C80">
            <w:pPr>
              <w:pStyle w:val="TableParagraph"/>
              <w:spacing w:before="53"/>
              <w:ind w:left="0" w:right="200"/>
              <w:jc w:val="right"/>
              <w:rPr>
                <w:sz w:val="24"/>
              </w:rPr>
            </w:pPr>
            <w:r>
              <w:rPr>
                <w:sz w:val="24"/>
              </w:rPr>
              <w:t>1</w:t>
            </w:r>
          </w:p>
        </w:tc>
        <w:tc>
          <w:tcPr>
            <w:tcW w:w="5845" w:type="dxa"/>
          </w:tcPr>
          <w:p w14:paraId="0444723A" w14:textId="77777777" w:rsidR="00FC2483" w:rsidRDefault="00FC2483" w:rsidP="00F13C80">
            <w:pPr>
              <w:pStyle w:val="TableParagraph"/>
              <w:spacing w:before="53"/>
              <w:rPr>
                <w:sz w:val="24"/>
              </w:rPr>
            </w:pPr>
            <w:r>
              <w:rPr>
                <w:sz w:val="24"/>
              </w:rPr>
              <w:t>Знания о физической культуре</w:t>
            </w:r>
          </w:p>
        </w:tc>
        <w:tc>
          <w:tcPr>
            <w:tcW w:w="2790" w:type="dxa"/>
          </w:tcPr>
          <w:p w14:paraId="50DECE19" w14:textId="77777777" w:rsidR="00FC2483" w:rsidRDefault="00FC2483" w:rsidP="00F13C80">
            <w:pPr>
              <w:pStyle w:val="TableParagraph"/>
              <w:spacing w:before="53"/>
              <w:rPr>
                <w:sz w:val="24"/>
              </w:rPr>
            </w:pPr>
            <w:r>
              <w:rPr>
                <w:sz w:val="24"/>
              </w:rPr>
              <w:t>6</w:t>
            </w:r>
          </w:p>
        </w:tc>
      </w:tr>
      <w:tr w:rsidR="00FC2483" w14:paraId="18126B2E" w14:textId="77777777" w:rsidTr="00F13C80">
        <w:trPr>
          <w:trHeight w:val="352"/>
        </w:trPr>
        <w:tc>
          <w:tcPr>
            <w:tcW w:w="1155" w:type="dxa"/>
          </w:tcPr>
          <w:p w14:paraId="140F9974" w14:textId="77777777" w:rsidR="00FC2483" w:rsidRDefault="00FC2483" w:rsidP="00F13C80">
            <w:pPr>
              <w:pStyle w:val="TableParagraph"/>
              <w:spacing w:before="52"/>
              <w:ind w:left="0" w:right="200"/>
              <w:jc w:val="right"/>
              <w:rPr>
                <w:sz w:val="24"/>
              </w:rPr>
            </w:pPr>
            <w:r>
              <w:rPr>
                <w:sz w:val="24"/>
              </w:rPr>
              <w:t>2</w:t>
            </w:r>
          </w:p>
        </w:tc>
        <w:tc>
          <w:tcPr>
            <w:tcW w:w="5845" w:type="dxa"/>
          </w:tcPr>
          <w:p w14:paraId="357EC31E" w14:textId="77777777" w:rsidR="00FC2483" w:rsidRDefault="00FC2483" w:rsidP="00F13C80">
            <w:pPr>
              <w:pStyle w:val="TableParagraph"/>
              <w:spacing w:before="52"/>
              <w:rPr>
                <w:sz w:val="24"/>
              </w:rPr>
            </w:pPr>
            <w:r>
              <w:rPr>
                <w:sz w:val="24"/>
              </w:rPr>
              <w:t>Гимнастика с элементами акробатики</w:t>
            </w:r>
          </w:p>
        </w:tc>
        <w:tc>
          <w:tcPr>
            <w:tcW w:w="2790" w:type="dxa"/>
          </w:tcPr>
          <w:p w14:paraId="5B1036C8" w14:textId="77777777" w:rsidR="00FC2483" w:rsidRDefault="00FC2483" w:rsidP="00F13C80">
            <w:pPr>
              <w:pStyle w:val="TableParagraph"/>
              <w:spacing w:before="52"/>
              <w:rPr>
                <w:sz w:val="24"/>
              </w:rPr>
            </w:pPr>
            <w:r>
              <w:rPr>
                <w:sz w:val="24"/>
              </w:rPr>
              <w:t>28</w:t>
            </w:r>
          </w:p>
        </w:tc>
      </w:tr>
      <w:tr w:rsidR="00FC2483" w14:paraId="13698430" w14:textId="77777777" w:rsidTr="00F13C80">
        <w:trPr>
          <w:trHeight w:val="351"/>
        </w:trPr>
        <w:tc>
          <w:tcPr>
            <w:tcW w:w="1155" w:type="dxa"/>
          </w:tcPr>
          <w:p w14:paraId="15A672FE" w14:textId="77777777" w:rsidR="00FC2483" w:rsidRDefault="00FC2483" w:rsidP="00F13C80">
            <w:pPr>
              <w:pStyle w:val="TableParagraph"/>
              <w:ind w:left="0" w:right="200"/>
              <w:jc w:val="right"/>
              <w:rPr>
                <w:sz w:val="24"/>
              </w:rPr>
            </w:pPr>
            <w:r>
              <w:rPr>
                <w:sz w:val="24"/>
              </w:rPr>
              <w:t>3</w:t>
            </w:r>
          </w:p>
        </w:tc>
        <w:tc>
          <w:tcPr>
            <w:tcW w:w="5845" w:type="dxa"/>
          </w:tcPr>
          <w:p w14:paraId="2D96455A" w14:textId="77777777" w:rsidR="00FC2483" w:rsidRDefault="00FC2483" w:rsidP="00F13C80">
            <w:pPr>
              <w:pStyle w:val="TableParagraph"/>
              <w:rPr>
                <w:sz w:val="24"/>
              </w:rPr>
            </w:pPr>
            <w:r>
              <w:rPr>
                <w:sz w:val="24"/>
              </w:rPr>
              <w:t>Лёгкая атлетика</w:t>
            </w:r>
          </w:p>
        </w:tc>
        <w:tc>
          <w:tcPr>
            <w:tcW w:w="2790" w:type="dxa"/>
          </w:tcPr>
          <w:p w14:paraId="78EF67AE" w14:textId="77777777" w:rsidR="00FC2483" w:rsidRDefault="00FC2483" w:rsidP="00F13C80">
            <w:pPr>
              <w:pStyle w:val="TableParagraph"/>
              <w:rPr>
                <w:sz w:val="24"/>
              </w:rPr>
            </w:pPr>
            <w:r>
              <w:rPr>
                <w:sz w:val="24"/>
              </w:rPr>
              <w:t>28</w:t>
            </w:r>
          </w:p>
        </w:tc>
      </w:tr>
      <w:tr w:rsidR="00FC2483" w14:paraId="5BF1F0A6" w14:textId="77777777" w:rsidTr="00F13C80">
        <w:trPr>
          <w:trHeight w:val="352"/>
        </w:trPr>
        <w:tc>
          <w:tcPr>
            <w:tcW w:w="1155" w:type="dxa"/>
          </w:tcPr>
          <w:p w14:paraId="5200D039" w14:textId="77777777" w:rsidR="00FC2483" w:rsidRDefault="00FC2483" w:rsidP="00F13C80">
            <w:pPr>
              <w:pStyle w:val="TableParagraph"/>
              <w:ind w:left="0" w:right="200"/>
              <w:jc w:val="right"/>
              <w:rPr>
                <w:sz w:val="24"/>
              </w:rPr>
            </w:pPr>
            <w:r>
              <w:rPr>
                <w:sz w:val="24"/>
              </w:rPr>
              <w:t>4</w:t>
            </w:r>
          </w:p>
        </w:tc>
        <w:tc>
          <w:tcPr>
            <w:tcW w:w="5845" w:type="dxa"/>
          </w:tcPr>
          <w:p w14:paraId="0440E9AF" w14:textId="77777777" w:rsidR="00FC2483" w:rsidRDefault="00FC2483" w:rsidP="00F13C80">
            <w:pPr>
              <w:pStyle w:val="TableParagraph"/>
              <w:rPr>
                <w:sz w:val="24"/>
              </w:rPr>
            </w:pPr>
            <w:r>
              <w:rPr>
                <w:sz w:val="24"/>
              </w:rPr>
              <w:t>Подвижные игры</w:t>
            </w:r>
          </w:p>
        </w:tc>
        <w:tc>
          <w:tcPr>
            <w:tcW w:w="2790" w:type="dxa"/>
          </w:tcPr>
          <w:p w14:paraId="4951A349" w14:textId="77777777" w:rsidR="00FC2483" w:rsidRDefault="00FC2483" w:rsidP="00F13C80">
            <w:pPr>
              <w:pStyle w:val="TableParagraph"/>
              <w:rPr>
                <w:sz w:val="24"/>
              </w:rPr>
            </w:pPr>
            <w:r>
              <w:rPr>
                <w:sz w:val="24"/>
              </w:rPr>
              <w:t>40</w:t>
            </w:r>
          </w:p>
        </w:tc>
      </w:tr>
      <w:tr w:rsidR="00FC2483" w14:paraId="42DD9356" w14:textId="77777777" w:rsidTr="00F13C80">
        <w:trPr>
          <w:trHeight w:val="351"/>
        </w:trPr>
        <w:tc>
          <w:tcPr>
            <w:tcW w:w="1155" w:type="dxa"/>
          </w:tcPr>
          <w:p w14:paraId="6BA9F4EE" w14:textId="77777777" w:rsidR="00FC2483" w:rsidRDefault="00FC2483" w:rsidP="00F13C80">
            <w:pPr>
              <w:pStyle w:val="TableParagraph"/>
              <w:ind w:left="0" w:right="200"/>
              <w:jc w:val="right"/>
              <w:rPr>
                <w:sz w:val="24"/>
              </w:rPr>
            </w:pPr>
          </w:p>
        </w:tc>
        <w:tc>
          <w:tcPr>
            <w:tcW w:w="5845" w:type="dxa"/>
          </w:tcPr>
          <w:p w14:paraId="72264C7D" w14:textId="77777777" w:rsidR="00FC2483" w:rsidRDefault="00FC2483" w:rsidP="00F13C80">
            <w:pPr>
              <w:pStyle w:val="TableParagraph"/>
              <w:spacing w:before="54"/>
              <w:rPr>
                <w:b/>
                <w:sz w:val="24"/>
              </w:rPr>
            </w:pPr>
            <w:r>
              <w:rPr>
                <w:b/>
                <w:sz w:val="24"/>
              </w:rPr>
              <w:t>Общее количество часов</w:t>
            </w:r>
          </w:p>
        </w:tc>
        <w:tc>
          <w:tcPr>
            <w:tcW w:w="2790" w:type="dxa"/>
          </w:tcPr>
          <w:p w14:paraId="42514555" w14:textId="77777777" w:rsidR="00FC2483" w:rsidRDefault="00FC2483" w:rsidP="00F13C80">
            <w:pPr>
              <w:pStyle w:val="TableParagraph"/>
              <w:rPr>
                <w:sz w:val="24"/>
              </w:rPr>
            </w:pPr>
            <w:r>
              <w:rPr>
                <w:sz w:val="24"/>
              </w:rPr>
              <w:t>102</w:t>
            </w:r>
          </w:p>
        </w:tc>
      </w:tr>
    </w:tbl>
    <w:p w14:paraId="0C9ECA19" w14:textId="77777777" w:rsidR="00B14ADA" w:rsidRDefault="00B14ADA">
      <w:pPr>
        <w:spacing w:after="0"/>
        <w:ind w:left="120"/>
        <w:rPr>
          <w:rFonts w:ascii="Times New Roman" w:hAnsi="Times New Roman"/>
          <w:b/>
          <w:color w:val="000000"/>
          <w:sz w:val="28"/>
          <w:lang w:val="ru-RU"/>
        </w:rPr>
      </w:pPr>
    </w:p>
    <w:p w14:paraId="106C836E" w14:textId="77777777" w:rsidR="00FC2483" w:rsidRPr="00FC2483" w:rsidRDefault="00FC2483" w:rsidP="00FC2483">
      <w:pPr>
        <w:spacing w:line="240" w:lineRule="auto"/>
        <w:jc w:val="center"/>
        <w:rPr>
          <w:rFonts w:ascii="Times New Roman" w:hAnsi="Times New Roman" w:cs="Times New Roman"/>
          <w:b/>
          <w:sz w:val="24"/>
          <w:szCs w:val="24"/>
          <w:lang w:val="ru-RU"/>
        </w:rPr>
      </w:pPr>
      <w:r w:rsidRPr="00FC2483">
        <w:rPr>
          <w:rFonts w:ascii="Times New Roman" w:hAnsi="Times New Roman" w:cs="Times New Roman"/>
          <w:b/>
          <w:sz w:val="24"/>
          <w:szCs w:val="24"/>
          <w:lang w:val="ru-RU"/>
        </w:rPr>
        <w:lastRenderedPageBreak/>
        <w:t>Календарно – тематическое планирование физической культуры 3 класс</w:t>
      </w:r>
    </w:p>
    <w:tbl>
      <w:tblPr>
        <w:tblW w:w="9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5220"/>
        <w:gridCol w:w="1135"/>
        <w:gridCol w:w="1300"/>
        <w:gridCol w:w="1112"/>
      </w:tblGrid>
      <w:tr w:rsidR="00FC2483" w14:paraId="1EBC3084" w14:textId="77777777" w:rsidTr="003F654A">
        <w:trPr>
          <w:trHeight w:val="314"/>
        </w:trPr>
        <w:tc>
          <w:tcPr>
            <w:tcW w:w="1163" w:type="dxa"/>
            <w:vMerge w:val="restart"/>
            <w:tcBorders>
              <w:top w:val="single" w:sz="4" w:space="0" w:color="auto"/>
              <w:left w:val="single" w:sz="4" w:space="0" w:color="auto"/>
              <w:bottom w:val="single" w:sz="4" w:space="0" w:color="auto"/>
              <w:right w:val="single" w:sz="4" w:space="0" w:color="auto"/>
            </w:tcBorders>
            <w:vAlign w:val="center"/>
            <w:hideMark/>
          </w:tcPr>
          <w:p w14:paraId="2DFADC3E" w14:textId="77777777" w:rsidR="00FC2483" w:rsidRDefault="00FC2483" w:rsidP="00F13C8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урока</w:t>
            </w:r>
          </w:p>
        </w:tc>
        <w:tc>
          <w:tcPr>
            <w:tcW w:w="5220" w:type="dxa"/>
            <w:vMerge w:val="restart"/>
            <w:tcBorders>
              <w:top w:val="single" w:sz="4" w:space="0" w:color="auto"/>
              <w:left w:val="single" w:sz="4" w:space="0" w:color="auto"/>
              <w:bottom w:val="single" w:sz="4" w:space="0" w:color="auto"/>
              <w:right w:val="single" w:sz="4" w:space="0" w:color="auto"/>
            </w:tcBorders>
            <w:vAlign w:val="center"/>
            <w:hideMark/>
          </w:tcPr>
          <w:p w14:paraId="0BE002BB" w14:textId="77777777" w:rsidR="00FC2483" w:rsidRDefault="00FC2483" w:rsidP="00F13C8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Тема урока</w:t>
            </w:r>
          </w:p>
        </w:tc>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2BD568FF" w14:textId="77777777" w:rsidR="00FC2483" w:rsidRDefault="00FC2483" w:rsidP="00F13C8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Часы</w:t>
            </w:r>
          </w:p>
        </w:tc>
        <w:tc>
          <w:tcPr>
            <w:tcW w:w="2412" w:type="dxa"/>
            <w:gridSpan w:val="2"/>
            <w:tcBorders>
              <w:top w:val="single" w:sz="4" w:space="0" w:color="auto"/>
              <w:left w:val="single" w:sz="4" w:space="0" w:color="auto"/>
              <w:bottom w:val="single" w:sz="4" w:space="0" w:color="auto"/>
              <w:right w:val="single" w:sz="4" w:space="0" w:color="auto"/>
            </w:tcBorders>
            <w:vAlign w:val="center"/>
            <w:hideMark/>
          </w:tcPr>
          <w:p w14:paraId="3529C6CB" w14:textId="77777777" w:rsidR="00FC2483" w:rsidRDefault="00FC2483" w:rsidP="00F13C8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Дата проведения</w:t>
            </w:r>
          </w:p>
        </w:tc>
      </w:tr>
      <w:tr w:rsidR="00FC2483" w14:paraId="34BEEB4E" w14:textId="77777777" w:rsidTr="003F654A">
        <w:trPr>
          <w:trHeight w:val="315"/>
        </w:trPr>
        <w:tc>
          <w:tcPr>
            <w:tcW w:w="1163" w:type="dxa"/>
            <w:vMerge/>
            <w:tcBorders>
              <w:top w:val="single" w:sz="4" w:space="0" w:color="auto"/>
              <w:left w:val="single" w:sz="4" w:space="0" w:color="auto"/>
              <w:bottom w:val="single" w:sz="4" w:space="0" w:color="auto"/>
              <w:right w:val="single" w:sz="4" w:space="0" w:color="auto"/>
            </w:tcBorders>
            <w:vAlign w:val="center"/>
            <w:hideMark/>
          </w:tcPr>
          <w:p w14:paraId="349DF878" w14:textId="77777777" w:rsidR="00FC2483" w:rsidRDefault="00FC2483" w:rsidP="00F13C80">
            <w:pPr>
              <w:spacing w:after="0" w:line="240" w:lineRule="auto"/>
              <w:rPr>
                <w:rFonts w:ascii="Times New Roman" w:hAnsi="Times New Roman" w:cs="Times New Roman"/>
                <w:b/>
                <w:sz w:val="24"/>
                <w:szCs w:val="24"/>
              </w:rPr>
            </w:pPr>
          </w:p>
        </w:tc>
        <w:tc>
          <w:tcPr>
            <w:tcW w:w="5220" w:type="dxa"/>
            <w:vMerge/>
            <w:tcBorders>
              <w:top w:val="single" w:sz="4" w:space="0" w:color="auto"/>
              <w:left w:val="single" w:sz="4" w:space="0" w:color="auto"/>
              <w:bottom w:val="single" w:sz="4" w:space="0" w:color="auto"/>
              <w:right w:val="single" w:sz="4" w:space="0" w:color="auto"/>
            </w:tcBorders>
            <w:vAlign w:val="center"/>
            <w:hideMark/>
          </w:tcPr>
          <w:p w14:paraId="2B51D622" w14:textId="77777777" w:rsidR="00FC2483" w:rsidRDefault="00FC2483" w:rsidP="00F13C80">
            <w:pPr>
              <w:spacing w:after="0" w:line="240" w:lineRule="auto"/>
              <w:rPr>
                <w:rFonts w:ascii="Times New Roman" w:hAnsi="Times New Roman" w:cs="Times New Roman"/>
                <w:b/>
                <w:sz w:val="24"/>
                <w:szCs w:val="24"/>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7D909537" w14:textId="77777777" w:rsidR="00FC2483" w:rsidRDefault="00FC2483" w:rsidP="00F13C80">
            <w:pPr>
              <w:spacing w:after="0" w:line="240" w:lineRule="auto"/>
              <w:rPr>
                <w:rFonts w:ascii="Times New Roman" w:hAnsi="Times New Roman" w:cs="Times New Roman"/>
                <w:b/>
                <w:sz w:val="24"/>
                <w:szCs w:val="24"/>
              </w:rPr>
            </w:pPr>
          </w:p>
        </w:tc>
        <w:tc>
          <w:tcPr>
            <w:tcW w:w="1300" w:type="dxa"/>
            <w:tcBorders>
              <w:top w:val="single" w:sz="4" w:space="0" w:color="auto"/>
              <w:left w:val="single" w:sz="4" w:space="0" w:color="auto"/>
              <w:bottom w:val="single" w:sz="4" w:space="0" w:color="auto"/>
              <w:right w:val="single" w:sz="4" w:space="0" w:color="auto"/>
            </w:tcBorders>
            <w:vAlign w:val="center"/>
            <w:hideMark/>
          </w:tcPr>
          <w:p w14:paraId="2EB94808" w14:textId="77777777" w:rsidR="00FC2483" w:rsidRDefault="00FC2483" w:rsidP="00F13C8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План</w:t>
            </w:r>
          </w:p>
        </w:tc>
        <w:tc>
          <w:tcPr>
            <w:tcW w:w="1112" w:type="dxa"/>
            <w:tcBorders>
              <w:top w:val="single" w:sz="4" w:space="0" w:color="auto"/>
              <w:left w:val="single" w:sz="4" w:space="0" w:color="auto"/>
              <w:bottom w:val="single" w:sz="4" w:space="0" w:color="auto"/>
              <w:right w:val="single" w:sz="4" w:space="0" w:color="auto"/>
            </w:tcBorders>
            <w:vAlign w:val="center"/>
            <w:hideMark/>
          </w:tcPr>
          <w:p w14:paraId="150D27DC" w14:textId="77777777" w:rsidR="00FC2483" w:rsidRDefault="00FC2483" w:rsidP="00F13C8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Факт</w:t>
            </w:r>
          </w:p>
        </w:tc>
      </w:tr>
      <w:tr w:rsidR="00FC2483" w14:paraId="46CB9874" w14:textId="77777777" w:rsidTr="003F654A">
        <w:trPr>
          <w:trHeight w:val="366"/>
        </w:trPr>
        <w:tc>
          <w:tcPr>
            <w:tcW w:w="9930" w:type="dxa"/>
            <w:gridSpan w:val="5"/>
            <w:tcBorders>
              <w:top w:val="single" w:sz="4" w:space="0" w:color="auto"/>
              <w:left w:val="single" w:sz="4" w:space="0" w:color="auto"/>
              <w:bottom w:val="single" w:sz="4" w:space="0" w:color="auto"/>
              <w:right w:val="single" w:sz="4" w:space="0" w:color="auto"/>
            </w:tcBorders>
            <w:hideMark/>
          </w:tcPr>
          <w:p w14:paraId="1B55D4A6" w14:textId="77777777" w:rsidR="00FC2483" w:rsidRDefault="00FC2483" w:rsidP="00F13C80">
            <w:pPr>
              <w:snapToGri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Раздел 1. Легкая атлетика (25ч.)</w:t>
            </w:r>
          </w:p>
        </w:tc>
      </w:tr>
      <w:tr w:rsidR="00FC2483" w14:paraId="0FAA1C2C" w14:textId="77777777" w:rsidTr="003F654A">
        <w:trPr>
          <w:trHeight w:val="366"/>
        </w:trPr>
        <w:tc>
          <w:tcPr>
            <w:tcW w:w="1163" w:type="dxa"/>
            <w:tcBorders>
              <w:top w:val="single" w:sz="4" w:space="0" w:color="auto"/>
              <w:left w:val="single" w:sz="4" w:space="0" w:color="auto"/>
              <w:bottom w:val="single" w:sz="4" w:space="0" w:color="auto"/>
              <w:right w:val="single" w:sz="4" w:space="0" w:color="auto"/>
            </w:tcBorders>
            <w:hideMark/>
          </w:tcPr>
          <w:p w14:paraId="0BA4842B"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220" w:type="dxa"/>
            <w:tcBorders>
              <w:top w:val="single" w:sz="4" w:space="0" w:color="auto"/>
              <w:left w:val="single" w:sz="4" w:space="0" w:color="auto"/>
              <w:bottom w:val="single" w:sz="4" w:space="0" w:color="auto"/>
              <w:right w:val="single" w:sz="4" w:space="0" w:color="auto"/>
            </w:tcBorders>
            <w:hideMark/>
          </w:tcPr>
          <w:p w14:paraId="416F19EC" w14:textId="77777777" w:rsidR="00FC2483" w:rsidRPr="00FC2483" w:rsidRDefault="00FC2483" w:rsidP="00F13C80">
            <w:pPr>
              <w:snapToGrid w:val="0"/>
              <w:spacing w:after="0" w:line="240" w:lineRule="auto"/>
              <w:rPr>
                <w:rFonts w:ascii="Times New Roman" w:hAnsi="Times New Roman" w:cs="Times New Roman"/>
                <w:sz w:val="24"/>
                <w:szCs w:val="24"/>
                <w:lang w:val="ru-RU"/>
              </w:rPr>
            </w:pPr>
            <w:r w:rsidRPr="00FC2483">
              <w:rPr>
                <w:rFonts w:ascii="Times New Roman" w:hAnsi="Times New Roman" w:cs="Times New Roman"/>
                <w:sz w:val="24"/>
                <w:szCs w:val="24"/>
                <w:lang w:val="ru-RU"/>
              </w:rPr>
              <w:t>Вводный урок. Инструктаж  по ТБ на уроках л/а. Подвижные игры «У медведя на бору», «Запретное движение».</w:t>
            </w:r>
          </w:p>
        </w:tc>
        <w:tc>
          <w:tcPr>
            <w:tcW w:w="1135" w:type="dxa"/>
            <w:tcBorders>
              <w:top w:val="single" w:sz="4" w:space="0" w:color="auto"/>
              <w:left w:val="single" w:sz="4" w:space="0" w:color="auto"/>
              <w:bottom w:val="single" w:sz="4" w:space="0" w:color="auto"/>
              <w:right w:val="single" w:sz="4" w:space="0" w:color="auto"/>
            </w:tcBorders>
            <w:hideMark/>
          </w:tcPr>
          <w:p w14:paraId="5E424454"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00" w:type="dxa"/>
            <w:tcBorders>
              <w:top w:val="single" w:sz="4" w:space="0" w:color="auto"/>
              <w:left w:val="single" w:sz="4" w:space="0" w:color="auto"/>
              <w:bottom w:val="single" w:sz="4" w:space="0" w:color="auto"/>
              <w:right w:val="single" w:sz="4" w:space="0" w:color="auto"/>
            </w:tcBorders>
          </w:tcPr>
          <w:p w14:paraId="2F44434D" w14:textId="531ED8A1" w:rsidR="00FC2483" w:rsidRPr="003F654A" w:rsidRDefault="003F654A"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05.09</w:t>
            </w:r>
          </w:p>
        </w:tc>
        <w:tc>
          <w:tcPr>
            <w:tcW w:w="1112" w:type="dxa"/>
            <w:tcBorders>
              <w:top w:val="single" w:sz="4" w:space="0" w:color="auto"/>
              <w:left w:val="single" w:sz="4" w:space="0" w:color="auto"/>
              <w:bottom w:val="single" w:sz="4" w:space="0" w:color="auto"/>
              <w:right w:val="single" w:sz="4" w:space="0" w:color="auto"/>
            </w:tcBorders>
          </w:tcPr>
          <w:p w14:paraId="68D6B351"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1D142429" w14:textId="77777777" w:rsidTr="003F654A">
        <w:trPr>
          <w:trHeight w:val="225"/>
        </w:trPr>
        <w:tc>
          <w:tcPr>
            <w:tcW w:w="1163" w:type="dxa"/>
            <w:tcBorders>
              <w:top w:val="single" w:sz="4" w:space="0" w:color="auto"/>
              <w:left w:val="single" w:sz="4" w:space="0" w:color="auto"/>
              <w:bottom w:val="single" w:sz="4" w:space="0" w:color="auto"/>
              <w:right w:val="single" w:sz="4" w:space="0" w:color="auto"/>
            </w:tcBorders>
            <w:hideMark/>
          </w:tcPr>
          <w:p w14:paraId="0C076D20"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220" w:type="dxa"/>
            <w:tcBorders>
              <w:top w:val="single" w:sz="4" w:space="0" w:color="auto"/>
              <w:left w:val="single" w:sz="4" w:space="0" w:color="auto"/>
              <w:bottom w:val="single" w:sz="4" w:space="0" w:color="auto"/>
              <w:right w:val="single" w:sz="4" w:space="0" w:color="auto"/>
            </w:tcBorders>
            <w:hideMark/>
          </w:tcPr>
          <w:p w14:paraId="13F20D64" w14:textId="77777777" w:rsidR="00FC2483" w:rsidRPr="00FC2483" w:rsidRDefault="00FC2483" w:rsidP="00F13C80">
            <w:pPr>
              <w:snapToGrid w:val="0"/>
              <w:spacing w:after="0" w:line="240" w:lineRule="auto"/>
              <w:rPr>
                <w:rFonts w:ascii="Times New Roman" w:hAnsi="Times New Roman" w:cs="Times New Roman"/>
                <w:sz w:val="24"/>
                <w:szCs w:val="24"/>
                <w:lang w:val="ru-RU"/>
              </w:rPr>
            </w:pPr>
            <w:r w:rsidRPr="00FC2483">
              <w:rPr>
                <w:rFonts w:ascii="Times New Roman" w:hAnsi="Times New Roman" w:cs="Times New Roman"/>
                <w:color w:val="000000"/>
                <w:sz w:val="24"/>
                <w:szCs w:val="24"/>
                <w:shd w:val="clear" w:color="auto" w:fill="FFFFFF"/>
                <w:lang w:val="ru-RU"/>
              </w:rPr>
              <w:t>Разучивание подвижной игры «Ловишки».</w:t>
            </w:r>
            <w:r w:rsidRPr="00FC2483">
              <w:rPr>
                <w:rFonts w:ascii="Times New Roman" w:hAnsi="Times New Roman" w:cs="Times New Roman"/>
                <w:sz w:val="24"/>
                <w:szCs w:val="24"/>
                <w:lang w:val="ru-RU"/>
              </w:rPr>
              <w:t xml:space="preserve">  Развитие скоростных качеств.</w:t>
            </w:r>
          </w:p>
        </w:tc>
        <w:tc>
          <w:tcPr>
            <w:tcW w:w="1135" w:type="dxa"/>
            <w:tcBorders>
              <w:top w:val="single" w:sz="4" w:space="0" w:color="auto"/>
              <w:left w:val="single" w:sz="4" w:space="0" w:color="auto"/>
              <w:bottom w:val="single" w:sz="4" w:space="0" w:color="auto"/>
              <w:right w:val="single" w:sz="4" w:space="0" w:color="auto"/>
            </w:tcBorders>
            <w:hideMark/>
          </w:tcPr>
          <w:p w14:paraId="47F8619C"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00" w:type="dxa"/>
            <w:tcBorders>
              <w:top w:val="single" w:sz="4" w:space="0" w:color="auto"/>
              <w:left w:val="single" w:sz="4" w:space="0" w:color="auto"/>
              <w:bottom w:val="single" w:sz="4" w:space="0" w:color="auto"/>
              <w:right w:val="single" w:sz="4" w:space="0" w:color="auto"/>
            </w:tcBorders>
          </w:tcPr>
          <w:p w14:paraId="1EC584ED" w14:textId="5A7A555A" w:rsidR="00FC2483" w:rsidRPr="003F654A" w:rsidRDefault="003F654A"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06.09</w:t>
            </w:r>
          </w:p>
        </w:tc>
        <w:tc>
          <w:tcPr>
            <w:tcW w:w="1112" w:type="dxa"/>
            <w:tcBorders>
              <w:top w:val="single" w:sz="4" w:space="0" w:color="auto"/>
              <w:left w:val="single" w:sz="4" w:space="0" w:color="auto"/>
              <w:bottom w:val="single" w:sz="4" w:space="0" w:color="auto"/>
              <w:right w:val="single" w:sz="4" w:space="0" w:color="auto"/>
            </w:tcBorders>
          </w:tcPr>
          <w:p w14:paraId="1A89371D"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5791239F" w14:textId="77777777" w:rsidTr="003F654A">
        <w:trPr>
          <w:trHeight w:val="446"/>
        </w:trPr>
        <w:tc>
          <w:tcPr>
            <w:tcW w:w="1163" w:type="dxa"/>
            <w:tcBorders>
              <w:top w:val="single" w:sz="4" w:space="0" w:color="auto"/>
              <w:left w:val="single" w:sz="4" w:space="0" w:color="auto"/>
              <w:bottom w:val="single" w:sz="4" w:space="0" w:color="auto"/>
              <w:right w:val="single" w:sz="4" w:space="0" w:color="auto"/>
            </w:tcBorders>
            <w:hideMark/>
          </w:tcPr>
          <w:p w14:paraId="28BBFD75"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5220" w:type="dxa"/>
            <w:tcBorders>
              <w:top w:val="single" w:sz="4" w:space="0" w:color="auto"/>
              <w:left w:val="single" w:sz="4" w:space="0" w:color="auto"/>
              <w:bottom w:val="single" w:sz="4" w:space="0" w:color="auto"/>
              <w:right w:val="single" w:sz="4" w:space="0" w:color="auto"/>
            </w:tcBorders>
            <w:hideMark/>
          </w:tcPr>
          <w:p w14:paraId="4EF72CB2" w14:textId="77777777" w:rsidR="00FC2483" w:rsidRDefault="00FC2483" w:rsidP="00F13C80">
            <w:pPr>
              <w:snapToGrid w:val="0"/>
              <w:spacing w:after="0" w:line="240" w:lineRule="auto"/>
              <w:rPr>
                <w:rFonts w:ascii="Times New Roman" w:hAnsi="Times New Roman" w:cs="Times New Roman"/>
                <w:sz w:val="24"/>
                <w:szCs w:val="24"/>
              </w:rPr>
            </w:pPr>
            <w:r w:rsidRPr="00FC2483">
              <w:rPr>
                <w:rFonts w:ascii="Times New Roman" w:hAnsi="Times New Roman" w:cs="Times New Roman"/>
                <w:sz w:val="24"/>
                <w:szCs w:val="24"/>
                <w:lang w:val="ru-RU"/>
              </w:rPr>
              <w:t xml:space="preserve">Высокий старт. Понятие «старт». Бег на 30 и 60 м. Развитие скоростных качеств. </w:t>
            </w:r>
            <w:r>
              <w:rPr>
                <w:rFonts w:ascii="Times New Roman" w:hAnsi="Times New Roman" w:cs="Times New Roman"/>
                <w:sz w:val="24"/>
                <w:szCs w:val="24"/>
              </w:rPr>
              <w:t>Подвижная игра «Пятнашки».</w:t>
            </w:r>
          </w:p>
        </w:tc>
        <w:tc>
          <w:tcPr>
            <w:tcW w:w="1135" w:type="dxa"/>
            <w:tcBorders>
              <w:top w:val="single" w:sz="4" w:space="0" w:color="auto"/>
              <w:left w:val="single" w:sz="4" w:space="0" w:color="auto"/>
              <w:bottom w:val="single" w:sz="4" w:space="0" w:color="auto"/>
              <w:right w:val="single" w:sz="4" w:space="0" w:color="auto"/>
            </w:tcBorders>
            <w:hideMark/>
          </w:tcPr>
          <w:p w14:paraId="7B7A9588"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00" w:type="dxa"/>
            <w:tcBorders>
              <w:top w:val="single" w:sz="4" w:space="0" w:color="auto"/>
              <w:left w:val="single" w:sz="4" w:space="0" w:color="auto"/>
              <w:bottom w:val="single" w:sz="4" w:space="0" w:color="auto"/>
              <w:right w:val="single" w:sz="4" w:space="0" w:color="auto"/>
            </w:tcBorders>
          </w:tcPr>
          <w:p w14:paraId="28C77FB0" w14:textId="08D9EAC1" w:rsidR="00FC2483" w:rsidRPr="003F654A" w:rsidRDefault="003F654A"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08.09-12.09</w:t>
            </w:r>
          </w:p>
        </w:tc>
        <w:tc>
          <w:tcPr>
            <w:tcW w:w="1112" w:type="dxa"/>
            <w:tcBorders>
              <w:top w:val="single" w:sz="4" w:space="0" w:color="auto"/>
              <w:left w:val="single" w:sz="4" w:space="0" w:color="auto"/>
              <w:bottom w:val="single" w:sz="4" w:space="0" w:color="auto"/>
              <w:right w:val="single" w:sz="4" w:space="0" w:color="auto"/>
            </w:tcBorders>
          </w:tcPr>
          <w:p w14:paraId="087A5164"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6E15D02D" w14:textId="77777777" w:rsidTr="003F654A">
        <w:trPr>
          <w:trHeight w:val="250"/>
        </w:trPr>
        <w:tc>
          <w:tcPr>
            <w:tcW w:w="1163" w:type="dxa"/>
            <w:tcBorders>
              <w:top w:val="single" w:sz="4" w:space="0" w:color="auto"/>
              <w:left w:val="single" w:sz="4" w:space="0" w:color="auto"/>
              <w:bottom w:val="single" w:sz="4" w:space="0" w:color="auto"/>
              <w:right w:val="single" w:sz="4" w:space="0" w:color="auto"/>
            </w:tcBorders>
            <w:hideMark/>
          </w:tcPr>
          <w:p w14:paraId="761070BC"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220" w:type="dxa"/>
            <w:tcBorders>
              <w:top w:val="single" w:sz="4" w:space="0" w:color="auto"/>
              <w:left w:val="single" w:sz="4" w:space="0" w:color="auto"/>
              <w:bottom w:val="single" w:sz="4" w:space="0" w:color="auto"/>
              <w:right w:val="single" w:sz="4" w:space="0" w:color="auto"/>
            </w:tcBorders>
            <w:hideMark/>
          </w:tcPr>
          <w:p w14:paraId="6FC1E4AA" w14:textId="77777777" w:rsidR="00FC2483" w:rsidRPr="00FC2483" w:rsidRDefault="00FC2483" w:rsidP="00F13C80">
            <w:pPr>
              <w:snapToGrid w:val="0"/>
              <w:spacing w:after="0" w:line="240" w:lineRule="auto"/>
              <w:rPr>
                <w:rFonts w:ascii="Times New Roman" w:hAnsi="Times New Roman" w:cs="Times New Roman"/>
                <w:sz w:val="24"/>
                <w:szCs w:val="24"/>
                <w:lang w:val="ru-RU"/>
              </w:rPr>
            </w:pPr>
            <w:r w:rsidRPr="00FC2483">
              <w:rPr>
                <w:rFonts w:ascii="Times New Roman" w:hAnsi="Times New Roman" w:cs="Times New Roman"/>
                <w:color w:val="000000"/>
                <w:sz w:val="24"/>
                <w:szCs w:val="24"/>
                <w:shd w:val="clear" w:color="auto" w:fill="FFFFFF"/>
                <w:lang w:val="ru-RU"/>
              </w:rPr>
              <w:t>Тестирование бега на 30м. Подвижная  игра  «Пятнашки».</w:t>
            </w:r>
          </w:p>
        </w:tc>
        <w:tc>
          <w:tcPr>
            <w:tcW w:w="1135" w:type="dxa"/>
            <w:tcBorders>
              <w:top w:val="single" w:sz="4" w:space="0" w:color="auto"/>
              <w:left w:val="single" w:sz="4" w:space="0" w:color="auto"/>
              <w:bottom w:val="single" w:sz="4" w:space="0" w:color="auto"/>
              <w:right w:val="single" w:sz="4" w:space="0" w:color="auto"/>
            </w:tcBorders>
            <w:hideMark/>
          </w:tcPr>
          <w:p w14:paraId="7C6E3E12"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00" w:type="dxa"/>
            <w:tcBorders>
              <w:top w:val="single" w:sz="4" w:space="0" w:color="auto"/>
              <w:left w:val="single" w:sz="4" w:space="0" w:color="auto"/>
              <w:bottom w:val="single" w:sz="4" w:space="0" w:color="auto"/>
              <w:right w:val="single" w:sz="4" w:space="0" w:color="auto"/>
            </w:tcBorders>
          </w:tcPr>
          <w:p w14:paraId="2C504388" w14:textId="1404B23E" w:rsidR="00FC2483" w:rsidRPr="003F654A" w:rsidRDefault="003F654A"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13.09.</w:t>
            </w:r>
          </w:p>
        </w:tc>
        <w:tc>
          <w:tcPr>
            <w:tcW w:w="1112" w:type="dxa"/>
            <w:tcBorders>
              <w:top w:val="single" w:sz="4" w:space="0" w:color="auto"/>
              <w:left w:val="single" w:sz="4" w:space="0" w:color="auto"/>
              <w:bottom w:val="single" w:sz="4" w:space="0" w:color="auto"/>
              <w:right w:val="single" w:sz="4" w:space="0" w:color="auto"/>
            </w:tcBorders>
          </w:tcPr>
          <w:p w14:paraId="1E3B9026"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3E5E8B19" w14:textId="77777777" w:rsidTr="003F654A">
        <w:trPr>
          <w:trHeight w:val="241"/>
        </w:trPr>
        <w:tc>
          <w:tcPr>
            <w:tcW w:w="1163" w:type="dxa"/>
            <w:tcBorders>
              <w:top w:val="single" w:sz="4" w:space="0" w:color="auto"/>
              <w:left w:val="single" w:sz="4" w:space="0" w:color="auto"/>
              <w:bottom w:val="single" w:sz="4" w:space="0" w:color="auto"/>
              <w:right w:val="single" w:sz="4" w:space="0" w:color="auto"/>
            </w:tcBorders>
            <w:hideMark/>
          </w:tcPr>
          <w:p w14:paraId="55E04E66"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6-7</w:t>
            </w:r>
          </w:p>
        </w:tc>
        <w:tc>
          <w:tcPr>
            <w:tcW w:w="5220" w:type="dxa"/>
            <w:tcBorders>
              <w:top w:val="single" w:sz="4" w:space="0" w:color="auto"/>
              <w:left w:val="single" w:sz="4" w:space="0" w:color="auto"/>
              <w:bottom w:val="single" w:sz="4" w:space="0" w:color="auto"/>
              <w:right w:val="single" w:sz="4" w:space="0" w:color="auto"/>
            </w:tcBorders>
            <w:hideMark/>
          </w:tcPr>
          <w:p w14:paraId="192C893B" w14:textId="77777777" w:rsidR="00FC2483" w:rsidRDefault="00FC2483" w:rsidP="00F13C80">
            <w:pPr>
              <w:snapToGrid w:val="0"/>
              <w:spacing w:after="0" w:line="240" w:lineRule="auto"/>
              <w:rPr>
                <w:rFonts w:ascii="Times New Roman" w:hAnsi="Times New Roman" w:cs="Times New Roman"/>
                <w:sz w:val="24"/>
                <w:szCs w:val="24"/>
              </w:rPr>
            </w:pPr>
            <w:r w:rsidRPr="00FC2483">
              <w:rPr>
                <w:rFonts w:ascii="Times New Roman" w:hAnsi="Times New Roman" w:cs="Times New Roman"/>
                <w:sz w:val="24"/>
                <w:szCs w:val="24"/>
                <w:lang w:val="ru-RU"/>
              </w:rPr>
              <w:t xml:space="preserve">Обучение в технике прыжка в длину с места. </w:t>
            </w:r>
            <w:r>
              <w:rPr>
                <w:rFonts w:ascii="Times New Roman" w:hAnsi="Times New Roman" w:cs="Times New Roman"/>
                <w:sz w:val="24"/>
                <w:szCs w:val="24"/>
              </w:rPr>
              <w:t>Подвижная игра «Третий лишний».</w:t>
            </w:r>
          </w:p>
        </w:tc>
        <w:tc>
          <w:tcPr>
            <w:tcW w:w="1135" w:type="dxa"/>
            <w:tcBorders>
              <w:top w:val="single" w:sz="4" w:space="0" w:color="auto"/>
              <w:left w:val="single" w:sz="4" w:space="0" w:color="auto"/>
              <w:bottom w:val="single" w:sz="4" w:space="0" w:color="auto"/>
              <w:right w:val="single" w:sz="4" w:space="0" w:color="auto"/>
            </w:tcBorders>
            <w:hideMark/>
          </w:tcPr>
          <w:p w14:paraId="5C995EAB"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00" w:type="dxa"/>
            <w:tcBorders>
              <w:top w:val="single" w:sz="4" w:space="0" w:color="auto"/>
              <w:left w:val="single" w:sz="4" w:space="0" w:color="auto"/>
              <w:bottom w:val="single" w:sz="4" w:space="0" w:color="auto"/>
              <w:right w:val="single" w:sz="4" w:space="0" w:color="auto"/>
            </w:tcBorders>
          </w:tcPr>
          <w:p w14:paraId="02D1B5D8" w14:textId="714BCBF3" w:rsidR="00FC2483" w:rsidRPr="003F654A" w:rsidRDefault="003F654A"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15.09-19.09</w:t>
            </w:r>
          </w:p>
        </w:tc>
        <w:tc>
          <w:tcPr>
            <w:tcW w:w="1112" w:type="dxa"/>
            <w:tcBorders>
              <w:top w:val="single" w:sz="4" w:space="0" w:color="auto"/>
              <w:left w:val="single" w:sz="4" w:space="0" w:color="auto"/>
              <w:bottom w:val="single" w:sz="4" w:space="0" w:color="auto"/>
              <w:right w:val="single" w:sz="4" w:space="0" w:color="auto"/>
            </w:tcBorders>
          </w:tcPr>
          <w:p w14:paraId="4239CC47"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241D2A09" w14:textId="77777777" w:rsidTr="003F654A">
        <w:trPr>
          <w:trHeight w:val="491"/>
        </w:trPr>
        <w:tc>
          <w:tcPr>
            <w:tcW w:w="1163" w:type="dxa"/>
            <w:tcBorders>
              <w:top w:val="single" w:sz="4" w:space="0" w:color="auto"/>
              <w:left w:val="single" w:sz="4" w:space="0" w:color="auto"/>
              <w:bottom w:val="single" w:sz="4" w:space="0" w:color="auto"/>
              <w:right w:val="single" w:sz="4" w:space="0" w:color="auto"/>
            </w:tcBorders>
            <w:hideMark/>
          </w:tcPr>
          <w:p w14:paraId="4C0B1D9D"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8-9</w:t>
            </w:r>
          </w:p>
        </w:tc>
        <w:tc>
          <w:tcPr>
            <w:tcW w:w="5220" w:type="dxa"/>
            <w:tcBorders>
              <w:top w:val="single" w:sz="4" w:space="0" w:color="auto"/>
              <w:left w:val="single" w:sz="4" w:space="0" w:color="auto"/>
              <w:bottom w:val="single" w:sz="4" w:space="0" w:color="auto"/>
              <w:right w:val="single" w:sz="4" w:space="0" w:color="auto"/>
            </w:tcBorders>
            <w:hideMark/>
          </w:tcPr>
          <w:p w14:paraId="617C0093" w14:textId="77777777" w:rsidR="00FC2483" w:rsidRPr="00FC2483" w:rsidRDefault="00FC2483" w:rsidP="00F13C80">
            <w:pPr>
              <w:snapToGrid w:val="0"/>
              <w:spacing w:after="0" w:line="240" w:lineRule="auto"/>
              <w:rPr>
                <w:rFonts w:ascii="Times New Roman" w:hAnsi="Times New Roman" w:cs="Times New Roman"/>
                <w:sz w:val="24"/>
                <w:szCs w:val="24"/>
                <w:lang w:val="ru-RU"/>
              </w:rPr>
            </w:pPr>
            <w:r w:rsidRPr="00FC2483">
              <w:rPr>
                <w:rFonts w:ascii="Times New Roman" w:hAnsi="Times New Roman" w:cs="Times New Roman"/>
                <w:sz w:val="24"/>
                <w:szCs w:val="24"/>
                <w:lang w:val="ru-RU"/>
              </w:rPr>
              <w:t>Совершенствование техники прыжка в длину с места.</w:t>
            </w:r>
          </w:p>
          <w:p w14:paraId="6D2F00DC" w14:textId="77777777" w:rsidR="00FC2483" w:rsidRDefault="00FC2483" w:rsidP="00F13C80">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Подвижная игра «Третий лишний».</w:t>
            </w:r>
          </w:p>
        </w:tc>
        <w:tc>
          <w:tcPr>
            <w:tcW w:w="1135" w:type="dxa"/>
            <w:tcBorders>
              <w:top w:val="single" w:sz="4" w:space="0" w:color="auto"/>
              <w:left w:val="single" w:sz="4" w:space="0" w:color="auto"/>
              <w:bottom w:val="single" w:sz="4" w:space="0" w:color="auto"/>
              <w:right w:val="single" w:sz="4" w:space="0" w:color="auto"/>
            </w:tcBorders>
            <w:hideMark/>
          </w:tcPr>
          <w:p w14:paraId="3F40E29F"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00" w:type="dxa"/>
            <w:tcBorders>
              <w:top w:val="single" w:sz="4" w:space="0" w:color="auto"/>
              <w:left w:val="single" w:sz="4" w:space="0" w:color="auto"/>
              <w:bottom w:val="single" w:sz="4" w:space="0" w:color="auto"/>
              <w:right w:val="single" w:sz="4" w:space="0" w:color="auto"/>
            </w:tcBorders>
          </w:tcPr>
          <w:p w14:paraId="3742BA6A" w14:textId="648231C8" w:rsidR="00FC2483" w:rsidRPr="003F654A" w:rsidRDefault="003F654A"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20.09-22.09</w:t>
            </w:r>
          </w:p>
        </w:tc>
        <w:tc>
          <w:tcPr>
            <w:tcW w:w="1112" w:type="dxa"/>
            <w:tcBorders>
              <w:top w:val="single" w:sz="4" w:space="0" w:color="auto"/>
              <w:left w:val="single" w:sz="4" w:space="0" w:color="auto"/>
              <w:bottom w:val="single" w:sz="4" w:space="0" w:color="auto"/>
              <w:right w:val="single" w:sz="4" w:space="0" w:color="auto"/>
            </w:tcBorders>
          </w:tcPr>
          <w:p w14:paraId="15F64762"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52203FDB" w14:textId="77777777" w:rsidTr="003F654A">
        <w:trPr>
          <w:trHeight w:val="366"/>
        </w:trPr>
        <w:tc>
          <w:tcPr>
            <w:tcW w:w="1163" w:type="dxa"/>
            <w:tcBorders>
              <w:top w:val="single" w:sz="4" w:space="0" w:color="auto"/>
              <w:left w:val="single" w:sz="4" w:space="0" w:color="auto"/>
              <w:bottom w:val="single" w:sz="4" w:space="0" w:color="auto"/>
              <w:right w:val="single" w:sz="4" w:space="0" w:color="auto"/>
            </w:tcBorders>
            <w:hideMark/>
          </w:tcPr>
          <w:p w14:paraId="0DE24DED"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10-11</w:t>
            </w:r>
          </w:p>
        </w:tc>
        <w:tc>
          <w:tcPr>
            <w:tcW w:w="5220" w:type="dxa"/>
            <w:tcBorders>
              <w:top w:val="single" w:sz="4" w:space="0" w:color="auto"/>
              <w:left w:val="single" w:sz="4" w:space="0" w:color="auto"/>
              <w:bottom w:val="single" w:sz="4" w:space="0" w:color="auto"/>
              <w:right w:val="single" w:sz="4" w:space="0" w:color="auto"/>
            </w:tcBorders>
            <w:hideMark/>
          </w:tcPr>
          <w:p w14:paraId="3DD4287B" w14:textId="77777777" w:rsidR="00FC2483" w:rsidRPr="00FC2483" w:rsidRDefault="00FC2483" w:rsidP="00F13C80">
            <w:pPr>
              <w:snapToGrid w:val="0"/>
              <w:spacing w:after="0" w:line="240" w:lineRule="auto"/>
              <w:rPr>
                <w:rFonts w:ascii="Times New Roman" w:hAnsi="Times New Roman" w:cs="Times New Roman"/>
                <w:sz w:val="24"/>
                <w:szCs w:val="24"/>
                <w:lang w:val="ru-RU"/>
              </w:rPr>
            </w:pPr>
            <w:r w:rsidRPr="00FC2483">
              <w:rPr>
                <w:rFonts w:ascii="Times New Roman" w:hAnsi="Times New Roman" w:cs="Times New Roman"/>
                <w:sz w:val="24"/>
                <w:szCs w:val="24"/>
                <w:lang w:val="ru-RU"/>
              </w:rPr>
              <w:t xml:space="preserve">Развитие скоростно – силовых способностей. Челночный бег 3х10. </w:t>
            </w:r>
          </w:p>
        </w:tc>
        <w:tc>
          <w:tcPr>
            <w:tcW w:w="1135" w:type="dxa"/>
            <w:tcBorders>
              <w:top w:val="single" w:sz="4" w:space="0" w:color="auto"/>
              <w:left w:val="single" w:sz="4" w:space="0" w:color="auto"/>
              <w:bottom w:val="single" w:sz="4" w:space="0" w:color="auto"/>
              <w:right w:val="single" w:sz="4" w:space="0" w:color="auto"/>
            </w:tcBorders>
            <w:hideMark/>
          </w:tcPr>
          <w:p w14:paraId="0F21D70B"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00" w:type="dxa"/>
            <w:tcBorders>
              <w:top w:val="single" w:sz="4" w:space="0" w:color="auto"/>
              <w:left w:val="single" w:sz="4" w:space="0" w:color="auto"/>
              <w:bottom w:val="single" w:sz="4" w:space="0" w:color="auto"/>
              <w:right w:val="single" w:sz="4" w:space="0" w:color="auto"/>
            </w:tcBorders>
          </w:tcPr>
          <w:p w14:paraId="20438B1A" w14:textId="4D952FCD" w:rsidR="00FC2483" w:rsidRPr="003F654A" w:rsidRDefault="003F654A"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26.09-27.09</w:t>
            </w:r>
          </w:p>
        </w:tc>
        <w:tc>
          <w:tcPr>
            <w:tcW w:w="1112" w:type="dxa"/>
            <w:tcBorders>
              <w:top w:val="single" w:sz="4" w:space="0" w:color="auto"/>
              <w:left w:val="single" w:sz="4" w:space="0" w:color="auto"/>
              <w:bottom w:val="single" w:sz="4" w:space="0" w:color="auto"/>
              <w:right w:val="single" w:sz="4" w:space="0" w:color="auto"/>
            </w:tcBorders>
          </w:tcPr>
          <w:p w14:paraId="5A3C3092"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05653378" w14:textId="77777777" w:rsidTr="003F654A">
        <w:trPr>
          <w:trHeight w:val="241"/>
        </w:trPr>
        <w:tc>
          <w:tcPr>
            <w:tcW w:w="1163" w:type="dxa"/>
            <w:tcBorders>
              <w:top w:val="single" w:sz="4" w:space="0" w:color="auto"/>
              <w:left w:val="single" w:sz="4" w:space="0" w:color="auto"/>
              <w:bottom w:val="single" w:sz="4" w:space="0" w:color="auto"/>
              <w:right w:val="single" w:sz="4" w:space="0" w:color="auto"/>
            </w:tcBorders>
            <w:hideMark/>
          </w:tcPr>
          <w:p w14:paraId="3A3EA733"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5220" w:type="dxa"/>
            <w:tcBorders>
              <w:top w:val="single" w:sz="4" w:space="0" w:color="auto"/>
              <w:left w:val="single" w:sz="4" w:space="0" w:color="auto"/>
              <w:bottom w:val="single" w:sz="4" w:space="0" w:color="auto"/>
              <w:right w:val="single" w:sz="4" w:space="0" w:color="auto"/>
            </w:tcBorders>
            <w:hideMark/>
          </w:tcPr>
          <w:p w14:paraId="10A125EC" w14:textId="77777777" w:rsidR="00FC2483" w:rsidRDefault="00FC2483" w:rsidP="00F13C80">
            <w:pPr>
              <w:snapToGrid w:val="0"/>
              <w:spacing w:after="0" w:line="240" w:lineRule="auto"/>
              <w:rPr>
                <w:rFonts w:ascii="Times New Roman" w:hAnsi="Times New Roman" w:cs="Times New Roman"/>
                <w:sz w:val="24"/>
                <w:szCs w:val="24"/>
              </w:rPr>
            </w:pPr>
            <w:r w:rsidRPr="00FC2483">
              <w:rPr>
                <w:rFonts w:ascii="Times New Roman" w:hAnsi="Times New Roman" w:cs="Times New Roman"/>
                <w:color w:val="000000"/>
                <w:sz w:val="24"/>
                <w:szCs w:val="24"/>
                <w:shd w:val="clear" w:color="auto" w:fill="FFFFFF"/>
                <w:lang w:val="ru-RU"/>
              </w:rPr>
              <w:t xml:space="preserve">Обучение в технике метания малого мяча с места на дальность. </w:t>
            </w:r>
            <w:r>
              <w:rPr>
                <w:rFonts w:ascii="Times New Roman" w:hAnsi="Times New Roman" w:cs="Times New Roman"/>
                <w:color w:val="000000"/>
                <w:sz w:val="24"/>
                <w:szCs w:val="24"/>
                <w:shd w:val="clear" w:color="auto" w:fill="FFFFFF"/>
              </w:rPr>
              <w:t>Подвижная игра «Попади мяч».</w:t>
            </w:r>
          </w:p>
        </w:tc>
        <w:tc>
          <w:tcPr>
            <w:tcW w:w="1135" w:type="dxa"/>
            <w:tcBorders>
              <w:top w:val="single" w:sz="4" w:space="0" w:color="auto"/>
              <w:left w:val="single" w:sz="4" w:space="0" w:color="auto"/>
              <w:bottom w:val="single" w:sz="4" w:space="0" w:color="auto"/>
              <w:right w:val="single" w:sz="4" w:space="0" w:color="auto"/>
            </w:tcBorders>
            <w:hideMark/>
          </w:tcPr>
          <w:p w14:paraId="113892C6"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00" w:type="dxa"/>
            <w:tcBorders>
              <w:top w:val="single" w:sz="4" w:space="0" w:color="auto"/>
              <w:left w:val="single" w:sz="4" w:space="0" w:color="auto"/>
              <w:bottom w:val="single" w:sz="4" w:space="0" w:color="auto"/>
              <w:right w:val="single" w:sz="4" w:space="0" w:color="auto"/>
            </w:tcBorders>
          </w:tcPr>
          <w:p w14:paraId="426366B5" w14:textId="2891A293" w:rsidR="00FC2483" w:rsidRPr="003F654A" w:rsidRDefault="003F654A"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29.09</w:t>
            </w:r>
          </w:p>
        </w:tc>
        <w:tc>
          <w:tcPr>
            <w:tcW w:w="1112" w:type="dxa"/>
            <w:tcBorders>
              <w:top w:val="single" w:sz="4" w:space="0" w:color="auto"/>
              <w:left w:val="single" w:sz="4" w:space="0" w:color="auto"/>
              <w:bottom w:val="single" w:sz="4" w:space="0" w:color="auto"/>
              <w:right w:val="single" w:sz="4" w:space="0" w:color="auto"/>
            </w:tcBorders>
          </w:tcPr>
          <w:p w14:paraId="7A68111B"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27FDC104" w14:textId="77777777" w:rsidTr="003F654A">
        <w:trPr>
          <w:trHeight w:val="241"/>
        </w:trPr>
        <w:tc>
          <w:tcPr>
            <w:tcW w:w="1163" w:type="dxa"/>
            <w:tcBorders>
              <w:top w:val="single" w:sz="4" w:space="0" w:color="auto"/>
              <w:left w:val="single" w:sz="4" w:space="0" w:color="auto"/>
              <w:bottom w:val="single" w:sz="4" w:space="0" w:color="auto"/>
              <w:right w:val="single" w:sz="4" w:space="0" w:color="auto"/>
            </w:tcBorders>
            <w:hideMark/>
          </w:tcPr>
          <w:p w14:paraId="16744369"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13-14</w:t>
            </w:r>
          </w:p>
        </w:tc>
        <w:tc>
          <w:tcPr>
            <w:tcW w:w="5220" w:type="dxa"/>
            <w:tcBorders>
              <w:top w:val="single" w:sz="4" w:space="0" w:color="auto"/>
              <w:left w:val="single" w:sz="4" w:space="0" w:color="auto"/>
              <w:bottom w:val="single" w:sz="4" w:space="0" w:color="auto"/>
              <w:right w:val="single" w:sz="4" w:space="0" w:color="auto"/>
            </w:tcBorders>
            <w:hideMark/>
          </w:tcPr>
          <w:p w14:paraId="054ACB32" w14:textId="77777777" w:rsidR="00FC2483" w:rsidRDefault="00FC2483" w:rsidP="00F13C80">
            <w:pPr>
              <w:snapToGrid w:val="0"/>
              <w:spacing w:after="0" w:line="240" w:lineRule="auto"/>
              <w:rPr>
                <w:rFonts w:ascii="Times New Roman" w:hAnsi="Times New Roman" w:cs="Times New Roman"/>
                <w:sz w:val="24"/>
                <w:szCs w:val="24"/>
              </w:rPr>
            </w:pPr>
            <w:r w:rsidRPr="00FC2483">
              <w:rPr>
                <w:rFonts w:ascii="Times New Roman" w:hAnsi="Times New Roman" w:cs="Times New Roman"/>
                <w:color w:val="000000"/>
                <w:sz w:val="24"/>
                <w:szCs w:val="24"/>
                <w:shd w:val="clear" w:color="auto" w:fill="FFFFFF"/>
                <w:lang w:val="ru-RU"/>
              </w:rPr>
              <w:t xml:space="preserve">Метание малого мяча с места на горизонтальную и вертикальную цель. </w:t>
            </w:r>
            <w:r>
              <w:rPr>
                <w:rFonts w:ascii="Times New Roman" w:hAnsi="Times New Roman" w:cs="Times New Roman"/>
                <w:color w:val="000000"/>
                <w:sz w:val="24"/>
                <w:szCs w:val="24"/>
                <w:shd w:val="clear" w:color="auto" w:fill="FFFFFF"/>
              </w:rPr>
              <w:t>Участие в подвижной игре  «Попади в мяч».</w:t>
            </w:r>
          </w:p>
        </w:tc>
        <w:tc>
          <w:tcPr>
            <w:tcW w:w="1135" w:type="dxa"/>
            <w:tcBorders>
              <w:top w:val="single" w:sz="4" w:space="0" w:color="auto"/>
              <w:left w:val="single" w:sz="4" w:space="0" w:color="auto"/>
              <w:bottom w:val="single" w:sz="4" w:space="0" w:color="auto"/>
              <w:right w:val="single" w:sz="4" w:space="0" w:color="auto"/>
            </w:tcBorders>
            <w:hideMark/>
          </w:tcPr>
          <w:p w14:paraId="2161EB8C"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00" w:type="dxa"/>
            <w:tcBorders>
              <w:top w:val="single" w:sz="4" w:space="0" w:color="auto"/>
              <w:left w:val="single" w:sz="4" w:space="0" w:color="auto"/>
              <w:bottom w:val="single" w:sz="4" w:space="0" w:color="auto"/>
              <w:right w:val="single" w:sz="4" w:space="0" w:color="auto"/>
            </w:tcBorders>
          </w:tcPr>
          <w:p w14:paraId="44961E0B" w14:textId="11448F24"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03.10-04.10</w:t>
            </w:r>
          </w:p>
        </w:tc>
        <w:tc>
          <w:tcPr>
            <w:tcW w:w="1112" w:type="dxa"/>
            <w:tcBorders>
              <w:top w:val="single" w:sz="4" w:space="0" w:color="auto"/>
              <w:left w:val="single" w:sz="4" w:space="0" w:color="auto"/>
              <w:bottom w:val="single" w:sz="4" w:space="0" w:color="auto"/>
              <w:right w:val="single" w:sz="4" w:space="0" w:color="auto"/>
            </w:tcBorders>
          </w:tcPr>
          <w:p w14:paraId="4E0B7113"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717BE480" w14:textId="77777777" w:rsidTr="003F654A">
        <w:trPr>
          <w:trHeight w:val="125"/>
        </w:trPr>
        <w:tc>
          <w:tcPr>
            <w:tcW w:w="1163" w:type="dxa"/>
            <w:tcBorders>
              <w:top w:val="single" w:sz="4" w:space="0" w:color="auto"/>
              <w:left w:val="single" w:sz="4" w:space="0" w:color="auto"/>
              <w:bottom w:val="single" w:sz="4" w:space="0" w:color="auto"/>
              <w:right w:val="single" w:sz="4" w:space="0" w:color="auto"/>
            </w:tcBorders>
            <w:hideMark/>
          </w:tcPr>
          <w:p w14:paraId="4CE28B7F"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5220" w:type="dxa"/>
            <w:tcBorders>
              <w:top w:val="single" w:sz="4" w:space="0" w:color="auto"/>
              <w:left w:val="single" w:sz="4" w:space="0" w:color="auto"/>
              <w:bottom w:val="single" w:sz="4" w:space="0" w:color="auto"/>
              <w:right w:val="single" w:sz="4" w:space="0" w:color="auto"/>
            </w:tcBorders>
            <w:hideMark/>
          </w:tcPr>
          <w:p w14:paraId="2A0E6732" w14:textId="77777777" w:rsidR="00FC2483" w:rsidRPr="00FC2483" w:rsidRDefault="00FC2483" w:rsidP="00F13C80">
            <w:pPr>
              <w:snapToGrid w:val="0"/>
              <w:spacing w:after="0" w:line="240" w:lineRule="auto"/>
              <w:rPr>
                <w:rFonts w:ascii="Times New Roman" w:hAnsi="Times New Roman" w:cs="Times New Roman"/>
                <w:sz w:val="24"/>
                <w:szCs w:val="24"/>
                <w:lang w:val="ru-RU"/>
              </w:rPr>
            </w:pPr>
            <w:r w:rsidRPr="00FC2483">
              <w:rPr>
                <w:rFonts w:ascii="Times New Roman" w:hAnsi="Times New Roman" w:cs="Times New Roman"/>
                <w:sz w:val="24"/>
                <w:szCs w:val="24"/>
                <w:lang w:val="ru-RU"/>
              </w:rPr>
              <w:t>Развитие координационных способностей.  Комбинированная эстафета.</w:t>
            </w:r>
          </w:p>
        </w:tc>
        <w:tc>
          <w:tcPr>
            <w:tcW w:w="1135" w:type="dxa"/>
            <w:tcBorders>
              <w:top w:val="single" w:sz="4" w:space="0" w:color="auto"/>
              <w:left w:val="single" w:sz="4" w:space="0" w:color="auto"/>
              <w:bottom w:val="single" w:sz="4" w:space="0" w:color="auto"/>
              <w:right w:val="single" w:sz="4" w:space="0" w:color="auto"/>
            </w:tcBorders>
            <w:hideMark/>
          </w:tcPr>
          <w:p w14:paraId="0599BDC3"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00" w:type="dxa"/>
            <w:tcBorders>
              <w:top w:val="single" w:sz="4" w:space="0" w:color="auto"/>
              <w:left w:val="single" w:sz="4" w:space="0" w:color="auto"/>
              <w:bottom w:val="single" w:sz="4" w:space="0" w:color="auto"/>
              <w:right w:val="single" w:sz="4" w:space="0" w:color="auto"/>
            </w:tcBorders>
          </w:tcPr>
          <w:p w14:paraId="76119816" w14:textId="2DA9EC1F"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06.10</w:t>
            </w:r>
          </w:p>
        </w:tc>
        <w:tc>
          <w:tcPr>
            <w:tcW w:w="1112" w:type="dxa"/>
            <w:tcBorders>
              <w:top w:val="single" w:sz="4" w:space="0" w:color="auto"/>
              <w:left w:val="single" w:sz="4" w:space="0" w:color="auto"/>
              <w:bottom w:val="single" w:sz="4" w:space="0" w:color="auto"/>
              <w:right w:val="single" w:sz="4" w:space="0" w:color="auto"/>
            </w:tcBorders>
          </w:tcPr>
          <w:p w14:paraId="1C047151"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4B02A9C7" w14:textId="77777777" w:rsidTr="003F654A">
        <w:trPr>
          <w:trHeight w:val="64"/>
        </w:trPr>
        <w:tc>
          <w:tcPr>
            <w:tcW w:w="1163" w:type="dxa"/>
            <w:tcBorders>
              <w:top w:val="single" w:sz="4" w:space="0" w:color="auto"/>
              <w:left w:val="single" w:sz="4" w:space="0" w:color="auto"/>
              <w:bottom w:val="single" w:sz="4" w:space="0" w:color="auto"/>
              <w:right w:val="single" w:sz="4" w:space="0" w:color="auto"/>
            </w:tcBorders>
            <w:hideMark/>
          </w:tcPr>
          <w:p w14:paraId="38F9E58E"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16-17</w:t>
            </w:r>
          </w:p>
        </w:tc>
        <w:tc>
          <w:tcPr>
            <w:tcW w:w="5220" w:type="dxa"/>
            <w:tcBorders>
              <w:top w:val="single" w:sz="4" w:space="0" w:color="auto"/>
              <w:left w:val="single" w:sz="4" w:space="0" w:color="auto"/>
              <w:bottom w:val="single" w:sz="4" w:space="0" w:color="auto"/>
              <w:right w:val="single" w:sz="4" w:space="0" w:color="auto"/>
            </w:tcBorders>
            <w:hideMark/>
          </w:tcPr>
          <w:p w14:paraId="65E85785" w14:textId="77777777" w:rsidR="00FC2483" w:rsidRDefault="00FC2483" w:rsidP="00F13C80">
            <w:pPr>
              <w:snapToGrid w:val="0"/>
              <w:spacing w:after="0" w:line="240" w:lineRule="auto"/>
              <w:rPr>
                <w:rFonts w:ascii="Times New Roman" w:hAnsi="Times New Roman" w:cs="Times New Roman"/>
                <w:sz w:val="24"/>
                <w:szCs w:val="24"/>
              </w:rPr>
            </w:pPr>
            <w:r w:rsidRPr="00FC2483">
              <w:rPr>
                <w:rFonts w:ascii="Times New Roman" w:hAnsi="Times New Roman" w:cs="Times New Roman"/>
                <w:sz w:val="24"/>
                <w:szCs w:val="24"/>
                <w:lang w:val="ru-RU"/>
              </w:rPr>
              <w:t xml:space="preserve">Кроссовая подготовка. Равномерный бег с чередованием ходьбы 2 мин. </w:t>
            </w:r>
            <w:r>
              <w:rPr>
                <w:rFonts w:ascii="Times New Roman" w:hAnsi="Times New Roman" w:cs="Times New Roman"/>
                <w:sz w:val="24"/>
                <w:szCs w:val="24"/>
              </w:rPr>
              <w:t>(Бег 100м, ходьба 50 -70м).</w:t>
            </w:r>
          </w:p>
        </w:tc>
        <w:tc>
          <w:tcPr>
            <w:tcW w:w="1135" w:type="dxa"/>
            <w:tcBorders>
              <w:top w:val="single" w:sz="4" w:space="0" w:color="auto"/>
              <w:left w:val="single" w:sz="4" w:space="0" w:color="auto"/>
              <w:bottom w:val="single" w:sz="4" w:space="0" w:color="auto"/>
              <w:right w:val="single" w:sz="4" w:space="0" w:color="auto"/>
            </w:tcBorders>
            <w:hideMark/>
          </w:tcPr>
          <w:p w14:paraId="1D72687A"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00" w:type="dxa"/>
            <w:tcBorders>
              <w:top w:val="single" w:sz="4" w:space="0" w:color="auto"/>
              <w:left w:val="single" w:sz="4" w:space="0" w:color="auto"/>
              <w:bottom w:val="single" w:sz="4" w:space="0" w:color="auto"/>
              <w:right w:val="single" w:sz="4" w:space="0" w:color="auto"/>
            </w:tcBorders>
          </w:tcPr>
          <w:p w14:paraId="491EDE05" w14:textId="3B782224"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10.10-11.10</w:t>
            </w:r>
          </w:p>
        </w:tc>
        <w:tc>
          <w:tcPr>
            <w:tcW w:w="1112" w:type="dxa"/>
            <w:tcBorders>
              <w:top w:val="single" w:sz="4" w:space="0" w:color="auto"/>
              <w:left w:val="single" w:sz="4" w:space="0" w:color="auto"/>
              <w:bottom w:val="single" w:sz="4" w:space="0" w:color="auto"/>
              <w:right w:val="single" w:sz="4" w:space="0" w:color="auto"/>
            </w:tcBorders>
          </w:tcPr>
          <w:p w14:paraId="40384D84"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74864BF6" w14:textId="77777777" w:rsidTr="003F654A">
        <w:trPr>
          <w:trHeight w:val="64"/>
        </w:trPr>
        <w:tc>
          <w:tcPr>
            <w:tcW w:w="1163" w:type="dxa"/>
            <w:tcBorders>
              <w:top w:val="single" w:sz="4" w:space="0" w:color="auto"/>
              <w:left w:val="single" w:sz="4" w:space="0" w:color="auto"/>
              <w:bottom w:val="single" w:sz="4" w:space="0" w:color="auto"/>
              <w:right w:val="single" w:sz="4" w:space="0" w:color="auto"/>
            </w:tcBorders>
            <w:hideMark/>
          </w:tcPr>
          <w:p w14:paraId="4038158E"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18-19</w:t>
            </w:r>
          </w:p>
        </w:tc>
        <w:tc>
          <w:tcPr>
            <w:tcW w:w="5220" w:type="dxa"/>
            <w:tcBorders>
              <w:top w:val="single" w:sz="4" w:space="0" w:color="auto"/>
              <w:left w:val="single" w:sz="4" w:space="0" w:color="auto"/>
              <w:bottom w:val="single" w:sz="4" w:space="0" w:color="auto"/>
              <w:right w:val="single" w:sz="4" w:space="0" w:color="auto"/>
            </w:tcBorders>
            <w:hideMark/>
          </w:tcPr>
          <w:p w14:paraId="429FAF65" w14:textId="77777777" w:rsidR="00FC2483" w:rsidRPr="00FC2483" w:rsidRDefault="00FC2483" w:rsidP="00F13C80">
            <w:pPr>
              <w:snapToGrid w:val="0"/>
              <w:spacing w:after="0" w:line="240" w:lineRule="auto"/>
              <w:rPr>
                <w:rFonts w:ascii="Times New Roman" w:hAnsi="Times New Roman" w:cs="Times New Roman"/>
                <w:sz w:val="24"/>
                <w:szCs w:val="24"/>
                <w:lang w:val="ru-RU"/>
              </w:rPr>
            </w:pPr>
            <w:r w:rsidRPr="00FC2483">
              <w:rPr>
                <w:rFonts w:ascii="Times New Roman" w:hAnsi="Times New Roman" w:cs="Times New Roman"/>
                <w:sz w:val="24"/>
                <w:szCs w:val="24"/>
                <w:lang w:val="ru-RU"/>
              </w:rPr>
              <w:t xml:space="preserve">Кроссовая подготовка. Развитие общей выносливости. Равномерный бег  с чередованием ходьбы 4 мин. </w:t>
            </w:r>
          </w:p>
        </w:tc>
        <w:tc>
          <w:tcPr>
            <w:tcW w:w="1135" w:type="dxa"/>
            <w:tcBorders>
              <w:top w:val="single" w:sz="4" w:space="0" w:color="auto"/>
              <w:left w:val="single" w:sz="4" w:space="0" w:color="auto"/>
              <w:bottom w:val="single" w:sz="4" w:space="0" w:color="auto"/>
              <w:right w:val="single" w:sz="4" w:space="0" w:color="auto"/>
            </w:tcBorders>
            <w:hideMark/>
          </w:tcPr>
          <w:p w14:paraId="0318821F"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00" w:type="dxa"/>
            <w:tcBorders>
              <w:top w:val="single" w:sz="4" w:space="0" w:color="auto"/>
              <w:left w:val="single" w:sz="4" w:space="0" w:color="auto"/>
              <w:bottom w:val="single" w:sz="4" w:space="0" w:color="auto"/>
              <w:right w:val="single" w:sz="4" w:space="0" w:color="auto"/>
            </w:tcBorders>
          </w:tcPr>
          <w:p w14:paraId="5E449D3A" w14:textId="10F60C33"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13.10-17.10</w:t>
            </w:r>
          </w:p>
        </w:tc>
        <w:tc>
          <w:tcPr>
            <w:tcW w:w="1112" w:type="dxa"/>
            <w:tcBorders>
              <w:top w:val="single" w:sz="4" w:space="0" w:color="auto"/>
              <w:left w:val="single" w:sz="4" w:space="0" w:color="auto"/>
              <w:bottom w:val="single" w:sz="4" w:space="0" w:color="auto"/>
              <w:right w:val="single" w:sz="4" w:space="0" w:color="auto"/>
            </w:tcBorders>
          </w:tcPr>
          <w:p w14:paraId="09509C3B"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498D4B8D" w14:textId="77777777" w:rsidTr="003F654A">
        <w:trPr>
          <w:trHeight w:val="387"/>
        </w:trPr>
        <w:tc>
          <w:tcPr>
            <w:tcW w:w="1163" w:type="dxa"/>
            <w:tcBorders>
              <w:top w:val="single" w:sz="4" w:space="0" w:color="auto"/>
              <w:left w:val="single" w:sz="4" w:space="0" w:color="auto"/>
              <w:bottom w:val="single" w:sz="4" w:space="0" w:color="auto"/>
              <w:right w:val="single" w:sz="4" w:space="0" w:color="auto"/>
            </w:tcBorders>
            <w:hideMark/>
          </w:tcPr>
          <w:p w14:paraId="5F1D15F9"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20-21-22</w:t>
            </w:r>
          </w:p>
        </w:tc>
        <w:tc>
          <w:tcPr>
            <w:tcW w:w="5220" w:type="dxa"/>
            <w:tcBorders>
              <w:top w:val="single" w:sz="4" w:space="0" w:color="auto"/>
              <w:left w:val="single" w:sz="4" w:space="0" w:color="auto"/>
              <w:bottom w:val="single" w:sz="4" w:space="0" w:color="auto"/>
              <w:right w:val="single" w:sz="4" w:space="0" w:color="auto"/>
            </w:tcBorders>
            <w:hideMark/>
          </w:tcPr>
          <w:p w14:paraId="79E0EA2A" w14:textId="77777777" w:rsidR="00FC2483" w:rsidRPr="00FC2483" w:rsidRDefault="00FC2483" w:rsidP="00F13C80">
            <w:pPr>
              <w:snapToGrid w:val="0"/>
              <w:spacing w:after="0" w:line="240" w:lineRule="auto"/>
              <w:rPr>
                <w:rFonts w:ascii="Times New Roman" w:hAnsi="Times New Roman" w:cs="Times New Roman"/>
                <w:sz w:val="24"/>
                <w:szCs w:val="24"/>
                <w:lang w:val="ru-RU"/>
              </w:rPr>
            </w:pPr>
            <w:r w:rsidRPr="00FC2483">
              <w:rPr>
                <w:rFonts w:ascii="Times New Roman" w:hAnsi="Times New Roman" w:cs="Times New Roman"/>
                <w:sz w:val="24"/>
                <w:szCs w:val="24"/>
                <w:lang w:val="ru-RU"/>
              </w:rPr>
              <w:t>Кроссовая подготовка. Равномерный бег на 1000 м. Подвижная игра «Хитрая лиса».</w:t>
            </w:r>
          </w:p>
        </w:tc>
        <w:tc>
          <w:tcPr>
            <w:tcW w:w="1135" w:type="dxa"/>
            <w:tcBorders>
              <w:top w:val="single" w:sz="4" w:space="0" w:color="auto"/>
              <w:left w:val="single" w:sz="4" w:space="0" w:color="auto"/>
              <w:bottom w:val="single" w:sz="4" w:space="0" w:color="auto"/>
              <w:right w:val="single" w:sz="4" w:space="0" w:color="auto"/>
            </w:tcBorders>
            <w:hideMark/>
          </w:tcPr>
          <w:p w14:paraId="44843F00"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300" w:type="dxa"/>
            <w:tcBorders>
              <w:top w:val="single" w:sz="4" w:space="0" w:color="auto"/>
              <w:left w:val="single" w:sz="4" w:space="0" w:color="auto"/>
              <w:bottom w:val="single" w:sz="4" w:space="0" w:color="auto"/>
              <w:right w:val="single" w:sz="4" w:space="0" w:color="auto"/>
            </w:tcBorders>
          </w:tcPr>
          <w:p w14:paraId="2071B2A7" w14:textId="65D94FB3"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18.10-20.10-24.10</w:t>
            </w:r>
          </w:p>
        </w:tc>
        <w:tc>
          <w:tcPr>
            <w:tcW w:w="1112" w:type="dxa"/>
            <w:tcBorders>
              <w:top w:val="single" w:sz="4" w:space="0" w:color="auto"/>
              <w:left w:val="single" w:sz="4" w:space="0" w:color="auto"/>
              <w:bottom w:val="single" w:sz="4" w:space="0" w:color="auto"/>
              <w:right w:val="single" w:sz="4" w:space="0" w:color="auto"/>
            </w:tcBorders>
          </w:tcPr>
          <w:p w14:paraId="44DF675E"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0B4CDB23" w14:textId="77777777" w:rsidTr="003F654A">
        <w:trPr>
          <w:trHeight w:val="64"/>
        </w:trPr>
        <w:tc>
          <w:tcPr>
            <w:tcW w:w="1163" w:type="dxa"/>
            <w:tcBorders>
              <w:top w:val="single" w:sz="4" w:space="0" w:color="auto"/>
              <w:left w:val="single" w:sz="4" w:space="0" w:color="auto"/>
              <w:bottom w:val="single" w:sz="4" w:space="0" w:color="auto"/>
              <w:right w:val="single" w:sz="4" w:space="0" w:color="auto"/>
            </w:tcBorders>
            <w:hideMark/>
          </w:tcPr>
          <w:p w14:paraId="4C984839"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23-24</w:t>
            </w:r>
          </w:p>
        </w:tc>
        <w:tc>
          <w:tcPr>
            <w:tcW w:w="5220" w:type="dxa"/>
            <w:tcBorders>
              <w:top w:val="single" w:sz="4" w:space="0" w:color="auto"/>
              <w:left w:val="single" w:sz="4" w:space="0" w:color="auto"/>
              <w:bottom w:val="single" w:sz="4" w:space="0" w:color="auto"/>
              <w:right w:val="single" w:sz="4" w:space="0" w:color="auto"/>
            </w:tcBorders>
            <w:hideMark/>
          </w:tcPr>
          <w:p w14:paraId="0917910C" w14:textId="77777777" w:rsidR="00FC2483" w:rsidRDefault="00FC2483" w:rsidP="00F13C80">
            <w:pPr>
              <w:snapToGrid w:val="0"/>
              <w:spacing w:after="0" w:line="240" w:lineRule="auto"/>
              <w:rPr>
                <w:rFonts w:ascii="Times New Roman" w:hAnsi="Times New Roman" w:cs="Times New Roman"/>
                <w:sz w:val="24"/>
                <w:szCs w:val="24"/>
              </w:rPr>
            </w:pPr>
            <w:r w:rsidRPr="00FC2483">
              <w:rPr>
                <w:rFonts w:ascii="Times New Roman" w:hAnsi="Times New Roman" w:cs="Times New Roman"/>
                <w:sz w:val="24"/>
                <w:szCs w:val="24"/>
                <w:lang w:val="ru-RU"/>
              </w:rPr>
              <w:t xml:space="preserve">Кроссовая подготовка. Кроссовый бег на 1000м.  </w:t>
            </w:r>
            <w:r>
              <w:rPr>
                <w:rFonts w:ascii="Times New Roman" w:hAnsi="Times New Roman" w:cs="Times New Roman"/>
                <w:sz w:val="24"/>
                <w:szCs w:val="24"/>
              </w:rPr>
              <w:t>Круговая эстафета».</w:t>
            </w:r>
          </w:p>
        </w:tc>
        <w:tc>
          <w:tcPr>
            <w:tcW w:w="1135" w:type="dxa"/>
            <w:tcBorders>
              <w:top w:val="single" w:sz="4" w:space="0" w:color="auto"/>
              <w:left w:val="single" w:sz="4" w:space="0" w:color="auto"/>
              <w:bottom w:val="single" w:sz="4" w:space="0" w:color="auto"/>
              <w:right w:val="single" w:sz="4" w:space="0" w:color="auto"/>
            </w:tcBorders>
            <w:hideMark/>
          </w:tcPr>
          <w:p w14:paraId="682420C5"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00" w:type="dxa"/>
            <w:tcBorders>
              <w:top w:val="single" w:sz="4" w:space="0" w:color="auto"/>
              <w:left w:val="single" w:sz="4" w:space="0" w:color="auto"/>
              <w:bottom w:val="single" w:sz="4" w:space="0" w:color="auto"/>
              <w:right w:val="single" w:sz="4" w:space="0" w:color="auto"/>
            </w:tcBorders>
          </w:tcPr>
          <w:p w14:paraId="4D0A143C" w14:textId="77A22FD2"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25.10-27.10</w:t>
            </w:r>
          </w:p>
        </w:tc>
        <w:tc>
          <w:tcPr>
            <w:tcW w:w="1112" w:type="dxa"/>
            <w:tcBorders>
              <w:top w:val="single" w:sz="4" w:space="0" w:color="auto"/>
              <w:left w:val="single" w:sz="4" w:space="0" w:color="auto"/>
              <w:bottom w:val="single" w:sz="4" w:space="0" w:color="auto"/>
              <w:right w:val="single" w:sz="4" w:space="0" w:color="auto"/>
            </w:tcBorders>
          </w:tcPr>
          <w:p w14:paraId="16B72681"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28DDB0A1" w14:textId="77777777" w:rsidTr="003F654A">
        <w:trPr>
          <w:trHeight w:val="64"/>
        </w:trPr>
        <w:tc>
          <w:tcPr>
            <w:tcW w:w="1163" w:type="dxa"/>
            <w:tcBorders>
              <w:top w:val="single" w:sz="4" w:space="0" w:color="auto"/>
              <w:left w:val="single" w:sz="4" w:space="0" w:color="auto"/>
              <w:bottom w:val="single" w:sz="4" w:space="0" w:color="auto"/>
              <w:right w:val="single" w:sz="4" w:space="0" w:color="auto"/>
            </w:tcBorders>
            <w:hideMark/>
          </w:tcPr>
          <w:p w14:paraId="1E7F9101"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5220" w:type="dxa"/>
            <w:tcBorders>
              <w:top w:val="single" w:sz="4" w:space="0" w:color="auto"/>
              <w:left w:val="single" w:sz="4" w:space="0" w:color="auto"/>
              <w:bottom w:val="single" w:sz="4" w:space="0" w:color="auto"/>
              <w:right w:val="single" w:sz="4" w:space="0" w:color="auto"/>
            </w:tcBorders>
            <w:hideMark/>
          </w:tcPr>
          <w:p w14:paraId="1EEA8B30" w14:textId="77777777" w:rsidR="00FC2483" w:rsidRDefault="00FC2483" w:rsidP="00F13C80">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Контрольный зачет.</w:t>
            </w:r>
          </w:p>
        </w:tc>
        <w:tc>
          <w:tcPr>
            <w:tcW w:w="1135" w:type="dxa"/>
            <w:tcBorders>
              <w:top w:val="single" w:sz="4" w:space="0" w:color="auto"/>
              <w:left w:val="single" w:sz="4" w:space="0" w:color="auto"/>
              <w:bottom w:val="single" w:sz="4" w:space="0" w:color="auto"/>
              <w:right w:val="single" w:sz="4" w:space="0" w:color="auto"/>
            </w:tcBorders>
            <w:hideMark/>
          </w:tcPr>
          <w:p w14:paraId="26EA7047"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00" w:type="dxa"/>
            <w:tcBorders>
              <w:top w:val="single" w:sz="4" w:space="0" w:color="auto"/>
              <w:left w:val="single" w:sz="4" w:space="0" w:color="auto"/>
              <w:bottom w:val="single" w:sz="4" w:space="0" w:color="auto"/>
              <w:right w:val="single" w:sz="4" w:space="0" w:color="auto"/>
            </w:tcBorders>
          </w:tcPr>
          <w:p w14:paraId="0AE22458" w14:textId="045AFF3D" w:rsidR="00FC2483" w:rsidRPr="003F654A" w:rsidRDefault="00FC2483" w:rsidP="00F13C80">
            <w:pPr>
              <w:snapToGrid w:val="0"/>
              <w:spacing w:after="0" w:line="240" w:lineRule="auto"/>
              <w:jc w:val="center"/>
              <w:rPr>
                <w:rFonts w:ascii="Times New Roman" w:hAnsi="Times New Roman" w:cs="Times New Roman"/>
                <w:sz w:val="24"/>
                <w:szCs w:val="24"/>
                <w:lang w:val="ru-RU"/>
              </w:rPr>
            </w:pPr>
          </w:p>
        </w:tc>
        <w:tc>
          <w:tcPr>
            <w:tcW w:w="1112" w:type="dxa"/>
            <w:tcBorders>
              <w:top w:val="single" w:sz="4" w:space="0" w:color="auto"/>
              <w:left w:val="single" w:sz="4" w:space="0" w:color="auto"/>
              <w:bottom w:val="single" w:sz="4" w:space="0" w:color="auto"/>
              <w:right w:val="single" w:sz="4" w:space="0" w:color="auto"/>
            </w:tcBorders>
          </w:tcPr>
          <w:p w14:paraId="20990190"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02AF6C34" w14:textId="77777777" w:rsidTr="003F654A">
        <w:trPr>
          <w:trHeight w:val="64"/>
        </w:trPr>
        <w:tc>
          <w:tcPr>
            <w:tcW w:w="9930" w:type="dxa"/>
            <w:gridSpan w:val="5"/>
            <w:tcBorders>
              <w:top w:val="single" w:sz="4" w:space="0" w:color="auto"/>
              <w:left w:val="single" w:sz="4" w:space="0" w:color="auto"/>
              <w:bottom w:val="single" w:sz="4" w:space="0" w:color="auto"/>
              <w:right w:val="single" w:sz="4" w:space="0" w:color="auto"/>
            </w:tcBorders>
            <w:hideMark/>
          </w:tcPr>
          <w:p w14:paraId="5BCDD69F"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Раздел 2 . Гимнастика (25 ч.)</w:t>
            </w:r>
          </w:p>
        </w:tc>
      </w:tr>
      <w:tr w:rsidR="00FC2483" w14:paraId="62939982" w14:textId="77777777" w:rsidTr="003F654A">
        <w:trPr>
          <w:trHeight w:val="64"/>
        </w:trPr>
        <w:tc>
          <w:tcPr>
            <w:tcW w:w="1163" w:type="dxa"/>
            <w:tcBorders>
              <w:top w:val="single" w:sz="4" w:space="0" w:color="auto"/>
              <w:left w:val="single" w:sz="4" w:space="0" w:color="auto"/>
              <w:bottom w:val="single" w:sz="4" w:space="0" w:color="auto"/>
              <w:right w:val="single" w:sz="4" w:space="0" w:color="auto"/>
            </w:tcBorders>
            <w:hideMark/>
          </w:tcPr>
          <w:p w14:paraId="1ED6C396"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5220" w:type="dxa"/>
            <w:tcBorders>
              <w:top w:val="single" w:sz="4" w:space="0" w:color="auto"/>
              <w:left w:val="single" w:sz="4" w:space="0" w:color="auto"/>
              <w:bottom w:val="single" w:sz="4" w:space="0" w:color="auto"/>
              <w:right w:val="single" w:sz="4" w:space="0" w:color="auto"/>
            </w:tcBorders>
            <w:hideMark/>
          </w:tcPr>
          <w:p w14:paraId="301A09EB" w14:textId="77777777" w:rsidR="00FC2483" w:rsidRPr="00FC2483" w:rsidRDefault="00FC2483" w:rsidP="00F13C80">
            <w:pPr>
              <w:snapToGrid w:val="0"/>
              <w:spacing w:after="0" w:line="240" w:lineRule="auto"/>
              <w:rPr>
                <w:rFonts w:ascii="Times New Roman" w:hAnsi="Times New Roman" w:cs="Times New Roman"/>
                <w:sz w:val="24"/>
                <w:szCs w:val="24"/>
                <w:lang w:val="ru-RU"/>
              </w:rPr>
            </w:pPr>
            <w:r w:rsidRPr="00FC2483">
              <w:rPr>
                <w:rFonts w:ascii="Times New Roman" w:hAnsi="Times New Roman" w:cs="Times New Roman"/>
                <w:sz w:val="24"/>
                <w:szCs w:val="24"/>
                <w:lang w:val="ru-RU"/>
              </w:rPr>
              <w:t xml:space="preserve">Вводный урок. Инструктаж по ТБ на уроках гимнастики. </w:t>
            </w:r>
          </w:p>
        </w:tc>
        <w:tc>
          <w:tcPr>
            <w:tcW w:w="1135" w:type="dxa"/>
            <w:tcBorders>
              <w:top w:val="single" w:sz="4" w:space="0" w:color="auto"/>
              <w:left w:val="single" w:sz="4" w:space="0" w:color="auto"/>
              <w:bottom w:val="single" w:sz="4" w:space="0" w:color="auto"/>
              <w:right w:val="single" w:sz="4" w:space="0" w:color="auto"/>
            </w:tcBorders>
            <w:hideMark/>
          </w:tcPr>
          <w:p w14:paraId="71FB3E3B"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00" w:type="dxa"/>
            <w:tcBorders>
              <w:top w:val="single" w:sz="4" w:space="0" w:color="auto"/>
              <w:left w:val="single" w:sz="4" w:space="0" w:color="auto"/>
              <w:bottom w:val="single" w:sz="4" w:space="0" w:color="auto"/>
              <w:right w:val="single" w:sz="4" w:space="0" w:color="auto"/>
            </w:tcBorders>
          </w:tcPr>
          <w:p w14:paraId="4E8F50AC" w14:textId="3027B28B"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07.11</w:t>
            </w:r>
          </w:p>
        </w:tc>
        <w:tc>
          <w:tcPr>
            <w:tcW w:w="1112" w:type="dxa"/>
            <w:tcBorders>
              <w:top w:val="single" w:sz="4" w:space="0" w:color="auto"/>
              <w:left w:val="single" w:sz="4" w:space="0" w:color="auto"/>
              <w:bottom w:val="single" w:sz="4" w:space="0" w:color="auto"/>
              <w:right w:val="single" w:sz="4" w:space="0" w:color="auto"/>
            </w:tcBorders>
          </w:tcPr>
          <w:p w14:paraId="6B16BE68"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4805C492" w14:textId="77777777" w:rsidTr="003F654A">
        <w:trPr>
          <w:trHeight w:val="64"/>
        </w:trPr>
        <w:tc>
          <w:tcPr>
            <w:tcW w:w="1163" w:type="dxa"/>
            <w:tcBorders>
              <w:top w:val="single" w:sz="4" w:space="0" w:color="auto"/>
              <w:left w:val="single" w:sz="4" w:space="0" w:color="auto"/>
              <w:bottom w:val="single" w:sz="4" w:space="0" w:color="auto"/>
              <w:right w:val="single" w:sz="4" w:space="0" w:color="auto"/>
            </w:tcBorders>
            <w:hideMark/>
          </w:tcPr>
          <w:p w14:paraId="537508A3"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27-28</w:t>
            </w:r>
          </w:p>
        </w:tc>
        <w:tc>
          <w:tcPr>
            <w:tcW w:w="5220" w:type="dxa"/>
            <w:tcBorders>
              <w:top w:val="single" w:sz="4" w:space="0" w:color="auto"/>
              <w:left w:val="single" w:sz="4" w:space="0" w:color="auto"/>
              <w:bottom w:val="single" w:sz="4" w:space="0" w:color="auto"/>
              <w:right w:val="single" w:sz="4" w:space="0" w:color="auto"/>
            </w:tcBorders>
            <w:hideMark/>
          </w:tcPr>
          <w:p w14:paraId="4BD92B15" w14:textId="77777777" w:rsidR="00FC2483" w:rsidRPr="00FC2483" w:rsidRDefault="00FC2483" w:rsidP="00F13C80">
            <w:pPr>
              <w:snapToGrid w:val="0"/>
              <w:spacing w:after="0" w:line="240" w:lineRule="auto"/>
              <w:rPr>
                <w:rFonts w:ascii="Times New Roman" w:hAnsi="Times New Roman" w:cs="Times New Roman"/>
                <w:sz w:val="24"/>
                <w:szCs w:val="24"/>
                <w:lang w:val="ru-RU"/>
              </w:rPr>
            </w:pPr>
            <w:r w:rsidRPr="00FC2483">
              <w:rPr>
                <w:rFonts w:ascii="Times New Roman" w:hAnsi="Times New Roman" w:cs="Times New Roman"/>
                <w:sz w:val="24"/>
                <w:szCs w:val="24"/>
                <w:lang w:val="ru-RU"/>
              </w:rPr>
              <w:t>Гимнастика, её виды.Разучивание подвижной  игры «Пузырьки».</w:t>
            </w:r>
          </w:p>
        </w:tc>
        <w:tc>
          <w:tcPr>
            <w:tcW w:w="1135" w:type="dxa"/>
            <w:tcBorders>
              <w:top w:val="single" w:sz="4" w:space="0" w:color="auto"/>
              <w:left w:val="single" w:sz="4" w:space="0" w:color="auto"/>
              <w:bottom w:val="single" w:sz="4" w:space="0" w:color="auto"/>
              <w:right w:val="single" w:sz="4" w:space="0" w:color="auto"/>
            </w:tcBorders>
            <w:hideMark/>
          </w:tcPr>
          <w:p w14:paraId="6556A49C"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00" w:type="dxa"/>
            <w:tcBorders>
              <w:top w:val="single" w:sz="4" w:space="0" w:color="auto"/>
              <w:left w:val="single" w:sz="4" w:space="0" w:color="auto"/>
              <w:bottom w:val="single" w:sz="4" w:space="0" w:color="auto"/>
              <w:right w:val="single" w:sz="4" w:space="0" w:color="auto"/>
            </w:tcBorders>
          </w:tcPr>
          <w:p w14:paraId="120B7B69" w14:textId="77777777" w:rsidR="00FC2483"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08.11</w:t>
            </w:r>
          </w:p>
          <w:p w14:paraId="47F5E8A9" w14:textId="01B6B596" w:rsidR="005A058E"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10.11</w:t>
            </w:r>
          </w:p>
        </w:tc>
        <w:tc>
          <w:tcPr>
            <w:tcW w:w="1112" w:type="dxa"/>
            <w:tcBorders>
              <w:top w:val="single" w:sz="4" w:space="0" w:color="auto"/>
              <w:left w:val="single" w:sz="4" w:space="0" w:color="auto"/>
              <w:bottom w:val="single" w:sz="4" w:space="0" w:color="auto"/>
              <w:right w:val="single" w:sz="4" w:space="0" w:color="auto"/>
            </w:tcBorders>
          </w:tcPr>
          <w:p w14:paraId="3FEB7C21"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75107440" w14:textId="77777777" w:rsidTr="003F654A">
        <w:trPr>
          <w:trHeight w:val="64"/>
        </w:trPr>
        <w:tc>
          <w:tcPr>
            <w:tcW w:w="1163" w:type="dxa"/>
            <w:tcBorders>
              <w:top w:val="single" w:sz="4" w:space="0" w:color="auto"/>
              <w:left w:val="single" w:sz="4" w:space="0" w:color="auto"/>
              <w:bottom w:val="single" w:sz="4" w:space="0" w:color="auto"/>
              <w:right w:val="single" w:sz="4" w:space="0" w:color="auto"/>
            </w:tcBorders>
            <w:hideMark/>
          </w:tcPr>
          <w:p w14:paraId="2052F2ED"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29</w:t>
            </w:r>
          </w:p>
        </w:tc>
        <w:tc>
          <w:tcPr>
            <w:tcW w:w="5220" w:type="dxa"/>
            <w:tcBorders>
              <w:top w:val="single" w:sz="4" w:space="0" w:color="auto"/>
              <w:left w:val="single" w:sz="4" w:space="0" w:color="auto"/>
              <w:bottom w:val="single" w:sz="4" w:space="0" w:color="auto"/>
              <w:right w:val="single" w:sz="4" w:space="0" w:color="auto"/>
            </w:tcBorders>
            <w:hideMark/>
          </w:tcPr>
          <w:p w14:paraId="293E386E" w14:textId="77777777" w:rsidR="00FC2483" w:rsidRPr="00FC2483" w:rsidRDefault="00FC2483" w:rsidP="00F13C80">
            <w:pPr>
              <w:snapToGrid w:val="0"/>
              <w:spacing w:after="0" w:line="240" w:lineRule="auto"/>
              <w:rPr>
                <w:rFonts w:ascii="Times New Roman" w:hAnsi="Times New Roman" w:cs="Times New Roman"/>
                <w:sz w:val="24"/>
                <w:szCs w:val="24"/>
                <w:lang w:val="ru-RU"/>
              </w:rPr>
            </w:pPr>
            <w:r w:rsidRPr="00FC2483">
              <w:rPr>
                <w:rFonts w:ascii="Times New Roman" w:hAnsi="Times New Roman" w:cs="Times New Roman"/>
                <w:color w:val="000000"/>
                <w:sz w:val="24"/>
                <w:szCs w:val="24"/>
                <w:shd w:val="clear" w:color="auto" w:fill="FFFFFF"/>
                <w:lang w:val="ru-RU"/>
              </w:rPr>
              <w:t>Разучивание ОРУ с обручем. Подвижная игра «Займи обруч».</w:t>
            </w:r>
          </w:p>
        </w:tc>
        <w:tc>
          <w:tcPr>
            <w:tcW w:w="1135" w:type="dxa"/>
            <w:tcBorders>
              <w:top w:val="single" w:sz="4" w:space="0" w:color="auto"/>
              <w:left w:val="single" w:sz="4" w:space="0" w:color="auto"/>
              <w:bottom w:val="single" w:sz="4" w:space="0" w:color="auto"/>
              <w:right w:val="single" w:sz="4" w:space="0" w:color="auto"/>
            </w:tcBorders>
            <w:hideMark/>
          </w:tcPr>
          <w:p w14:paraId="53078EA1"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00" w:type="dxa"/>
            <w:tcBorders>
              <w:top w:val="single" w:sz="4" w:space="0" w:color="auto"/>
              <w:left w:val="single" w:sz="4" w:space="0" w:color="auto"/>
              <w:bottom w:val="single" w:sz="4" w:space="0" w:color="auto"/>
              <w:right w:val="single" w:sz="4" w:space="0" w:color="auto"/>
            </w:tcBorders>
          </w:tcPr>
          <w:p w14:paraId="63F798F1" w14:textId="720E2B99"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14.11</w:t>
            </w:r>
          </w:p>
        </w:tc>
        <w:tc>
          <w:tcPr>
            <w:tcW w:w="1112" w:type="dxa"/>
            <w:tcBorders>
              <w:top w:val="single" w:sz="4" w:space="0" w:color="auto"/>
              <w:left w:val="single" w:sz="4" w:space="0" w:color="auto"/>
              <w:bottom w:val="single" w:sz="4" w:space="0" w:color="auto"/>
              <w:right w:val="single" w:sz="4" w:space="0" w:color="auto"/>
            </w:tcBorders>
          </w:tcPr>
          <w:p w14:paraId="2CB34951"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00137B60" w14:textId="77777777" w:rsidTr="003F654A">
        <w:trPr>
          <w:trHeight w:val="64"/>
        </w:trPr>
        <w:tc>
          <w:tcPr>
            <w:tcW w:w="1163" w:type="dxa"/>
            <w:tcBorders>
              <w:top w:val="single" w:sz="4" w:space="0" w:color="auto"/>
              <w:left w:val="single" w:sz="4" w:space="0" w:color="auto"/>
              <w:bottom w:val="single" w:sz="4" w:space="0" w:color="auto"/>
              <w:right w:val="single" w:sz="4" w:space="0" w:color="auto"/>
            </w:tcBorders>
            <w:hideMark/>
          </w:tcPr>
          <w:p w14:paraId="1348B490"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5220" w:type="dxa"/>
            <w:tcBorders>
              <w:top w:val="single" w:sz="4" w:space="0" w:color="auto"/>
              <w:left w:val="single" w:sz="4" w:space="0" w:color="auto"/>
              <w:bottom w:val="single" w:sz="4" w:space="0" w:color="auto"/>
              <w:right w:val="single" w:sz="4" w:space="0" w:color="auto"/>
            </w:tcBorders>
            <w:hideMark/>
          </w:tcPr>
          <w:p w14:paraId="6743AEC9" w14:textId="77777777" w:rsidR="00FC2483" w:rsidRPr="00FC2483" w:rsidRDefault="00FC2483" w:rsidP="00F13C80">
            <w:pPr>
              <w:snapToGrid w:val="0"/>
              <w:spacing w:after="0" w:line="240" w:lineRule="auto"/>
              <w:rPr>
                <w:rFonts w:ascii="Times New Roman" w:hAnsi="Times New Roman" w:cs="Times New Roman"/>
                <w:sz w:val="24"/>
                <w:szCs w:val="24"/>
                <w:lang w:val="ru-RU"/>
              </w:rPr>
            </w:pPr>
            <w:r w:rsidRPr="00FC2483">
              <w:rPr>
                <w:rFonts w:ascii="Times New Roman" w:hAnsi="Times New Roman" w:cs="Times New Roman"/>
                <w:sz w:val="24"/>
                <w:szCs w:val="24"/>
                <w:lang w:val="ru-RU"/>
              </w:rPr>
              <w:t>Закрепление техники ОРУ с обручем. Подвижная игра «Заяц без дома»</w:t>
            </w:r>
          </w:p>
        </w:tc>
        <w:tc>
          <w:tcPr>
            <w:tcW w:w="1135" w:type="dxa"/>
            <w:tcBorders>
              <w:top w:val="single" w:sz="4" w:space="0" w:color="auto"/>
              <w:left w:val="single" w:sz="4" w:space="0" w:color="auto"/>
              <w:bottom w:val="single" w:sz="4" w:space="0" w:color="auto"/>
              <w:right w:val="single" w:sz="4" w:space="0" w:color="auto"/>
            </w:tcBorders>
            <w:hideMark/>
          </w:tcPr>
          <w:p w14:paraId="2A9530E2"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00" w:type="dxa"/>
            <w:tcBorders>
              <w:top w:val="single" w:sz="4" w:space="0" w:color="auto"/>
              <w:left w:val="single" w:sz="4" w:space="0" w:color="auto"/>
              <w:bottom w:val="single" w:sz="4" w:space="0" w:color="auto"/>
              <w:right w:val="single" w:sz="4" w:space="0" w:color="auto"/>
            </w:tcBorders>
          </w:tcPr>
          <w:p w14:paraId="38811C1A" w14:textId="1E16F35E"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15.11</w:t>
            </w:r>
          </w:p>
        </w:tc>
        <w:tc>
          <w:tcPr>
            <w:tcW w:w="1112" w:type="dxa"/>
            <w:tcBorders>
              <w:top w:val="single" w:sz="4" w:space="0" w:color="auto"/>
              <w:left w:val="single" w:sz="4" w:space="0" w:color="auto"/>
              <w:bottom w:val="single" w:sz="4" w:space="0" w:color="auto"/>
              <w:right w:val="single" w:sz="4" w:space="0" w:color="auto"/>
            </w:tcBorders>
          </w:tcPr>
          <w:p w14:paraId="4C1FEEA8"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56EDE57D" w14:textId="77777777" w:rsidTr="003F654A">
        <w:trPr>
          <w:trHeight w:val="241"/>
        </w:trPr>
        <w:tc>
          <w:tcPr>
            <w:tcW w:w="1163" w:type="dxa"/>
            <w:tcBorders>
              <w:top w:val="single" w:sz="4" w:space="0" w:color="auto"/>
              <w:left w:val="single" w:sz="4" w:space="0" w:color="auto"/>
              <w:bottom w:val="single" w:sz="4" w:space="0" w:color="auto"/>
              <w:right w:val="single" w:sz="4" w:space="0" w:color="auto"/>
            </w:tcBorders>
            <w:hideMark/>
          </w:tcPr>
          <w:p w14:paraId="0670CB46"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5220" w:type="dxa"/>
            <w:tcBorders>
              <w:top w:val="single" w:sz="4" w:space="0" w:color="auto"/>
              <w:left w:val="single" w:sz="4" w:space="0" w:color="auto"/>
              <w:bottom w:val="single" w:sz="4" w:space="0" w:color="auto"/>
              <w:right w:val="single" w:sz="4" w:space="0" w:color="auto"/>
            </w:tcBorders>
            <w:hideMark/>
          </w:tcPr>
          <w:p w14:paraId="3032F527" w14:textId="77777777" w:rsidR="00FC2483" w:rsidRDefault="00FC2483" w:rsidP="00F13C80">
            <w:pPr>
              <w:snapToGrid w:val="0"/>
              <w:spacing w:after="0" w:line="240" w:lineRule="auto"/>
              <w:rPr>
                <w:rFonts w:ascii="Times New Roman" w:hAnsi="Times New Roman" w:cs="Times New Roman"/>
                <w:sz w:val="24"/>
                <w:szCs w:val="24"/>
              </w:rPr>
            </w:pPr>
            <w:r w:rsidRPr="00FC2483">
              <w:rPr>
                <w:rFonts w:ascii="Times New Roman" w:hAnsi="Times New Roman" w:cs="Times New Roman"/>
                <w:sz w:val="24"/>
                <w:szCs w:val="24"/>
                <w:lang w:val="ru-RU"/>
              </w:rPr>
              <w:t xml:space="preserve">Повторение ТБ на уроках гимнастики. </w:t>
            </w:r>
            <w:r>
              <w:rPr>
                <w:rFonts w:ascii="Times New Roman" w:hAnsi="Times New Roman" w:cs="Times New Roman"/>
                <w:sz w:val="24"/>
                <w:szCs w:val="24"/>
              </w:rPr>
              <w:t>Подвижная игра «Фигуры»</w:t>
            </w:r>
          </w:p>
        </w:tc>
        <w:tc>
          <w:tcPr>
            <w:tcW w:w="1135" w:type="dxa"/>
            <w:tcBorders>
              <w:top w:val="single" w:sz="4" w:space="0" w:color="auto"/>
              <w:left w:val="single" w:sz="4" w:space="0" w:color="auto"/>
              <w:bottom w:val="single" w:sz="4" w:space="0" w:color="auto"/>
              <w:right w:val="single" w:sz="4" w:space="0" w:color="auto"/>
            </w:tcBorders>
            <w:hideMark/>
          </w:tcPr>
          <w:p w14:paraId="2DF3AD8F"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00" w:type="dxa"/>
            <w:tcBorders>
              <w:top w:val="single" w:sz="4" w:space="0" w:color="auto"/>
              <w:left w:val="single" w:sz="4" w:space="0" w:color="auto"/>
              <w:bottom w:val="single" w:sz="4" w:space="0" w:color="auto"/>
              <w:right w:val="single" w:sz="4" w:space="0" w:color="auto"/>
            </w:tcBorders>
          </w:tcPr>
          <w:p w14:paraId="785606C9" w14:textId="6086C031"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17.11</w:t>
            </w:r>
          </w:p>
        </w:tc>
        <w:tc>
          <w:tcPr>
            <w:tcW w:w="1112" w:type="dxa"/>
            <w:tcBorders>
              <w:top w:val="single" w:sz="4" w:space="0" w:color="auto"/>
              <w:left w:val="single" w:sz="4" w:space="0" w:color="auto"/>
              <w:bottom w:val="single" w:sz="4" w:space="0" w:color="auto"/>
              <w:right w:val="single" w:sz="4" w:space="0" w:color="auto"/>
            </w:tcBorders>
          </w:tcPr>
          <w:p w14:paraId="174F43EF"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1C8F67FA" w14:textId="77777777" w:rsidTr="003F654A">
        <w:trPr>
          <w:trHeight w:val="64"/>
        </w:trPr>
        <w:tc>
          <w:tcPr>
            <w:tcW w:w="1163" w:type="dxa"/>
            <w:tcBorders>
              <w:top w:val="single" w:sz="4" w:space="0" w:color="auto"/>
              <w:left w:val="single" w:sz="4" w:space="0" w:color="auto"/>
              <w:bottom w:val="single" w:sz="4" w:space="0" w:color="auto"/>
              <w:right w:val="single" w:sz="4" w:space="0" w:color="auto"/>
            </w:tcBorders>
            <w:hideMark/>
          </w:tcPr>
          <w:p w14:paraId="7F89D90D"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32-33-34-35</w:t>
            </w:r>
          </w:p>
        </w:tc>
        <w:tc>
          <w:tcPr>
            <w:tcW w:w="5220" w:type="dxa"/>
            <w:tcBorders>
              <w:top w:val="single" w:sz="4" w:space="0" w:color="auto"/>
              <w:left w:val="single" w:sz="4" w:space="0" w:color="auto"/>
              <w:bottom w:val="single" w:sz="4" w:space="0" w:color="auto"/>
              <w:right w:val="single" w:sz="4" w:space="0" w:color="auto"/>
            </w:tcBorders>
            <w:hideMark/>
          </w:tcPr>
          <w:p w14:paraId="6658D676" w14:textId="77777777" w:rsidR="00FC2483" w:rsidRDefault="00FC2483" w:rsidP="00F13C80">
            <w:pPr>
              <w:snapToGrid w:val="0"/>
              <w:spacing w:after="0" w:line="240" w:lineRule="auto"/>
              <w:rPr>
                <w:rFonts w:ascii="Times New Roman" w:hAnsi="Times New Roman" w:cs="Times New Roman"/>
                <w:sz w:val="24"/>
                <w:szCs w:val="24"/>
              </w:rPr>
            </w:pPr>
            <w:r w:rsidRPr="00FC2483">
              <w:rPr>
                <w:rFonts w:ascii="Times New Roman" w:hAnsi="Times New Roman" w:cs="Times New Roman"/>
                <w:color w:val="000000"/>
                <w:sz w:val="24"/>
                <w:szCs w:val="24"/>
                <w:shd w:val="clear" w:color="auto" w:fill="FFFFFF"/>
                <w:lang w:val="ru-RU"/>
              </w:rPr>
              <w:t>Акробатика. Объяснение особенностей выполнения упражнений гимнастики с элементами акробатики.</w:t>
            </w:r>
            <w:r w:rsidRPr="00FC2483">
              <w:rPr>
                <w:rFonts w:ascii="Times New Roman" w:hAnsi="Times New Roman" w:cs="Times New Roman"/>
                <w:sz w:val="24"/>
                <w:szCs w:val="24"/>
                <w:lang w:val="ru-RU"/>
              </w:rPr>
              <w:t xml:space="preserve"> </w:t>
            </w:r>
            <w:r>
              <w:rPr>
                <w:rFonts w:ascii="Times New Roman" w:hAnsi="Times New Roman" w:cs="Times New Roman"/>
                <w:sz w:val="24"/>
                <w:szCs w:val="24"/>
              </w:rPr>
              <w:t>Группировка. Перекаты в группировке (назад, вперед, в сторону).</w:t>
            </w:r>
          </w:p>
        </w:tc>
        <w:tc>
          <w:tcPr>
            <w:tcW w:w="1135" w:type="dxa"/>
            <w:tcBorders>
              <w:top w:val="single" w:sz="4" w:space="0" w:color="auto"/>
              <w:left w:val="single" w:sz="4" w:space="0" w:color="auto"/>
              <w:bottom w:val="single" w:sz="4" w:space="0" w:color="auto"/>
              <w:right w:val="single" w:sz="4" w:space="0" w:color="auto"/>
            </w:tcBorders>
            <w:hideMark/>
          </w:tcPr>
          <w:p w14:paraId="792847C1"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300" w:type="dxa"/>
            <w:tcBorders>
              <w:top w:val="single" w:sz="4" w:space="0" w:color="auto"/>
              <w:left w:val="single" w:sz="4" w:space="0" w:color="auto"/>
              <w:bottom w:val="single" w:sz="4" w:space="0" w:color="auto"/>
              <w:right w:val="single" w:sz="4" w:space="0" w:color="auto"/>
            </w:tcBorders>
          </w:tcPr>
          <w:p w14:paraId="19559D9E" w14:textId="1BA29B42"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21.11-22.11-24.11-28.11</w:t>
            </w:r>
          </w:p>
        </w:tc>
        <w:tc>
          <w:tcPr>
            <w:tcW w:w="1112" w:type="dxa"/>
            <w:tcBorders>
              <w:top w:val="single" w:sz="4" w:space="0" w:color="auto"/>
              <w:left w:val="single" w:sz="4" w:space="0" w:color="auto"/>
              <w:bottom w:val="single" w:sz="4" w:space="0" w:color="auto"/>
              <w:right w:val="single" w:sz="4" w:space="0" w:color="auto"/>
            </w:tcBorders>
          </w:tcPr>
          <w:p w14:paraId="048C7C76"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15564174" w14:textId="77777777" w:rsidTr="003F654A">
        <w:trPr>
          <w:trHeight w:val="64"/>
        </w:trPr>
        <w:tc>
          <w:tcPr>
            <w:tcW w:w="1163" w:type="dxa"/>
            <w:tcBorders>
              <w:top w:val="single" w:sz="4" w:space="0" w:color="auto"/>
              <w:left w:val="single" w:sz="4" w:space="0" w:color="auto"/>
              <w:bottom w:val="single" w:sz="4" w:space="0" w:color="auto"/>
              <w:right w:val="single" w:sz="4" w:space="0" w:color="auto"/>
            </w:tcBorders>
            <w:hideMark/>
          </w:tcPr>
          <w:p w14:paraId="4494A2A2"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5220" w:type="dxa"/>
            <w:tcBorders>
              <w:top w:val="single" w:sz="4" w:space="0" w:color="auto"/>
              <w:left w:val="single" w:sz="4" w:space="0" w:color="auto"/>
              <w:bottom w:val="single" w:sz="4" w:space="0" w:color="auto"/>
              <w:right w:val="single" w:sz="4" w:space="0" w:color="auto"/>
            </w:tcBorders>
            <w:hideMark/>
          </w:tcPr>
          <w:p w14:paraId="152FFF44" w14:textId="77777777" w:rsidR="00FC2483" w:rsidRPr="00FC2483" w:rsidRDefault="00FC2483" w:rsidP="00F13C80">
            <w:pPr>
              <w:snapToGrid w:val="0"/>
              <w:spacing w:after="0" w:line="240" w:lineRule="auto"/>
              <w:rPr>
                <w:rFonts w:ascii="Times New Roman" w:hAnsi="Times New Roman" w:cs="Times New Roman"/>
                <w:sz w:val="24"/>
                <w:szCs w:val="24"/>
                <w:lang w:val="ru-RU"/>
              </w:rPr>
            </w:pPr>
            <w:r w:rsidRPr="00FC2483">
              <w:rPr>
                <w:rFonts w:ascii="Times New Roman" w:hAnsi="Times New Roman" w:cs="Times New Roman"/>
                <w:color w:val="000000"/>
                <w:sz w:val="24"/>
                <w:szCs w:val="24"/>
                <w:shd w:val="clear" w:color="auto" w:fill="FFFFFF"/>
                <w:lang w:val="ru-RU"/>
              </w:rPr>
              <w:t>Акробатика.  Перекаты в группировке.  Подвижная игра «Фигура».</w:t>
            </w:r>
          </w:p>
        </w:tc>
        <w:tc>
          <w:tcPr>
            <w:tcW w:w="1135" w:type="dxa"/>
            <w:tcBorders>
              <w:top w:val="single" w:sz="4" w:space="0" w:color="auto"/>
              <w:left w:val="single" w:sz="4" w:space="0" w:color="auto"/>
              <w:bottom w:val="single" w:sz="4" w:space="0" w:color="auto"/>
              <w:right w:val="single" w:sz="4" w:space="0" w:color="auto"/>
            </w:tcBorders>
            <w:hideMark/>
          </w:tcPr>
          <w:p w14:paraId="6D608215"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00" w:type="dxa"/>
            <w:tcBorders>
              <w:top w:val="single" w:sz="4" w:space="0" w:color="auto"/>
              <w:left w:val="single" w:sz="4" w:space="0" w:color="auto"/>
              <w:bottom w:val="single" w:sz="4" w:space="0" w:color="auto"/>
              <w:right w:val="single" w:sz="4" w:space="0" w:color="auto"/>
            </w:tcBorders>
          </w:tcPr>
          <w:p w14:paraId="2A6B4A2E" w14:textId="773C5080"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29.11</w:t>
            </w:r>
          </w:p>
        </w:tc>
        <w:tc>
          <w:tcPr>
            <w:tcW w:w="1112" w:type="dxa"/>
            <w:tcBorders>
              <w:top w:val="single" w:sz="4" w:space="0" w:color="auto"/>
              <w:left w:val="single" w:sz="4" w:space="0" w:color="auto"/>
              <w:bottom w:val="single" w:sz="4" w:space="0" w:color="auto"/>
              <w:right w:val="single" w:sz="4" w:space="0" w:color="auto"/>
            </w:tcBorders>
          </w:tcPr>
          <w:p w14:paraId="71098593"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76873577" w14:textId="77777777" w:rsidTr="003F654A">
        <w:trPr>
          <w:trHeight w:val="64"/>
        </w:trPr>
        <w:tc>
          <w:tcPr>
            <w:tcW w:w="1163" w:type="dxa"/>
            <w:tcBorders>
              <w:top w:val="single" w:sz="4" w:space="0" w:color="auto"/>
              <w:left w:val="single" w:sz="4" w:space="0" w:color="auto"/>
              <w:bottom w:val="single" w:sz="4" w:space="0" w:color="auto"/>
              <w:right w:val="single" w:sz="4" w:space="0" w:color="auto"/>
            </w:tcBorders>
            <w:hideMark/>
          </w:tcPr>
          <w:p w14:paraId="2919CC18"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5220" w:type="dxa"/>
            <w:tcBorders>
              <w:top w:val="single" w:sz="4" w:space="0" w:color="auto"/>
              <w:left w:val="single" w:sz="4" w:space="0" w:color="auto"/>
              <w:bottom w:val="single" w:sz="4" w:space="0" w:color="auto"/>
              <w:right w:val="single" w:sz="4" w:space="0" w:color="auto"/>
            </w:tcBorders>
            <w:hideMark/>
          </w:tcPr>
          <w:p w14:paraId="5DB77D19" w14:textId="77777777" w:rsidR="00FC2483" w:rsidRDefault="00FC2483" w:rsidP="00F13C80">
            <w:pPr>
              <w:snapToGrid w:val="0"/>
              <w:spacing w:after="0" w:line="240" w:lineRule="auto"/>
              <w:rPr>
                <w:rFonts w:ascii="Times New Roman" w:hAnsi="Times New Roman" w:cs="Times New Roman"/>
                <w:sz w:val="24"/>
                <w:szCs w:val="24"/>
              </w:rPr>
            </w:pPr>
            <w:r w:rsidRPr="00FC2483">
              <w:rPr>
                <w:rFonts w:ascii="Times New Roman" w:hAnsi="Times New Roman" w:cs="Times New Roman"/>
                <w:color w:val="000000"/>
                <w:sz w:val="24"/>
                <w:szCs w:val="24"/>
                <w:shd w:val="clear" w:color="auto" w:fill="FFFFFF"/>
                <w:lang w:val="ru-RU"/>
              </w:rPr>
              <w:t xml:space="preserve">Обучение технике выполнения кувырка вперед.  </w:t>
            </w:r>
            <w:r>
              <w:rPr>
                <w:rFonts w:ascii="Times New Roman" w:hAnsi="Times New Roman" w:cs="Times New Roman"/>
                <w:color w:val="000000"/>
                <w:sz w:val="24"/>
                <w:szCs w:val="24"/>
                <w:shd w:val="clear" w:color="auto" w:fill="FFFFFF"/>
              </w:rPr>
              <w:t>Подвижная игра «Море волнуется»</w:t>
            </w:r>
          </w:p>
        </w:tc>
        <w:tc>
          <w:tcPr>
            <w:tcW w:w="1135" w:type="dxa"/>
            <w:tcBorders>
              <w:top w:val="single" w:sz="4" w:space="0" w:color="auto"/>
              <w:left w:val="single" w:sz="4" w:space="0" w:color="auto"/>
              <w:bottom w:val="single" w:sz="4" w:space="0" w:color="auto"/>
              <w:right w:val="single" w:sz="4" w:space="0" w:color="auto"/>
            </w:tcBorders>
            <w:hideMark/>
          </w:tcPr>
          <w:p w14:paraId="634713C1"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00" w:type="dxa"/>
            <w:tcBorders>
              <w:top w:val="single" w:sz="4" w:space="0" w:color="auto"/>
              <w:left w:val="single" w:sz="4" w:space="0" w:color="auto"/>
              <w:bottom w:val="single" w:sz="4" w:space="0" w:color="auto"/>
              <w:right w:val="single" w:sz="4" w:space="0" w:color="auto"/>
            </w:tcBorders>
          </w:tcPr>
          <w:p w14:paraId="38CDADA1" w14:textId="28E088E2"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01.12</w:t>
            </w:r>
          </w:p>
        </w:tc>
        <w:tc>
          <w:tcPr>
            <w:tcW w:w="1112" w:type="dxa"/>
            <w:tcBorders>
              <w:top w:val="single" w:sz="4" w:space="0" w:color="auto"/>
              <w:left w:val="single" w:sz="4" w:space="0" w:color="auto"/>
              <w:bottom w:val="single" w:sz="4" w:space="0" w:color="auto"/>
              <w:right w:val="single" w:sz="4" w:space="0" w:color="auto"/>
            </w:tcBorders>
          </w:tcPr>
          <w:p w14:paraId="458ABD26"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400B556D" w14:textId="77777777" w:rsidTr="003F654A">
        <w:trPr>
          <w:trHeight w:val="64"/>
        </w:trPr>
        <w:tc>
          <w:tcPr>
            <w:tcW w:w="1163" w:type="dxa"/>
            <w:tcBorders>
              <w:top w:val="single" w:sz="4" w:space="0" w:color="auto"/>
              <w:left w:val="single" w:sz="4" w:space="0" w:color="auto"/>
              <w:bottom w:val="single" w:sz="4" w:space="0" w:color="auto"/>
              <w:right w:val="single" w:sz="4" w:space="0" w:color="auto"/>
            </w:tcBorders>
            <w:hideMark/>
          </w:tcPr>
          <w:p w14:paraId="3C1B0E31"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38-39</w:t>
            </w:r>
          </w:p>
        </w:tc>
        <w:tc>
          <w:tcPr>
            <w:tcW w:w="5220" w:type="dxa"/>
            <w:tcBorders>
              <w:top w:val="single" w:sz="4" w:space="0" w:color="auto"/>
              <w:left w:val="single" w:sz="4" w:space="0" w:color="auto"/>
              <w:bottom w:val="single" w:sz="4" w:space="0" w:color="auto"/>
              <w:right w:val="single" w:sz="4" w:space="0" w:color="auto"/>
            </w:tcBorders>
            <w:hideMark/>
          </w:tcPr>
          <w:p w14:paraId="74FC404B" w14:textId="77777777" w:rsidR="00FC2483" w:rsidRPr="00FC2483" w:rsidRDefault="00FC2483" w:rsidP="00F13C80">
            <w:pPr>
              <w:snapToGrid w:val="0"/>
              <w:spacing w:after="0" w:line="240" w:lineRule="auto"/>
              <w:rPr>
                <w:rFonts w:ascii="Times New Roman" w:hAnsi="Times New Roman" w:cs="Times New Roman"/>
                <w:sz w:val="24"/>
                <w:szCs w:val="24"/>
                <w:lang w:val="ru-RU"/>
              </w:rPr>
            </w:pPr>
            <w:r w:rsidRPr="00FC2483">
              <w:rPr>
                <w:rFonts w:ascii="Times New Roman" w:hAnsi="Times New Roman" w:cs="Times New Roman"/>
                <w:sz w:val="24"/>
                <w:szCs w:val="24"/>
                <w:lang w:val="ru-RU"/>
              </w:rPr>
              <w:t xml:space="preserve">Длинный кувырок вперёд </w:t>
            </w:r>
            <w:r w:rsidRPr="00FC2483">
              <w:rPr>
                <w:rFonts w:ascii="Times New Roman" w:hAnsi="Times New Roman" w:cs="Times New Roman"/>
                <w:color w:val="000000"/>
                <w:sz w:val="24"/>
                <w:szCs w:val="24"/>
                <w:shd w:val="clear" w:color="auto" w:fill="FFFFFF"/>
                <w:lang w:val="ru-RU"/>
              </w:rPr>
              <w:t>Объяснение принципов проведения круговой тренировки.</w:t>
            </w:r>
          </w:p>
        </w:tc>
        <w:tc>
          <w:tcPr>
            <w:tcW w:w="1135" w:type="dxa"/>
            <w:tcBorders>
              <w:top w:val="single" w:sz="4" w:space="0" w:color="auto"/>
              <w:left w:val="single" w:sz="4" w:space="0" w:color="auto"/>
              <w:bottom w:val="single" w:sz="4" w:space="0" w:color="auto"/>
              <w:right w:val="single" w:sz="4" w:space="0" w:color="auto"/>
            </w:tcBorders>
            <w:hideMark/>
          </w:tcPr>
          <w:p w14:paraId="0C3B7CED"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00" w:type="dxa"/>
            <w:tcBorders>
              <w:top w:val="single" w:sz="4" w:space="0" w:color="auto"/>
              <w:left w:val="single" w:sz="4" w:space="0" w:color="auto"/>
              <w:bottom w:val="single" w:sz="4" w:space="0" w:color="auto"/>
              <w:right w:val="single" w:sz="4" w:space="0" w:color="auto"/>
            </w:tcBorders>
          </w:tcPr>
          <w:p w14:paraId="6134575A" w14:textId="74EE3735"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05.12-06.12</w:t>
            </w:r>
          </w:p>
        </w:tc>
        <w:tc>
          <w:tcPr>
            <w:tcW w:w="1112" w:type="dxa"/>
            <w:tcBorders>
              <w:top w:val="single" w:sz="4" w:space="0" w:color="auto"/>
              <w:left w:val="single" w:sz="4" w:space="0" w:color="auto"/>
              <w:bottom w:val="single" w:sz="4" w:space="0" w:color="auto"/>
              <w:right w:val="single" w:sz="4" w:space="0" w:color="auto"/>
            </w:tcBorders>
          </w:tcPr>
          <w:p w14:paraId="30080DEF"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13D54681" w14:textId="77777777" w:rsidTr="003F654A">
        <w:trPr>
          <w:trHeight w:val="64"/>
        </w:trPr>
        <w:tc>
          <w:tcPr>
            <w:tcW w:w="1163" w:type="dxa"/>
            <w:tcBorders>
              <w:top w:val="single" w:sz="4" w:space="0" w:color="auto"/>
              <w:left w:val="single" w:sz="4" w:space="0" w:color="auto"/>
              <w:bottom w:val="single" w:sz="4" w:space="0" w:color="auto"/>
              <w:right w:val="single" w:sz="4" w:space="0" w:color="auto"/>
            </w:tcBorders>
            <w:hideMark/>
          </w:tcPr>
          <w:p w14:paraId="0DD91B01"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40-41</w:t>
            </w:r>
          </w:p>
        </w:tc>
        <w:tc>
          <w:tcPr>
            <w:tcW w:w="5220" w:type="dxa"/>
            <w:tcBorders>
              <w:top w:val="single" w:sz="4" w:space="0" w:color="auto"/>
              <w:left w:val="single" w:sz="4" w:space="0" w:color="auto"/>
              <w:bottom w:val="single" w:sz="4" w:space="0" w:color="auto"/>
              <w:right w:val="single" w:sz="4" w:space="0" w:color="auto"/>
            </w:tcBorders>
            <w:hideMark/>
          </w:tcPr>
          <w:p w14:paraId="5CEDB81F" w14:textId="77777777" w:rsidR="00FC2483" w:rsidRPr="00FC2483" w:rsidRDefault="00FC2483" w:rsidP="00F13C80">
            <w:pPr>
              <w:snapToGrid w:val="0"/>
              <w:spacing w:after="0" w:line="240" w:lineRule="auto"/>
              <w:rPr>
                <w:rFonts w:ascii="Times New Roman" w:hAnsi="Times New Roman" w:cs="Times New Roman"/>
                <w:sz w:val="24"/>
                <w:szCs w:val="24"/>
                <w:lang w:val="ru-RU"/>
              </w:rPr>
            </w:pPr>
            <w:r w:rsidRPr="00FC2483">
              <w:rPr>
                <w:rFonts w:ascii="Times New Roman" w:hAnsi="Times New Roman" w:cs="Times New Roman"/>
                <w:sz w:val="24"/>
                <w:szCs w:val="24"/>
                <w:lang w:val="ru-RU"/>
              </w:rPr>
              <w:t>Акробатика. Совершенствование техники кувырка вперёд. Разучивания подвижной игры «Хвост дракона»</w:t>
            </w:r>
          </w:p>
        </w:tc>
        <w:tc>
          <w:tcPr>
            <w:tcW w:w="1135" w:type="dxa"/>
            <w:tcBorders>
              <w:top w:val="single" w:sz="4" w:space="0" w:color="auto"/>
              <w:left w:val="single" w:sz="4" w:space="0" w:color="auto"/>
              <w:bottom w:val="single" w:sz="4" w:space="0" w:color="auto"/>
              <w:right w:val="single" w:sz="4" w:space="0" w:color="auto"/>
            </w:tcBorders>
            <w:hideMark/>
          </w:tcPr>
          <w:p w14:paraId="26BD7766"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00" w:type="dxa"/>
            <w:tcBorders>
              <w:top w:val="single" w:sz="4" w:space="0" w:color="auto"/>
              <w:left w:val="single" w:sz="4" w:space="0" w:color="auto"/>
              <w:bottom w:val="single" w:sz="4" w:space="0" w:color="auto"/>
              <w:right w:val="single" w:sz="4" w:space="0" w:color="auto"/>
            </w:tcBorders>
          </w:tcPr>
          <w:p w14:paraId="4D9A3A61" w14:textId="47FB99FB"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08.12-12.12</w:t>
            </w:r>
          </w:p>
        </w:tc>
        <w:tc>
          <w:tcPr>
            <w:tcW w:w="1112" w:type="dxa"/>
            <w:tcBorders>
              <w:top w:val="single" w:sz="4" w:space="0" w:color="auto"/>
              <w:left w:val="single" w:sz="4" w:space="0" w:color="auto"/>
              <w:bottom w:val="single" w:sz="4" w:space="0" w:color="auto"/>
              <w:right w:val="single" w:sz="4" w:space="0" w:color="auto"/>
            </w:tcBorders>
          </w:tcPr>
          <w:p w14:paraId="30BE692A"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308A273D" w14:textId="77777777" w:rsidTr="003F654A">
        <w:trPr>
          <w:trHeight w:val="64"/>
        </w:trPr>
        <w:tc>
          <w:tcPr>
            <w:tcW w:w="1163" w:type="dxa"/>
            <w:tcBorders>
              <w:top w:val="single" w:sz="4" w:space="0" w:color="auto"/>
              <w:left w:val="single" w:sz="4" w:space="0" w:color="auto"/>
              <w:bottom w:val="single" w:sz="4" w:space="0" w:color="auto"/>
              <w:right w:val="single" w:sz="4" w:space="0" w:color="auto"/>
            </w:tcBorders>
            <w:hideMark/>
          </w:tcPr>
          <w:p w14:paraId="77FE78F5"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5220" w:type="dxa"/>
            <w:tcBorders>
              <w:top w:val="single" w:sz="4" w:space="0" w:color="auto"/>
              <w:left w:val="single" w:sz="4" w:space="0" w:color="auto"/>
              <w:bottom w:val="single" w:sz="4" w:space="0" w:color="auto"/>
              <w:right w:val="single" w:sz="4" w:space="0" w:color="auto"/>
            </w:tcBorders>
            <w:hideMark/>
          </w:tcPr>
          <w:p w14:paraId="787354BF" w14:textId="77777777" w:rsidR="00FC2483" w:rsidRDefault="00FC2483" w:rsidP="00F13C80">
            <w:pPr>
              <w:snapToGrid w:val="0"/>
              <w:spacing w:after="0" w:line="240" w:lineRule="auto"/>
              <w:rPr>
                <w:rFonts w:ascii="Times New Roman" w:hAnsi="Times New Roman" w:cs="Times New Roman"/>
                <w:sz w:val="24"/>
                <w:szCs w:val="24"/>
              </w:rPr>
            </w:pPr>
            <w:r w:rsidRPr="00FC2483">
              <w:rPr>
                <w:rFonts w:ascii="Times New Roman" w:hAnsi="Times New Roman" w:cs="Times New Roman"/>
                <w:sz w:val="24"/>
                <w:szCs w:val="24"/>
                <w:lang w:val="ru-RU"/>
              </w:rPr>
              <w:t xml:space="preserve">Развитие физических качеств с помощью подвижных игр. </w:t>
            </w:r>
            <w:r>
              <w:rPr>
                <w:rFonts w:ascii="Times New Roman" w:hAnsi="Times New Roman" w:cs="Times New Roman"/>
                <w:sz w:val="24"/>
                <w:szCs w:val="24"/>
              </w:rPr>
              <w:t>Подвижная игра «Хвост дракона».</w:t>
            </w:r>
          </w:p>
        </w:tc>
        <w:tc>
          <w:tcPr>
            <w:tcW w:w="1135" w:type="dxa"/>
            <w:tcBorders>
              <w:top w:val="single" w:sz="4" w:space="0" w:color="auto"/>
              <w:left w:val="single" w:sz="4" w:space="0" w:color="auto"/>
              <w:bottom w:val="single" w:sz="4" w:space="0" w:color="auto"/>
              <w:right w:val="single" w:sz="4" w:space="0" w:color="auto"/>
            </w:tcBorders>
            <w:hideMark/>
          </w:tcPr>
          <w:p w14:paraId="7B872C6D"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00" w:type="dxa"/>
            <w:tcBorders>
              <w:top w:val="single" w:sz="4" w:space="0" w:color="auto"/>
              <w:left w:val="single" w:sz="4" w:space="0" w:color="auto"/>
              <w:bottom w:val="single" w:sz="4" w:space="0" w:color="auto"/>
              <w:right w:val="single" w:sz="4" w:space="0" w:color="auto"/>
            </w:tcBorders>
          </w:tcPr>
          <w:p w14:paraId="0BC05A58" w14:textId="2089593C"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13.12</w:t>
            </w:r>
          </w:p>
        </w:tc>
        <w:tc>
          <w:tcPr>
            <w:tcW w:w="1112" w:type="dxa"/>
            <w:tcBorders>
              <w:top w:val="single" w:sz="4" w:space="0" w:color="auto"/>
              <w:left w:val="single" w:sz="4" w:space="0" w:color="auto"/>
              <w:bottom w:val="single" w:sz="4" w:space="0" w:color="auto"/>
              <w:right w:val="single" w:sz="4" w:space="0" w:color="auto"/>
            </w:tcBorders>
          </w:tcPr>
          <w:p w14:paraId="6D56A879"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7EB63039" w14:textId="77777777" w:rsidTr="003F654A">
        <w:trPr>
          <w:trHeight w:val="64"/>
        </w:trPr>
        <w:tc>
          <w:tcPr>
            <w:tcW w:w="1163" w:type="dxa"/>
            <w:tcBorders>
              <w:top w:val="single" w:sz="4" w:space="0" w:color="auto"/>
              <w:left w:val="single" w:sz="4" w:space="0" w:color="auto"/>
              <w:bottom w:val="single" w:sz="4" w:space="0" w:color="auto"/>
              <w:right w:val="single" w:sz="4" w:space="0" w:color="auto"/>
            </w:tcBorders>
            <w:hideMark/>
          </w:tcPr>
          <w:p w14:paraId="3F101D9C"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5220" w:type="dxa"/>
            <w:tcBorders>
              <w:top w:val="single" w:sz="4" w:space="0" w:color="auto"/>
              <w:left w:val="single" w:sz="4" w:space="0" w:color="auto"/>
              <w:bottom w:val="single" w:sz="4" w:space="0" w:color="auto"/>
              <w:right w:val="single" w:sz="4" w:space="0" w:color="auto"/>
            </w:tcBorders>
            <w:hideMark/>
          </w:tcPr>
          <w:p w14:paraId="684CCA54" w14:textId="77777777" w:rsidR="00FC2483" w:rsidRPr="00FC2483" w:rsidRDefault="00FC2483" w:rsidP="00F13C80">
            <w:pPr>
              <w:snapToGrid w:val="0"/>
              <w:spacing w:after="0" w:line="240" w:lineRule="auto"/>
              <w:rPr>
                <w:rFonts w:ascii="Times New Roman" w:hAnsi="Times New Roman" w:cs="Times New Roman"/>
                <w:sz w:val="24"/>
                <w:szCs w:val="24"/>
                <w:lang w:val="ru-RU"/>
              </w:rPr>
            </w:pPr>
            <w:r w:rsidRPr="00FC2483">
              <w:rPr>
                <w:rFonts w:ascii="Times New Roman" w:hAnsi="Times New Roman" w:cs="Times New Roman"/>
                <w:sz w:val="24"/>
                <w:szCs w:val="24"/>
                <w:lang w:val="ru-RU"/>
              </w:rPr>
              <w:t>Развитие скоростно – силовых способностей. Эстафеты с прыжками.</w:t>
            </w:r>
          </w:p>
        </w:tc>
        <w:tc>
          <w:tcPr>
            <w:tcW w:w="1135" w:type="dxa"/>
            <w:tcBorders>
              <w:top w:val="single" w:sz="4" w:space="0" w:color="auto"/>
              <w:left w:val="single" w:sz="4" w:space="0" w:color="auto"/>
              <w:bottom w:val="single" w:sz="4" w:space="0" w:color="auto"/>
              <w:right w:val="single" w:sz="4" w:space="0" w:color="auto"/>
            </w:tcBorders>
            <w:hideMark/>
          </w:tcPr>
          <w:p w14:paraId="64FADE7E"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00" w:type="dxa"/>
            <w:tcBorders>
              <w:top w:val="single" w:sz="4" w:space="0" w:color="auto"/>
              <w:left w:val="single" w:sz="4" w:space="0" w:color="auto"/>
              <w:bottom w:val="single" w:sz="4" w:space="0" w:color="auto"/>
              <w:right w:val="single" w:sz="4" w:space="0" w:color="auto"/>
            </w:tcBorders>
          </w:tcPr>
          <w:p w14:paraId="073669C9" w14:textId="1E303C1A"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15.12</w:t>
            </w:r>
          </w:p>
        </w:tc>
        <w:tc>
          <w:tcPr>
            <w:tcW w:w="1112" w:type="dxa"/>
            <w:tcBorders>
              <w:top w:val="single" w:sz="4" w:space="0" w:color="auto"/>
              <w:left w:val="single" w:sz="4" w:space="0" w:color="auto"/>
              <w:bottom w:val="single" w:sz="4" w:space="0" w:color="auto"/>
              <w:right w:val="single" w:sz="4" w:space="0" w:color="auto"/>
            </w:tcBorders>
          </w:tcPr>
          <w:p w14:paraId="4D84E79C"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325E4F7F" w14:textId="77777777" w:rsidTr="003F654A">
        <w:trPr>
          <w:trHeight w:val="64"/>
        </w:trPr>
        <w:tc>
          <w:tcPr>
            <w:tcW w:w="1163" w:type="dxa"/>
            <w:tcBorders>
              <w:top w:val="single" w:sz="4" w:space="0" w:color="auto"/>
              <w:left w:val="single" w:sz="4" w:space="0" w:color="auto"/>
              <w:bottom w:val="single" w:sz="4" w:space="0" w:color="auto"/>
              <w:right w:val="single" w:sz="4" w:space="0" w:color="auto"/>
            </w:tcBorders>
            <w:hideMark/>
          </w:tcPr>
          <w:p w14:paraId="2E64F1C5"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44-45</w:t>
            </w:r>
          </w:p>
        </w:tc>
        <w:tc>
          <w:tcPr>
            <w:tcW w:w="5220" w:type="dxa"/>
            <w:tcBorders>
              <w:top w:val="single" w:sz="4" w:space="0" w:color="auto"/>
              <w:left w:val="single" w:sz="4" w:space="0" w:color="auto"/>
              <w:bottom w:val="single" w:sz="4" w:space="0" w:color="auto"/>
              <w:right w:val="single" w:sz="4" w:space="0" w:color="auto"/>
            </w:tcBorders>
            <w:hideMark/>
          </w:tcPr>
          <w:p w14:paraId="719BDE2B" w14:textId="77777777" w:rsidR="00FC2483" w:rsidRDefault="00FC2483" w:rsidP="00F13C80">
            <w:pPr>
              <w:snapToGrid w:val="0"/>
              <w:spacing w:after="0" w:line="240" w:lineRule="auto"/>
              <w:rPr>
                <w:rFonts w:ascii="Times New Roman" w:hAnsi="Times New Roman" w:cs="Times New Roman"/>
                <w:sz w:val="24"/>
                <w:szCs w:val="24"/>
              </w:rPr>
            </w:pPr>
            <w:r w:rsidRPr="00FC2483">
              <w:rPr>
                <w:rFonts w:ascii="Times New Roman" w:hAnsi="Times New Roman" w:cs="Times New Roman"/>
                <w:sz w:val="24"/>
                <w:szCs w:val="24"/>
                <w:lang w:val="ru-RU"/>
              </w:rPr>
              <w:t xml:space="preserve">Обучение правилам выполнения лазания по гимнастической стенке наступая на все рейки (широкий хват). </w:t>
            </w:r>
            <w:r>
              <w:rPr>
                <w:rFonts w:ascii="Times New Roman" w:hAnsi="Times New Roman" w:cs="Times New Roman"/>
                <w:sz w:val="24"/>
                <w:szCs w:val="24"/>
              </w:rPr>
              <w:t>Подвижная игра «Воробьи и вороны».</w:t>
            </w:r>
          </w:p>
        </w:tc>
        <w:tc>
          <w:tcPr>
            <w:tcW w:w="1135" w:type="dxa"/>
            <w:tcBorders>
              <w:top w:val="single" w:sz="4" w:space="0" w:color="auto"/>
              <w:left w:val="single" w:sz="4" w:space="0" w:color="auto"/>
              <w:bottom w:val="single" w:sz="4" w:space="0" w:color="auto"/>
              <w:right w:val="single" w:sz="4" w:space="0" w:color="auto"/>
            </w:tcBorders>
            <w:hideMark/>
          </w:tcPr>
          <w:p w14:paraId="03A6FC07"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00" w:type="dxa"/>
            <w:tcBorders>
              <w:top w:val="single" w:sz="4" w:space="0" w:color="auto"/>
              <w:left w:val="single" w:sz="4" w:space="0" w:color="auto"/>
              <w:bottom w:val="single" w:sz="4" w:space="0" w:color="auto"/>
              <w:right w:val="single" w:sz="4" w:space="0" w:color="auto"/>
            </w:tcBorders>
          </w:tcPr>
          <w:p w14:paraId="381F5B4E" w14:textId="76B6E233"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19.12-20.12</w:t>
            </w:r>
          </w:p>
        </w:tc>
        <w:tc>
          <w:tcPr>
            <w:tcW w:w="1112" w:type="dxa"/>
            <w:tcBorders>
              <w:top w:val="single" w:sz="4" w:space="0" w:color="auto"/>
              <w:left w:val="single" w:sz="4" w:space="0" w:color="auto"/>
              <w:bottom w:val="single" w:sz="4" w:space="0" w:color="auto"/>
              <w:right w:val="single" w:sz="4" w:space="0" w:color="auto"/>
            </w:tcBorders>
          </w:tcPr>
          <w:p w14:paraId="25FE931C"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14A4CA33" w14:textId="77777777" w:rsidTr="003F654A">
        <w:trPr>
          <w:trHeight w:val="64"/>
        </w:trPr>
        <w:tc>
          <w:tcPr>
            <w:tcW w:w="1163" w:type="dxa"/>
            <w:tcBorders>
              <w:top w:val="single" w:sz="4" w:space="0" w:color="auto"/>
              <w:left w:val="single" w:sz="4" w:space="0" w:color="auto"/>
              <w:bottom w:val="single" w:sz="4" w:space="0" w:color="auto"/>
              <w:right w:val="single" w:sz="4" w:space="0" w:color="auto"/>
            </w:tcBorders>
            <w:hideMark/>
          </w:tcPr>
          <w:p w14:paraId="671C890F"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46-47</w:t>
            </w:r>
          </w:p>
        </w:tc>
        <w:tc>
          <w:tcPr>
            <w:tcW w:w="5220" w:type="dxa"/>
            <w:tcBorders>
              <w:top w:val="single" w:sz="4" w:space="0" w:color="auto"/>
              <w:left w:val="single" w:sz="4" w:space="0" w:color="auto"/>
              <w:bottom w:val="single" w:sz="4" w:space="0" w:color="auto"/>
              <w:right w:val="single" w:sz="4" w:space="0" w:color="auto"/>
            </w:tcBorders>
            <w:hideMark/>
          </w:tcPr>
          <w:p w14:paraId="4CC3010E" w14:textId="77777777" w:rsidR="00FC2483" w:rsidRDefault="00FC2483" w:rsidP="00F13C80">
            <w:pPr>
              <w:snapToGrid w:val="0"/>
              <w:spacing w:after="0" w:line="240" w:lineRule="auto"/>
              <w:rPr>
                <w:rFonts w:ascii="Times New Roman" w:hAnsi="Times New Roman" w:cs="Times New Roman"/>
                <w:sz w:val="24"/>
                <w:szCs w:val="24"/>
              </w:rPr>
            </w:pPr>
            <w:r w:rsidRPr="00FC2483">
              <w:rPr>
                <w:rFonts w:ascii="Times New Roman" w:hAnsi="Times New Roman" w:cs="Times New Roman"/>
                <w:color w:val="000000"/>
                <w:sz w:val="24"/>
                <w:szCs w:val="24"/>
                <w:shd w:val="clear" w:color="auto" w:fill="FFFFFF"/>
                <w:lang w:val="ru-RU"/>
              </w:rPr>
              <w:t xml:space="preserve">Развитие ловкости в перемещении по гимнастической стенке </w:t>
            </w:r>
            <w:r w:rsidRPr="00FC2483">
              <w:rPr>
                <w:rFonts w:ascii="Times New Roman" w:hAnsi="Times New Roman" w:cs="Times New Roman"/>
                <w:sz w:val="24"/>
                <w:szCs w:val="24"/>
                <w:lang w:val="ru-RU"/>
              </w:rPr>
              <w:t xml:space="preserve">(до определенной высоты, приставными шагами, с разными хватами). </w:t>
            </w:r>
            <w:r>
              <w:rPr>
                <w:rFonts w:ascii="Times New Roman" w:hAnsi="Times New Roman" w:cs="Times New Roman"/>
                <w:sz w:val="24"/>
                <w:szCs w:val="24"/>
              </w:rPr>
              <w:t>Подвижная игра «Совушка»</w:t>
            </w:r>
          </w:p>
        </w:tc>
        <w:tc>
          <w:tcPr>
            <w:tcW w:w="1135" w:type="dxa"/>
            <w:tcBorders>
              <w:top w:val="single" w:sz="4" w:space="0" w:color="auto"/>
              <w:left w:val="single" w:sz="4" w:space="0" w:color="auto"/>
              <w:bottom w:val="single" w:sz="4" w:space="0" w:color="auto"/>
              <w:right w:val="single" w:sz="4" w:space="0" w:color="auto"/>
            </w:tcBorders>
            <w:hideMark/>
          </w:tcPr>
          <w:p w14:paraId="700C528B"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00" w:type="dxa"/>
            <w:tcBorders>
              <w:top w:val="single" w:sz="4" w:space="0" w:color="auto"/>
              <w:left w:val="single" w:sz="4" w:space="0" w:color="auto"/>
              <w:bottom w:val="single" w:sz="4" w:space="0" w:color="auto"/>
              <w:right w:val="single" w:sz="4" w:space="0" w:color="auto"/>
            </w:tcBorders>
          </w:tcPr>
          <w:p w14:paraId="051D3D6D" w14:textId="77777777" w:rsidR="00FC2483"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22.12</w:t>
            </w:r>
          </w:p>
          <w:p w14:paraId="23C7A43F" w14:textId="70770D8C" w:rsidR="005A058E"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26.12</w:t>
            </w:r>
          </w:p>
        </w:tc>
        <w:tc>
          <w:tcPr>
            <w:tcW w:w="1112" w:type="dxa"/>
            <w:tcBorders>
              <w:top w:val="single" w:sz="4" w:space="0" w:color="auto"/>
              <w:left w:val="single" w:sz="4" w:space="0" w:color="auto"/>
              <w:bottom w:val="single" w:sz="4" w:space="0" w:color="auto"/>
              <w:right w:val="single" w:sz="4" w:space="0" w:color="auto"/>
            </w:tcBorders>
          </w:tcPr>
          <w:p w14:paraId="3CF4C134"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0BA1B4F7" w14:textId="77777777" w:rsidTr="003F654A">
        <w:trPr>
          <w:trHeight w:val="64"/>
        </w:trPr>
        <w:tc>
          <w:tcPr>
            <w:tcW w:w="1163" w:type="dxa"/>
            <w:tcBorders>
              <w:top w:val="single" w:sz="4" w:space="0" w:color="auto"/>
              <w:left w:val="single" w:sz="4" w:space="0" w:color="auto"/>
              <w:bottom w:val="single" w:sz="4" w:space="0" w:color="auto"/>
              <w:right w:val="single" w:sz="4" w:space="0" w:color="auto"/>
            </w:tcBorders>
            <w:hideMark/>
          </w:tcPr>
          <w:p w14:paraId="10EDC5FF"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48-49</w:t>
            </w:r>
          </w:p>
        </w:tc>
        <w:tc>
          <w:tcPr>
            <w:tcW w:w="5220" w:type="dxa"/>
            <w:tcBorders>
              <w:top w:val="single" w:sz="4" w:space="0" w:color="auto"/>
              <w:left w:val="single" w:sz="4" w:space="0" w:color="auto"/>
              <w:bottom w:val="single" w:sz="4" w:space="0" w:color="auto"/>
              <w:right w:val="single" w:sz="4" w:space="0" w:color="auto"/>
            </w:tcBorders>
            <w:hideMark/>
          </w:tcPr>
          <w:p w14:paraId="0CD17559" w14:textId="77777777" w:rsidR="00FC2483" w:rsidRDefault="00FC2483" w:rsidP="00F13C80">
            <w:pPr>
              <w:snapToGrid w:val="0"/>
              <w:spacing w:after="0" w:line="240" w:lineRule="auto"/>
              <w:rPr>
                <w:rFonts w:ascii="Times New Roman" w:hAnsi="Times New Roman" w:cs="Times New Roman"/>
                <w:sz w:val="24"/>
                <w:szCs w:val="24"/>
              </w:rPr>
            </w:pPr>
            <w:r w:rsidRPr="00FC2483">
              <w:rPr>
                <w:rFonts w:ascii="Times New Roman" w:hAnsi="Times New Roman" w:cs="Times New Roman"/>
                <w:color w:val="000000"/>
                <w:sz w:val="24"/>
                <w:szCs w:val="24"/>
                <w:shd w:val="clear" w:color="auto" w:fill="FFFFFF"/>
                <w:lang w:val="ru-RU"/>
              </w:rPr>
              <w:t xml:space="preserve">Обучение правилам выполнения упражнений в равновесии. </w:t>
            </w:r>
            <w:r>
              <w:rPr>
                <w:rFonts w:ascii="Times New Roman" w:hAnsi="Times New Roman" w:cs="Times New Roman"/>
                <w:color w:val="000000"/>
                <w:sz w:val="24"/>
                <w:szCs w:val="24"/>
                <w:shd w:val="clear" w:color="auto" w:fill="FFFFFF"/>
              </w:rPr>
              <w:t>Контроль двигательных качеств.</w:t>
            </w:r>
          </w:p>
        </w:tc>
        <w:tc>
          <w:tcPr>
            <w:tcW w:w="1135" w:type="dxa"/>
            <w:tcBorders>
              <w:top w:val="single" w:sz="4" w:space="0" w:color="auto"/>
              <w:left w:val="single" w:sz="4" w:space="0" w:color="auto"/>
              <w:bottom w:val="single" w:sz="4" w:space="0" w:color="auto"/>
              <w:right w:val="single" w:sz="4" w:space="0" w:color="auto"/>
            </w:tcBorders>
            <w:hideMark/>
          </w:tcPr>
          <w:p w14:paraId="5A8F832A"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00" w:type="dxa"/>
            <w:tcBorders>
              <w:top w:val="single" w:sz="4" w:space="0" w:color="auto"/>
              <w:left w:val="single" w:sz="4" w:space="0" w:color="auto"/>
              <w:bottom w:val="single" w:sz="4" w:space="0" w:color="auto"/>
              <w:right w:val="single" w:sz="4" w:space="0" w:color="auto"/>
            </w:tcBorders>
          </w:tcPr>
          <w:p w14:paraId="4EA7C610" w14:textId="346A60D4"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27.12-29.12</w:t>
            </w:r>
          </w:p>
        </w:tc>
        <w:tc>
          <w:tcPr>
            <w:tcW w:w="1112" w:type="dxa"/>
            <w:tcBorders>
              <w:top w:val="single" w:sz="4" w:space="0" w:color="auto"/>
              <w:left w:val="single" w:sz="4" w:space="0" w:color="auto"/>
              <w:bottom w:val="single" w:sz="4" w:space="0" w:color="auto"/>
              <w:right w:val="single" w:sz="4" w:space="0" w:color="auto"/>
            </w:tcBorders>
          </w:tcPr>
          <w:p w14:paraId="15662B8E"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00318B43" w14:textId="77777777" w:rsidTr="003F654A">
        <w:trPr>
          <w:trHeight w:val="64"/>
        </w:trPr>
        <w:tc>
          <w:tcPr>
            <w:tcW w:w="1163" w:type="dxa"/>
            <w:tcBorders>
              <w:top w:val="single" w:sz="4" w:space="0" w:color="auto"/>
              <w:left w:val="single" w:sz="4" w:space="0" w:color="auto"/>
              <w:bottom w:val="single" w:sz="4" w:space="0" w:color="auto"/>
              <w:right w:val="single" w:sz="4" w:space="0" w:color="auto"/>
            </w:tcBorders>
            <w:hideMark/>
          </w:tcPr>
          <w:p w14:paraId="55A81B0E"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5220" w:type="dxa"/>
            <w:tcBorders>
              <w:top w:val="single" w:sz="4" w:space="0" w:color="auto"/>
              <w:left w:val="single" w:sz="4" w:space="0" w:color="auto"/>
              <w:bottom w:val="single" w:sz="4" w:space="0" w:color="auto"/>
              <w:right w:val="single" w:sz="4" w:space="0" w:color="auto"/>
            </w:tcBorders>
            <w:hideMark/>
          </w:tcPr>
          <w:p w14:paraId="2D22D230" w14:textId="77777777" w:rsidR="00FC2483" w:rsidRDefault="00FC2483" w:rsidP="00F13C80">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Контрольный зачет.</w:t>
            </w:r>
          </w:p>
        </w:tc>
        <w:tc>
          <w:tcPr>
            <w:tcW w:w="1135" w:type="dxa"/>
            <w:tcBorders>
              <w:top w:val="single" w:sz="4" w:space="0" w:color="auto"/>
              <w:left w:val="single" w:sz="4" w:space="0" w:color="auto"/>
              <w:bottom w:val="single" w:sz="4" w:space="0" w:color="auto"/>
              <w:right w:val="single" w:sz="4" w:space="0" w:color="auto"/>
            </w:tcBorders>
            <w:hideMark/>
          </w:tcPr>
          <w:p w14:paraId="2BE636B5"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00" w:type="dxa"/>
            <w:tcBorders>
              <w:top w:val="single" w:sz="4" w:space="0" w:color="auto"/>
              <w:left w:val="single" w:sz="4" w:space="0" w:color="auto"/>
              <w:bottom w:val="single" w:sz="4" w:space="0" w:color="auto"/>
              <w:right w:val="single" w:sz="4" w:space="0" w:color="auto"/>
            </w:tcBorders>
          </w:tcPr>
          <w:p w14:paraId="39CD8B3B" w14:textId="6323A6FE"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29.12</w:t>
            </w:r>
          </w:p>
        </w:tc>
        <w:tc>
          <w:tcPr>
            <w:tcW w:w="1112" w:type="dxa"/>
            <w:tcBorders>
              <w:top w:val="single" w:sz="4" w:space="0" w:color="auto"/>
              <w:left w:val="single" w:sz="4" w:space="0" w:color="auto"/>
              <w:bottom w:val="single" w:sz="4" w:space="0" w:color="auto"/>
              <w:right w:val="single" w:sz="4" w:space="0" w:color="auto"/>
            </w:tcBorders>
          </w:tcPr>
          <w:p w14:paraId="1D63293B"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rsidRPr="00121525" w14:paraId="428069E9" w14:textId="77777777" w:rsidTr="003F654A">
        <w:trPr>
          <w:trHeight w:val="64"/>
        </w:trPr>
        <w:tc>
          <w:tcPr>
            <w:tcW w:w="9930" w:type="dxa"/>
            <w:gridSpan w:val="5"/>
            <w:tcBorders>
              <w:top w:val="single" w:sz="4" w:space="0" w:color="auto"/>
              <w:left w:val="single" w:sz="4" w:space="0" w:color="auto"/>
              <w:bottom w:val="single" w:sz="4" w:space="0" w:color="auto"/>
              <w:right w:val="single" w:sz="4" w:space="0" w:color="auto"/>
            </w:tcBorders>
            <w:hideMark/>
          </w:tcPr>
          <w:p w14:paraId="07B8401E" w14:textId="77777777" w:rsidR="00FC2483" w:rsidRPr="00FC2483" w:rsidRDefault="00FC2483" w:rsidP="00F13C80">
            <w:pPr>
              <w:snapToGrid w:val="0"/>
              <w:spacing w:after="0" w:line="240" w:lineRule="auto"/>
              <w:jc w:val="center"/>
              <w:rPr>
                <w:rFonts w:ascii="Times New Roman" w:hAnsi="Times New Roman" w:cs="Times New Roman"/>
                <w:sz w:val="24"/>
                <w:szCs w:val="24"/>
                <w:lang w:val="ru-RU"/>
              </w:rPr>
            </w:pPr>
            <w:r w:rsidRPr="00FC2483">
              <w:rPr>
                <w:rFonts w:ascii="Times New Roman" w:hAnsi="Times New Roman" w:cs="Times New Roman"/>
                <w:b/>
                <w:sz w:val="24"/>
                <w:szCs w:val="24"/>
                <w:lang w:val="ru-RU"/>
              </w:rPr>
              <w:t>Раздел 3.  Подвижные и спортивные игры (30 ч.)</w:t>
            </w:r>
          </w:p>
        </w:tc>
      </w:tr>
      <w:tr w:rsidR="00FC2483" w14:paraId="0E75C0D7" w14:textId="77777777" w:rsidTr="003F654A">
        <w:trPr>
          <w:trHeight w:val="64"/>
        </w:trPr>
        <w:tc>
          <w:tcPr>
            <w:tcW w:w="1163" w:type="dxa"/>
            <w:tcBorders>
              <w:top w:val="single" w:sz="4" w:space="0" w:color="auto"/>
              <w:left w:val="single" w:sz="4" w:space="0" w:color="auto"/>
              <w:bottom w:val="single" w:sz="4" w:space="0" w:color="auto"/>
              <w:right w:val="single" w:sz="4" w:space="0" w:color="auto"/>
            </w:tcBorders>
            <w:hideMark/>
          </w:tcPr>
          <w:p w14:paraId="536BDB89"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5220" w:type="dxa"/>
            <w:tcBorders>
              <w:top w:val="single" w:sz="4" w:space="0" w:color="auto"/>
              <w:left w:val="single" w:sz="4" w:space="0" w:color="auto"/>
              <w:bottom w:val="single" w:sz="4" w:space="0" w:color="auto"/>
              <w:right w:val="single" w:sz="4" w:space="0" w:color="auto"/>
            </w:tcBorders>
            <w:hideMark/>
          </w:tcPr>
          <w:p w14:paraId="6BD207C2" w14:textId="77777777" w:rsidR="00FC2483" w:rsidRPr="00FC2483" w:rsidRDefault="00FC2483" w:rsidP="00F13C80">
            <w:pPr>
              <w:snapToGrid w:val="0"/>
              <w:spacing w:after="0" w:line="240" w:lineRule="auto"/>
              <w:rPr>
                <w:rFonts w:ascii="Times New Roman" w:hAnsi="Times New Roman" w:cs="Times New Roman"/>
                <w:sz w:val="24"/>
                <w:szCs w:val="24"/>
                <w:lang w:val="ru-RU"/>
              </w:rPr>
            </w:pPr>
            <w:r w:rsidRPr="00FC2483">
              <w:rPr>
                <w:rFonts w:ascii="Times New Roman" w:hAnsi="Times New Roman" w:cs="Times New Roman"/>
                <w:sz w:val="24"/>
                <w:szCs w:val="24"/>
                <w:lang w:val="ru-RU"/>
              </w:rPr>
              <w:t xml:space="preserve">Беседа о технике безопасности во время проведения подвижных игр на уроках. </w:t>
            </w:r>
          </w:p>
        </w:tc>
        <w:tc>
          <w:tcPr>
            <w:tcW w:w="1135" w:type="dxa"/>
            <w:tcBorders>
              <w:top w:val="single" w:sz="4" w:space="0" w:color="auto"/>
              <w:left w:val="single" w:sz="4" w:space="0" w:color="auto"/>
              <w:bottom w:val="single" w:sz="4" w:space="0" w:color="auto"/>
              <w:right w:val="single" w:sz="4" w:space="0" w:color="auto"/>
            </w:tcBorders>
            <w:hideMark/>
          </w:tcPr>
          <w:p w14:paraId="73809A61"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00" w:type="dxa"/>
            <w:tcBorders>
              <w:top w:val="single" w:sz="4" w:space="0" w:color="auto"/>
              <w:left w:val="single" w:sz="4" w:space="0" w:color="auto"/>
              <w:bottom w:val="single" w:sz="4" w:space="0" w:color="auto"/>
              <w:right w:val="single" w:sz="4" w:space="0" w:color="auto"/>
            </w:tcBorders>
          </w:tcPr>
          <w:p w14:paraId="27AF73A6" w14:textId="4FA9160A"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09.01</w:t>
            </w:r>
          </w:p>
        </w:tc>
        <w:tc>
          <w:tcPr>
            <w:tcW w:w="1112" w:type="dxa"/>
            <w:tcBorders>
              <w:top w:val="single" w:sz="4" w:space="0" w:color="auto"/>
              <w:left w:val="single" w:sz="4" w:space="0" w:color="auto"/>
              <w:bottom w:val="single" w:sz="4" w:space="0" w:color="auto"/>
              <w:right w:val="single" w:sz="4" w:space="0" w:color="auto"/>
            </w:tcBorders>
          </w:tcPr>
          <w:p w14:paraId="10F47D40"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722A1070" w14:textId="77777777" w:rsidTr="003F654A">
        <w:trPr>
          <w:trHeight w:val="64"/>
        </w:trPr>
        <w:tc>
          <w:tcPr>
            <w:tcW w:w="1163" w:type="dxa"/>
            <w:tcBorders>
              <w:top w:val="single" w:sz="4" w:space="0" w:color="auto"/>
              <w:left w:val="single" w:sz="4" w:space="0" w:color="auto"/>
              <w:bottom w:val="single" w:sz="4" w:space="0" w:color="auto"/>
              <w:right w:val="single" w:sz="4" w:space="0" w:color="auto"/>
            </w:tcBorders>
            <w:hideMark/>
          </w:tcPr>
          <w:p w14:paraId="5673C19C"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5220" w:type="dxa"/>
            <w:tcBorders>
              <w:top w:val="single" w:sz="4" w:space="0" w:color="auto"/>
              <w:left w:val="single" w:sz="4" w:space="0" w:color="auto"/>
              <w:bottom w:val="single" w:sz="4" w:space="0" w:color="auto"/>
              <w:right w:val="single" w:sz="4" w:space="0" w:color="auto"/>
            </w:tcBorders>
            <w:hideMark/>
          </w:tcPr>
          <w:p w14:paraId="31D75EC8" w14:textId="77777777" w:rsidR="00FC2483" w:rsidRPr="00FC2483" w:rsidRDefault="00FC2483" w:rsidP="00F13C80">
            <w:pPr>
              <w:snapToGrid w:val="0"/>
              <w:spacing w:after="0" w:line="240" w:lineRule="auto"/>
              <w:rPr>
                <w:rFonts w:ascii="Times New Roman" w:hAnsi="Times New Roman" w:cs="Times New Roman"/>
                <w:sz w:val="24"/>
                <w:szCs w:val="24"/>
                <w:lang w:val="ru-RU"/>
              </w:rPr>
            </w:pPr>
            <w:r w:rsidRPr="00FC2483">
              <w:rPr>
                <w:rFonts w:ascii="Times New Roman" w:hAnsi="Times New Roman" w:cs="Times New Roman"/>
                <w:sz w:val="24"/>
                <w:szCs w:val="24"/>
                <w:lang w:val="ru-RU"/>
              </w:rPr>
              <w:t>Комбинированная эстафета. Развитие физических качеств.</w:t>
            </w:r>
          </w:p>
        </w:tc>
        <w:tc>
          <w:tcPr>
            <w:tcW w:w="1135" w:type="dxa"/>
            <w:tcBorders>
              <w:top w:val="single" w:sz="4" w:space="0" w:color="auto"/>
              <w:left w:val="single" w:sz="4" w:space="0" w:color="auto"/>
              <w:bottom w:val="single" w:sz="4" w:space="0" w:color="auto"/>
              <w:right w:val="single" w:sz="4" w:space="0" w:color="auto"/>
            </w:tcBorders>
            <w:hideMark/>
          </w:tcPr>
          <w:p w14:paraId="2E5BE1B8"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00" w:type="dxa"/>
            <w:tcBorders>
              <w:top w:val="single" w:sz="4" w:space="0" w:color="auto"/>
              <w:left w:val="single" w:sz="4" w:space="0" w:color="auto"/>
              <w:bottom w:val="single" w:sz="4" w:space="0" w:color="auto"/>
              <w:right w:val="single" w:sz="4" w:space="0" w:color="auto"/>
            </w:tcBorders>
          </w:tcPr>
          <w:p w14:paraId="15EF1920" w14:textId="7CDB5843"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10.01</w:t>
            </w:r>
          </w:p>
        </w:tc>
        <w:tc>
          <w:tcPr>
            <w:tcW w:w="1112" w:type="dxa"/>
            <w:tcBorders>
              <w:top w:val="single" w:sz="4" w:space="0" w:color="auto"/>
              <w:left w:val="single" w:sz="4" w:space="0" w:color="auto"/>
              <w:bottom w:val="single" w:sz="4" w:space="0" w:color="auto"/>
              <w:right w:val="single" w:sz="4" w:space="0" w:color="auto"/>
            </w:tcBorders>
          </w:tcPr>
          <w:p w14:paraId="10A3ACD5"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0E71ED77" w14:textId="77777777" w:rsidTr="003F654A">
        <w:trPr>
          <w:trHeight w:val="64"/>
        </w:trPr>
        <w:tc>
          <w:tcPr>
            <w:tcW w:w="1163" w:type="dxa"/>
            <w:tcBorders>
              <w:top w:val="single" w:sz="4" w:space="0" w:color="auto"/>
              <w:left w:val="single" w:sz="4" w:space="0" w:color="auto"/>
              <w:bottom w:val="single" w:sz="4" w:space="0" w:color="auto"/>
              <w:right w:val="single" w:sz="4" w:space="0" w:color="auto"/>
            </w:tcBorders>
            <w:hideMark/>
          </w:tcPr>
          <w:p w14:paraId="52C58735"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5220" w:type="dxa"/>
            <w:tcBorders>
              <w:top w:val="single" w:sz="4" w:space="0" w:color="auto"/>
              <w:left w:val="single" w:sz="4" w:space="0" w:color="auto"/>
              <w:bottom w:val="single" w:sz="4" w:space="0" w:color="auto"/>
              <w:right w:val="single" w:sz="4" w:space="0" w:color="auto"/>
            </w:tcBorders>
            <w:hideMark/>
          </w:tcPr>
          <w:p w14:paraId="7EE0D318" w14:textId="77777777" w:rsidR="00FC2483" w:rsidRPr="00FC2483" w:rsidRDefault="00FC2483" w:rsidP="00F13C80">
            <w:pPr>
              <w:spacing w:after="0" w:line="240" w:lineRule="auto"/>
              <w:rPr>
                <w:rFonts w:ascii="Times New Roman" w:hAnsi="Times New Roman" w:cs="Times New Roman"/>
                <w:sz w:val="24"/>
                <w:szCs w:val="24"/>
                <w:lang w:val="ru-RU"/>
              </w:rPr>
            </w:pPr>
            <w:r w:rsidRPr="00FC2483">
              <w:rPr>
                <w:rFonts w:ascii="Times New Roman" w:hAnsi="Times New Roman" w:cs="Times New Roman"/>
                <w:sz w:val="24"/>
                <w:szCs w:val="24"/>
                <w:lang w:val="ru-RU"/>
              </w:rPr>
              <w:t>Развитие координации. Подвижные игры «пузырьки», « Стоп-машина».</w:t>
            </w:r>
          </w:p>
        </w:tc>
        <w:tc>
          <w:tcPr>
            <w:tcW w:w="1135" w:type="dxa"/>
            <w:tcBorders>
              <w:top w:val="single" w:sz="4" w:space="0" w:color="auto"/>
              <w:left w:val="single" w:sz="4" w:space="0" w:color="auto"/>
              <w:bottom w:val="single" w:sz="4" w:space="0" w:color="auto"/>
              <w:right w:val="single" w:sz="4" w:space="0" w:color="auto"/>
            </w:tcBorders>
            <w:hideMark/>
          </w:tcPr>
          <w:p w14:paraId="120F2D91"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00" w:type="dxa"/>
            <w:tcBorders>
              <w:top w:val="single" w:sz="4" w:space="0" w:color="auto"/>
              <w:left w:val="single" w:sz="4" w:space="0" w:color="auto"/>
              <w:bottom w:val="single" w:sz="4" w:space="0" w:color="auto"/>
              <w:right w:val="single" w:sz="4" w:space="0" w:color="auto"/>
            </w:tcBorders>
          </w:tcPr>
          <w:p w14:paraId="6B53D23D" w14:textId="2B479CB0"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12.01</w:t>
            </w:r>
          </w:p>
        </w:tc>
        <w:tc>
          <w:tcPr>
            <w:tcW w:w="1112" w:type="dxa"/>
            <w:tcBorders>
              <w:top w:val="single" w:sz="4" w:space="0" w:color="auto"/>
              <w:left w:val="single" w:sz="4" w:space="0" w:color="auto"/>
              <w:bottom w:val="single" w:sz="4" w:space="0" w:color="auto"/>
              <w:right w:val="single" w:sz="4" w:space="0" w:color="auto"/>
            </w:tcBorders>
          </w:tcPr>
          <w:p w14:paraId="09B561B4"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1F31467E" w14:textId="77777777" w:rsidTr="003F654A">
        <w:trPr>
          <w:trHeight w:val="602"/>
        </w:trPr>
        <w:tc>
          <w:tcPr>
            <w:tcW w:w="1163" w:type="dxa"/>
            <w:tcBorders>
              <w:top w:val="single" w:sz="4" w:space="0" w:color="auto"/>
              <w:left w:val="single" w:sz="4" w:space="0" w:color="auto"/>
              <w:bottom w:val="single" w:sz="4" w:space="0" w:color="auto"/>
              <w:right w:val="single" w:sz="4" w:space="0" w:color="auto"/>
            </w:tcBorders>
            <w:hideMark/>
          </w:tcPr>
          <w:p w14:paraId="43AFB51D"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54-55</w:t>
            </w:r>
          </w:p>
        </w:tc>
        <w:tc>
          <w:tcPr>
            <w:tcW w:w="5220" w:type="dxa"/>
            <w:tcBorders>
              <w:top w:val="single" w:sz="4" w:space="0" w:color="auto"/>
              <w:left w:val="single" w:sz="4" w:space="0" w:color="auto"/>
              <w:bottom w:val="single" w:sz="4" w:space="0" w:color="auto"/>
              <w:right w:val="single" w:sz="4" w:space="0" w:color="auto"/>
            </w:tcBorders>
            <w:hideMark/>
          </w:tcPr>
          <w:p w14:paraId="46C3ECEE" w14:textId="77777777" w:rsidR="00FC2483" w:rsidRDefault="00FC2483" w:rsidP="00F13C80">
            <w:pPr>
              <w:spacing w:after="0" w:line="240" w:lineRule="auto"/>
              <w:rPr>
                <w:rFonts w:ascii="Times New Roman" w:hAnsi="Times New Roman" w:cs="Times New Roman"/>
                <w:sz w:val="24"/>
                <w:szCs w:val="24"/>
              </w:rPr>
            </w:pPr>
            <w:r w:rsidRPr="00FC2483">
              <w:rPr>
                <w:rFonts w:ascii="Times New Roman" w:hAnsi="Times New Roman" w:cs="Times New Roman"/>
                <w:sz w:val="24"/>
                <w:szCs w:val="24"/>
                <w:lang w:val="ru-RU"/>
              </w:rPr>
              <w:t xml:space="preserve">Подвижные игры как средство совершенствование физических качеств. </w:t>
            </w:r>
            <w:r>
              <w:rPr>
                <w:rFonts w:ascii="Times New Roman" w:hAnsi="Times New Roman" w:cs="Times New Roman"/>
                <w:sz w:val="24"/>
                <w:szCs w:val="24"/>
              </w:rPr>
              <w:t>Подвижные игры: «К своим флажкам», «Запретное движения».</w:t>
            </w:r>
          </w:p>
        </w:tc>
        <w:tc>
          <w:tcPr>
            <w:tcW w:w="1135" w:type="dxa"/>
            <w:tcBorders>
              <w:top w:val="single" w:sz="4" w:space="0" w:color="auto"/>
              <w:left w:val="single" w:sz="4" w:space="0" w:color="auto"/>
              <w:bottom w:val="single" w:sz="4" w:space="0" w:color="auto"/>
              <w:right w:val="single" w:sz="4" w:space="0" w:color="auto"/>
            </w:tcBorders>
            <w:hideMark/>
          </w:tcPr>
          <w:p w14:paraId="656546AB"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00" w:type="dxa"/>
            <w:tcBorders>
              <w:top w:val="single" w:sz="4" w:space="0" w:color="auto"/>
              <w:left w:val="single" w:sz="4" w:space="0" w:color="auto"/>
              <w:bottom w:val="single" w:sz="4" w:space="0" w:color="auto"/>
              <w:right w:val="single" w:sz="4" w:space="0" w:color="auto"/>
            </w:tcBorders>
          </w:tcPr>
          <w:p w14:paraId="7954F0A6" w14:textId="6284E6CD"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16.01-17.01</w:t>
            </w:r>
          </w:p>
        </w:tc>
        <w:tc>
          <w:tcPr>
            <w:tcW w:w="1112" w:type="dxa"/>
            <w:tcBorders>
              <w:top w:val="single" w:sz="4" w:space="0" w:color="auto"/>
              <w:left w:val="single" w:sz="4" w:space="0" w:color="auto"/>
              <w:bottom w:val="single" w:sz="4" w:space="0" w:color="auto"/>
              <w:right w:val="single" w:sz="4" w:space="0" w:color="auto"/>
            </w:tcBorders>
          </w:tcPr>
          <w:p w14:paraId="4AA10B09"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4EF2B6DD" w14:textId="77777777" w:rsidTr="003F654A">
        <w:trPr>
          <w:trHeight w:val="64"/>
        </w:trPr>
        <w:tc>
          <w:tcPr>
            <w:tcW w:w="1163" w:type="dxa"/>
            <w:tcBorders>
              <w:top w:val="single" w:sz="4" w:space="0" w:color="auto"/>
              <w:left w:val="single" w:sz="4" w:space="0" w:color="auto"/>
              <w:bottom w:val="single" w:sz="4" w:space="0" w:color="auto"/>
              <w:right w:val="single" w:sz="4" w:space="0" w:color="auto"/>
            </w:tcBorders>
            <w:hideMark/>
          </w:tcPr>
          <w:p w14:paraId="406A0AAB"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56-57</w:t>
            </w:r>
          </w:p>
        </w:tc>
        <w:tc>
          <w:tcPr>
            <w:tcW w:w="5220" w:type="dxa"/>
            <w:tcBorders>
              <w:top w:val="single" w:sz="4" w:space="0" w:color="auto"/>
              <w:left w:val="single" w:sz="4" w:space="0" w:color="auto"/>
              <w:bottom w:val="single" w:sz="4" w:space="0" w:color="auto"/>
              <w:right w:val="single" w:sz="4" w:space="0" w:color="auto"/>
            </w:tcBorders>
            <w:hideMark/>
          </w:tcPr>
          <w:p w14:paraId="3F28131E" w14:textId="77777777" w:rsidR="00FC2483" w:rsidRPr="00FC2483" w:rsidRDefault="00FC2483" w:rsidP="00F13C80">
            <w:pPr>
              <w:snapToGrid w:val="0"/>
              <w:spacing w:after="0" w:line="240" w:lineRule="auto"/>
              <w:rPr>
                <w:rFonts w:ascii="Times New Roman" w:hAnsi="Times New Roman" w:cs="Times New Roman"/>
                <w:sz w:val="24"/>
                <w:szCs w:val="24"/>
                <w:lang w:val="ru-RU"/>
              </w:rPr>
            </w:pPr>
            <w:r w:rsidRPr="00FC2483">
              <w:rPr>
                <w:rFonts w:ascii="Times New Roman" w:hAnsi="Times New Roman" w:cs="Times New Roman"/>
                <w:sz w:val="24"/>
                <w:szCs w:val="24"/>
                <w:lang w:val="ru-RU"/>
              </w:rPr>
              <w:t>Формирование коллектива с помощью подвижных игр. Подвижные игры «Вызов номеров», «Охотники и утки», «Вышибалы».</w:t>
            </w:r>
          </w:p>
        </w:tc>
        <w:tc>
          <w:tcPr>
            <w:tcW w:w="1135" w:type="dxa"/>
            <w:tcBorders>
              <w:top w:val="single" w:sz="4" w:space="0" w:color="auto"/>
              <w:left w:val="single" w:sz="4" w:space="0" w:color="auto"/>
              <w:bottom w:val="single" w:sz="4" w:space="0" w:color="auto"/>
              <w:right w:val="single" w:sz="4" w:space="0" w:color="auto"/>
            </w:tcBorders>
            <w:hideMark/>
          </w:tcPr>
          <w:p w14:paraId="7F724D4C"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00" w:type="dxa"/>
            <w:tcBorders>
              <w:top w:val="single" w:sz="4" w:space="0" w:color="auto"/>
              <w:left w:val="single" w:sz="4" w:space="0" w:color="auto"/>
              <w:bottom w:val="single" w:sz="4" w:space="0" w:color="auto"/>
              <w:right w:val="single" w:sz="4" w:space="0" w:color="auto"/>
            </w:tcBorders>
          </w:tcPr>
          <w:p w14:paraId="5F0C4FEC" w14:textId="0A95BA73"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19.01</w:t>
            </w:r>
          </w:p>
        </w:tc>
        <w:tc>
          <w:tcPr>
            <w:tcW w:w="1112" w:type="dxa"/>
            <w:tcBorders>
              <w:top w:val="single" w:sz="4" w:space="0" w:color="auto"/>
              <w:left w:val="single" w:sz="4" w:space="0" w:color="auto"/>
              <w:bottom w:val="single" w:sz="4" w:space="0" w:color="auto"/>
              <w:right w:val="single" w:sz="4" w:space="0" w:color="auto"/>
            </w:tcBorders>
          </w:tcPr>
          <w:p w14:paraId="7662FF8D"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14E270C0" w14:textId="77777777" w:rsidTr="003F654A">
        <w:trPr>
          <w:trHeight w:val="70"/>
        </w:trPr>
        <w:tc>
          <w:tcPr>
            <w:tcW w:w="1163" w:type="dxa"/>
            <w:tcBorders>
              <w:top w:val="single" w:sz="4" w:space="0" w:color="auto"/>
              <w:left w:val="single" w:sz="4" w:space="0" w:color="auto"/>
              <w:bottom w:val="single" w:sz="4" w:space="0" w:color="auto"/>
              <w:right w:val="single" w:sz="4" w:space="0" w:color="auto"/>
            </w:tcBorders>
            <w:hideMark/>
          </w:tcPr>
          <w:p w14:paraId="505E12D4"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58-59</w:t>
            </w:r>
          </w:p>
        </w:tc>
        <w:tc>
          <w:tcPr>
            <w:tcW w:w="5220" w:type="dxa"/>
            <w:tcBorders>
              <w:top w:val="single" w:sz="4" w:space="0" w:color="auto"/>
              <w:left w:val="single" w:sz="4" w:space="0" w:color="auto"/>
              <w:bottom w:val="single" w:sz="4" w:space="0" w:color="auto"/>
              <w:right w:val="single" w:sz="4" w:space="0" w:color="auto"/>
            </w:tcBorders>
            <w:hideMark/>
          </w:tcPr>
          <w:p w14:paraId="440520FD" w14:textId="77777777" w:rsidR="00FC2483" w:rsidRPr="00FC2483" w:rsidRDefault="00FC2483" w:rsidP="00F13C80">
            <w:pPr>
              <w:snapToGrid w:val="0"/>
              <w:spacing w:after="0" w:line="240" w:lineRule="auto"/>
              <w:rPr>
                <w:rFonts w:ascii="Times New Roman" w:hAnsi="Times New Roman" w:cs="Times New Roman"/>
                <w:sz w:val="24"/>
                <w:szCs w:val="24"/>
                <w:lang w:val="ru-RU"/>
              </w:rPr>
            </w:pPr>
            <w:r w:rsidRPr="00FC2483">
              <w:rPr>
                <w:rFonts w:ascii="Times New Roman" w:hAnsi="Times New Roman" w:cs="Times New Roman"/>
                <w:sz w:val="24"/>
                <w:szCs w:val="24"/>
                <w:lang w:val="ru-RU"/>
              </w:rPr>
              <w:t>Развития внимания учащихся по средствам подвижных игр. Подвижные игры «Выбей мяча из круга», «У медведья  во бору».</w:t>
            </w:r>
          </w:p>
        </w:tc>
        <w:tc>
          <w:tcPr>
            <w:tcW w:w="1135" w:type="dxa"/>
            <w:tcBorders>
              <w:top w:val="single" w:sz="4" w:space="0" w:color="auto"/>
              <w:left w:val="single" w:sz="4" w:space="0" w:color="auto"/>
              <w:bottom w:val="single" w:sz="4" w:space="0" w:color="auto"/>
              <w:right w:val="single" w:sz="4" w:space="0" w:color="auto"/>
            </w:tcBorders>
            <w:hideMark/>
          </w:tcPr>
          <w:p w14:paraId="13CF58D0"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00" w:type="dxa"/>
            <w:tcBorders>
              <w:top w:val="single" w:sz="4" w:space="0" w:color="auto"/>
              <w:left w:val="single" w:sz="4" w:space="0" w:color="auto"/>
              <w:bottom w:val="single" w:sz="4" w:space="0" w:color="auto"/>
              <w:right w:val="single" w:sz="4" w:space="0" w:color="auto"/>
            </w:tcBorders>
          </w:tcPr>
          <w:p w14:paraId="148EE14E" w14:textId="28A4A018"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23.01</w:t>
            </w:r>
          </w:p>
        </w:tc>
        <w:tc>
          <w:tcPr>
            <w:tcW w:w="1112" w:type="dxa"/>
            <w:tcBorders>
              <w:top w:val="single" w:sz="4" w:space="0" w:color="auto"/>
              <w:left w:val="single" w:sz="4" w:space="0" w:color="auto"/>
              <w:bottom w:val="single" w:sz="4" w:space="0" w:color="auto"/>
              <w:right w:val="single" w:sz="4" w:space="0" w:color="auto"/>
            </w:tcBorders>
          </w:tcPr>
          <w:p w14:paraId="48663A96"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63816C04" w14:textId="77777777" w:rsidTr="003F654A">
        <w:trPr>
          <w:trHeight w:val="64"/>
        </w:trPr>
        <w:tc>
          <w:tcPr>
            <w:tcW w:w="1163" w:type="dxa"/>
            <w:tcBorders>
              <w:top w:val="single" w:sz="4" w:space="0" w:color="auto"/>
              <w:left w:val="single" w:sz="4" w:space="0" w:color="auto"/>
              <w:bottom w:val="single" w:sz="4" w:space="0" w:color="auto"/>
              <w:right w:val="single" w:sz="4" w:space="0" w:color="auto"/>
            </w:tcBorders>
            <w:hideMark/>
          </w:tcPr>
          <w:p w14:paraId="4E0C2A93"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5220" w:type="dxa"/>
            <w:tcBorders>
              <w:top w:val="single" w:sz="4" w:space="0" w:color="auto"/>
              <w:left w:val="single" w:sz="4" w:space="0" w:color="auto"/>
              <w:bottom w:val="single" w:sz="4" w:space="0" w:color="auto"/>
              <w:right w:val="single" w:sz="4" w:space="0" w:color="auto"/>
            </w:tcBorders>
            <w:hideMark/>
          </w:tcPr>
          <w:p w14:paraId="43CA256A" w14:textId="77777777" w:rsidR="00FC2483" w:rsidRPr="00FC2483" w:rsidRDefault="00FC2483" w:rsidP="00F13C80">
            <w:pPr>
              <w:snapToGrid w:val="0"/>
              <w:spacing w:after="0" w:line="240" w:lineRule="auto"/>
              <w:rPr>
                <w:rFonts w:ascii="Times New Roman" w:hAnsi="Times New Roman" w:cs="Times New Roman"/>
                <w:sz w:val="24"/>
                <w:szCs w:val="24"/>
                <w:lang w:val="ru-RU"/>
              </w:rPr>
            </w:pPr>
            <w:r w:rsidRPr="00FC2483">
              <w:rPr>
                <w:rFonts w:ascii="Times New Roman" w:hAnsi="Times New Roman" w:cs="Times New Roman"/>
                <w:sz w:val="24"/>
                <w:szCs w:val="24"/>
                <w:lang w:val="ru-RU"/>
              </w:rPr>
              <w:t>Развитие ловкости. Подвижная игра «Гонка мячей».</w:t>
            </w:r>
          </w:p>
        </w:tc>
        <w:tc>
          <w:tcPr>
            <w:tcW w:w="1135" w:type="dxa"/>
            <w:tcBorders>
              <w:top w:val="single" w:sz="4" w:space="0" w:color="auto"/>
              <w:left w:val="single" w:sz="4" w:space="0" w:color="auto"/>
              <w:bottom w:val="single" w:sz="4" w:space="0" w:color="auto"/>
              <w:right w:val="single" w:sz="4" w:space="0" w:color="auto"/>
            </w:tcBorders>
            <w:hideMark/>
          </w:tcPr>
          <w:p w14:paraId="3D0A2F72"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00" w:type="dxa"/>
            <w:tcBorders>
              <w:top w:val="single" w:sz="4" w:space="0" w:color="auto"/>
              <w:left w:val="single" w:sz="4" w:space="0" w:color="auto"/>
              <w:bottom w:val="single" w:sz="4" w:space="0" w:color="auto"/>
              <w:right w:val="single" w:sz="4" w:space="0" w:color="auto"/>
            </w:tcBorders>
          </w:tcPr>
          <w:p w14:paraId="4ACAFD62" w14:textId="40E4EBE0"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24.01</w:t>
            </w:r>
          </w:p>
        </w:tc>
        <w:tc>
          <w:tcPr>
            <w:tcW w:w="1112" w:type="dxa"/>
            <w:tcBorders>
              <w:top w:val="single" w:sz="4" w:space="0" w:color="auto"/>
              <w:left w:val="single" w:sz="4" w:space="0" w:color="auto"/>
              <w:bottom w:val="single" w:sz="4" w:space="0" w:color="auto"/>
              <w:right w:val="single" w:sz="4" w:space="0" w:color="auto"/>
            </w:tcBorders>
          </w:tcPr>
          <w:p w14:paraId="686771B0"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40394EDA" w14:textId="77777777" w:rsidTr="003F654A">
        <w:trPr>
          <w:trHeight w:val="64"/>
        </w:trPr>
        <w:tc>
          <w:tcPr>
            <w:tcW w:w="1163" w:type="dxa"/>
            <w:tcBorders>
              <w:top w:val="single" w:sz="4" w:space="0" w:color="auto"/>
              <w:left w:val="single" w:sz="4" w:space="0" w:color="auto"/>
              <w:bottom w:val="single" w:sz="4" w:space="0" w:color="auto"/>
              <w:right w:val="single" w:sz="4" w:space="0" w:color="auto"/>
            </w:tcBorders>
            <w:hideMark/>
          </w:tcPr>
          <w:p w14:paraId="7719B1B0"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5220" w:type="dxa"/>
            <w:tcBorders>
              <w:top w:val="single" w:sz="4" w:space="0" w:color="auto"/>
              <w:left w:val="single" w:sz="4" w:space="0" w:color="auto"/>
              <w:bottom w:val="single" w:sz="4" w:space="0" w:color="auto"/>
              <w:right w:val="single" w:sz="4" w:space="0" w:color="auto"/>
            </w:tcBorders>
            <w:hideMark/>
          </w:tcPr>
          <w:p w14:paraId="2FC29DC8" w14:textId="77777777" w:rsidR="00FC2483" w:rsidRPr="00FC2483" w:rsidRDefault="00FC2483" w:rsidP="00F13C80">
            <w:pPr>
              <w:snapToGrid w:val="0"/>
              <w:spacing w:after="0" w:line="240" w:lineRule="auto"/>
              <w:rPr>
                <w:rFonts w:ascii="Times New Roman" w:hAnsi="Times New Roman" w:cs="Times New Roman"/>
                <w:sz w:val="24"/>
                <w:szCs w:val="24"/>
                <w:lang w:val="ru-RU"/>
              </w:rPr>
            </w:pPr>
            <w:r w:rsidRPr="00FC2483">
              <w:rPr>
                <w:rFonts w:ascii="Times New Roman" w:hAnsi="Times New Roman" w:cs="Times New Roman"/>
                <w:sz w:val="24"/>
                <w:szCs w:val="24"/>
                <w:lang w:val="ru-RU"/>
              </w:rPr>
              <w:t>Развитие координации. Разучивание подвижной игры «Шишки и белки»</w:t>
            </w:r>
          </w:p>
        </w:tc>
        <w:tc>
          <w:tcPr>
            <w:tcW w:w="1135" w:type="dxa"/>
            <w:tcBorders>
              <w:top w:val="single" w:sz="4" w:space="0" w:color="auto"/>
              <w:left w:val="single" w:sz="4" w:space="0" w:color="auto"/>
              <w:bottom w:val="single" w:sz="4" w:space="0" w:color="auto"/>
              <w:right w:val="single" w:sz="4" w:space="0" w:color="auto"/>
            </w:tcBorders>
            <w:hideMark/>
          </w:tcPr>
          <w:p w14:paraId="582BCA69"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00" w:type="dxa"/>
            <w:tcBorders>
              <w:top w:val="single" w:sz="4" w:space="0" w:color="auto"/>
              <w:left w:val="single" w:sz="4" w:space="0" w:color="auto"/>
              <w:bottom w:val="single" w:sz="4" w:space="0" w:color="auto"/>
              <w:right w:val="single" w:sz="4" w:space="0" w:color="auto"/>
            </w:tcBorders>
          </w:tcPr>
          <w:p w14:paraId="2301064C" w14:textId="31244A46"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26.01</w:t>
            </w:r>
          </w:p>
        </w:tc>
        <w:tc>
          <w:tcPr>
            <w:tcW w:w="1112" w:type="dxa"/>
            <w:tcBorders>
              <w:top w:val="single" w:sz="4" w:space="0" w:color="auto"/>
              <w:left w:val="single" w:sz="4" w:space="0" w:color="auto"/>
              <w:bottom w:val="single" w:sz="4" w:space="0" w:color="auto"/>
              <w:right w:val="single" w:sz="4" w:space="0" w:color="auto"/>
            </w:tcBorders>
          </w:tcPr>
          <w:p w14:paraId="795B5784"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31676DB3" w14:textId="77777777" w:rsidTr="003F654A">
        <w:trPr>
          <w:trHeight w:val="116"/>
        </w:trPr>
        <w:tc>
          <w:tcPr>
            <w:tcW w:w="1163" w:type="dxa"/>
            <w:tcBorders>
              <w:top w:val="single" w:sz="4" w:space="0" w:color="auto"/>
              <w:left w:val="single" w:sz="4" w:space="0" w:color="auto"/>
              <w:bottom w:val="single" w:sz="4" w:space="0" w:color="auto"/>
              <w:right w:val="single" w:sz="4" w:space="0" w:color="auto"/>
            </w:tcBorders>
            <w:hideMark/>
          </w:tcPr>
          <w:p w14:paraId="7192CA3F"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62-63</w:t>
            </w:r>
          </w:p>
        </w:tc>
        <w:tc>
          <w:tcPr>
            <w:tcW w:w="5220" w:type="dxa"/>
            <w:tcBorders>
              <w:top w:val="single" w:sz="4" w:space="0" w:color="auto"/>
              <w:left w:val="single" w:sz="4" w:space="0" w:color="auto"/>
              <w:bottom w:val="single" w:sz="4" w:space="0" w:color="auto"/>
              <w:right w:val="single" w:sz="4" w:space="0" w:color="auto"/>
            </w:tcBorders>
            <w:hideMark/>
          </w:tcPr>
          <w:p w14:paraId="2765D6EA" w14:textId="77777777" w:rsidR="00FC2483" w:rsidRPr="00FC2483" w:rsidRDefault="00FC2483" w:rsidP="00F13C80">
            <w:pPr>
              <w:snapToGrid w:val="0"/>
              <w:spacing w:after="0" w:line="240" w:lineRule="auto"/>
              <w:rPr>
                <w:rFonts w:ascii="Times New Roman" w:hAnsi="Times New Roman" w:cs="Times New Roman"/>
                <w:sz w:val="24"/>
                <w:szCs w:val="24"/>
                <w:lang w:val="ru-RU"/>
              </w:rPr>
            </w:pPr>
            <w:r w:rsidRPr="00FC2483">
              <w:rPr>
                <w:rFonts w:ascii="Times New Roman" w:hAnsi="Times New Roman" w:cs="Times New Roman"/>
                <w:sz w:val="24"/>
                <w:szCs w:val="24"/>
                <w:lang w:val="ru-RU"/>
              </w:rPr>
              <w:t xml:space="preserve">Всестороннее развитие физических качеств. Подвижная игра «Шишки и белки» </w:t>
            </w:r>
          </w:p>
        </w:tc>
        <w:tc>
          <w:tcPr>
            <w:tcW w:w="1135" w:type="dxa"/>
            <w:tcBorders>
              <w:top w:val="single" w:sz="4" w:space="0" w:color="auto"/>
              <w:left w:val="single" w:sz="4" w:space="0" w:color="auto"/>
              <w:bottom w:val="single" w:sz="4" w:space="0" w:color="auto"/>
              <w:right w:val="single" w:sz="4" w:space="0" w:color="auto"/>
            </w:tcBorders>
            <w:hideMark/>
          </w:tcPr>
          <w:p w14:paraId="08F28496"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00" w:type="dxa"/>
            <w:tcBorders>
              <w:top w:val="single" w:sz="4" w:space="0" w:color="auto"/>
              <w:left w:val="single" w:sz="4" w:space="0" w:color="auto"/>
              <w:bottom w:val="single" w:sz="4" w:space="0" w:color="auto"/>
              <w:right w:val="single" w:sz="4" w:space="0" w:color="auto"/>
            </w:tcBorders>
          </w:tcPr>
          <w:p w14:paraId="5AD51D19" w14:textId="33CCA42A"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30.01-31.01</w:t>
            </w:r>
          </w:p>
        </w:tc>
        <w:tc>
          <w:tcPr>
            <w:tcW w:w="1112" w:type="dxa"/>
            <w:tcBorders>
              <w:top w:val="single" w:sz="4" w:space="0" w:color="auto"/>
              <w:left w:val="single" w:sz="4" w:space="0" w:color="auto"/>
              <w:bottom w:val="single" w:sz="4" w:space="0" w:color="auto"/>
              <w:right w:val="single" w:sz="4" w:space="0" w:color="auto"/>
            </w:tcBorders>
          </w:tcPr>
          <w:p w14:paraId="3CCA212C"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0A60088A" w14:textId="77777777" w:rsidTr="003F654A">
        <w:trPr>
          <w:trHeight w:val="625"/>
        </w:trPr>
        <w:tc>
          <w:tcPr>
            <w:tcW w:w="1163" w:type="dxa"/>
            <w:tcBorders>
              <w:top w:val="single" w:sz="4" w:space="0" w:color="auto"/>
              <w:left w:val="single" w:sz="4" w:space="0" w:color="auto"/>
              <w:bottom w:val="single" w:sz="4" w:space="0" w:color="auto"/>
              <w:right w:val="single" w:sz="4" w:space="0" w:color="auto"/>
            </w:tcBorders>
            <w:hideMark/>
          </w:tcPr>
          <w:p w14:paraId="67E84843"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64-65</w:t>
            </w:r>
          </w:p>
        </w:tc>
        <w:tc>
          <w:tcPr>
            <w:tcW w:w="5220" w:type="dxa"/>
            <w:tcBorders>
              <w:top w:val="single" w:sz="4" w:space="0" w:color="auto"/>
              <w:left w:val="single" w:sz="4" w:space="0" w:color="auto"/>
              <w:bottom w:val="single" w:sz="4" w:space="0" w:color="auto"/>
              <w:right w:val="single" w:sz="4" w:space="0" w:color="auto"/>
            </w:tcBorders>
            <w:hideMark/>
          </w:tcPr>
          <w:p w14:paraId="5529232E" w14:textId="77777777" w:rsidR="00FC2483" w:rsidRPr="00FC2483" w:rsidRDefault="00FC2483" w:rsidP="00F13C80">
            <w:pPr>
              <w:snapToGrid w:val="0"/>
              <w:spacing w:after="0" w:line="240" w:lineRule="auto"/>
              <w:rPr>
                <w:rFonts w:ascii="Times New Roman" w:hAnsi="Times New Roman" w:cs="Times New Roman"/>
                <w:sz w:val="24"/>
                <w:szCs w:val="24"/>
                <w:lang w:val="ru-RU"/>
              </w:rPr>
            </w:pPr>
            <w:r w:rsidRPr="00FC2483">
              <w:rPr>
                <w:rFonts w:ascii="Times New Roman" w:hAnsi="Times New Roman" w:cs="Times New Roman"/>
                <w:sz w:val="24"/>
                <w:szCs w:val="24"/>
                <w:lang w:val="ru-RU"/>
              </w:rPr>
              <w:t>Формирование коллектива с помощью  тувинских народных подвижных игр «Аскак - кадай».</w:t>
            </w:r>
          </w:p>
        </w:tc>
        <w:tc>
          <w:tcPr>
            <w:tcW w:w="1135" w:type="dxa"/>
            <w:tcBorders>
              <w:top w:val="single" w:sz="4" w:space="0" w:color="auto"/>
              <w:left w:val="single" w:sz="4" w:space="0" w:color="auto"/>
              <w:bottom w:val="single" w:sz="4" w:space="0" w:color="auto"/>
              <w:right w:val="single" w:sz="4" w:space="0" w:color="auto"/>
            </w:tcBorders>
            <w:hideMark/>
          </w:tcPr>
          <w:p w14:paraId="26378AAE"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00" w:type="dxa"/>
            <w:tcBorders>
              <w:top w:val="single" w:sz="4" w:space="0" w:color="auto"/>
              <w:left w:val="single" w:sz="4" w:space="0" w:color="auto"/>
              <w:bottom w:val="single" w:sz="4" w:space="0" w:color="auto"/>
              <w:right w:val="single" w:sz="4" w:space="0" w:color="auto"/>
            </w:tcBorders>
          </w:tcPr>
          <w:p w14:paraId="3BD00F6D" w14:textId="4F31E25C"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02.02-06.02</w:t>
            </w:r>
          </w:p>
        </w:tc>
        <w:tc>
          <w:tcPr>
            <w:tcW w:w="1112" w:type="dxa"/>
            <w:tcBorders>
              <w:top w:val="single" w:sz="4" w:space="0" w:color="auto"/>
              <w:left w:val="single" w:sz="4" w:space="0" w:color="auto"/>
              <w:bottom w:val="single" w:sz="4" w:space="0" w:color="auto"/>
              <w:right w:val="single" w:sz="4" w:space="0" w:color="auto"/>
            </w:tcBorders>
          </w:tcPr>
          <w:p w14:paraId="37EC96C0"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4F35FA5A" w14:textId="77777777" w:rsidTr="003F654A">
        <w:trPr>
          <w:trHeight w:val="64"/>
        </w:trPr>
        <w:tc>
          <w:tcPr>
            <w:tcW w:w="1163" w:type="dxa"/>
            <w:tcBorders>
              <w:top w:val="single" w:sz="4" w:space="0" w:color="auto"/>
              <w:left w:val="single" w:sz="4" w:space="0" w:color="auto"/>
              <w:bottom w:val="single" w:sz="4" w:space="0" w:color="auto"/>
              <w:right w:val="single" w:sz="4" w:space="0" w:color="auto"/>
            </w:tcBorders>
            <w:hideMark/>
          </w:tcPr>
          <w:p w14:paraId="21343FDF"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66-67</w:t>
            </w:r>
          </w:p>
        </w:tc>
        <w:tc>
          <w:tcPr>
            <w:tcW w:w="5220" w:type="dxa"/>
            <w:tcBorders>
              <w:top w:val="single" w:sz="4" w:space="0" w:color="auto"/>
              <w:left w:val="single" w:sz="4" w:space="0" w:color="auto"/>
              <w:bottom w:val="single" w:sz="4" w:space="0" w:color="auto"/>
              <w:right w:val="single" w:sz="4" w:space="0" w:color="auto"/>
            </w:tcBorders>
            <w:hideMark/>
          </w:tcPr>
          <w:p w14:paraId="6C830827" w14:textId="77777777" w:rsidR="00FC2483" w:rsidRPr="00FC2483" w:rsidRDefault="00FC2483" w:rsidP="00F13C80">
            <w:pPr>
              <w:snapToGrid w:val="0"/>
              <w:spacing w:after="0" w:line="240" w:lineRule="auto"/>
              <w:rPr>
                <w:rFonts w:ascii="Times New Roman" w:hAnsi="Times New Roman" w:cs="Times New Roman"/>
                <w:sz w:val="24"/>
                <w:szCs w:val="24"/>
                <w:lang w:val="ru-RU"/>
              </w:rPr>
            </w:pPr>
            <w:r w:rsidRPr="00FC2483">
              <w:rPr>
                <w:rFonts w:ascii="Times New Roman" w:hAnsi="Times New Roman" w:cs="Times New Roman"/>
                <w:sz w:val="24"/>
                <w:szCs w:val="24"/>
                <w:lang w:val="ru-RU"/>
              </w:rPr>
              <w:t>Закрепить умения и навыков  тувинской народной подвижной игры «Аскак - кадай».</w:t>
            </w:r>
          </w:p>
        </w:tc>
        <w:tc>
          <w:tcPr>
            <w:tcW w:w="1135" w:type="dxa"/>
            <w:tcBorders>
              <w:top w:val="single" w:sz="4" w:space="0" w:color="auto"/>
              <w:left w:val="single" w:sz="4" w:space="0" w:color="auto"/>
              <w:bottom w:val="single" w:sz="4" w:space="0" w:color="auto"/>
              <w:right w:val="single" w:sz="4" w:space="0" w:color="auto"/>
            </w:tcBorders>
            <w:hideMark/>
          </w:tcPr>
          <w:p w14:paraId="79DCBE92"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00" w:type="dxa"/>
            <w:tcBorders>
              <w:top w:val="single" w:sz="4" w:space="0" w:color="auto"/>
              <w:left w:val="single" w:sz="4" w:space="0" w:color="auto"/>
              <w:bottom w:val="single" w:sz="4" w:space="0" w:color="auto"/>
              <w:right w:val="single" w:sz="4" w:space="0" w:color="auto"/>
            </w:tcBorders>
          </w:tcPr>
          <w:p w14:paraId="2487D15D" w14:textId="1536EA33"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07.02-09.02</w:t>
            </w:r>
          </w:p>
        </w:tc>
        <w:tc>
          <w:tcPr>
            <w:tcW w:w="1112" w:type="dxa"/>
            <w:tcBorders>
              <w:top w:val="single" w:sz="4" w:space="0" w:color="auto"/>
              <w:left w:val="single" w:sz="4" w:space="0" w:color="auto"/>
              <w:bottom w:val="single" w:sz="4" w:space="0" w:color="auto"/>
              <w:right w:val="single" w:sz="4" w:space="0" w:color="auto"/>
            </w:tcBorders>
          </w:tcPr>
          <w:p w14:paraId="0977AD09"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688D7C43" w14:textId="77777777" w:rsidTr="003F654A">
        <w:trPr>
          <w:trHeight w:val="64"/>
        </w:trPr>
        <w:tc>
          <w:tcPr>
            <w:tcW w:w="1163" w:type="dxa"/>
            <w:tcBorders>
              <w:top w:val="single" w:sz="4" w:space="0" w:color="auto"/>
              <w:left w:val="single" w:sz="4" w:space="0" w:color="auto"/>
              <w:bottom w:val="single" w:sz="4" w:space="0" w:color="auto"/>
              <w:right w:val="single" w:sz="4" w:space="0" w:color="auto"/>
            </w:tcBorders>
            <w:hideMark/>
          </w:tcPr>
          <w:p w14:paraId="64D21E7E"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68-69</w:t>
            </w:r>
          </w:p>
        </w:tc>
        <w:tc>
          <w:tcPr>
            <w:tcW w:w="5220" w:type="dxa"/>
            <w:tcBorders>
              <w:top w:val="single" w:sz="4" w:space="0" w:color="auto"/>
              <w:left w:val="single" w:sz="4" w:space="0" w:color="auto"/>
              <w:bottom w:val="single" w:sz="4" w:space="0" w:color="auto"/>
              <w:right w:val="single" w:sz="4" w:space="0" w:color="auto"/>
            </w:tcBorders>
            <w:hideMark/>
          </w:tcPr>
          <w:p w14:paraId="6BE8B2C5" w14:textId="77777777" w:rsidR="00FC2483" w:rsidRDefault="00FC2483" w:rsidP="00F13C80">
            <w:pPr>
              <w:snapToGrid w:val="0"/>
              <w:spacing w:after="0" w:line="240" w:lineRule="auto"/>
              <w:rPr>
                <w:rFonts w:ascii="Times New Roman" w:hAnsi="Times New Roman" w:cs="Times New Roman"/>
                <w:sz w:val="24"/>
                <w:szCs w:val="24"/>
              </w:rPr>
            </w:pPr>
            <w:r w:rsidRPr="00FC2483">
              <w:rPr>
                <w:rFonts w:ascii="Times New Roman" w:hAnsi="Times New Roman" w:cs="Times New Roman"/>
                <w:sz w:val="24"/>
                <w:szCs w:val="24"/>
                <w:lang w:val="ru-RU"/>
              </w:rPr>
              <w:t xml:space="preserve">Развитие общей выносливости. Специальные беговые упражнения для развития выносливости. </w:t>
            </w:r>
            <w:r>
              <w:rPr>
                <w:rFonts w:ascii="Times New Roman" w:hAnsi="Times New Roman" w:cs="Times New Roman"/>
                <w:sz w:val="24"/>
                <w:szCs w:val="24"/>
              </w:rPr>
              <w:t>Подвижная игра «Кошка и мышки»</w:t>
            </w:r>
          </w:p>
        </w:tc>
        <w:tc>
          <w:tcPr>
            <w:tcW w:w="1135" w:type="dxa"/>
            <w:tcBorders>
              <w:top w:val="single" w:sz="4" w:space="0" w:color="auto"/>
              <w:left w:val="single" w:sz="4" w:space="0" w:color="auto"/>
              <w:bottom w:val="single" w:sz="4" w:space="0" w:color="auto"/>
              <w:right w:val="single" w:sz="4" w:space="0" w:color="auto"/>
            </w:tcBorders>
            <w:hideMark/>
          </w:tcPr>
          <w:p w14:paraId="591F1817"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00" w:type="dxa"/>
            <w:tcBorders>
              <w:top w:val="single" w:sz="4" w:space="0" w:color="auto"/>
              <w:left w:val="single" w:sz="4" w:space="0" w:color="auto"/>
              <w:bottom w:val="single" w:sz="4" w:space="0" w:color="auto"/>
              <w:right w:val="single" w:sz="4" w:space="0" w:color="auto"/>
            </w:tcBorders>
          </w:tcPr>
          <w:p w14:paraId="18EC132F" w14:textId="4CB983F1"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13.02-14.02</w:t>
            </w:r>
          </w:p>
        </w:tc>
        <w:tc>
          <w:tcPr>
            <w:tcW w:w="1112" w:type="dxa"/>
            <w:tcBorders>
              <w:top w:val="single" w:sz="4" w:space="0" w:color="auto"/>
              <w:left w:val="single" w:sz="4" w:space="0" w:color="auto"/>
              <w:bottom w:val="single" w:sz="4" w:space="0" w:color="auto"/>
              <w:right w:val="single" w:sz="4" w:space="0" w:color="auto"/>
            </w:tcBorders>
          </w:tcPr>
          <w:p w14:paraId="33A8A9F9"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2685F338" w14:textId="77777777" w:rsidTr="003F654A">
        <w:trPr>
          <w:trHeight w:val="64"/>
        </w:trPr>
        <w:tc>
          <w:tcPr>
            <w:tcW w:w="1163" w:type="dxa"/>
            <w:tcBorders>
              <w:top w:val="single" w:sz="4" w:space="0" w:color="auto"/>
              <w:left w:val="single" w:sz="4" w:space="0" w:color="auto"/>
              <w:bottom w:val="single" w:sz="4" w:space="0" w:color="auto"/>
              <w:right w:val="single" w:sz="4" w:space="0" w:color="auto"/>
            </w:tcBorders>
            <w:hideMark/>
          </w:tcPr>
          <w:p w14:paraId="16E50922"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5220" w:type="dxa"/>
            <w:tcBorders>
              <w:top w:val="single" w:sz="4" w:space="0" w:color="auto"/>
              <w:left w:val="single" w:sz="4" w:space="0" w:color="auto"/>
              <w:bottom w:val="single" w:sz="4" w:space="0" w:color="auto"/>
              <w:right w:val="single" w:sz="4" w:space="0" w:color="auto"/>
            </w:tcBorders>
            <w:hideMark/>
          </w:tcPr>
          <w:p w14:paraId="6B9C1B51" w14:textId="77777777" w:rsidR="00FC2483" w:rsidRDefault="00FC2483" w:rsidP="00F13C80">
            <w:pPr>
              <w:spacing w:after="0" w:line="240" w:lineRule="auto"/>
              <w:rPr>
                <w:rFonts w:ascii="Times New Roman" w:hAnsi="Times New Roman" w:cs="Times New Roman"/>
                <w:sz w:val="24"/>
                <w:szCs w:val="24"/>
              </w:rPr>
            </w:pPr>
            <w:r w:rsidRPr="00FC2483">
              <w:rPr>
                <w:rFonts w:ascii="Times New Roman" w:hAnsi="Times New Roman" w:cs="Times New Roman"/>
                <w:sz w:val="24"/>
                <w:szCs w:val="24"/>
                <w:lang w:val="ru-RU"/>
              </w:rPr>
              <w:t xml:space="preserve">Разучивание ловлей и передачи мяча на месте в парах.  </w:t>
            </w:r>
            <w:r>
              <w:rPr>
                <w:rFonts w:ascii="Times New Roman" w:hAnsi="Times New Roman" w:cs="Times New Roman"/>
                <w:sz w:val="24"/>
                <w:szCs w:val="24"/>
              </w:rPr>
              <w:t>Подвижная игра «Горячая картошка».</w:t>
            </w:r>
          </w:p>
        </w:tc>
        <w:tc>
          <w:tcPr>
            <w:tcW w:w="1135" w:type="dxa"/>
            <w:tcBorders>
              <w:top w:val="single" w:sz="4" w:space="0" w:color="auto"/>
              <w:left w:val="single" w:sz="4" w:space="0" w:color="auto"/>
              <w:bottom w:val="single" w:sz="4" w:space="0" w:color="auto"/>
              <w:right w:val="single" w:sz="4" w:space="0" w:color="auto"/>
            </w:tcBorders>
            <w:hideMark/>
          </w:tcPr>
          <w:p w14:paraId="5ED0D495"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00" w:type="dxa"/>
            <w:tcBorders>
              <w:top w:val="single" w:sz="4" w:space="0" w:color="auto"/>
              <w:left w:val="single" w:sz="4" w:space="0" w:color="auto"/>
              <w:bottom w:val="single" w:sz="4" w:space="0" w:color="auto"/>
              <w:right w:val="single" w:sz="4" w:space="0" w:color="auto"/>
            </w:tcBorders>
          </w:tcPr>
          <w:p w14:paraId="0C78302C" w14:textId="1B517499"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16.02</w:t>
            </w:r>
          </w:p>
        </w:tc>
        <w:tc>
          <w:tcPr>
            <w:tcW w:w="1112" w:type="dxa"/>
            <w:tcBorders>
              <w:top w:val="single" w:sz="4" w:space="0" w:color="auto"/>
              <w:left w:val="single" w:sz="4" w:space="0" w:color="auto"/>
              <w:bottom w:val="single" w:sz="4" w:space="0" w:color="auto"/>
              <w:right w:val="single" w:sz="4" w:space="0" w:color="auto"/>
            </w:tcBorders>
          </w:tcPr>
          <w:p w14:paraId="79DCCBDE"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16B42928" w14:textId="77777777" w:rsidTr="003F654A">
        <w:trPr>
          <w:trHeight w:val="64"/>
        </w:trPr>
        <w:tc>
          <w:tcPr>
            <w:tcW w:w="1163" w:type="dxa"/>
            <w:tcBorders>
              <w:top w:val="single" w:sz="4" w:space="0" w:color="auto"/>
              <w:left w:val="single" w:sz="4" w:space="0" w:color="auto"/>
              <w:bottom w:val="single" w:sz="4" w:space="0" w:color="auto"/>
              <w:right w:val="single" w:sz="4" w:space="0" w:color="auto"/>
            </w:tcBorders>
            <w:hideMark/>
          </w:tcPr>
          <w:p w14:paraId="7BD070A6"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71</w:t>
            </w:r>
          </w:p>
        </w:tc>
        <w:tc>
          <w:tcPr>
            <w:tcW w:w="5220" w:type="dxa"/>
            <w:tcBorders>
              <w:top w:val="single" w:sz="4" w:space="0" w:color="auto"/>
              <w:left w:val="single" w:sz="4" w:space="0" w:color="auto"/>
              <w:bottom w:val="single" w:sz="4" w:space="0" w:color="auto"/>
              <w:right w:val="single" w:sz="4" w:space="0" w:color="auto"/>
            </w:tcBorders>
            <w:hideMark/>
          </w:tcPr>
          <w:p w14:paraId="067E912F" w14:textId="77777777" w:rsidR="00FC2483" w:rsidRDefault="00FC2483" w:rsidP="00F13C80">
            <w:pPr>
              <w:snapToGrid w:val="0"/>
              <w:spacing w:after="0" w:line="240" w:lineRule="auto"/>
              <w:rPr>
                <w:rFonts w:ascii="Times New Roman" w:hAnsi="Times New Roman" w:cs="Times New Roman"/>
                <w:sz w:val="24"/>
                <w:szCs w:val="24"/>
              </w:rPr>
            </w:pPr>
            <w:r w:rsidRPr="00FC2483">
              <w:rPr>
                <w:rFonts w:ascii="Times New Roman" w:hAnsi="Times New Roman" w:cs="Times New Roman"/>
                <w:sz w:val="24"/>
                <w:szCs w:val="24"/>
                <w:lang w:val="ru-RU"/>
              </w:rPr>
              <w:t xml:space="preserve">Совершенствование ловлей и передачи мяча на месте в парах. </w:t>
            </w:r>
            <w:r>
              <w:rPr>
                <w:rFonts w:ascii="Times New Roman" w:hAnsi="Times New Roman" w:cs="Times New Roman"/>
                <w:sz w:val="24"/>
                <w:szCs w:val="24"/>
              </w:rPr>
              <w:t>Эстафета с набивными мячами.</w:t>
            </w:r>
          </w:p>
        </w:tc>
        <w:tc>
          <w:tcPr>
            <w:tcW w:w="1135" w:type="dxa"/>
            <w:tcBorders>
              <w:top w:val="single" w:sz="4" w:space="0" w:color="auto"/>
              <w:left w:val="single" w:sz="4" w:space="0" w:color="auto"/>
              <w:bottom w:val="single" w:sz="4" w:space="0" w:color="auto"/>
              <w:right w:val="single" w:sz="4" w:space="0" w:color="auto"/>
            </w:tcBorders>
            <w:hideMark/>
          </w:tcPr>
          <w:p w14:paraId="40947BBC"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00" w:type="dxa"/>
            <w:tcBorders>
              <w:top w:val="single" w:sz="4" w:space="0" w:color="auto"/>
              <w:left w:val="single" w:sz="4" w:space="0" w:color="auto"/>
              <w:bottom w:val="single" w:sz="4" w:space="0" w:color="auto"/>
              <w:right w:val="single" w:sz="4" w:space="0" w:color="auto"/>
            </w:tcBorders>
          </w:tcPr>
          <w:p w14:paraId="1B5BB5F6" w14:textId="1A7F5DBD"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20.02</w:t>
            </w:r>
          </w:p>
        </w:tc>
        <w:tc>
          <w:tcPr>
            <w:tcW w:w="1112" w:type="dxa"/>
            <w:tcBorders>
              <w:top w:val="single" w:sz="4" w:space="0" w:color="auto"/>
              <w:left w:val="single" w:sz="4" w:space="0" w:color="auto"/>
              <w:bottom w:val="single" w:sz="4" w:space="0" w:color="auto"/>
              <w:right w:val="single" w:sz="4" w:space="0" w:color="auto"/>
            </w:tcBorders>
          </w:tcPr>
          <w:p w14:paraId="28606FF7"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45B61736" w14:textId="77777777" w:rsidTr="003F654A">
        <w:trPr>
          <w:trHeight w:val="64"/>
        </w:trPr>
        <w:tc>
          <w:tcPr>
            <w:tcW w:w="1163" w:type="dxa"/>
            <w:tcBorders>
              <w:top w:val="single" w:sz="4" w:space="0" w:color="auto"/>
              <w:left w:val="single" w:sz="4" w:space="0" w:color="auto"/>
              <w:bottom w:val="single" w:sz="4" w:space="0" w:color="auto"/>
              <w:right w:val="single" w:sz="4" w:space="0" w:color="auto"/>
            </w:tcBorders>
            <w:hideMark/>
          </w:tcPr>
          <w:p w14:paraId="189B8F84"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5220" w:type="dxa"/>
            <w:tcBorders>
              <w:top w:val="single" w:sz="4" w:space="0" w:color="auto"/>
              <w:left w:val="single" w:sz="4" w:space="0" w:color="auto"/>
              <w:bottom w:val="single" w:sz="4" w:space="0" w:color="auto"/>
              <w:right w:val="single" w:sz="4" w:space="0" w:color="auto"/>
            </w:tcBorders>
            <w:hideMark/>
          </w:tcPr>
          <w:p w14:paraId="22DD8655" w14:textId="77777777" w:rsidR="00FC2483" w:rsidRPr="00FC2483" w:rsidRDefault="00FC2483" w:rsidP="00F13C80">
            <w:pPr>
              <w:snapToGrid w:val="0"/>
              <w:spacing w:after="0" w:line="240" w:lineRule="auto"/>
              <w:rPr>
                <w:rFonts w:ascii="Times New Roman" w:hAnsi="Times New Roman" w:cs="Times New Roman"/>
                <w:sz w:val="24"/>
                <w:szCs w:val="24"/>
                <w:lang w:val="ru-RU"/>
              </w:rPr>
            </w:pPr>
            <w:r w:rsidRPr="00FC2483">
              <w:rPr>
                <w:rFonts w:ascii="Times New Roman" w:hAnsi="Times New Roman" w:cs="Times New Roman"/>
                <w:sz w:val="24"/>
                <w:szCs w:val="24"/>
                <w:lang w:val="ru-RU"/>
              </w:rPr>
              <w:t>Обучение введению мяча на месте и движении.  Подвижная игра «Выбей мяча из круга».</w:t>
            </w:r>
          </w:p>
        </w:tc>
        <w:tc>
          <w:tcPr>
            <w:tcW w:w="1135" w:type="dxa"/>
            <w:tcBorders>
              <w:top w:val="single" w:sz="4" w:space="0" w:color="auto"/>
              <w:left w:val="single" w:sz="4" w:space="0" w:color="auto"/>
              <w:bottom w:val="single" w:sz="4" w:space="0" w:color="auto"/>
              <w:right w:val="single" w:sz="4" w:space="0" w:color="auto"/>
            </w:tcBorders>
            <w:hideMark/>
          </w:tcPr>
          <w:p w14:paraId="27773A61"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00" w:type="dxa"/>
            <w:tcBorders>
              <w:top w:val="single" w:sz="4" w:space="0" w:color="auto"/>
              <w:left w:val="single" w:sz="4" w:space="0" w:color="auto"/>
              <w:bottom w:val="single" w:sz="4" w:space="0" w:color="auto"/>
              <w:right w:val="single" w:sz="4" w:space="0" w:color="auto"/>
            </w:tcBorders>
          </w:tcPr>
          <w:p w14:paraId="24076A5D" w14:textId="267032BE"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21.02</w:t>
            </w:r>
          </w:p>
        </w:tc>
        <w:tc>
          <w:tcPr>
            <w:tcW w:w="1112" w:type="dxa"/>
            <w:tcBorders>
              <w:top w:val="single" w:sz="4" w:space="0" w:color="auto"/>
              <w:left w:val="single" w:sz="4" w:space="0" w:color="auto"/>
              <w:bottom w:val="single" w:sz="4" w:space="0" w:color="auto"/>
              <w:right w:val="single" w:sz="4" w:space="0" w:color="auto"/>
            </w:tcBorders>
          </w:tcPr>
          <w:p w14:paraId="4B88446E"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6593E8E9" w14:textId="77777777" w:rsidTr="003F654A">
        <w:trPr>
          <w:trHeight w:val="64"/>
        </w:trPr>
        <w:tc>
          <w:tcPr>
            <w:tcW w:w="1163" w:type="dxa"/>
            <w:tcBorders>
              <w:top w:val="single" w:sz="4" w:space="0" w:color="auto"/>
              <w:left w:val="single" w:sz="4" w:space="0" w:color="auto"/>
              <w:bottom w:val="single" w:sz="4" w:space="0" w:color="auto"/>
              <w:right w:val="single" w:sz="4" w:space="0" w:color="auto"/>
            </w:tcBorders>
            <w:hideMark/>
          </w:tcPr>
          <w:p w14:paraId="75A557FE"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73</w:t>
            </w:r>
          </w:p>
        </w:tc>
        <w:tc>
          <w:tcPr>
            <w:tcW w:w="5220" w:type="dxa"/>
            <w:tcBorders>
              <w:top w:val="single" w:sz="4" w:space="0" w:color="auto"/>
              <w:left w:val="single" w:sz="4" w:space="0" w:color="auto"/>
              <w:bottom w:val="single" w:sz="4" w:space="0" w:color="auto"/>
              <w:right w:val="single" w:sz="4" w:space="0" w:color="auto"/>
            </w:tcBorders>
            <w:hideMark/>
          </w:tcPr>
          <w:p w14:paraId="632DA242" w14:textId="77777777" w:rsidR="00FC2483" w:rsidRPr="00FC2483" w:rsidRDefault="00FC2483" w:rsidP="00F13C80">
            <w:pPr>
              <w:snapToGrid w:val="0"/>
              <w:spacing w:after="0" w:line="240" w:lineRule="auto"/>
              <w:rPr>
                <w:rFonts w:ascii="Times New Roman" w:hAnsi="Times New Roman" w:cs="Times New Roman"/>
                <w:sz w:val="24"/>
                <w:szCs w:val="24"/>
                <w:lang w:val="ru-RU"/>
              </w:rPr>
            </w:pPr>
            <w:r w:rsidRPr="00FC2483">
              <w:rPr>
                <w:rFonts w:ascii="Times New Roman" w:hAnsi="Times New Roman" w:cs="Times New Roman"/>
                <w:sz w:val="24"/>
                <w:szCs w:val="24"/>
                <w:lang w:val="ru-RU"/>
              </w:rPr>
              <w:t>Совершенствование техники введения мяча в движении. Подвижная игра «выбей мяча из круга».</w:t>
            </w:r>
          </w:p>
        </w:tc>
        <w:tc>
          <w:tcPr>
            <w:tcW w:w="1135" w:type="dxa"/>
            <w:tcBorders>
              <w:top w:val="single" w:sz="4" w:space="0" w:color="auto"/>
              <w:left w:val="single" w:sz="4" w:space="0" w:color="auto"/>
              <w:bottom w:val="single" w:sz="4" w:space="0" w:color="auto"/>
              <w:right w:val="single" w:sz="4" w:space="0" w:color="auto"/>
            </w:tcBorders>
            <w:hideMark/>
          </w:tcPr>
          <w:p w14:paraId="68B6A8E6"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00" w:type="dxa"/>
            <w:tcBorders>
              <w:top w:val="single" w:sz="4" w:space="0" w:color="auto"/>
              <w:left w:val="single" w:sz="4" w:space="0" w:color="auto"/>
              <w:bottom w:val="single" w:sz="4" w:space="0" w:color="auto"/>
              <w:right w:val="single" w:sz="4" w:space="0" w:color="auto"/>
            </w:tcBorders>
          </w:tcPr>
          <w:p w14:paraId="427A611D" w14:textId="27C0CEFB"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23.02</w:t>
            </w:r>
          </w:p>
        </w:tc>
        <w:tc>
          <w:tcPr>
            <w:tcW w:w="1112" w:type="dxa"/>
            <w:tcBorders>
              <w:top w:val="single" w:sz="4" w:space="0" w:color="auto"/>
              <w:left w:val="single" w:sz="4" w:space="0" w:color="auto"/>
              <w:bottom w:val="single" w:sz="4" w:space="0" w:color="auto"/>
              <w:right w:val="single" w:sz="4" w:space="0" w:color="auto"/>
            </w:tcBorders>
          </w:tcPr>
          <w:p w14:paraId="6BEC5C0A"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1B804A87" w14:textId="77777777" w:rsidTr="003F654A">
        <w:trPr>
          <w:trHeight w:val="64"/>
        </w:trPr>
        <w:tc>
          <w:tcPr>
            <w:tcW w:w="1163" w:type="dxa"/>
            <w:tcBorders>
              <w:top w:val="single" w:sz="4" w:space="0" w:color="auto"/>
              <w:left w:val="single" w:sz="4" w:space="0" w:color="auto"/>
              <w:bottom w:val="single" w:sz="4" w:space="0" w:color="auto"/>
              <w:right w:val="single" w:sz="4" w:space="0" w:color="auto"/>
            </w:tcBorders>
            <w:hideMark/>
          </w:tcPr>
          <w:p w14:paraId="765B2774"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74</w:t>
            </w:r>
          </w:p>
        </w:tc>
        <w:tc>
          <w:tcPr>
            <w:tcW w:w="5220" w:type="dxa"/>
            <w:tcBorders>
              <w:top w:val="single" w:sz="4" w:space="0" w:color="auto"/>
              <w:left w:val="single" w:sz="4" w:space="0" w:color="auto"/>
              <w:bottom w:val="single" w:sz="4" w:space="0" w:color="auto"/>
              <w:right w:val="single" w:sz="4" w:space="0" w:color="auto"/>
            </w:tcBorders>
            <w:hideMark/>
          </w:tcPr>
          <w:p w14:paraId="2205942A" w14:textId="77777777" w:rsidR="00FC2483" w:rsidRDefault="00FC2483" w:rsidP="00F13C80">
            <w:pPr>
              <w:snapToGrid w:val="0"/>
              <w:spacing w:after="0" w:line="240" w:lineRule="auto"/>
              <w:rPr>
                <w:rFonts w:ascii="Times New Roman" w:hAnsi="Times New Roman" w:cs="Times New Roman"/>
                <w:sz w:val="24"/>
                <w:szCs w:val="24"/>
              </w:rPr>
            </w:pPr>
            <w:r w:rsidRPr="00FC2483">
              <w:rPr>
                <w:rFonts w:ascii="Times New Roman" w:hAnsi="Times New Roman" w:cs="Times New Roman"/>
                <w:sz w:val="24"/>
                <w:szCs w:val="24"/>
                <w:lang w:val="ru-RU"/>
              </w:rPr>
              <w:t xml:space="preserve">Развитие ловкости с помощью подвижных игр. </w:t>
            </w:r>
            <w:r>
              <w:rPr>
                <w:rFonts w:ascii="Times New Roman" w:hAnsi="Times New Roman" w:cs="Times New Roman"/>
                <w:sz w:val="24"/>
                <w:szCs w:val="24"/>
              </w:rPr>
              <w:t>Контроль двигательных качеств.</w:t>
            </w:r>
          </w:p>
        </w:tc>
        <w:tc>
          <w:tcPr>
            <w:tcW w:w="1135" w:type="dxa"/>
            <w:tcBorders>
              <w:top w:val="single" w:sz="4" w:space="0" w:color="auto"/>
              <w:left w:val="single" w:sz="4" w:space="0" w:color="auto"/>
              <w:bottom w:val="single" w:sz="4" w:space="0" w:color="auto"/>
              <w:right w:val="single" w:sz="4" w:space="0" w:color="auto"/>
            </w:tcBorders>
            <w:hideMark/>
          </w:tcPr>
          <w:p w14:paraId="4B11CF05"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00" w:type="dxa"/>
            <w:tcBorders>
              <w:top w:val="single" w:sz="4" w:space="0" w:color="auto"/>
              <w:left w:val="single" w:sz="4" w:space="0" w:color="auto"/>
              <w:bottom w:val="single" w:sz="4" w:space="0" w:color="auto"/>
              <w:right w:val="single" w:sz="4" w:space="0" w:color="auto"/>
            </w:tcBorders>
          </w:tcPr>
          <w:p w14:paraId="053FE2C3" w14:textId="797F3069"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27.02</w:t>
            </w:r>
          </w:p>
        </w:tc>
        <w:tc>
          <w:tcPr>
            <w:tcW w:w="1112" w:type="dxa"/>
            <w:tcBorders>
              <w:top w:val="single" w:sz="4" w:space="0" w:color="auto"/>
              <w:left w:val="single" w:sz="4" w:space="0" w:color="auto"/>
              <w:bottom w:val="single" w:sz="4" w:space="0" w:color="auto"/>
              <w:right w:val="single" w:sz="4" w:space="0" w:color="auto"/>
            </w:tcBorders>
          </w:tcPr>
          <w:p w14:paraId="7EEB148C"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2349A2F5" w14:textId="77777777" w:rsidTr="003F654A">
        <w:trPr>
          <w:trHeight w:val="64"/>
        </w:trPr>
        <w:tc>
          <w:tcPr>
            <w:tcW w:w="1163" w:type="dxa"/>
            <w:tcBorders>
              <w:top w:val="single" w:sz="4" w:space="0" w:color="auto"/>
              <w:left w:val="single" w:sz="4" w:space="0" w:color="auto"/>
              <w:bottom w:val="single" w:sz="4" w:space="0" w:color="auto"/>
              <w:right w:val="single" w:sz="4" w:space="0" w:color="auto"/>
            </w:tcBorders>
            <w:hideMark/>
          </w:tcPr>
          <w:p w14:paraId="23B7E6B3"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5220" w:type="dxa"/>
            <w:tcBorders>
              <w:top w:val="single" w:sz="4" w:space="0" w:color="auto"/>
              <w:left w:val="single" w:sz="4" w:space="0" w:color="auto"/>
              <w:bottom w:val="single" w:sz="4" w:space="0" w:color="auto"/>
              <w:right w:val="single" w:sz="4" w:space="0" w:color="auto"/>
            </w:tcBorders>
            <w:hideMark/>
          </w:tcPr>
          <w:p w14:paraId="611A29B5" w14:textId="77777777" w:rsidR="00FC2483" w:rsidRPr="00FC2483" w:rsidRDefault="00FC2483" w:rsidP="00F13C80">
            <w:pPr>
              <w:snapToGrid w:val="0"/>
              <w:spacing w:after="0" w:line="240" w:lineRule="auto"/>
              <w:rPr>
                <w:rFonts w:ascii="Times New Roman" w:hAnsi="Times New Roman" w:cs="Times New Roman"/>
                <w:sz w:val="24"/>
                <w:szCs w:val="24"/>
                <w:lang w:val="ru-RU"/>
              </w:rPr>
            </w:pPr>
            <w:r w:rsidRPr="00FC2483">
              <w:rPr>
                <w:rFonts w:ascii="Times New Roman" w:hAnsi="Times New Roman" w:cs="Times New Roman"/>
                <w:sz w:val="24"/>
                <w:szCs w:val="24"/>
                <w:lang w:val="ru-RU"/>
              </w:rPr>
              <w:t>Обучение в ловле и передаче мяча в движении.</w:t>
            </w:r>
          </w:p>
          <w:p w14:paraId="43BEE5F0" w14:textId="77777777" w:rsidR="00FC2483" w:rsidRPr="00FC2483" w:rsidRDefault="00FC2483" w:rsidP="00F13C80">
            <w:pPr>
              <w:snapToGrid w:val="0"/>
              <w:spacing w:after="0" w:line="240" w:lineRule="auto"/>
              <w:rPr>
                <w:rFonts w:ascii="Times New Roman" w:hAnsi="Times New Roman" w:cs="Times New Roman"/>
                <w:sz w:val="24"/>
                <w:szCs w:val="24"/>
                <w:lang w:val="ru-RU"/>
              </w:rPr>
            </w:pPr>
            <w:r w:rsidRPr="00FC2483">
              <w:rPr>
                <w:rFonts w:ascii="Times New Roman" w:hAnsi="Times New Roman" w:cs="Times New Roman"/>
                <w:sz w:val="24"/>
                <w:szCs w:val="24"/>
                <w:lang w:val="ru-RU"/>
              </w:rPr>
              <w:t xml:space="preserve"> Подвижная игра « Метко в цель»</w:t>
            </w:r>
          </w:p>
        </w:tc>
        <w:tc>
          <w:tcPr>
            <w:tcW w:w="1135" w:type="dxa"/>
            <w:tcBorders>
              <w:top w:val="single" w:sz="4" w:space="0" w:color="auto"/>
              <w:left w:val="single" w:sz="4" w:space="0" w:color="auto"/>
              <w:bottom w:val="single" w:sz="4" w:space="0" w:color="auto"/>
              <w:right w:val="single" w:sz="4" w:space="0" w:color="auto"/>
            </w:tcBorders>
            <w:hideMark/>
          </w:tcPr>
          <w:p w14:paraId="0D87F238"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00" w:type="dxa"/>
            <w:tcBorders>
              <w:top w:val="single" w:sz="4" w:space="0" w:color="auto"/>
              <w:left w:val="single" w:sz="4" w:space="0" w:color="auto"/>
              <w:bottom w:val="single" w:sz="4" w:space="0" w:color="auto"/>
              <w:right w:val="single" w:sz="4" w:space="0" w:color="auto"/>
            </w:tcBorders>
          </w:tcPr>
          <w:p w14:paraId="33641381" w14:textId="3FA2805B"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28.02</w:t>
            </w:r>
          </w:p>
        </w:tc>
        <w:tc>
          <w:tcPr>
            <w:tcW w:w="1112" w:type="dxa"/>
            <w:tcBorders>
              <w:top w:val="single" w:sz="4" w:space="0" w:color="auto"/>
              <w:left w:val="single" w:sz="4" w:space="0" w:color="auto"/>
              <w:bottom w:val="single" w:sz="4" w:space="0" w:color="auto"/>
              <w:right w:val="single" w:sz="4" w:space="0" w:color="auto"/>
            </w:tcBorders>
          </w:tcPr>
          <w:p w14:paraId="214D0871"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692E6869" w14:textId="77777777" w:rsidTr="003F654A">
        <w:trPr>
          <w:trHeight w:val="602"/>
        </w:trPr>
        <w:tc>
          <w:tcPr>
            <w:tcW w:w="1163" w:type="dxa"/>
            <w:tcBorders>
              <w:top w:val="single" w:sz="4" w:space="0" w:color="auto"/>
              <w:left w:val="single" w:sz="4" w:space="0" w:color="auto"/>
              <w:bottom w:val="single" w:sz="4" w:space="0" w:color="auto"/>
              <w:right w:val="single" w:sz="4" w:space="0" w:color="auto"/>
            </w:tcBorders>
            <w:hideMark/>
          </w:tcPr>
          <w:p w14:paraId="5AFD448E"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76</w:t>
            </w:r>
          </w:p>
        </w:tc>
        <w:tc>
          <w:tcPr>
            <w:tcW w:w="5220" w:type="dxa"/>
            <w:tcBorders>
              <w:top w:val="single" w:sz="4" w:space="0" w:color="auto"/>
              <w:left w:val="single" w:sz="4" w:space="0" w:color="auto"/>
              <w:bottom w:val="single" w:sz="4" w:space="0" w:color="auto"/>
              <w:right w:val="single" w:sz="4" w:space="0" w:color="auto"/>
            </w:tcBorders>
            <w:hideMark/>
          </w:tcPr>
          <w:p w14:paraId="413BD43A" w14:textId="77777777" w:rsidR="00FC2483" w:rsidRPr="00FC2483" w:rsidRDefault="00FC2483" w:rsidP="00F13C80">
            <w:pPr>
              <w:snapToGrid w:val="0"/>
              <w:spacing w:after="0" w:line="240" w:lineRule="auto"/>
              <w:rPr>
                <w:rFonts w:ascii="Times New Roman" w:hAnsi="Times New Roman" w:cs="Times New Roman"/>
                <w:sz w:val="24"/>
                <w:szCs w:val="24"/>
                <w:lang w:val="ru-RU"/>
              </w:rPr>
            </w:pPr>
            <w:r w:rsidRPr="00FC2483">
              <w:rPr>
                <w:rFonts w:ascii="Times New Roman" w:hAnsi="Times New Roman" w:cs="Times New Roman"/>
                <w:sz w:val="24"/>
                <w:szCs w:val="24"/>
                <w:lang w:val="ru-RU"/>
              </w:rPr>
              <w:t xml:space="preserve">Совершенствование ловли и передачи мяча в движении. </w:t>
            </w:r>
          </w:p>
          <w:p w14:paraId="2F498A57" w14:textId="77777777" w:rsidR="00FC2483" w:rsidRPr="00FC2483" w:rsidRDefault="00FC2483" w:rsidP="00F13C80">
            <w:pPr>
              <w:snapToGrid w:val="0"/>
              <w:spacing w:after="0" w:line="240" w:lineRule="auto"/>
              <w:rPr>
                <w:rFonts w:ascii="Times New Roman" w:hAnsi="Times New Roman" w:cs="Times New Roman"/>
                <w:sz w:val="24"/>
                <w:szCs w:val="24"/>
                <w:lang w:val="ru-RU"/>
              </w:rPr>
            </w:pPr>
            <w:r w:rsidRPr="00FC2483">
              <w:rPr>
                <w:rFonts w:ascii="Times New Roman" w:hAnsi="Times New Roman" w:cs="Times New Roman"/>
                <w:sz w:val="24"/>
                <w:szCs w:val="24"/>
                <w:lang w:val="ru-RU"/>
              </w:rPr>
              <w:t>Подвижная игра «Кто дальше бросит».</w:t>
            </w:r>
          </w:p>
        </w:tc>
        <w:tc>
          <w:tcPr>
            <w:tcW w:w="1135" w:type="dxa"/>
            <w:tcBorders>
              <w:top w:val="single" w:sz="4" w:space="0" w:color="auto"/>
              <w:left w:val="single" w:sz="4" w:space="0" w:color="auto"/>
              <w:bottom w:val="single" w:sz="4" w:space="0" w:color="auto"/>
              <w:right w:val="single" w:sz="4" w:space="0" w:color="auto"/>
            </w:tcBorders>
            <w:hideMark/>
          </w:tcPr>
          <w:p w14:paraId="334CFA35"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00" w:type="dxa"/>
            <w:tcBorders>
              <w:top w:val="single" w:sz="4" w:space="0" w:color="auto"/>
              <w:left w:val="single" w:sz="4" w:space="0" w:color="auto"/>
              <w:bottom w:val="single" w:sz="4" w:space="0" w:color="auto"/>
              <w:right w:val="single" w:sz="4" w:space="0" w:color="auto"/>
            </w:tcBorders>
          </w:tcPr>
          <w:p w14:paraId="2B278B7D" w14:textId="59C70730"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01.03</w:t>
            </w:r>
          </w:p>
        </w:tc>
        <w:tc>
          <w:tcPr>
            <w:tcW w:w="1112" w:type="dxa"/>
            <w:tcBorders>
              <w:top w:val="single" w:sz="4" w:space="0" w:color="auto"/>
              <w:left w:val="single" w:sz="4" w:space="0" w:color="auto"/>
              <w:bottom w:val="single" w:sz="4" w:space="0" w:color="auto"/>
              <w:right w:val="single" w:sz="4" w:space="0" w:color="auto"/>
            </w:tcBorders>
          </w:tcPr>
          <w:p w14:paraId="271EF1C9"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2691DE08" w14:textId="77777777" w:rsidTr="003F654A">
        <w:trPr>
          <w:trHeight w:val="333"/>
        </w:trPr>
        <w:tc>
          <w:tcPr>
            <w:tcW w:w="1163" w:type="dxa"/>
            <w:tcBorders>
              <w:top w:val="single" w:sz="4" w:space="0" w:color="auto"/>
              <w:left w:val="single" w:sz="4" w:space="0" w:color="auto"/>
              <w:bottom w:val="single" w:sz="4" w:space="0" w:color="auto"/>
              <w:right w:val="single" w:sz="4" w:space="0" w:color="auto"/>
            </w:tcBorders>
            <w:hideMark/>
          </w:tcPr>
          <w:p w14:paraId="34686D6B"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77</w:t>
            </w:r>
          </w:p>
        </w:tc>
        <w:tc>
          <w:tcPr>
            <w:tcW w:w="5220" w:type="dxa"/>
            <w:tcBorders>
              <w:top w:val="single" w:sz="4" w:space="0" w:color="auto"/>
              <w:left w:val="single" w:sz="4" w:space="0" w:color="auto"/>
              <w:bottom w:val="single" w:sz="4" w:space="0" w:color="auto"/>
              <w:right w:val="single" w:sz="4" w:space="0" w:color="auto"/>
            </w:tcBorders>
            <w:hideMark/>
          </w:tcPr>
          <w:p w14:paraId="253A8394" w14:textId="77777777" w:rsidR="00FC2483" w:rsidRDefault="00FC2483" w:rsidP="00F13C80">
            <w:pPr>
              <w:snapToGrid w:val="0"/>
              <w:spacing w:after="0" w:line="240" w:lineRule="auto"/>
              <w:rPr>
                <w:rFonts w:ascii="Times New Roman" w:hAnsi="Times New Roman" w:cs="Times New Roman"/>
                <w:sz w:val="24"/>
                <w:szCs w:val="24"/>
              </w:rPr>
            </w:pPr>
            <w:r w:rsidRPr="00FC2483">
              <w:rPr>
                <w:rFonts w:ascii="Times New Roman" w:hAnsi="Times New Roman" w:cs="Times New Roman"/>
                <w:sz w:val="24"/>
                <w:szCs w:val="24"/>
                <w:lang w:val="ru-RU"/>
              </w:rPr>
              <w:t xml:space="preserve">Развитие общей выносливости. Специальные беговые упражнения для развития выносливости. </w:t>
            </w:r>
            <w:r>
              <w:rPr>
                <w:rFonts w:ascii="Times New Roman" w:hAnsi="Times New Roman" w:cs="Times New Roman"/>
                <w:sz w:val="24"/>
                <w:szCs w:val="24"/>
              </w:rPr>
              <w:t>Подвижная игра «Кошка и мышки»</w:t>
            </w:r>
          </w:p>
        </w:tc>
        <w:tc>
          <w:tcPr>
            <w:tcW w:w="1135" w:type="dxa"/>
            <w:tcBorders>
              <w:top w:val="single" w:sz="4" w:space="0" w:color="auto"/>
              <w:left w:val="single" w:sz="4" w:space="0" w:color="auto"/>
              <w:bottom w:val="single" w:sz="4" w:space="0" w:color="auto"/>
              <w:right w:val="single" w:sz="4" w:space="0" w:color="auto"/>
            </w:tcBorders>
            <w:hideMark/>
          </w:tcPr>
          <w:p w14:paraId="50D69936"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00" w:type="dxa"/>
            <w:tcBorders>
              <w:top w:val="single" w:sz="4" w:space="0" w:color="auto"/>
              <w:left w:val="single" w:sz="4" w:space="0" w:color="auto"/>
              <w:bottom w:val="single" w:sz="4" w:space="0" w:color="auto"/>
              <w:right w:val="single" w:sz="4" w:space="0" w:color="auto"/>
            </w:tcBorders>
          </w:tcPr>
          <w:p w14:paraId="53C07B4A" w14:textId="32D59FDE"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05.03</w:t>
            </w:r>
          </w:p>
        </w:tc>
        <w:tc>
          <w:tcPr>
            <w:tcW w:w="1112" w:type="dxa"/>
            <w:tcBorders>
              <w:top w:val="single" w:sz="4" w:space="0" w:color="auto"/>
              <w:left w:val="single" w:sz="4" w:space="0" w:color="auto"/>
              <w:bottom w:val="single" w:sz="4" w:space="0" w:color="auto"/>
              <w:right w:val="single" w:sz="4" w:space="0" w:color="auto"/>
            </w:tcBorders>
          </w:tcPr>
          <w:p w14:paraId="1A46BB73"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472D4C21" w14:textId="77777777" w:rsidTr="003F654A">
        <w:trPr>
          <w:trHeight w:val="64"/>
        </w:trPr>
        <w:tc>
          <w:tcPr>
            <w:tcW w:w="1163" w:type="dxa"/>
            <w:tcBorders>
              <w:top w:val="single" w:sz="4" w:space="0" w:color="auto"/>
              <w:left w:val="single" w:sz="4" w:space="0" w:color="auto"/>
              <w:bottom w:val="single" w:sz="4" w:space="0" w:color="auto"/>
              <w:right w:val="single" w:sz="4" w:space="0" w:color="auto"/>
            </w:tcBorders>
            <w:hideMark/>
          </w:tcPr>
          <w:p w14:paraId="44FF95AC"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78-79</w:t>
            </w:r>
          </w:p>
        </w:tc>
        <w:tc>
          <w:tcPr>
            <w:tcW w:w="5220" w:type="dxa"/>
            <w:tcBorders>
              <w:top w:val="single" w:sz="4" w:space="0" w:color="auto"/>
              <w:left w:val="single" w:sz="4" w:space="0" w:color="auto"/>
              <w:bottom w:val="single" w:sz="4" w:space="0" w:color="auto"/>
              <w:right w:val="single" w:sz="4" w:space="0" w:color="auto"/>
            </w:tcBorders>
            <w:hideMark/>
          </w:tcPr>
          <w:p w14:paraId="1C1DCD3D" w14:textId="77777777" w:rsidR="00FC2483" w:rsidRDefault="00FC2483" w:rsidP="00F13C80">
            <w:pPr>
              <w:snapToGrid w:val="0"/>
              <w:spacing w:after="0" w:line="240" w:lineRule="auto"/>
              <w:rPr>
                <w:rFonts w:ascii="Times New Roman" w:hAnsi="Times New Roman" w:cs="Times New Roman"/>
                <w:sz w:val="24"/>
                <w:szCs w:val="24"/>
              </w:rPr>
            </w:pPr>
            <w:r w:rsidRPr="00FC2483">
              <w:rPr>
                <w:rFonts w:ascii="Times New Roman" w:hAnsi="Times New Roman" w:cs="Times New Roman"/>
                <w:sz w:val="24"/>
                <w:szCs w:val="24"/>
                <w:lang w:val="ru-RU"/>
              </w:rPr>
              <w:t xml:space="preserve">Обучение технике броске в цель (щит, мишень, обруч). «Мяч водящему». Совершенствование техники броска в цель (кольцо, щит, мишень). </w:t>
            </w:r>
            <w:r>
              <w:rPr>
                <w:rFonts w:ascii="Times New Roman" w:hAnsi="Times New Roman" w:cs="Times New Roman"/>
                <w:sz w:val="24"/>
                <w:szCs w:val="24"/>
              </w:rPr>
              <w:t>«Мяч водящему».</w:t>
            </w:r>
          </w:p>
        </w:tc>
        <w:tc>
          <w:tcPr>
            <w:tcW w:w="1135" w:type="dxa"/>
            <w:tcBorders>
              <w:top w:val="single" w:sz="4" w:space="0" w:color="auto"/>
              <w:left w:val="single" w:sz="4" w:space="0" w:color="auto"/>
              <w:bottom w:val="single" w:sz="4" w:space="0" w:color="auto"/>
              <w:right w:val="single" w:sz="4" w:space="0" w:color="auto"/>
            </w:tcBorders>
            <w:hideMark/>
          </w:tcPr>
          <w:p w14:paraId="3E576A43"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00" w:type="dxa"/>
            <w:tcBorders>
              <w:top w:val="single" w:sz="4" w:space="0" w:color="auto"/>
              <w:left w:val="single" w:sz="4" w:space="0" w:color="auto"/>
              <w:bottom w:val="single" w:sz="4" w:space="0" w:color="auto"/>
              <w:right w:val="single" w:sz="4" w:space="0" w:color="auto"/>
            </w:tcBorders>
          </w:tcPr>
          <w:p w14:paraId="3A9462A8" w14:textId="22047B2A"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06.03</w:t>
            </w:r>
          </w:p>
        </w:tc>
        <w:tc>
          <w:tcPr>
            <w:tcW w:w="1112" w:type="dxa"/>
            <w:tcBorders>
              <w:top w:val="single" w:sz="4" w:space="0" w:color="auto"/>
              <w:left w:val="single" w:sz="4" w:space="0" w:color="auto"/>
              <w:bottom w:val="single" w:sz="4" w:space="0" w:color="auto"/>
              <w:right w:val="single" w:sz="4" w:space="0" w:color="auto"/>
            </w:tcBorders>
          </w:tcPr>
          <w:p w14:paraId="6999AA75"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1A85A6DC" w14:textId="77777777" w:rsidTr="003F654A">
        <w:trPr>
          <w:trHeight w:val="64"/>
        </w:trPr>
        <w:tc>
          <w:tcPr>
            <w:tcW w:w="1163" w:type="dxa"/>
            <w:tcBorders>
              <w:top w:val="single" w:sz="4" w:space="0" w:color="auto"/>
              <w:left w:val="single" w:sz="4" w:space="0" w:color="auto"/>
              <w:bottom w:val="single" w:sz="4" w:space="0" w:color="auto"/>
              <w:right w:val="single" w:sz="4" w:space="0" w:color="auto"/>
            </w:tcBorders>
            <w:hideMark/>
          </w:tcPr>
          <w:p w14:paraId="2FCE70F8"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5220" w:type="dxa"/>
            <w:tcBorders>
              <w:top w:val="single" w:sz="4" w:space="0" w:color="auto"/>
              <w:left w:val="single" w:sz="4" w:space="0" w:color="auto"/>
              <w:bottom w:val="single" w:sz="4" w:space="0" w:color="auto"/>
              <w:right w:val="single" w:sz="4" w:space="0" w:color="auto"/>
            </w:tcBorders>
            <w:hideMark/>
          </w:tcPr>
          <w:p w14:paraId="1DD0B1EA" w14:textId="77777777" w:rsidR="00FC2483" w:rsidRDefault="00FC2483" w:rsidP="00F13C80">
            <w:pPr>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Контрольный зачет.</w:t>
            </w:r>
          </w:p>
        </w:tc>
        <w:tc>
          <w:tcPr>
            <w:tcW w:w="1135" w:type="dxa"/>
            <w:tcBorders>
              <w:top w:val="single" w:sz="4" w:space="0" w:color="auto"/>
              <w:left w:val="single" w:sz="4" w:space="0" w:color="auto"/>
              <w:bottom w:val="single" w:sz="4" w:space="0" w:color="auto"/>
              <w:right w:val="single" w:sz="4" w:space="0" w:color="auto"/>
            </w:tcBorders>
            <w:hideMark/>
          </w:tcPr>
          <w:p w14:paraId="6A460CFC"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00" w:type="dxa"/>
            <w:tcBorders>
              <w:top w:val="single" w:sz="4" w:space="0" w:color="auto"/>
              <w:left w:val="single" w:sz="4" w:space="0" w:color="auto"/>
              <w:bottom w:val="single" w:sz="4" w:space="0" w:color="auto"/>
              <w:right w:val="single" w:sz="4" w:space="0" w:color="auto"/>
            </w:tcBorders>
          </w:tcPr>
          <w:p w14:paraId="1C6D1B7B" w14:textId="32D6B27C"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12.03</w:t>
            </w:r>
          </w:p>
        </w:tc>
        <w:tc>
          <w:tcPr>
            <w:tcW w:w="1112" w:type="dxa"/>
            <w:tcBorders>
              <w:top w:val="single" w:sz="4" w:space="0" w:color="auto"/>
              <w:left w:val="single" w:sz="4" w:space="0" w:color="auto"/>
              <w:bottom w:val="single" w:sz="4" w:space="0" w:color="auto"/>
              <w:right w:val="single" w:sz="4" w:space="0" w:color="auto"/>
            </w:tcBorders>
          </w:tcPr>
          <w:p w14:paraId="20C401CC"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1B61866B" w14:textId="77777777" w:rsidTr="003F654A">
        <w:trPr>
          <w:trHeight w:val="64"/>
        </w:trPr>
        <w:tc>
          <w:tcPr>
            <w:tcW w:w="9930" w:type="dxa"/>
            <w:gridSpan w:val="5"/>
            <w:tcBorders>
              <w:top w:val="single" w:sz="4" w:space="0" w:color="auto"/>
              <w:left w:val="single" w:sz="4" w:space="0" w:color="auto"/>
              <w:bottom w:val="single" w:sz="4" w:space="0" w:color="auto"/>
              <w:right w:val="single" w:sz="4" w:space="0" w:color="auto"/>
            </w:tcBorders>
            <w:hideMark/>
          </w:tcPr>
          <w:p w14:paraId="145EFECC"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Раздел 4. Легкая атлетика  (25 ч.)</w:t>
            </w:r>
          </w:p>
        </w:tc>
      </w:tr>
      <w:tr w:rsidR="00FC2483" w14:paraId="7A19BF3C" w14:textId="77777777" w:rsidTr="003F654A">
        <w:trPr>
          <w:trHeight w:val="64"/>
        </w:trPr>
        <w:tc>
          <w:tcPr>
            <w:tcW w:w="1163" w:type="dxa"/>
            <w:tcBorders>
              <w:top w:val="single" w:sz="4" w:space="0" w:color="auto"/>
              <w:left w:val="single" w:sz="4" w:space="0" w:color="auto"/>
              <w:bottom w:val="single" w:sz="4" w:space="0" w:color="auto"/>
              <w:right w:val="single" w:sz="4" w:space="0" w:color="auto"/>
            </w:tcBorders>
            <w:hideMark/>
          </w:tcPr>
          <w:p w14:paraId="076E7417"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81</w:t>
            </w:r>
          </w:p>
        </w:tc>
        <w:tc>
          <w:tcPr>
            <w:tcW w:w="5220" w:type="dxa"/>
            <w:tcBorders>
              <w:top w:val="single" w:sz="4" w:space="0" w:color="auto"/>
              <w:left w:val="single" w:sz="4" w:space="0" w:color="auto"/>
              <w:bottom w:val="single" w:sz="4" w:space="0" w:color="auto"/>
              <w:right w:val="single" w:sz="4" w:space="0" w:color="auto"/>
            </w:tcBorders>
            <w:hideMark/>
          </w:tcPr>
          <w:p w14:paraId="33685931" w14:textId="77777777" w:rsidR="00FC2483" w:rsidRPr="00FC2483" w:rsidRDefault="00FC2483" w:rsidP="00F13C80">
            <w:pPr>
              <w:snapToGrid w:val="0"/>
              <w:spacing w:after="0" w:line="240" w:lineRule="auto"/>
              <w:rPr>
                <w:rFonts w:ascii="Times New Roman" w:hAnsi="Times New Roman" w:cs="Times New Roman"/>
                <w:sz w:val="24"/>
                <w:szCs w:val="24"/>
                <w:lang w:val="ru-RU"/>
              </w:rPr>
            </w:pPr>
            <w:r w:rsidRPr="00FC2483">
              <w:rPr>
                <w:rFonts w:ascii="Times New Roman" w:hAnsi="Times New Roman" w:cs="Times New Roman"/>
                <w:sz w:val="24"/>
                <w:szCs w:val="24"/>
                <w:lang w:val="ru-RU"/>
              </w:rPr>
              <w:t>Вводный урок. Инструктаж  по легкой атлетике.</w:t>
            </w:r>
          </w:p>
        </w:tc>
        <w:tc>
          <w:tcPr>
            <w:tcW w:w="1135" w:type="dxa"/>
            <w:tcBorders>
              <w:top w:val="single" w:sz="4" w:space="0" w:color="auto"/>
              <w:left w:val="single" w:sz="4" w:space="0" w:color="auto"/>
              <w:bottom w:val="single" w:sz="4" w:space="0" w:color="auto"/>
              <w:right w:val="single" w:sz="4" w:space="0" w:color="auto"/>
            </w:tcBorders>
            <w:hideMark/>
          </w:tcPr>
          <w:p w14:paraId="4532878A"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00" w:type="dxa"/>
            <w:tcBorders>
              <w:top w:val="single" w:sz="4" w:space="0" w:color="auto"/>
              <w:left w:val="single" w:sz="4" w:space="0" w:color="auto"/>
              <w:bottom w:val="single" w:sz="4" w:space="0" w:color="auto"/>
              <w:right w:val="single" w:sz="4" w:space="0" w:color="auto"/>
            </w:tcBorders>
          </w:tcPr>
          <w:p w14:paraId="3E8691B3" w14:textId="562A6F05" w:rsidR="00FC2483" w:rsidRPr="003F654A" w:rsidRDefault="003F654A"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w:t>
            </w:r>
            <w:r w:rsidR="005A058E">
              <w:rPr>
                <w:rFonts w:ascii="Times New Roman" w:hAnsi="Times New Roman" w:cs="Times New Roman"/>
                <w:sz w:val="24"/>
                <w:szCs w:val="24"/>
                <w:lang w:val="ru-RU"/>
              </w:rPr>
              <w:t>3.03</w:t>
            </w:r>
          </w:p>
        </w:tc>
        <w:tc>
          <w:tcPr>
            <w:tcW w:w="1112" w:type="dxa"/>
            <w:tcBorders>
              <w:top w:val="single" w:sz="4" w:space="0" w:color="auto"/>
              <w:left w:val="single" w:sz="4" w:space="0" w:color="auto"/>
              <w:bottom w:val="single" w:sz="4" w:space="0" w:color="auto"/>
              <w:right w:val="single" w:sz="4" w:space="0" w:color="auto"/>
            </w:tcBorders>
          </w:tcPr>
          <w:p w14:paraId="4B904E54"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74B5DFD3" w14:textId="77777777" w:rsidTr="003F654A">
        <w:trPr>
          <w:trHeight w:val="504"/>
        </w:trPr>
        <w:tc>
          <w:tcPr>
            <w:tcW w:w="1163" w:type="dxa"/>
            <w:tcBorders>
              <w:top w:val="single" w:sz="4" w:space="0" w:color="auto"/>
              <w:left w:val="single" w:sz="4" w:space="0" w:color="auto"/>
              <w:bottom w:val="single" w:sz="4" w:space="0" w:color="auto"/>
              <w:right w:val="single" w:sz="4" w:space="0" w:color="auto"/>
            </w:tcBorders>
            <w:hideMark/>
          </w:tcPr>
          <w:p w14:paraId="48CA4F04"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82</w:t>
            </w:r>
          </w:p>
        </w:tc>
        <w:tc>
          <w:tcPr>
            <w:tcW w:w="5220" w:type="dxa"/>
            <w:tcBorders>
              <w:top w:val="single" w:sz="4" w:space="0" w:color="auto"/>
              <w:left w:val="single" w:sz="4" w:space="0" w:color="auto"/>
              <w:bottom w:val="single" w:sz="4" w:space="0" w:color="auto"/>
              <w:right w:val="single" w:sz="4" w:space="0" w:color="auto"/>
            </w:tcBorders>
            <w:hideMark/>
          </w:tcPr>
          <w:p w14:paraId="14462DCA" w14:textId="77777777" w:rsidR="00FC2483" w:rsidRPr="00FC2483" w:rsidRDefault="00FC2483" w:rsidP="00F13C80">
            <w:pPr>
              <w:snapToGrid w:val="0"/>
              <w:spacing w:after="0" w:line="240" w:lineRule="auto"/>
              <w:rPr>
                <w:rFonts w:ascii="Times New Roman" w:hAnsi="Times New Roman" w:cs="Times New Roman"/>
                <w:sz w:val="24"/>
                <w:szCs w:val="24"/>
                <w:lang w:val="ru-RU"/>
              </w:rPr>
            </w:pPr>
            <w:r w:rsidRPr="00FC2483">
              <w:rPr>
                <w:rFonts w:ascii="Times New Roman" w:hAnsi="Times New Roman" w:cs="Times New Roman"/>
                <w:sz w:val="24"/>
                <w:szCs w:val="24"/>
                <w:lang w:val="ru-RU"/>
              </w:rPr>
              <w:t>Развитие скоростных способностей. Стартовый разгон Бег на 30 и 60м.</w:t>
            </w:r>
          </w:p>
        </w:tc>
        <w:tc>
          <w:tcPr>
            <w:tcW w:w="1135" w:type="dxa"/>
            <w:tcBorders>
              <w:top w:val="single" w:sz="4" w:space="0" w:color="auto"/>
              <w:left w:val="single" w:sz="4" w:space="0" w:color="auto"/>
              <w:bottom w:val="single" w:sz="4" w:space="0" w:color="auto"/>
              <w:right w:val="single" w:sz="4" w:space="0" w:color="auto"/>
            </w:tcBorders>
            <w:hideMark/>
          </w:tcPr>
          <w:p w14:paraId="63574FFC"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00" w:type="dxa"/>
            <w:tcBorders>
              <w:top w:val="single" w:sz="4" w:space="0" w:color="auto"/>
              <w:left w:val="single" w:sz="4" w:space="0" w:color="auto"/>
              <w:bottom w:val="single" w:sz="4" w:space="0" w:color="auto"/>
              <w:right w:val="single" w:sz="4" w:space="0" w:color="auto"/>
            </w:tcBorders>
          </w:tcPr>
          <w:p w14:paraId="27A459D4" w14:textId="5C0F52C1"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15.03</w:t>
            </w:r>
          </w:p>
        </w:tc>
        <w:tc>
          <w:tcPr>
            <w:tcW w:w="1112" w:type="dxa"/>
            <w:tcBorders>
              <w:top w:val="single" w:sz="4" w:space="0" w:color="auto"/>
              <w:left w:val="single" w:sz="4" w:space="0" w:color="auto"/>
              <w:bottom w:val="single" w:sz="4" w:space="0" w:color="auto"/>
              <w:right w:val="single" w:sz="4" w:space="0" w:color="auto"/>
            </w:tcBorders>
          </w:tcPr>
          <w:p w14:paraId="6716E757"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2F6A0EF6" w14:textId="77777777" w:rsidTr="003F654A">
        <w:trPr>
          <w:trHeight w:val="64"/>
        </w:trPr>
        <w:tc>
          <w:tcPr>
            <w:tcW w:w="1163" w:type="dxa"/>
            <w:tcBorders>
              <w:top w:val="single" w:sz="4" w:space="0" w:color="auto"/>
              <w:left w:val="single" w:sz="4" w:space="0" w:color="auto"/>
              <w:bottom w:val="single" w:sz="4" w:space="0" w:color="auto"/>
              <w:right w:val="single" w:sz="4" w:space="0" w:color="auto"/>
            </w:tcBorders>
            <w:hideMark/>
          </w:tcPr>
          <w:p w14:paraId="00589F16"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83</w:t>
            </w:r>
          </w:p>
        </w:tc>
        <w:tc>
          <w:tcPr>
            <w:tcW w:w="5220" w:type="dxa"/>
            <w:tcBorders>
              <w:top w:val="single" w:sz="4" w:space="0" w:color="auto"/>
              <w:left w:val="single" w:sz="4" w:space="0" w:color="auto"/>
              <w:bottom w:val="single" w:sz="4" w:space="0" w:color="auto"/>
              <w:right w:val="single" w:sz="4" w:space="0" w:color="auto"/>
            </w:tcBorders>
            <w:hideMark/>
          </w:tcPr>
          <w:p w14:paraId="62DBC52A" w14:textId="77777777" w:rsidR="00FC2483" w:rsidRPr="00FC2483" w:rsidRDefault="00FC2483" w:rsidP="00F13C80">
            <w:pPr>
              <w:snapToGrid w:val="0"/>
              <w:spacing w:after="0" w:line="240" w:lineRule="auto"/>
              <w:rPr>
                <w:rFonts w:ascii="Times New Roman" w:hAnsi="Times New Roman" w:cs="Times New Roman"/>
                <w:sz w:val="24"/>
                <w:szCs w:val="24"/>
                <w:lang w:val="ru-RU"/>
              </w:rPr>
            </w:pPr>
            <w:r w:rsidRPr="00FC2483">
              <w:rPr>
                <w:rFonts w:ascii="Times New Roman" w:hAnsi="Times New Roman" w:cs="Times New Roman"/>
                <w:sz w:val="24"/>
                <w:szCs w:val="24"/>
                <w:lang w:val="ru-RU"/>
              </w:rPr>
              <w:t xml:space="preserve">Равномерный бег с чередованием ходьбы 3мин. Подвижная игра «День и ночь». </w:t>
            </w:r>
          </w:p>
        </w:tc>
        <w:tc>
          <w:tcPr>
            <w:tcW w:w="1135" w:type="dxa"/>
            <w:tcBorders>
              <w:top w:val="single" w:sz="4" w:space="0" w:color="auto"/>
              <w:left w:val="single" w:sz="4" w:space="0" w:color="auto"/>
              <w:bottom w:val="single" w:sz="4" w:space="0" w:color="auto"/>
              <w:right w:val="single" w:sz="4" w:space="0" w:color="auto"/>
            </w:tcBorders>
            <w:hideMark/>
          </w:tcPr>
          <w:p w14:paraId="2427C29D"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00" w:type="dxa"/>
            <w:tcBorders>
              <w:top w:val="single" w:sz="4" w:space="0" w:color="auto"/>
              <w:left w:val="single" w:sz="4" w:space="0" w:color="auto"/>
              <w:bottom w:val="single" w:sz="4" w:space="0" w:color="auto"/>
              <w:right w:val="single" w:sz="4" w:space="0" w:color="auto"/>
            </w:tcBorders>
          </w:tcPr>
          <w:p w14:paraId="2461C78B" w14:textId="14F7AACF" w:rsidR="00FC2483" w:rsidRPr="003F654A"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19.03</w:t>
            </w:r>
          </w:p>
        </w:tc>
        <w:tc>
          <w:tcPr>
            <w:tcW w:w="1112" w:type="dxa"/>
            <w:tcBorders>
              <w:top w:val="single" w:sz="4" w:space="0" w:color="auto"/>
              <w:left w:val="single" w:sz="4" w:space="0" w:color="auto"/>
              <w:bottom w:val="single" w:sz="4" w:space="0" w:color="auto"/>
              <w:right w:val="single" w:sz="4" w:space="0" w:color="auto"/>
            </w:tcBorders>
          </w:tcPr>
          <w:p w14:paraId="5630F669"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0A82D377" w14:textId="77777777" w:rsidTr="003F654A">
        <w:trPr>
          <w:trHeight w:val="64"/>
        </w:trPr>
        <w:tc>
          <w:tcPr>
            <w:tcW w:w="1163" w:type="dxa"/>
            <w:tcBorders>
              <w:top w:val="single" w:sz="4" w:space="0" w:color="auto"/>
              <w:left w:val="single" w:sz="4" w:space="0" w:color="auto"/>
              <w:bottom w:val="single" w:sz="4" w:space="0" w:color="auto"/>
              <w:right w:val="single" w:sz="4" w:space="0" w:color="auto"/>
            </w:tcBorders>
            <w:hideMark/>
          </w:tcPr>
          <w:p w14:paraId="12CCADAA"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84-85</w:t>
            </w:r>
          </w:p>
        </w:tc>
        <w:tc>
          <w:tcPr>
            <w:tcW w:w="5220" w:type="dxa"/>
            <w:tcBorders>
              <w:top w:val="single" w:sz="4" w:space="0" w:color="auto"/>
              <w:left w:val="single" w:sz="4" w:space="0" w:color="auto"/>
              <w:bottom w:val="single" w:sz="4" w:space="0" w:color="auto"/>
              <w:right w:val="single" w:sz="4" w:space="0" w:color="auto"/>
            </w:tcBorders>
            <w:hideMark/>
          </w:tcPr>
          <w:p w14:paraId="512F125F" w14:textId="77777777" w:rsidR="00FC2483" w:rsidRPr="00FC2483" w:rsidRDefault="00FC2483" w:rsidP="00F13C80">
            <w:pPr>
              <w:snapToGrid w:val="0"/>
              <w:spacing w:after="0" w:line="240" w:lineRule="auto"/>
              <w:rPr>
                <w:rFonts w:ascii="Times New Roman" w:hAnsi="Times New Roman" w:cs="Times New Roman"/>
                <w:sz w:val="24"/>
                <w:szCs w:val="24"/>
                <w:lang w:val="ru-RU"/>
              </w:rPr>
            </w:pPr>
            <w:r w:rsidRPr="00FC2483">
              <w:rPr>
                <w:rFonts w:ascii="Times New Roman" w:hAnsi="Times New Roman" w:cs="Times New Roman"/>
                <w:sz w:val="24"/>
                <w:szCs w:val="24"/>
                <w:lang w:val="ru-RU"/>
              </w:rPr>
              <w:t>Равномерный бег с чередованием ходьбы 3 мин. Подвижная игра «Зайцы без дома».</w:t>
            </w:r>
          </w:p>
        </w:tc>
        <w:tc>
          <w:tcPr>
            <w:tcW w:w="1135" w:type="dxa"/>
            <w:tcBorders>
              <w:top w:val="single" w:sz="4" w:space="0" w:color="auto"/>
              <w:left w:val="single" w:sz="4" w:space="0" w:color="auto"/>
              <w:bottom w:val="single" w:sz="4" w:space="0" w:color="auto"/>
              <w:right w:val="single" w:sz="4" w:space="0" w:color="auto"/>
            </w:tcBorders>
            <w:hideMark/>
          </w:tcPr>
          <w:p w14:paraId="15E0A885"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00" w:type="dxa"/>
            <w:tcBorders>
              <w:top w:val="single" w:sz="4" w:space="0" w:color="auto"/>
              <w:left w:val="single" w:sz="4" w:space="0" w:color="auto"/>
              <w:bottom w:val="single" w:sz="4" w:space="0" w:color="auto"/>
              <w:right w:val="single" w:sz="4" w:space="0" w:color="auto"/>
            </w:tcBorders>
          </w:tcPr>
          <w:p w14:paraId="5A3D39A2" w14:textId="77777777" w:rsidR="00FC2483" w:rsidRDefault="005A058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20.03</w:t>
            </w:r>
            <w:r w:rsidR="00B0055E">
              <w:rPr>
                <w:rFonts w:ascii="Times New Roman" w:hAnsi="Times New Roman" w:cs="Times New Roman"/>
                <w:sz w:val="24"/>
                <w:szCs w:val="24"/>
                <w:lang w:val="ru-RU"/>
              </w:rPr>
              <w:t>-</w:t>
            </w:r>
          </w:p>
          <w:p w14:paraId="66ADC045" w14:textId="79D8DFBA" w:rsidR="00B0055E" w:rsidRPr="003F654A" w:rsidRDefault="00B0055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22.03</w:t>
            </w:r>
          </w:p>
        </w:tc>
        <w:tc>
          <w:tcPr>
            <w:tcW w:w="1112" w:type="dxa"/>
            <w:tcBorders>
              <w:top w:val="single" w:sz="4" w:space="0" w:color="auto"/>
              <w:left w:val="single" w:sz="4" w:space="0" w:color="auto"/>
              <w:bottom w:val="single" w:sz="4" w:space="0" w:color="auto"/>
              <w:right w:val="single" w:sz="4" w:space="0" w:color="auto"/>
            </w:tcBorders>
          </w:tcPr>
          <w:p w14:paraId="32B5FB9F"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31F62071" w14:textId="77777777" w:rsidTr="003F654A">
        <w:trPr>
          <w:trHeight w:val="64"/>
        </w:trPr>
        <w:tc>
          <w:tcPr>
            <w:tcW w:w="1163" w:type="dxa"/>
            <w:tcBorders>
              <w:top w:val="single" w:sz="4" w:space="0" w:color="auto"/>
              <w:left w:val="single" w:sz="4" w:space="0" w:color="auto"/>
              <w:bottom w:val="single" w:sz="4" w:space="0" w:color="auto"/>
              <w:right w:val="single" w:sz="4" w:space="0" w:color="auto"/>
            </w:tcBorders>
            <w:hideMark/>
          </w:tcPr>
          <w:p w14:paraId="57F72165"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86-87</w:t>
            </w:r>
          </w:p>
        </w:tc>
        <w:tc>
          <w:tcPr>
            <w:tcW w:w="5220" w:type="dxa"/>
            <w:tcBorders>
              <w:top w:val="single" w:sz="4" w:space="0" w:color="auto"/>
              <w:left w:val="single" w:sz="4" w:space="0" w:color="auto"/>
              <w:bottom w:val="single" w:sz="4" w:space="0" w:color="auto"/>
              <w:right w:val="single" w:sz="4" w:space="0" w:color="auto"/>
            </w:tcBorders>
            <w:hideMark/>
          </w:tcPr>
          <w:p w14:paraId="3EC8FD21" w14:textId="77777777" w:rsidR="00FC2483" w:rsidRPr="00FC2483" w:rsidRDefault="00FC2483" w:rsidP="00F13C80">
            <w:pPr>
              <w:snapToGrid w:val="0"/>
              <w:spacing w:after="0" w:line="240" w:lineRule="auto"/>
              <w:rPr>
                <w:rFonts w:ascii="Times New Roman" w:hAnsi="Times New Roman" w:cs="Times New Roman"/>
                <w:sz w:val="24"/>
                <w:szCs w:val="24"/>
                <w:lang w:val="ru-RU"/>
              </w:rPr>
            </w:pPr>
            <w:r w:rsidRPr="00FC2483">
              <w:rPr>
                <w:rFonts w:ascii="Times New Roman" w:hAnsi="Times New Roman" w:cs="Times New Roman"/>
                <w:sz w:val="24"/>
                <w:szCs w:val="24"/>
                <w:lang w:val="ru-RU"/>
              </w:rPr>
              <w:t>Равномерный бег с чередованием ходьбы. 4мин. Подвижная игра «Хитрая лиса»</w:t>
            </w:r>
          </w:p>
        </w:tc>
        <w:tc>
          <w:tcPr>
            <w:tcW w:w="1135" w:type="dxa"/>
            <w:tcBorders>
              <w:top w:val="single" w:sz="4" w:space="0" w:color="auto"/>
              <w:left w:val="single" w:sz="4" w:space="0" w:color="auto"/>
              <w:bottom w:val="single" w:sz="4" w:space="0" w:color="auto"/>
              <w:right w:val="single" w:sz="4" w:space="0" w:color="auto"/>
            </w:tcBorders>
            <w:hideMark/>
          </w:tcPr>
          <w:p w14:paraId="3FA3A1DF"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00" w:type="dxa"/>
            <w:tcBorders>
              <w:top w:val="single" w:sz="4" w:space="0" w:color="auto"/>
              <w:left w:val="single" w:sz="4" w:space="0" w:color="auto"/>
              <w:bottom w:val="single" w:sz="4" w:space="0" w:color="auto"/>
              <w:right w:val="single" w:sz="4" w:space="0" w:color="auto"/>
            </w:tcBorders>
          </w:tcPr>
          <w:p w14:paraId="0385BB69" w14:textId="7B8E35B2" w:rsidR="00FC2483" w:rsidRPr="003F654A" w:rsidRDefault="00B0055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02.04-03.04</w:t>
            </w:r>
          </w:p>
        </w:tc>
        <w:tc>
          <w:tcPr>
            <w:tcW w:w="1112" w:type="dxa"/>
            <w:tcBorders>
              <w:top w:val="single" w:sz="4" w:space="0" w:color="auto"/>
              <w:left w:val="single" w:sz="4" w:space="0" w:color="auto"/>
              <w:bottom w:val="single" w:sz="4" w:space="0" w:color="auto"/>
              <w:right w:val="single" w:sz="4" w:space="0" w:color="auto"/>
            </w:tcBorders>
          </w:tcPr>
          <w:p w14:paraId="3C7364FD"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1C4E6BEA" w14:textId="77777777" w:rsidTr="003F654A">
        <w:trPr>
          <w:trHeight w:val="64"/>
        </w:trPr>
        <w:tc>
          <w:tcPr>
            <w:tcW w:w="1163" w:type="dxa"/>
            <w:tcBorders>
              <w:top w:val="single" w:sz="4" w:space="0" w:color="auto"/>
              <w:left w:val="single" w:sz="4" w:space="0" w:color="auto"/>
              <w:bottom w:val="single" w:sz="4" w:space="0" w:color="auto"/>
              <w:right w:val="single" w:sz="4" w:space="0" w:color="auto"/>
            </w:tcBorders>
            <w:hideMark/>
          </w:tcPr>
          <w:p w14:paraId="4A47636B"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88</w:t>
            </w:r>
          </w:p>
        </w:tc>
        <w:tc>
          <w:tcPr>
            <w:tcW w:w="5220" w:type="dxa"/>
            <w:tcBorders>
              <w:top w:val="single" w:sz="4" w:space="0" w:color="auto"/>
              <w:left w:val="single" w:sz="4" w:space="0" w:color="auto"/>
              <w:bottom w:val="single" w:sz="4" w:space="0" w:color="auto"/>
              <w:right w:val="single" w:sz="4" w:space="0" w:color="auto"/>
            </w:tcBorders>
            <w:hideMark/>
          </w:tcPr>
          <w:p w14:paraId="2FBDEDF1" w14:textId="77777777" w:rsidR="00FC2483" w:rsidRPr="00FC2483" w:rsidRDefault="00FC2483" w:rsidP="00F13C80">
            <w:pPr>
              <w:snapToGrid w:val="0"/>
              <w:spacing w:after="0" w:line="240" w:lineRule="auto"/>
              <w:rPr>
                <w:rFonts w:ascii="Times New Roman" w:hAnsi="Times New Roman" w:cs="Times New Roman"/>
                <w:sz w:val="24"/>
                <w:szCs w:val="24"/>
                <w:lang w:val="ru-RU"/>
              </w:rPr>
            </w:pPr>
            <w:r w:rsidRPr="00FC2483">
              <w:rPr>
                <w:rFonts w:ascii="Times New Roman" w:hAnsi="Times New Roman" w:cs="Times New Roman"/>
                <w:sz w:val="24"/>
                <w:szCs w:val="24"/>
                <w:lang w:val="ru-RU"/>
              </w:rPr>
              <w:t>Кроссовый бег.  Развитие выносливости.  Бег на 1000м</w:t>
            </w:r>
          </w:p>
        </w:tc>
        <w:tc>
          <w:tcPr>
            <w:tcW w:w="1135" w:type="dxa"/>
            <w:tcBorders>
              <w:top w:val="single" w:sz="4" w:space="0" w:color="auto"/>
              <w:left w:val="single" w:sz="4" w:space="0" w:color="auto"/>
              <w:bottom w:val="single" w:sz="4" w:space="0" w:color="auto"/>
              <w:right w:val="single" w:sz="4" w:space="0" w:color="auto"/>
            </w:tcBorders>
            <w:hideMark/>
          </w:tcPr>
          <w:p w14:paraId="245E09E0"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00" w:type="dxa"/>
            <w:tcBorders>
              <w:top w:val="single" w:sz="4" w:space="0" w:color="auto"/>
              <w:left w:val="single" w:sz="4" w:space="0" w:color="auto"/>
              <w:bottom w:val="single" w:sz="4" w:space="0" w:color="auto"/>
              <w:right w:val="single" w:sz="4" w:space="0" w:color="auto"/>
            </w:tcBorders>
          </w:tcPr>
          <w:p w14:paraId="46AD8940" w14:textId="11C4E684" w:rsidR="00FC2483" w:rsidRPr="003F654A" w:rsidRDefault="00B0055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05.04</w:t>
            </w:r>
          </w:p>
        </w:tc>
        <w:tc>
          <w:tcPr>
            <w:tcW w:w="1112" w:type="dxa"/>
            <w:tcBorders>
              <w:top w:val="single" w:sz="4" w:space="0" w:color="auto"/>
              <w:left w:val="single" w:sz="4" w:space="0" w:color="auto"/>
              <w:bottom w:val="single" w:sz="4" w:space="0" w:color="auto"/>
              <w:right w:val="single" w:sz="4" w:space="0" w:color="auto"/>
            </w:tcBorders>
          </w:tcPr>
          <w:p w14:paraId="0A7742E8"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5D613824" w14:textId="77777777" w:rsidTr="003F654A">
        <w:trPr>
          <w:trHeight w:val="64"/>
        </w:trPr>
        <w:tc>
          <w:tcPr>
            <w:tcW w:w="1163" w:type="dxa"/>
            <w:tcBorders>
              <w:top w:val="single" w:sz="4" w:space="0" w:color="auto"/>
              <w:left w:val="single" w:sz="4" w:space="0" w:color="auto"/>
              <w:bottom w:val="single" w:sz="4" w:space="0" w:color="auto"/>
              <w:right w:val="single" w:sz="4" w:space="0" w:color="auto"/>
            </w:tcBorders>
            <w:hideMark/>
          </w:tcPr>
          <w:p w14:paraId="078EBB3D"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89</w:t>
            </w:r>
          </w:p>
        </w:tc>
        <w:tc>
          <w:tcPr>
            <w:tcW w:w="5220" w:type="dxa"/>
            <w:tcBorders>
              <w:top w:val="single" w:sz="4" w:space="0" w:color="auto"/>
              <w:left w:val="single" w:sz="4" w:space="0" w:color="auto"/>
              <w:bottom w:val="single" w:sz="4" w:space="0" w:color="auto"/>
              <w:right w:val="single" w:sz="4" w:space="0" w:color="auto"/>
            </w:tcBorders>
            <w:hideMark/>
          </w:tcPr>
          <w:p w14:paraId="09B1D4BA" w14:textId="77777777" w:rsidR="00FC2483" w:rsidRPr="00FC2483" w:rsidRDefault="00FC2483" w:rsidP="00F13C80">
            <w:pPr>
              <w:snapToGrid w:val="0"/>
              <w:spacing w:after="0" w:line="240" w:lineRule="auto"/>
              <w:rPr>
                <w:rFonts w:ascii="Times New Roman" w:hAnsi="Times New Roman" w:cs="Times New Roman"/>
                <w:sz w:val="24"/>
                <w:szCs w:val="24"/>
                <w:lang w:val="ru-RU"/>
              </w:rPr>
            </w:pPr>
            <w:r w:rsidRPr="00FC2483">
              <w:rPr>
                <w:rFonts w:ascii="Times New Roman" w:hAnsi="Times New Roman" w:cs="Times New Roman"/>
                <w:sz w:val="24"/>
                <w:szCs w:val="24"/>
                <w:lang w:val="ru-RU"/>
              </w:rPr>
              <w:t xml:space="preserve">Развитие общей выносливости. Бег на 1000м </w:t>
            </w:r>
          </w:p>
        </w:tc>
        <w:tc>
          <w:tcPr>
            <w:tcW w:w="1135" w:type="dxa"/>
            <w:tcBorders>
              <w:top w:val="single" w:sz="4" w:space="0" w:color="auto"/>
              <w:left w:val="single" w:sz="4" w:space="0" w:color="auto"/>
              <w:bottom w:val="single" w:sz="4" w:space="0" w:color="auto"/>
              <w:right w:val="single" w:sz="4" w:space="0" w:color="auto"/>
            </w:tcBorders>
            <w:hideMark/>
          </w:tcPr>
          <w:p w14:paraId="063A9494"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00" w:type="dxa"/>
            <w:tcBorders>
              <w:top w:val="single" w:sz="4" w:space="0" w:color="auto"/>
              <w:left w:val="single" w:sz="4" w:space="0" w:color="auto"/>
              <w:bottom w:val="single" w:sz="4" w:space="0" w:color="auto"/>
              <w:right w:val="single" w:sz="4" w:space="0" w:color="auto"/>
            </w:tcBorders>
          </w:tcPr>
          <w:p w14:paraId="10629D4D" w14:textId="7F5FC21F" w:rsidR="00FC2483" w:rsidRPr="003F654A" w:rsidRDefault="00B0055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09.04</w:t>
            </w:r>
          </w:p>
        </w:tc>
        <w:tc>
          <w:tcPr>
            <w:tcW w:w="1112" w:type="dxa"/>
            <w:tcBorders>
              <w:top w:val="single" w:sz="4" w:space="0" w:color="auto"/>
              <w:left w:val="single" w:sz="4" w:space="0" w:color="auto"/>
              <w:bottom w:val="single" w:sz="4" w:space="0" w:color="auto"/>
              <w:right w:val="single" w:sz="4" w:space="0" w:color="auto"/>
            </w:tcBorders>
          </w:tcPr>
          <w:p w14:paraId="32395AE8"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58E42A0C" w14:textId="77777777" w:rsidTr="003F654A">
        <w:trPr>
          <w:trHeight w:val="64"/>
        </w:trPr>
        <w:tc>
          <w:tcPr>
            <w:tcW w:w="1163" w:type="dxa"/>
            <w:tcBorders>
              <w:top w:val="single" w:sz="4" w:space="0" w:color="auto"/>
              <w:left w:val="single" w:sz="4" w:space="0" w:color="auto"/>
              <w:bottom w:val="single" w:sz="4" w:space="0" w:color="auto"/>
              <w:right w:val="single" w:sz="4" w:space="0" w:color="auto"/>
            </w:tcBorders>
            <w:hideMark/>
          </w:tcPr>
          <w:p w14:paraId="75B3B051"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90-91</w:t>
            </w:r>
          </w:p>
        </w:tc>
        <w:tc>
          <w:tcPr>
            <w:tcW w:w="5220" w:type="dxa"/>
            <w:tcBorders>
              <w:top w:val="single" w:sz="4" w:space="0" w:color="auto"/>
              <w:left w:val="single" w:sz="4" w:space="0" w:color="auto"/>
              <w:bottom w:val="single" w:sz="4" w:space="0" w:color="auto"/>
              <w:right w:val="single" w:sz="4" w:space="0" w:color="auto"/>
            </w:tcBorders>
            <w:hideMark/>
          </w:tcPr>
          <w:p w14:paraId="097FFB35" w14:textId="77777777" w:rsidR="00FC2483" w:rsidRDefault="00FC2483" w:rsidP="00F13C80">
            <w:pPr>
              <w:snapToGrid w:val="0"/>
              <w:spacing w:after="0" w:line="240" w:lineRule="auto"/>
              <w:rPr>
                <w:rFonts w:ascii="Times New Roman" w:hAnsi="Times New Roman" w:cs="Times New Roman"/>
                <w:sz w:val="24"/>
                <w:szCs w:val="24"/>
              </w:rPr>
            </w:pPr>
            <w:r w:rsidRPr="00FC2483">
              <w:rPr>
                <w:rFonts w:ascii="Times New Roman" w:hAnsi="Times New Roman" w:cs="Times New Roman"/>
                <w:sz w:val="24"/>
                <w:szCs w:val="24"/>
                <w:lang w:val="ru-RU"/>
              </w:rPr>
              <w:t xml:space="preserve">Разучивание техники прыжка в длину с места. </w:t>
            </w:r>
            <w:r>
              <w:rPr>
                <w:rFonts w:ascii="Times New Roman" w:hAnsi="Times New Roman" w:cs="Times New Roman"/>
                <w:sz w:val="24"/>
                <w:szCs w:val="24"/>
              </w:rPr>
              <w:t>Подвижная игра «Заморозки»</w:t>
            </w:r>
          </w:p>
        </w:tc>
        <w:tc>
          <w:tcPr>
            <w:tcW w:w="1135" w:type="dxa"/>
            <w:tcBorders>
              <w:top w:val="single" w:sz="4" w:space="0" w:color="auto"/>
              <w:left w:val="single" w:sz="4" w:space="0" w:color="auto"/>
              <w:bottom w:val="single" w:sz="4" w:space="0" w:color="auto"/>
              <w:right w:val="single" w:sz="4" w:space="0" w:color="auto"/>
            </w:tcBorders>
            <w:hideMark/>
          </w:tcPr>
          <w:p w14:paraId="0DD4C366"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00" w:type="dxa"/>
            <w:tcBorders>
              <w:top w:val="single" w:sz="4" w:space="0" w:color="auto"/>
              <w:left w:val="single" w:sz="4" w:space="0" w:color="auto"/>
              <w:bottom w:val="single" w:sz="4" w:space="0" w:color="auto"/>
              <w:right w:val="single" w:sz="4" w:space="0" w:color="auto"/>
            </w:tcBorders>
          </w:tcPr>
          <w:p w14:paraId="3658DACD" w14:textId="5DF748FD" w:rsidR="00FC2483" w:rsidRPr="003F654A" w:rsidRDefault="00B0055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10.04-12.04</w:t>
            </w:r>
          </w:p>
        </w:tc>
        <w:tc>
          <w:tcPr>
            <w:tcW w:w="1112" w:type="dxa"/>
            <w:tcBorders>
              <w:top w:val="single" w:sz="4" w:space="0" w:color="auto"/>
              <w:left w:val="single" w:sz="4" w:space="0" w:color="auto"/>
              <w:bottom w:val="single" w:sz="4" w:space="0" w:color="auto"/>
              <w:right w:val="single" w:sz="4" w:space="0" w:color="auto"/>
            </w:tcBorders>
          </w:tcPr>
          <w:p w14:paraId="09CEAD8A"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4BDD9F58" w14:textId="77777777" w:rsidTr="003F654A">
        <w:trPr>
          <w:trHeight w:val="209"/>
        </w:trPr>
        <w:tc>
          <w:tcPr>
            <w:tcW w:w="1163" w:type="dxa"/>
            <w:tcBorders>
              <w:top w:val="single" w:sz="4" w:space="0" w:color="auto"/>
              <w:left w:val="single" w:sz="4" w:space="0" w:color="auto"/>
              <w:bottom w:val="single" w:sz="4" w:space="0" w:color="auto"/>
              <w:right w:val="single" w:sz="4" w:space="0" w:color="auto"/>
            </w:tcBorders>
            <w:hideMark/>
          </w:tcPr>
          <w:p w14:paraId="442E00ED"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92-93</w:t>
            </w:r>
          </w:p>
        </w:tc>
        <w:tc>
          <w:tcPr>
            <w:tcW w:w="5220" w:type="dxa"/>
            <w:tcBorders>
              <w:top w:val="single" w:sz="4" w:space="0" w:color="auto"/>
              <w:left w:val="single" w:sz="4" w:space="0" w:color="auto"/>
              <w:bottom w:val="single" w:sz="4" w:space="0" w:color="auto"/>
              <w:right w:val="single" w:sz="4" w:space="0" w:color="auto"/>
            </w:tcBorders>
            <w:hideMark/>
          </w:tcPr>
          <w:p w14:paraId="33E65386" w14:textId="77777777" w:rsidR="00FC2483" w:rsidRDefault="00FC2483" w:rsidP="00F13C80">
            <w:pPr>
              <w:snapToGrid w:val="0"/>
              <w:spacing w:after="0" w:line="240" w:lineRule="auto"/>
              <w:rPr>
                <w:rFonts w:ascii="Times New Roman" w:hAnsi="Times New Roman" w:cs="Times New Roman"/>
                <w:sz w:val="24"/>
                <w:szCs w:val="24"/>
              </w:rPr>
            </w:pPr>
            <w:r w:rsidRPr="00FC2483">
              <w:rPr>
                <w:rFonts w:ascii="Times New Roman" w:hAnsi="Times New Roman" w:cs="Times New Roman"/>
                <w:sz w:val="24"/>
                <w:szCs w:val="24"/>
                <w:lang w:val="ru-RU"/>
              </w:rPr>
              <w:t xml:space="preserve">Закрепление техники прыжка в длину с места. </w:t>
            </w:r>
            <w:r>
              <w:rPr>
                <w:rFonts w:ascii="Times New Roman" w:hAnsi="Times New Roman" w:cs="Times New Roman"/>
                <w:sz w:val="24"/>
                <w:szCs w:val="24"/>
              </w:rPr>
              <w:t xml:space="preserve">Техника прыжка с разбега. </w:t>
            </w:r>
          </w:p>
        </w:tc>
        <w:tc>
          <w:tcPr>
            <w:tcW w:w="1135" w:type="dxa"/>
            <w:tcBorders>
              <w:top w:val="single" w:sz="4" w:space="0" w:color="auto"/>
              <w:left w:val="single" w:sz="4" w:space="0" w:color="auto"/>
              <w:bottom w:val="single" w:sz="4" w:space="0" w:color="auto"/>
              <w:right w:val="single" w:sz="4" w:space="0" w:color="auto"/>
            </w:tcBorders>
            <w:hideMark/>
          </w:tcPr>
          <w:p w14:paraId="261F03D6"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00" w:type="dxa"/>
            <w:tcBorders>
              <w:top w:val="single" w:sz="4" w:space="0" w:color="auto"/>
              <w:left w:val="single" w:sz="4" w:space="0" w:color="auto"/>
              <w:bottom w:val="single" w:sz="4" w:space="0" w:color="auto"/>
              <w:right w:val="single" w:sz="4" w:space="0" w:color="auto"/>
            </w:tcBorders>
          </w:tcPr>
          <w:p w14:paraId="0EE2FF83" w14:textId="4BB1C43A" w:rsidR="00FC2483" w:rsidRPr="003F654A" w:rsidRDefault="00B0055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16.04-17.04</w:t>
            </w:r>
          </w:p>
        </w:tc>
        <w:tc>
          <w:tcPr>
            <w:tcW w:w="1112" w:type="dxa"/>
            <w:tcBorders>
              <w:top w:val="single" w:sz="4" w:space="0" w:color="auto"/>
              <w:left w:val="single" w:sz="4" w:space="0" w:color="auto"/>
              <w:bottom w:val="single" w:sz="4" w:space="0" w:color="auto"/>
              <w:right w:val="single" w:sz="4" w:space="0" w:color="auto"/>
            </w:tcBorders>
          </w:tcPr>
          <w:p w14:paraId="3571051B"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5EE94E7E" w14:textId="77777777" w:rsidTr="003F654A">
        <w:trPr>
          <w:trHeight w:val="271"/>
        </w:trPr>
        <w:tc>
          <w:tcPr>
            <w:tcW w:w="1163" w:type="dxa"/>
            <w:tcBorders>
              <w:top w:val="single" w:sz="4" w:space="0" w:color="auto"/>
              <w:left w:val="single" w:sz="4" w:space="0" w:color="auto"/>
              <w:bottom w:val="single" w:sz="4" w:space="0" w:color="auto"/>
              <w:right w:val="single" w:sz="4" w:space="0" w:color="auto"/>
            </w:tcBorders>
            <w:hideMark/>
          </w:tcPr>
          <w:p w14:paraId="1036D833"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94</w:t>
            </w:r>
          </w:p>
        </w:tc>
        <w:tc>
          <w:tcPr>
            <w:tcW w:w="5220" w:type="dxa"/>
            <w:tcBorders>
              <w:top w:val="single" w:sz="4" w:space="0" w:color="auto"/>
              <w:left w:val="single" w:sz="4" w:space="0" w:color="auto"/>
              <w:bottom w:val="single" w:sz="4" w:space="0" w:color="auto"/>
              <w:right w:val="single" w:sz="4" w:space="0" w:color="auto"/>
            </w:tcBorders>
            <w:hideMark/>
          </w:tcPr>
          <w:p w14:paraId="2310DF37" w14:textId="77777777" w:rsidR="00FC2483" w:rsidRPr="00FC2483" w:rsidRDefault="00FC2483" w:rsidP="00F13C80">
            <w:pPr>
              <w:snapToGrid w:val="0"/>
              <w:spacing w:after="0" w:line="240" w:lineRule="auto"/>
              <w:rPr>
                <w:rFonts w:ascii="Times New Roman" w:hAnsi="Times New Roman" w:cs="Times New Roman"/>
                <w:sz w:val="24"/>
                <w:szCs w:val="24"/>
                <w:lang w:val="ru-RU"/>
              </w:rPr>
            </w:pPr>
            <w:r w:rsidRPr="00FC2483">
              <w:rPr>
                <w:rFonts w:ascii="Times New Roman" w:hAnsi="Times New Roman" w:cs="Times New Roman"/>
                <w:sz w:val="24"/>
                <w:szCs w:val="24"/>
                <w:lang w:val="ru-RU"/>
              </w:rPr>
              <w:t>Обучение технике эстафетного бега. Эстафеты с мячами</w:t>
            </w:r>
          </w:p>
        </w:tc>
        <w:tc>
          <w:tcPr>
            <w:tcW w:w="1135" w:type="dxa"/>
            <w:tcBorders>
              <w:top w:val="single" w:sz="4" w:space="0" w:color="auto"/>
              <w:left w:val="single" w:sz="4" w:space="0" w:color="auto"/>
              <w:bottom w:val="single" w:sz="4" w:space="0" w:color="auto"/>
              <w:right w:val="single" w:sz="4" w:space="0" w:color="auto"/>
            </w:tcBorders>
            <w:hideMark/>
          </w:tcPr>
          <w:p w14:paraId="59500DC8"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00" w:type="dxa"/>
            <w:tcBorders>
              <w:top w:val="single" w:sz="4" w:space="0" w:color="auto"/>
              <w:left w:val="single" w:sz="4" w:space="0" w:color="auto"/>
              <w:bottom w:val="single" w:sz="4" w:space="0" w:color="auto"/>
              <w:right w:val="single" w:sz="4" w:space="0" w:color="auto"/>
            </w:tcBorders>
          </w:tcPr>
          <w:p w14:paraId="6F2D9276" w14:textId="1F3EFE12" w:rsidR="00FC2483" w:rsidRPr="003F654A" w:rsidRDefault="00B0055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19.04</w:t>
            </w:r>
          </w:p>
        </w:tc>
        <w:tc>
          <w:tcPr>
            <w:tcW w:w="1112" w:type="dxa"/>
            <w:tcBorders>
              <w:top w:val="single" w:sz="4" w:space="0" w:color="auto"/>
              <w:left w:val="single" w:sz="4" w:space="0" w:color="auto"/>
              <w:bottom w:val="single" w:sz="4" w:space="0" w:color="auto"/>
              <w:right w:val="single" w:sz="4" w:space="0" w:color="auto"/>
            </w:tcBorders>
          </w:tcPr>
          <w:p w14:paraId="4258ACC8"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7C5DE2CB" w14:textId="77777777" w:rsidTr="003F654A">
        <w:trPr>
          <w:trHeight w:val="297"/>
        </w:trPr>
        <w:tc>
          <w:tcPr>
            <w:tcW w:w="1163" w:type="dxa"/>
            <w:tcBorders>
              <w:top w:val="single" w:sz="4" w:space="0" w:color="auto"/>
              <w:left w:val="single" w:sz="4" w:space="0" w:color="auto"/>
              <w:bottom w:val="single" w:sz="4" w:space="0" w:color="auto"/>
              <w:right w:val="single" w:sz="4" w:space="0" w:color="auto"/>
            </w:tcBorders>
            <w:hideMark/>
          </w:tcPr>
          <w:p w14:paraId="37752FCF"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95-96</w:t>
            </w:r>
          </w:p>
        </w:tc>
        <w:tc>
          <w:tcPr>
            <w:tcW w:w="5220" w:type="dxa"/>
            <w:tcBorders>
              <w:top w:val="single" w:sz="4" w:space="0" w:color="auto"/>
              <w:left w:val="single" w:sz="4" w:space="0" w:color="auto"/>
              <w:bottom w:val="single" w:sz="4" w:space="0" w:color="auto"/>
              <w:right w:val="single" w:sz="4" w:space="0" w:color="auto"/>
            </w:tcBorders>
            <w:hideMark/>
          </w:tcPr>
          <w:p w14:paraId="25B7F197" w14:textId="77777777" w:rsidR="00FC2483" w:rsidRDefault="00FC2483" w:rsidP="00F13C80">
            <w:pPr>
              <w:snapToGrid w:val="0"/>
              <w:spacing w:after="0" w:line="240" w:lineRule="auto"/>
              <w:rPr>
                <w:rFonts w:ascii="Times New Roman" w:hAnsi="Times New Roman" w:cs="Times New Roman"/>
                <w:sz w:val="24"/>
                <w:szCs w:val="24"/>
              </w:rPr>
            </w:pPr>
            <w:r w:rsidRPr="00FC2483">
              <w:rPr>
                <w:rFonts w:ascii="Times New Roman" w:hAnsi="Times New Roman" w:cs="Times New Roman"/>
                <w:sz w:val="24"/>
                <w:szCs w:val="24"/>
                <w:lang w:val="ru-RU"/>
              </w:rPr>
              <w:t xml:space="preserve">Эстафетный бег. Передача эстафетной палки на зоне передачи. </w:t>
            </w:r>
            <w:r>
              <w:rPr>
                <w:rFonts w:ascii="Times New Roman" w:hAnsi="Times New Roman" w:cs="Times New Roman"/>
                <w:sz w:val="24"/>
                <w:szCs w:val="24"/>
              </w:rPr>
              <w:t>Круговая эстафета.</w:t>
            </w:r>
          </w:p>
        </w:tc>
        <w:tc>
          <w:tcPr>
            <w:tcW w:w="1135" w:type="dxa"/>
            <w:tcBorders>
              <w:top w:val="single" w:sz="4" w:space="0" w:color="auto"/>
              <w:left w:val="single" w:sz="4" w:space="0" w:color="auto"/>
              <w:bottom w:val="single" w:sz="4" w:space="0" w:color="auto"/>
              <w:right w:val="single" w:sz="4" w:space="0" w:color="auto"/>
            </w:tcBorders>
            <w:hideMark/>
          </w:tcPr>
          <w:p w14:paraId="1CBBFC15"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00" w:type="dxa"/>
            <w:tcBorders>
              <w:top w:val="single" w:sz="4" w:space="0" w:color="auto"/>
              <w:left w:val="single" w:sz="4" w:space="0" w:color="auto"/>
              <w:bottom w:val="single" w:sz="4" w:space="0" w:color="auto"/>
              <w:right w:val="single" w:sz="4" w:space="0" w:color="auto"/>
            </w:tcBorders>
          </w:tcPr>
          <w:p w14:paraId="72C27D61" w14:textId="6B7C7AFC" w:rsidR="00FC2483" w:rsidRPr="003F654A" w:rsidRDefault="00B0055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23.04-24.04</w:t>
            </w:r>
          </w:p>
        </w:tc>
        <w:tc>
          <w:tcPr>
            <w:tcW w:w="1112" w:type="dxa"/>
            <w:tcBorders>
              <w:top w:val="single" w:sz="4" w:space="0" w:color="auto"/>
              <w:left w:val="single" w:sz="4" w:space="0" w:color="auto"/>
              <w:bottom w:val="single" w:sz="4" w:space="0" w:color="auto"/>
              <w:right w:val="single" w:sz="4" w:space="0" w:color="auto"/>
            </w:tcBorders>
          </w:tcPr>
          <w:p w14:paraId="2A50E495"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65B56418" w14:textId="77777777" w:rsidTr="003F654A">
        <w:trPr>
          <w:trHeight w:val="58"/>
        </w:trPr>
        <w:tc>
          <w:tcPr>
            <w:tcW w:w="1163" w:type="dxa"/>
            <w:tcBorders>
              <w:top w:val="single" w:sz="4" w:space="0" w:color="auto"/>
              <w:left w:val="single" w:sz="4" w:space="0" w:color="auto"/>
              <w:bottom w:val="single" w:sz="4" w:space="0" w:color="auto"/>
              <w:right w:val="single" w:sz="4" w:space="0" w:color="auto"/>
            </w:tcBorders>
            <w:hideMark/>
          </w:tcPr>
          <w:p w14:paraId="38D28E91"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97-98-99</w:t>
            </w:r>
          </w:p>
        </w:tc>
        <w:tc>
          <w:tcPr>
            <w:tcW w:w="5220" w:type="dxa"/>
            <w:tcBorders>
              <w:top w:val="single" w:sz="4" w:space="0" w:color="auto"/>
              <w:left w:val="single" w:sz="4" w:space="0" w:color="auto"/>
              <w:bottom w:val="single" w:sz="4" w:space="0" w:color="auto"/>
              <w:right w:val="single" w:sz="4" w:space="0" w:color="auto"/>
            </w:tcBorders>
            <w:hideMark/>
          </w:tcPr>
          <w:p w14:paraId="00B41E3B" w14:textId="77777777" w:rsidR="00FC2483" w:rsidRDefault="00FC2483" w:rsidP="00F13C80">
            <w:pPr>
              <w:snapToGrid w:val="0"/>
              <w:spacing w:after="0" w:line="240" w:lineRule="auto"/>
              <w:rPr>
                <w:rFonts w:ascii="Times New Roman" w:hAnsi="Times New Roman" w:cs="Times New Roman"/>
                <w:sz w:val="24"/>
                <w:szCs w:val="24"/>
              </w:rPr>
            </w:pPr>
            <w:r w:rsidRPr="00FC2483">
              <w:rPr>
                <w:rFonts w:ascii="Times New Roman" w:hAnsi="Times New Roman" w:cs="Times New Roman"/>
                <w:sz w:val="24"/>
                <w:szCs w:val="24"/>
                <w:lang w:val="ru-RU"/>
              </w:rPr>
              <w:t xml:space="preserve">Развитие силовых способностей. Упражнения в парах. </w:t>
            </w:r>
            <w:r>
              <w:rPr>
                <w:rFonts w:ascii="Times New Roman" w:hAnsi="Times New Roman" w:cs="Times New Roman"/>
                <w:sz w:val="24"/>
                <w:szCs w:val="24"/>
              </w:rPr>
              <w:t>Подвижная игра «Третий лишний».</w:t>
            </w:r>
          </w:p>
        </w:tc>
        <w:tc>
          <w:tcPr>
            <w:tcW w:w="1135" w:type="dxa"/>
            <w:tcBorders>
              <w:top w:val="single" w:sz="4" w:space="0" w:color="auto"/>
              <w:left w:val="single" w:sz="4" w:space="0" w:color="auto"/>
              <w:bottom w:val="single" w:sz="4" w:space="0" w:color="auto"/>
              <w:right w:val="single" w:sz="4" w:space="0" w:color="auto"/>
            </w:tcBorders>
            <w:hideMark/>
          </w:tcPr>
          <w:p w14:paraId="18F870D6"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300" w:type="dxa"/>
            <w:tcBorders>
              <w:top w:val="single" w:sz="4" w:space="0" w:color="auto"/>
              <w:left w:val="single" w:sz="4" w:space="0" w:color="auto"/>
              <w:bottom w:val="single" w:sz="4" w:space="0" w:color="auto"/>
              <w:right w:val="single" w:sz="4" w:space="0" w:color="auto"/>
            </w:tcBorders>
          </w:tcPr>
          <w:p w14:paraId="0E0D8C73" w14:textId="13D0C23C" w:rsidR="00FC2483" w:rsidRPr="003F654A" w:rsidRDefault="00B0055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26.04-30.04-03.05</w:t>
            </w:r>
          </w:p>
        </w:tc>
        <w:tc>
          <w:tcPr>
            <w:tcW w:w="1112" w:type="dxa"/>
            <w:tcBorders>
              <w:top w:val="single" w:sz="4" w:space="0" w:color="auto"/>
              <w:left w:val="single" w:sz="4" w:space="0" w:color="auto"/>
              <w:bottom w:val="single" w:sz="4" w:space="0" w:color="auto"/>
              <w:right w:val="single" w:sz="4" w:space="0" w:color="auto"/>
            </w:tcBorders>
          </w:tcPr>
          <w:p w14:paraId="38D1DA6D"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11C4BA54" w14:textId="77777777" w:rsidTr="003F654A">
        <w:trPr>
          <w:trHeight w:val="315"/>
        </w:trPr>
        <w:tc>
          <w:tcPr>
            <w:tcW w:w="1163" w:type="dxa"/>
            <w:tcBorders>
              <w:top w:val="single" w:sz="4" w:space="0" w:color="auto"/>
              <w:left w:val="single" w:sz="4" w:space="0" w:color="auto"/>
              <w:bottom w:val="single" w:sz="4" w:space="0" w:color="auto"/>
              <w:right w:val="single" w:sz="4" w:space="0" w:color="auto"/>
            </w:tcBorders>
            <w:hideMark/>
          </w:tcPr>
          <w:p w14:paraId="7ACDE2CD"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5220" w:type="dxa"/>
            <w:tcBorders>
              <w:top w:val="single" w:sz="4" w:space="0" w:color="auto"/>
              <w:left w:val="single" w:sz="4" w:space="0" w:color="auto"/>
              <w:bottom w:val="single" w:sz="4" w:space="0" w:color="auto"/>
              <w:right w:val="single" w:sz="4" w:space="0" w:color="auto"/>
            </w:tcBorders>
            <w:hideMark/>
          </w:tcPr>
          <w:p w14:paraId="4782DCDD" w14:textId="77777777" w:rsidR="00FC2483" w:rsidRPr="00FC2483" w:rsidRDefault="00FC2483" w:rsidP="00F13C80">
            <w:pPr>
              <w:snapToGrid w:val="0"/>
              <w:spacing w:after="0" w:line="240" w:lineRule="auto"/>
              <w:rPr>
                <w:rFonts w:ascii="Times New Roman" w:hAnsi="Times New Roman" w:cs="Times New Roman"/>
                <w:sz w:val="24"/>
                <w:szCs w:val="24"/>
                <w:lang w:val="ru-RU"/>
              </w:rPr>
            </w:pPr>
            <w:r w:rsidRPr="00FC2483">
              <w:rPr>
                <w:rFonts w:ascii="Times New Roman" w:hAnsi="Times New Roman" w:cs="Times New Roman"/>
                <w:sz w:val="24"/>
                <w:szCs w:val="24"/>
                <w:lang w:val="ru-RU"/>
              </w:rPr>
              <w:t>Развитие ловкости. Подвижная игра «передай - садись».</w:t>
            </w:r>
          </w:p>
        </w:tc>
        <w:tc>
          <w:tcPr>
            <w:tcW w:w="1135" w:type="dxa"/>
            <w:tcBorders>
              <w:top w:val="single" w:sz="4" w:space="0" w:color="auto"/>
              <w:left w:val="single" w:sz="4" w:space="0" w:color="auto"/>
              <w:bottom w:val="single" w:sz="4" w:space="0" w:color="auto"/>
              <w:right w:val="single" w:sz="4" w:space="0" w:color="auto"/>
            </w:tcBorders>
            <w:hideMark/>
          </w:tcPr>
          <w:p w14:paraId="025FF703"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00" w:type="dxa"/>
            <w:tcBorders>
              <w:top w:val="single" w:sz="4" w:space="0" w:color="auto"/>
              <w:left w:val="single" w:sz="4" w:space="0" w:color="auto"/>
              <w:bottom w:val="single" w:sz="4" w:space="0" w:color="auto"/>
              <w:right w:val="single" w:sz="4" w:space="0" w:color="auto"/>
            </w:tcBorders>
          </w:tcPr>
          <w:p w14:paraId="3693D0B5" w14:textId="1B12D155" w:rsidR="00FC2483" w:rsidRPr="003F654A" w:rsidRDefault="00B0055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07.05</w:t>
            </w:r>
          </w:p>
        </w:tc>
        <w:tc>
          <w:tcPr>
            <w:tcW w:w="1112" w:type="dxa"/>
            <w:tcBorders>
              <w:top w:val="single" w:sz="4" w:space="0" w:color="auto"/>
              <w:left w:val="single" w:sz="4" w:space="0" w:color="auto"/>
              <w:bottom w:val="single" w:sz="4" w:space="0" w:color="auto"/>
              <w:right w:val="single" w:sz="4" w:space="0" w:color="auto"/>
            </w:tcBorders>
          </w:tcPr>
          <w:p w14:paraId="5FBA8672"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32064F65" w14:textId="77777777" w:rsidTr="003F654A">
        <w:trPr>
          <w:trHeight w:val="257"/>
        </w:trPr>
        <w:tc>
          <w:tcPr>
            <w:tcW w:w="1163" w:type="dxa"/>
            <w:tcBorders>
              <w:top w:val="single" w:sz="4" w:space="0" w:color="auto"/>
              <w:left w:val="single" w:sz="4" w:space="0" w:color="auto"/>
              <w:bottom w:val="single" w:sz="4" w:space="0" w:color="auto"/>
              <w:right w:val="single" w:sz="4" w:space="0" w:color="auto"/>
            </w:tcBorders>
            <w:hideMark/>
          </w:tcPr>
          <w:p w14:paraId="432CE61B"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101</w:t>
            </w:r>
          </w:p>
        </w:tc>
        <w:tc>
          <w:tcPr>
            <w:tcW w:w="5220" w:type="dxa"/>
            <w:tcBorders>
              <w:top w:val="single" w:sz="4" w:space="0" w:color="auto"/>
              <w:left w:val="single" w:sz="4" w:space="0" w:color="auto"/>
              <w:bottom w:val="single" w:sz="4" w:space="0" w:color="auto"/>
              <w:right w:val="single" w:sz="4" w:space="0" w:color="auto"/>
            </w:tcBorders>
            <w:hideMark/>
          </w:tcPr>
          <w:p w14:paraId="2C847F7D" w14:textId="77777777" w:rsidR="00FC2483" w:rsidRPr="00FC2483" w:rsidRDefault="00FC2483" w:rsidP="00F13C80">
            <w:pPr>
              <w:spacing w:after="0" w:line="240" w:lineRule="auto"/>
              <w:rPr>
                <w:rFonts w:ascii="Times New Roman" w:hAnsi="Times New Roman" w:cs="Times New Roman"/>
                <w:sz w:val="24"/>
                <w:szCs w:val="24"/>
                <w:lang w:val="ru-RU"/>
              </w:rPr>
            </w:pPr>
            <w:r w:rsidRPr="00FC2483">
              <w:rPr>
                <w:rFonts w:ascii="Times New Roman" w:hAnsi="Times New Roman" w:cs="Times New Roman"/>
                <w:sz w:val="24"/>
                <w:szCs w:val="24"/>
                <w:lang w:val="ru-RU"/>
              </w:rPr>
              <w:t>Контрольный урок. Мониторинг. Подвижная игра «Салки»</w:t>
            </w:r>
          </w:p>
        </w:tc>
        <w:tc>
          <w:tcPr>
            <w:tcW w:w="1135" w:type="dxa"/>
            <w:tcBorders>
              <w:top w:val="single" w:sz="4" w:space="0" w:color="auto"/>
              <w:left w:val="single" w:sz="4" w:space="0" w:color="auto"/>
              <w:bottom w:val="single" w:sz="4" w:space="0" w:color="auto"/>
              <w:right w:val="single" w:sz="4" w:space="0" w:color="auto"/>
            </w:tcBorders>
            <w:hideMark/>
          </w:tcPr>
          <w:p w14:paraId="721BA48A"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00" w:type="dxa"/>
            <w:tcBorders>
              <w:top w:val="single" w:sz="4" w:space="0" w:color="auto"/>
              <w:left w:val="single" w:sz="4" w:space="0" w:color="auto"/>
              <w:bottom w:val="single" w:sz="4" w:space="0" w:color="auto"/>
              <w:right w:val="single" w:sz="4" w:space="0" w:color="auto"/>
            </w:tcBorders>
          </w:tcPr>
          <w:p w14:paraId="298442F0" w14:textId="25E355DF" w:rsidR="00FC2483" w:rsidRPr="003F654A" w:rsidRDefault="00B0055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08.05</w:t>
            </w:r>
          </w:p>
        </w:tc>
        <w:tc>
          <w:tcPr>
            <w:tcW w:w="1112" w:type="dxa"/>
            <w:tcBorders>
              <w:top w:val="single" w:sz="4" w:space="0" w:color="auto"/>
              <w:left w:val="single" w:sz="4" w:space="0" w:color="auto"/>
              <w:bottom w:val="single" w:sz="4" w:space="0" w:color="auto"/>
              <w:right w:val="single" w:sz="4" w:space="0" w:color="auto"/>
            </w:tcBorders>
          </w:tcPr>
          <w:p w14:paraId="5208ADF4" w14:textId="77777777" w:rsidR="00FC2483" w:rsidRDefault="00FC2483" w:rsidP="00F13C80">
            <w:pPr>
              <w:snapToGrid w:val="0"/>
              <w:spacing w:after="0" w:line="240" w:lineRule="auto"/>
              <w:jc w:val="center"/>
              <w:rPr>
                <w:rFonts w:ascii="Times New Roman" w:hAnsi="Times New Roman" w:cs="Times New Roman"/>
                <w:sz w:val="24"/>
                <w:szCs w:val="24"/>
              </w:rPr>
            </w:pPr>
          </w:p>
        </w:tc>
      </w:tr>
      <w:tr w:rsidR="00FC2483" w14:paraId="185451B6" w14:textId="77777777" w:rsidTr="003F654A">
        <w:trPr>
          <w:trHeight w:val="374"/>
        </w:trPr>
        <w:tc>
          <w:tcPr>
            <w:tcW w:w="1163" w:type="dxa"/>
            <w:tcBorders>
              <w:top w:val="single" w:sz="4" w:space="0" w:color="auto"/>
              <w:left w:val="single" w:sz="4" w:space="0" w:color="auto"/>
              <w:bottom w:val="single" w:sz="4" w:space="0" w:color="auto"/>
              <w:right w:val="single" w:sz="4" w:space="0" w:color="auto"/>
            </w:tcBorders>
            <w:hideMark/>
          </w:tcPr>
          <w:p w14:paraId="3720A2CB"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102</w:t>
            </w:r>
          </w:p>
        </w:tc>
        <w:tc>
          <w:tcPr>
            <w:tcW w:w="5220" w:type="dxa"/>
            <w:tcBorders>
              <w:top w:val="single" w:sz="4" w:space="0" w:color="auto"/>
              <w:left w:val="single" w:sz="4" w:space="0" w:color="auto"/>
              <w:bottom w:val="single" w:sz="4" w:space="0" w:color="auto"/>
              <w:right w:val="single" w:sz="4" w:space="0" w:color="auto"/>
            </w:tcBorders>
            <w:hideMark/>
          </w:tcPr>
          <w:p w14:paraId="7A121C0F" w14:textId="77777777" w:rsidR="00FC2483" w:rsidRDefault="00FC2483" w:rsidP="00F13C8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Контрольный зачет. Мониторинг. </w:t>
            </w:r>
          </w:p>
        </w:tc>
        <w:tc>
          <w:tcPr>
            <w:tcW w:w="1135" w:type="dxa"/>
            <w:tcBorders>
              <w:top w:val="single" w:sz="4" w:space="0" w:color="auto"/>
              <w:left w:val="single" w:sz="4" w:space="0" w:color="auto"/>
              <w:bottom w:val="single" w:sz="4" w:space="0" w:color="auto"/>
              <w:right w:val="single" w:sz="4" w:space="0" w:color="auto"/>
            </w:tcBorders>
            <w:hideMark/>
          </w:tcPr>
          <w:p w14:paraId="23CB753F" w14:textId="77777777" w:rsidR="00FC2483" w:rsidRDefault="00FC2483" w:rsidP="00F13C80">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00" w:type="dxa"/>
            <w:tcBorders>
              <w:top w:val="single" w:sz="4" w:space="0" w:color="auto"/>
              <w:left w:val="single" w:sz="4" w:space="0" w:color="auto"/>
              <w:bottom w:val="single" w:sz="4" w:space="0" w:color="auto"/>
              <w:right w:val="single" w:sz="4" w:space="0" w:color="auto"/>
            </w:tcBorders>
          </w:tcPr>
          <w:p w14:paraId="4F5DA6DC" w14:textId="171A2BFF" w:rsidR="00FC2483" w:rsidRPr="003F654A" w:rsidRDefault="00B0055E" w:rsidP="00F13C80">
            <w:pPr>
              <w:snapToGrid w:val="0"/>
              <w:spacing w:after="0" w:line="240" w:lineRule="auto"/>
              <w:jc w:val="center"/>
              <w:rPr>
                <w:rFonts w:ascii="Times New Roman" w:hAnsi="Times New Roman" w:cs="Times New Roman"/>
                <w:sz w:val="24"/>
                <w:szCs w:val="24"/>
                <w:lang w:val="ru-RU"/>
              </w:rPr>
            </w:pPr>
            <w:r>
              <w:rPr>
                <w:rFonts w:ascii="Times New Roman" w:hAnsi="Times New Roman" w:cs="Times New Roman"/>
                <w:sz w:val="24"/>
                <w:szCs w:val="24"/>
                <w:lang w:val="ru-RU"/>
              </w:rPr>
              <w:t>10.05</w:t>
            </w:r>
          </w:p>
        </w:tc>
        <w:tc>
          <w:tcPr>
            <w:tcW w:w="1112" w:type="dxa"/>
            <w:tcBorders>
              <w:top w:val="single" w:sz="4" w:space="0" w:color="auto"/>
              <w:left w:val="single" w:sz="4" w:space="0" w:color="auto"/>
              <w:bottom w:val="single" w:sz="4" w:space="0" w:color="auto"/>
              <w:right w:val="single" w:sz="4" w:space="0" w:color="auto"/>
            </w:tcBorders>
          </w:tcPr>
          <w:p w14:paraId="56D72FDF" w14:textId="77777777" w:rsidR="00FC2483" w:rsidRDefault="00FC2483" w:rsidP="00F13C80">
            <w:pPr>
              <w:snapToGrid w:val="0"/>
              <w:spacing w:after="0" w:line="240" w:lineRule="auto"/>
              <w:jc w:val="center"/>
              <w:rPr>
                <w:rFonts w:ascii="Times New Roman" w:hAnsi="Times New Roman" w:cs="Times New Roman"/>
                <w:sz w:val="24"/>
                <w:szCs w:val="24"/>
              </w:rPr>
            </w:pPr>
          </w:p>
        </w:tc>
      </w:tr>
      <w:bookmarkEnd w:id="14"/>
    </w:tbl>
    <w:p w14:paraId="48CC9795" w14:textId="77777777" w:rsidR="00FC2483" w:rsidRDefault="00FC2483">
      <w:pPr>
        <w:spacing w:after="0"/>
        <w:ind w:left="120"/>
        <w:rPr>
          <w:rFonts w:ascii="Times New Roman" w:hAnsi="Times New Roman"/>
          <w:b/>
          <w:color w:val="000000"/>
          <w:sz w:val="28"/>
          <w:lang w:val="ru-RU"/>
        </w:rPr>
      </w:pPr>
    </w:p>
    <w:p w14:paraId="15CB97C0" w14:textId="77777777" w:rsidR="00AD4087" w:rsidRDefault="00AD4087">
      <w:pPr>
        <w:spacing w:after="0"/>
        <w:ind w:left="120"/>
        <w:rPr>
          <w:rFonts w:ascii="Times New Roman" w:hAnsi="Times New Roman"/>
          <w:b/>
          <w:color w:val="000000"/>
          <w:sz w:val="28"/>
          <w:lang w:val="ru-RU"/>
        </w:rPr>
      </w:pPr>
    </w:p>
    <w:p w14:paraId="37932E2C" w14:textId="77777777" w:rsidR="00AD4087" w:rsidRDefault="00AD4087">
      <w:pPr>
        <w:spacing w:after="0"/>
        <w:ind w:left="120"/>
        <w:rPr>
          <w:rFonts w:ascii="Times New Roman" w:hAnsi="Times New Roman"/>
          <w:b/>
          <w:color w:val="000000"/>
          <w:sz w:val="28"/>
          <w:lang w:val="ru-RU"/>
        </w:rPr>
      </w:pPr>
    </w:p>
    <w:p w14:paraId="6F1AB742" w14:textId="77777777" w:rsidR="00AD4087" w:rsidRDefault="00AD4087">
      <w:pPr>
        <w:spacing w:after="0"/>
        <w:ind w:left="120"/>
        <w:rPr>
          <w:rFonts w:ascii="Times New Roman" w:hAnsi="Times New Roman"/>
          <w:b/>
          <w:color w:val="000000"/>
          <w:sz w:val="28"/>
          <w:lang w:val="ru-RU"/>
        </w:rPr>
      </w:pPr>
    </w:p>
    <w:p w14:paraId="51AB2EFF" w14:textId="77777777" w:rsidR="00AD4087" w:rsidRDefault="00AD4087">
      <w:pPr>
        <w:spacing w:after="0"/>
        <w:ind w:left="120"/>
        <w:rPr>
          <w:rFonts w:ascii="Times New Roman" w:hAnsi="Times New Roman"/>
          <w:b/>
          <w:color w:val="000000"/>
          <w:sz w:val="28"/>
          <w:lang w:val="ru-RU"/>
        </w:rPr>
      </w:pPr>
    </w:p>
    <w:p w14:paraId="671D9D50" w14:textId="77777777" w:rsidR="00AD4087" w:rsidRDefault="00AD4087">
      <w:pPr>
        <w:spacing w:after="0"/>
        <w:ind w:left="120"/>
        <w:rPr>
          <w:rFonts w:ascii="Times New Roman" w:hAnsi="Times New Roman"/>
          <w:b/>
          <w:color w:val="000000"/>
          <w:sz w:val="28"/>
          <w:lang w:val="ru-RU"/>
        </w:rPr>
      </w:pPr>
    </w:p>
    <w:p w14:paraId="1C3BCEE6" w14:textId="77777777" w:rsidR="00AD4087" w:rsidRDefault="00AD4087">
      <w:pPr>
        <w:spacing w:after="0"/>
        <w:ind w:left="120"/>
        <w:rPr>
          <w:rFonts w:ascii="Times New Roman" w:hAnsi="Times New Roman"/>
          <w:b/>
          <w:color w:val="000000"/>
          <w:sz w:val="28"/>
          <w:lang w:val="ru-RU"/>
        </w:rPr>
      </w:pPr>
    </w:p>
    <w:p w14:paraId="01974AD2" w14:textId="77777777" w:rsidR="00AD4087" w:rsidRDefault="00AD4087">
      <w:pPr>
        <w:spacing w:after="0"/>
        <w:ind w:left="120"/>
        <w:rPr>
          <w:rFonts w:ascii="Times New Roman" w:hAnsi="Times New Roman"/>
          <w:b/>
          <w:color w:val="000000"/>
          <w:sz w:val="28"/>
          <w:lang w:val="ru-RU"/>
        </w:rPr>
      </w:pPr>
    </w:p>
    <w:p w14:paraId="307BA472" w14:textId="77777777" w:rsidR="00AD4087" w:rsidRDefault="00AD4087">
      <w:pPr>
        <w:spacing w:after="0"/>
        <w:ind w:left="120"/>
        <w:rPr>
          <w:rFonts w:ascii="Times New Roman" w:hAnsi="Times New Roman"/>
          <w:b/>
          <w:color w:val="000000"/>
          <w:sz w:val="28"/>
          <w:lang w:val="ru-RU"/>
        </w:rPr>
      </w:pPr>
    </w:p>
    <w:p w14:paraId="1A4F0518" w14:textId="77777777" w:rsidR="00AD4087" w:rsidRDefault="00AD4087">
      <w:pPr>
        <w:spacing w:after="0"/>
        <w:ind w:left="120"/>
        <w:rPr>
          <w:rFonts w:ascii="Times New Roman" w:hAnsi="Times New Roman"/>
          <w:b/>
          <w:color w:val="000000"/>
          <w:sz w:val="28"/>
          <w:lang w:val="ru-RU"/>
        </w:rPr>
      </w:pPr>
    </w:p>
    <w:p w14:paraId="198BB4A8" w14:textId="77777777" w:rsidR="00AD4087" w:rsidRDefault="00AD4087">
      <w:pPr>
        <w:spacing w:after="0"/>
        <w:ind w:left="120"/>
        <w:rPr>
          <w:rFonts w:ascii="Times New Roman" w:hAnsi="Times New Roman"/>
          <w:b/>
          <w:color w:val="000000"/>
          <w:sz w:val="28"/>
          <w:lang w:val="ru-RU"/>
        </w:rPr>
      </w:pPr>
    </w:p>
    <w:p w14:paraId="1688D776" w14:textId="77777777" w:rsidR="00AD4087" w:rsidRDefault="00AD4087">
      <w:pPr>
        <w:spacing w:after="0"/>
        <w:ind w:left="120"/>
        <w:rPr>
          <w:rFonts w:ascii="Times New Roman" w:hAnsi="Times New Roman"/>
          <w:b/>
          <w:color w:val="000000"/>
          <w:sz w:val="28"/>
          <w:lang w:val="ru-RU"/>
        </w:rPr>
      </w:pPr>
    </w:p>
    <w:p w14:paraId="19B300F2" w14:textId="77777777" w:rsidR="00AD4087" w:rsidRDefault="00AD4087">
      <w:pPr>
        <w:spacing w:after="0"/>
        <w:ind w:left="120"/>
        <w:rPr>
          <w:rFonts w:ascii="Times New Roman" w:hAnsi="Times New Roman"/>
          <w:b/>
          <w:color w:val="000000"/>
          <w:sz w:val="28"/>
          <w:lang w:val="ru-RU"/>
        </w:rPr>
      </w:pPr>
    </w:p>
    <w:p w14:paraId="14B5ED88" w14:textId="77777777" w:rsidR="00AD4087" w:rsidRDefault="00AD4087">
      <w:pPr>
        <w:spacing w:after="0"/>
        <w:ind w:left="120"/>
        <w:rPr>
          <w:rFonts w:ascii="Times New Roman" w:hAnsi="Times New Roman"/>
          <w:b/>
          <w:color w:val="000000"/>
          <w:sz w:val="28"/>
          <w:lang w:val="ru-RU"/>
        </w:rPr>
      </w:pPr>
    </w:p>
    <w:p w14:paraId="43885076" w14:textId="77777777" w:rsidR="00AD4087" w:rsidRDefault="00AD4087">
      <w:pPr>
        <w:spacing w:after="0"/>
        <w:ind w:left="120"/>
        <w:rPr>
          <w:rFonts w:ascii="Times New Roman" w:hAnsi="Times New Roman"/>
          <w:b/>
          <w:color w:val="000000"/>
          <w:sz w:val="28"/>
          <w:lang w:val="ru-RU"/>
        </w:rPr>
      </w:pPr>
    </w:p>
    <w:p w14:paraId="1E76FB49" w14:textId="77777777" w:rsidR="00AD4087" w:rsidRDefault="00AD4087">
      <w:pPr>
        <w:spacing w:after="0"/>
        <w:ind w:left="120"/>
        <w:rPr>
          <w:rFonts w:ascii="Times New Roman" w:hAnsi="Times New Roman"/>
          <w:b/>
          <w:color w:val="000000"/>
          <w:sz w:val="28"/>
          <w:lang w:val="ru-RU"/>
        </w:rPr>
      </w:pPr>
    </w:p>
    <w:p w14:paraId="01FFFEB2" w14:textId="77777777" w:rsidR="00AD4087" w:rsidRPr="00AD4087" w:rsidRDefault="00AD4087" w:rsidP="00AD4087">
      <w:pPr>
        <w:rPr>
          <w:b/>
          <w:sz w:val="24"/>
          <w:szCs w:val="24"/>
          <w:lang w:val="ru-RU"/>
        </w:rPr>
      </w:pPr>
      <w:r w:rsidRPr="00AD4087">
        <w:rPr>
          <w:b/>
          <w:sz w:val="24"/>
          <w:szCs w:val="24"/>
          <w:lang w:val="ru-RU"/>
        </w:rPr>
        <w:lastRenderedPageBreak/>
        <w:t xml:space="preserve">                               Лист изменений и дополнений в рабочую программу</w:t>
      </w:r>
    </w:p>
    <w:tbl>
      <w:tblPr>
        <w:tblStyle w:val="ac"/>
        <w:tblW w:w="9855" w:type="dxa"/>
        <w:tblLayout w:type="fixed"/>
        <w:tblLook w:val="04A0" w:firstRow="1" w:lastRow="0" w:firstColumn="1" w:lastColumn="0" w:noHBand="0" w:noVBand="1"/>
      </w:tblPr>
      <w:tblGrid>
        <w:gridCol w:w="675"/>
        <w:gridCol w:w="3402"/>
        <w:gridCol w:w="3119"/>
        <w:gridCol w:w="2659"/>
      </w:tblGrid>
      <w:tr w:rsidR="00AD4087" w:rsidRPr="00121525" w14:paraId="08C48EAD" w14:textId="77777777" w:rsidTr="00A577C8">
        <w:tc>
          <w:tcPr>
            <w:tcW w:w="675" w:type="dxa"/>
          </w:tcPr>
          <w:p w14:paraId="54DA9E0C" w14:textId="77777777" w:rsidR="00AD4087" w:rsidRPr="00A44773" w:rsidRDefault="00AD4087" w:rsidP="00A577C8">
            <w:pPr>
              <w:rPr>
                <w:sz w:val="24"/>
                <w:szCs w:val="24"/>
              </w:rPr>
            </w:pPr>
            <w:r>
              <w:rPr>
                <w:sz w:val="24"/>
                <w:szCs w:val="24"/>
              </w:rPr>
              <w:t>№ п/п</w:t>
            </w:r>
          </w:p>
        </w:tc>
        <w:tc>
          <w:tcPr>
            <w:tcW w:w="3402" w:type="dxa"/>
          </w:tcPr>
          <w:p w14:paraId="61EE12B8" w14:textId="77777777" w:rsidR="00AD4087" w:rsidRPr="00A44773" w:rsidRDefault="00AD4087" w:rsidP="00A577C8">
            <w:pPr>
              <w:rPr>
                <w:sz w:val="24"/>
                <w:szCs w:val="24"/>
              </w:rPr>
            </w:pPr>
            <w:r>
              <w:rPr>
                <w:sz w:val="24"/>
                <w:szCs w:val="24"/>
              </w:rPr>
              <w:t>Вид дополнений и изменений</w:t>
            </w:r>
          </w:p>
        </w:tc>
        <w:tc>
          <w:tcPr>
            <w:tcW w:w="3119" w:type="dxa"/>
          </w:tcPr>
          <w:p w14:paraId="0550FDF4" w14:textId="77777777" w:rsidR="00AD4087" w:rsidRPr="00AD4087" w:rsidRDefault="00AD4087" w:rsidP="00A577C8">
            <w:pPr>
              <w:jc w:val="center"/>
              <w:rPr>
                <w:sz w:val="24"/>
                <w:szCs w:val="24"/>
                <w:lang w:val="ru-RU"/>
              </w:rPr>
            </w:pPr>
            <w:r w:rsidRPr="00AD4087">
              <w:rPr>
                <w:sz w:val="24"/>
                <w:szCs w:val="24"/>
                <w:lang w:val="ru-RU"/>
              </w:rPr>
              <w:t>Причина внесений изменений и дополнений</w:t>
            </w:r>
          </w:p>
        </w:tc>
        <w:tc>
          <w:tcPr>
            <w:tcW w:w="2659" w:type="dxa"/>
          </w:tcPr>
          <w:p w14:paraId="0F2B3CB4" w14:textId="77777777" w:rsidR="00AD4087" w:rsidRPr="00AD4087" w:rsidRDefault="00AD4087" w:rsidP="00A577C8">
            <w:pPr>
              <w:jc w:val="center"/>
              <w:rPr>
                <w:sz w:val="24"/>
                <w:szCs w:val="24"/>
                <w:lang w:val="ru-RU"/>
              </w:rPr>
            </w:pPr>
            <w:r w:rsidRPr="00AD4087">
              <w:rPr>
                <w:sz w:val="24"/>
                <w:szCs w:val="24"/>
                <w:lang w:val="ru-RU"/>
              </w:rPr>
              <w:t>Дата согласования с заместителем директора по УВР, подпись</w:t>
            </w:r>
          </w:p>
        </w:tc>
      </w:tr>
      <w:tr w:rsidR="00AD4087" w:rsidRPr="00121525" w14:paraId="1524F04E" w14:textId="77777777" w:rsidTr="00A577C8">
        <w:tc>
          <w:tcPr>
            <w:tcW w:w="675" w:type="dxa"/>
          </w:tcPr>
          <w:p w14:paraId="77A228AF" w14:textId="77777777" w:rsidR="00AD4087" w:rsidRPr="00AD4087" w:rsidRDefault="00AD4087" w:rsidP="00A577C8">
            <w:pPr>
              <w:rPr>
                <w:b/>
                <w:sz w:val="24"/>
                <w:szCs w:val="24"/>
                <w:lang w:val="ru-RU"/>
              </w:rPr>
            </w:pPr>
          </w:p>
        </w:tc>
        <w:tc>
          <w:tcPr>
            <w:tcW w:w="3402" w:type="dxa"/>
          </w:tcPr>
          <w:p w14:paraId="22FFB75D" w14:textId="77777777" w:rsidR="00AD4087" w:rsidRPr="00AD4087" w:rsidRDefault="00AD4087" w:rsidP="00A577C8">
            <w:pPr>
              <w:rPr>
                <w:b/>
                <w:sz w:val="24"/>
                <w:szCs w:val="24"/>
                <w:lang w:val="ru-RU"/>
              </w:rPr>
            </w:pPr>
          </w:p>
        </w:tc>
        <w:tc>
          <w:tcPr>
            <w:tcW w:w="3119" w:type="dxa"/>
          </w:tcPr>
          <w:p w14:paraId="472A32F1" w14:textId="77777777" w:rsidR="00AD4087" w:rsidRPr="00AD4087" w:rsidRDefault="00AD4087" w:rsidP="00A577C8">
            <w:pPr>
              <w:rPr>
                <w:b/>
                <w:sz w:val="24"/>
                <w:szCs w:val="24"/>
                <w:lang w:val="ru-RU"/>
              </w:rPr>
            </w:pPr>
          </w:p>
        </w:tc>
        <w:tc>
          <w:tcPr>
            <w:tcW w:w="2659" w:type="dxa"/>
          </w:tcPr>
          <w:p w14:paraId="38F11E52" w14:textId="77777777" w:rsidR="00AD4087" w:rsidRPr="00AD4087" w:rsidRDefault="00AD4087" w:rsidP="00A577C8">
            <w:pPr>
              <w:rPr>
                <w:b/>
                <w:sz w:val="24"/>
                <w:szCs w:val="24"/>
                <w:lang w:val="ru-RU"/>
              </w:rPr>
            </w:pPr>
          </w:p>
        </w:tc>
      </w:tr>
      <w:tr w:rsidR="00AD4087" w:rsidRPr="00121525" w14:paraId="7921DBAE" w14:textId="77777777" w:rsidTr="00A577C8">
        <w:tc>
          <w:tcPr>
            <w:tcW w:w="675" w:type="dxa"/>
          </w:tcPr>
          <w:p w14:paraId="4523A2DF" w14:textId="77777777" w:rsidR="00AD4087" w:rsidRPr="00AD4087" w:rsidRDefault="00AD4087" w:rsidP="00A577C8">
            <w:pPr>
              <w:rPr>
                <w:b/>
                <w:sz w:val="24"/>
                <w:szCs w:val="24"/>
                <w:lang w:val="ru-RU"/>
              </w:rPr>
            </w:pPr>
          </w:p>
        </w:tc>
        <w:tc>
          <w:tcPr>
            <w:tcW w:w="3402" w:type="dxa"/>
          </w:tcPr>
          <w:p w14:paraId="032C2A3E" w14:textId="77777777" w:rsidR="00AD4087" w:rsidRPr="00AD4087" w:rsidRDefault="00AD4087" w:rsidP="00A577C8">
            <w:pPr>
              <w:rPr>
                <w:b/>
                <w:sz w:val="24"/>
                <w:szCs w:val="24"/>
                <w:lang w:val="ru-RU"/>
              </w:rPr>
            </w:pPr>
          </w:p>
        </w:tc>
        <w:tc>
          <w:tcPr>
            <w:tcW w:w="3119" w:type="dxa"/>
          </w:tcPr>
          <w:p w14:paraId="505D4F35" w14:textId="77777777" w:rsidR="00AD4087" w:rsidRPr="00AD4087" w:rsidRDefault="00AD4087" w:rsidP="00A577C8">
            <w:pPr>
              <w:rPr>
                <w:b/>
                <w:sz w:val="24"/>
                <w:szCs w:val="24"/>
                <w:lang w:val="ru-RU"/>
              </w:rPr>
            </w:pPr>
          </w:p>
        </w:tc>
        <w:tc>
          <w:tcPr>
            <w:tcW w:w="2659" w:type="dxa"/>
          </w:tcPr>
          <w:p w14:paraId="26B4976C" w14:textId="77777777" w:rsidR="00AD4087" w:rsidRPr="00AD4087" w:rsidRDefault="00AD4087" w:rsidP="00A577C8">
            <w:pPr>
              <w:rPr>
                <w:b/>
                <w:sz w:val="24"/>
                <w:szCs w:val="24"/>
                <w:lang w:val="ru-RU"/>
              </w:rPr>
            </w:pPr>
          </w:p>
        </w:tc>
      </w:tr>
      <w:tr w:rsidR="00AD4087" w:rsidRPr="00121525" w14:paraId="16FF697B" w14:textId="77777777" w:rsidTr="00A577C8">
        <w:tc>
          <w:tcPr>
            <w:tcW w:w="675" w:type="dxa"/>
          </w:tcPr>
          <w:p w14:paraId="22F58D10" w14:textId="77777777" w:rsidR="00AD4087" w:rsidRPr="00AD4087" w:rsidRDefault="00AD4087" w:rsidP="00A577C8">
            <w:pPr>
              <w:rPr>
                <w:b/>
                <w:sz w:val="24"/>
                <w:szCs w:val="24"/>
                <w:lang w:val="ru-RU"/>
              </w:rPr>
            </w:pPr>
          </w:p>
        </w:tc>
        <w:tc>
          <w:tcPr>
            <w:tcW w:w="3402" w:type="dxa"/>
          </w:tcPr>
          <w:p w14:paraId="41315330" w14:textId="77777777" w:rsidR="00AD4087" w:rsidRPr="00AD4087" w:rsidRDefault="00AD4087" w:rsidP="00A577C8">
            <w:pPr>
              <w:rPr>
                <w:b/>
                <w:sz w:val="24"/>
                <w:szCs w:val="24"/>
                <w:lang w:val="ru-RU"/>
              </w:rPr>
            </w:pPr>
          </w:p>
        </w:tc>
        <w:tc>
          <w:tcPr>
            <w:tcW w:w="3119" w:type="dxa"/>
          </w:tcPr>
          <w:p w14:paraId="1C513101" w14:textId="77777777" w:rsidR="00AD4087" w:rsidRPr="00AD4087" w:rsidRDefault="00AD4087" w:rsidP="00A577C8">
            <w:pPr>
              <w:rPr>
                <w:b/>
                <w:sz w:val="24"/>
                <w:szCs w:val="24"/>
                <w:lang w:val="ru-RU"/>
              </w:rPr>
            </w:pPr>
          </w:p>
        </w:tc>
        <w:tc>
          <w:tcPr>
            <w:tcW w:w="2659" w:type="dxa"/>
          </w:tcPr>
          <w:p w14:paraId="71D1C1A9" w14:textId="77777777" w:rsidR="00AD4087" w:rsidRPr="00AD4087" w:rsidRDefault="00AD4087" w:rsidP="00A577C8">
            <w:pPr>
              <w:rPr>
                <w:b/>
                <w:sz w:val="24"/>
                <w:szCs w:val="24"/>
                <w:lang w:val="ru-RU"/>
              </w:rPr>
            </w:pPr>
          </w:p>
        </w:tc>
      </w:tr>
      <w:tr w:rsidR="00AD4087" w:rsidRPr="00121525" w14:paraId="4192BA8A" w14:textId="77777777" w:rsidTr="00A577C8">
        <w:tc>
          <w:tcPr>
            <w:tcW w:w="675" w:type="dxa"/>
          </w:tcPr>
          <w:p w14:paraId="5F7E5B8A" w14:textId="77777777" w:rsidR="00AD4087" w:rsidRPr="00AD4087" w:rsidRDefault="00AD4087" w:rsidP="00A577C8">
            <w:pPr>
              <w:rPr>
                <w:b/>
                <w:sz w:val="24"/>
                <w:szCs w:val="24"/>
                <w:lang w:val="ru-RU"/>
              </w:rPr>
            </w:pPr>
          </w:p>
        </w:tc>
        <w:tc>
          <w:tcPr>
            <w:tcW w:w="3402" w:type="dxa"/>
          </w:tcPr>
          <w:p w14:paraId="0D8A9E65" w14:textId="77777777" w:rsidR="00AD4087" w:rsidRPr="00AD4087" w:rsidRDefault="00AD4087" w:rsidP="00A577C8">
            <w:pPr>
              <w:rPr>
                <w:b/>
                <w:sz w:val="24"/>
                <w:szCs w:val="24"/>
                <w:lang w:val="ru-RU"/>
              </w:rPr>
            </w:pPr>
          </w:p>
        </w:tc>
        <w:tc>
          <w:tcPr>
            <w:tcW w:w="3119" w:type="dxa"/>
          </w:tcPr>
          <w:p w14:paraId="19EB3354" w14:textId="77777777" w:rsidR="00AD4087" w:rsidRPr="00AD4087" w:rsidRDefault="00AD4087" w:rsidP="00A577C8">
            <w:pPr>
              <w:rPr>
                <w:b/>
                <w:sz w:val="24"/>
                <w:szCs w:val="24"/>
                <w:lang w:val="ru-RU"/>
              </w:rPr>
            </w:pPr>
          </w:p>
        </w:tc>
        <w:tc>
          <w:tcPr>
            <w:tcW w:w="2659" w:type="dxa"/>
          </w:tcPr>
          <w:p w14:paraId="6F1CDE8D" w14:textId="77777777" w:rsidR="00AD4087" w:rsidRPr="00AD4087" w:rsidRDefault="00AD4087" w:rsidP="00A577C8">
            <w:pPr>
              <w:rPr>
                <w:b/>
                <w:sz w:val="24"/>
                <w:szCs w:val="24"/>
                <w:lang w:val="ru-RU"/>
              </w:rPr>
            </w:pPr>
          </w:p>
        </w:tc>
      </w:tr>
      <w:tr w:rsidR="00AD4087" w:rsidRPr="00121525" w14:paraId="77B49B73" w14:textId="77777777" w:rsidTr="00A577C8">
        <w:tc>
          <w:tcPr>
            <w:tcW w:w="675" w:type="dxa"/>
          </w:tcPr>
          <w:p w14:paraId="350B0897" w14:textId="77777777" w:rsidR="00AD4087" w:rsidRPr="00AD4087" w:rsidRDefault="00AD4087" w:rsidP="00A577C8">
            <w:pPr>
              <w:rPr>
                <w:b/>
                <w:sz w:val="24"/>
                <w:szCs w:val="24"/>
                <w:lang w:val="ru-RU"/>
              </w:rPr>
            </w:pPr>
          </w:p>
        </w:tc>
        <w:tc>
          <w:tcPr>
            <w:tcW w:w="3402" w:type="dxa"/>
          </w:tcPr>
          <w:p w14:paraId="03555523" w14:textId="77777777" w:rsidR="00AD4087" w:rsidRPr="00AD4087" w:rsidRDefault="00AD4087" w:rsidP="00A577C8">
            <w:pPr>
              <w:rPr>
                <w:b/>
                <w:sz w:val="24"/>
                <w:szCs w:val="24"/>
                <w:lang w:val="ru-RU"/>
              </w:rPr>
            </w:pPr>
          </w:p>
        </w:tc>
        <w:tc>
          <w:tcPr>
            <w:tcW w:w="3119" w:type="dxa"/>
          </w:tcPr>
          <w:p w14:paraId="7BAFCFBE" w14:textId="77777777" w:rsidR="00AD4087" w:rsidRPr="00AD4087" w:rsidRDefault="00AD4087" w:rsidP="00A577C8">
            <w:pPr>
              <w:rPr>
                <w:b/>
                <w:sz w:val="24"/>
                <w:szCs w:val="24"/>
                <w:lang w:val="ru-RU"/>
              </w:rPr>
            </w:pPr>
          </w:p>
        </w:tc>
        <w:tc>
          <w:tcPr>
            <w:tcW w:w="2659" w:type="dxa"/>
          </w:tcPr>
          <w:p w14:paraId="22C1966D" w14:textId="77777777" w:rsidR="00AD4087" w:rsidRPr="00AD4087" w:rsidRDefault="00AD4087" w:rsidP="00A577C8">
            <w:pPr>
              <w:rPr>
                <w:b/>
                <w:sz w:val="24"/>
                <w:szCs w:val="24"/>
                <w:lang w:val="ru-RU"/>
              </w:rPr>
            </w:pPr>
          </w:p>
        </w:tc>
      </w:tr>
      <w:tr w:rsidR="00AD4087" w:rsidRPr="00121525" w14:paraId="57DE6C5E" w14:textId="77777777" w:rsidTr="00A577C8">
        <w:tc>
          <w:tcPr>
            <w:tcW w:w="675" w:type="dxa"/>
          </w:tcPr>
          <w:p w14:paraId="66BC9265" w14:textId="77777777" w:rsidR="00AD4087" w:rsidRPr="00AD4087" w:rsidRDefault="00AD4087" w:rsidP="00A577C8">
            <w:pPr>
              <w:rPr>
                <w:b/>
                <w:sz w:val="24"/>
                <w:szCs w:val="24"/>
                <w:lang w:val="ru-RU"/>
              </w:rPr>
            </w:pPr>
          </w:p>
        </w:tc>
        <w:tc>
          <w:tcPr>
            <w:tcW w:w="3402" w:type="dxa"/>
          </w:tcPr>
          <w:p w14:paraId="6B492433" w14:textId="77777777" w:rsidR="00AD4087" w:rsidRPr="00AD4087" w:rsidRDefault="00AD4087" w:rsidP="00A577C8">
            <w:pPr>
              <w:rPr>
                <w:b/>
                <w:sz w:val="24"/>
                <w:szCs w:val="24"/>
                <w:lang w:val="ru-RU"/>
              </w:rPr>
            </w:pPr>
          </w:p>
        </w:tc>
        <w:tc>
          <w:tcPr>
            <w:tcW w:w="3119" w:type="dxa"/>
          </w:tcPr>
          <w:p w14:paraId="6FFEADDD" w14:textId="77777777" w:rsidR="00AD4087" w:rsidRPr="00AD4087" w:rsidRDefault="00AD4087" w:rsidP="00A577C8">
            <w:pPr>
              <w:rPr>
                <w:b/>
                <w:sz w:val="24"/>
                <w:szCs w:val="24"/>
                <w:lang w:val="ru-RU"/>
              </w:rPr>
            </w:pPr>
          </w:p>
        </w:tc>
        <w:tc>
          <w:tcPr>
            <w:tcW w:w="2659" w:type="dxa"/>
          </w:tcPr>
          <w:p w14:paraId="1860E283" w14:textId="77777777" w:rsidR="00AD4087" w:rsidRPr="00AD4087" w:rsidRDefault="00AD4087" w:rsidP="00A577C8">
            <w:pPr>
              <w:rPr>
                <w:b/>
                <w:sz w:val="24"/>
                <w:szCs w:val="24"/>
                <w:lang w:val="ru-RU"/>
              </w:rPr>
            </w:pPr>
          </w:p>
        </w:tc>
      </w:tr>
      <w:tr w:rsidR="00AD4087" w:rsidRPr="00121525" w14:paraId="3005DB1D" w14:textId="77777777" w:rsidTr="00A577C8">
        <w:tc>
          <w:tcPr>
            <w:tcW w:w="675" w:type="dxa"/>
          </w:tcPr>
          <w:p w14:paraId="0AF03582" w14:textId="77777777" w:rsidR="00AD4087" w:rsidRPr="00AD4087" w:rsidRDefault="00AD4087" w:rsidP="00A577C8">
            <w:pPr>
              <w:rPr>
                <w:b/>
                <w:sz w:val="24"/>
                <w:szCs w:val="24"/>
                <w:lang w:val="ru-RU"/>
              </w:rPr>
            </w:pPr>
          </w:p>
        </w:tc>
        <w:tc>
          <w:tcPr>
            <w:tcW w:w="3402" w:type="dxa"/>
          </w:tcPr>
          <w:p w14:paraId="3C416A28" w14:textId="77777777" w:rsidR="00AD4087" w:rsidRPr="00AD4087" w:rsidRDefault="00AD4087" w:rsidP="00A577C8">
            <w:pPr>
              <w:rPr>
                <w:b/>
                <w:sz w:val="24"/>
                <w:szCs w:val="24"/>
                <w:lang w:val="ru-RU"/>
              </w:rPr>
            </w:pPr>
          </w:p>
        </w:tc>
        <w:tc>
          <w:tcPr>
            <w:tcW w:w="3119" w:type="dxa"/>
          </w:tcPr>
          <w:p w14:paraId="349267A2" w14:textId="77777777" w:rsidR="00AD4087" w:rsidRPr="00AD4087" w:rsidRDefault="00AD4087" w:rsidP="00A577C8">
            <w:pPr>
              <w:rPr>
                <w:b/>
                <w:sz w:val="24"/>
                <w:szCs w:val="24"/>
                <w:lang w:val="ru-RU"/>
              </w:rPr>
            </w:pPr>
          </w:p>
        </w:tc>
        <w:tc>
          <w:tcPr>
            <w:tcW w:w="2659" w:type="dxa"/>
          </w:tcPr>
          <w:p w14:paraId="6F9E894A" w14:textId="77777777" w:rsidR="00AD4087" w:rsidRPr="00AD4087" w:rsidRDefault="00AD4087" w:rsidP="00A577C8">
            <w:pPr>
              <w:rPr>
                <w:b/>
                <w:sz w:val="24"/>
                <w:szCs w:val="24"/>
                <w:lang w:val="ru-RU"/>
              </w:rPr>
            </w:pPr>
          </w:p>
        </w:tc>
      </w:tr>
      <w:tr w:rsidR="00AD4087" w:rsidRPr="00121525" w14:paraId="09F9FA43" w14:textId="77777777" w:rsidTr="00A577C8">
        <w:tc>
          <w:tcPr>
            <w:tcW w:w="675" w:type="dxa"/>
          </w:tcPr>
          <w:p w14:paraId="6BB3AB7E" w14:textId="77777777" w:rsidR="00AD4087" w:rsidRPr="00AD4087" w:rsidRDefault="00AD4087" w:rsidP="00A577C8">
            <w:pPr>
              <w:rPr>
                <w:b/>
                <w:sz w:val="24"/>
                <w:szCs w:val="24"/>
                <w:lang w:val="ru-RU"/>
              </w:rPr>
            </w:pPr>
          </w:p>
        </w:tc>
        <w:tc>
          <w:tcPr>
            <w:tcW w:w="3402" w:type="dxa"/>
          </w:tcPr>
          <w:p w14:paraId="66C6F74F" w14:textId="77777777" w:rsidR="00AD4087" w:rsidRPr="00AD4087" w:rsidRDefault="00AD4087" w:rsidP="00A577C8">
            <w:pPr>
              <w:rPr>
                <w:b/>
                <w:sz w:val="24"/>
                <w:szCs w:val="24"/>
                <w:lang w:val="ru-RU"/>
              </w:rPr>
            </w:pPr>
          </w:p>
        </w:tc>
        <w:tc>
          <w:tcPr>
            <w:tcW w:w="3119" w:type="dxa"/>
          </w:tcPr>
          <w:p w14:paraId="7A0A7952" w14:textId="77777777" w:rsidR="00AD4087" w:rsidRPr="00AD4087" w:rsidRDefault="00AD4087" w:rsidP="00A577C8">
            <w:pPr>
              <w:rPr>
                <w:b/>
                <w:sz w:val="24"/>
                <w:szCs w:val="24"/>
                <w:lang w:val="ru-RU"/>
              </w:rPr>
            </w:pPr>
          </w:p>
        </w:tc>
        <w:tc>
          <w:tcPr>
            <w:tcW w:w="2659" w:type="dxa"/>
          </w:tcPr>
          <w:p w14:paraId="7EDD4701" w14:textId="77777777" w:rsidR="00AD4087" w:rsidRPr="00AD4087" w:rsidRDefault="00AD4087" w:rsidP="00A577C8">
            <w:pPr>
              <w:rPr>
                <w:b/>
                <w:sz w:val="24"/>
                <w:szCs w:val="24"/>
                <w:lang w:val="ru-RU"/>
              </w:rPr>
            </w:pPr>
          </w:p>
        </w:tc>
      </w:tr>
      <w:tr w:rsidR="00AD4087" w:rsidRPr="00121525" w14:paraId="7DAC3CC1" w14:textId="77777777" w:rsidTr="00A577C8">
        <w:tc>
          <w:tcPr>
            <w:tcW w:w="675" w:type="dxa"/>
          </w:tcPr>
          <w:p w14:paraId="56028A6B" w14:textId="77777777" w:rsidR="00AD4087" w:rsidRPr="00AD4087" w:rsidRDefault="00AD4087" w:rsidP="00A577C8">
            <w:pPr>
              <w:rPr>
                <w:b/>
                <w:sz w:val="24"/>
                <w:szCs w:val="24"/>
                <w:lang w:val="ru-RU"/>
              </w:rPr>
            </w:pPr>
          </w:p>
        </w:tc>
        <w:tc>
          <w:tcPr>
            <w:tcW w:w="3402" w:type="dxa"/>
          </w:tcPr>
          <w:p w14:paraId="3A851FE9" w14:textId="77777777" w:rsidR="00AD4087" w:rsidRPr="00AD4087" w:rsidRDefault="00AD4087" w:rsidP="00A577C8">
            <w:pPr>
              <w:rPr>
                <w:b/>
                <w:sz w:val="24"/>
                <w:szCs w:val="24"/>
                <w:lang w:val="ru-RU"/>
              </w:rPr>
            </w:pPr>
          </w:p>
        </w:tc>
        <w:tc>
          <w:tcPr>
            <w:tcW w:w="3119" w:type="dxa"/>
          </w:tcPr>
          <w:p w14:paraId="2025FCD9" w14:textId="77777777" w:rsidR="00AD4087" w:rsidRPr="00AD4087" w:rsidRDefault="00AD4087" w:rsidP="00A577C8">
            <w:pPr>
              <w:rPr>
                <w:b/>
                <w:sz w:val="24"/>
                <w:szCs w:val="24"/>
                <w:lang w:val="ru-RU"/>
              </w:rPr>
            </w:pPr>
          </w:p>
        </w:tc>
        <w:tc>
          <w:tcPr>
            <w:tcW w:w="2659" w:type="dxa"/>
          </w:tcPr>
          <w:p w14:paraId="6C61C415" w14:textId="77777777" w:rsidR="00AD4087" w:rsidRPr="00AD4087" w:rsidRDefault="00AD4087" w:rsidP="00A577C8">
            <w:pPr>
              <w:rPr>
                <w:b/>
                <w:sz w:val="24"/>
                <w:szCs w:val="24"/>
                <w:lang w:val="ru-RU"/>
              </w:rPr>
            </w:pPr>
          </w:p>
        </w:tc>
      </w:tr>
      <w:tr w:rsidR="00AD4087" w:rsidRPr="00121525" w14:paraId="3A994B12" w14:textId="77777777" w:rsidTr="00A577C8">
        <w:tc>
          <w:tcPr>
            <w:tcW w:w="675" w:type="dxa"/>
          </w:tcPr>
          <w:p w14:paraId="53A3C44E" w14:textId="77777777" w:rsidR="00AD4087" w:rsidRPr="00AD4087" w:rsidRDefault="00AD4087" w:rsidP="00A577C8">
            <w:pPr>
              <w:rPr>
                <w:b/>
                <w:sz w:val="24"/>
                <w:szCs w:val="24"/>
                <w:lang w:val="ru-RU"/>
              </w:rPr>
            </w:pPr>
          </w:p>
        </w:tc>
        <w:tc>
          <w:tcPr>
            <w:tcW w:w="3402" w:type="dxa"/>
          </w:tcPr>
          <w:p w14:paraId="4CAEB87B" w14:textId="77777777" w:rsidR="00AD4087" w:rsidRPr="00AD4087" w:rsidRDefault="00AD4087" w:rsidP="00A577C8">
            <w:pPr>
              <w:rPr>
                <w:b/>
                <w:sz w:val="24"/>
                <w:szCs w:val="24"/>
                <w:lang w:val="ru-RU"/>
              </w:rPr>
            </w:pPr>
          </w:p>
        </w:tc>
        <w:tc>
          <w:tcPr>
            <w:tcW w:w="3119" w:type="dxa"/>
          </w:tcPr>
          <w:p w14:paraId="65E81FD9" w14:textId="77777777" w:rsidR="00AD4087" w:rsidRPr="00AD4087" w:rsidRDefault="00AD4087" w:rsidP="00A577C8">
            <w:pPr>
              <w:rPr>
                <w:b/>
                <w:sz w:val="24"/>
                <w:szCs w:val="24"/>
                <w:lang w:val="ru-RU"/>
              </w:rPr>
            </w:pPr>
          </w:p>
        </w:tc>
        <w:tc>
          <w:tcPr>
            <w:tcW w:w="2659" w:type="dxa"/>
          </w:tcPr>
          <w:p w14:paraId="151AA785" w14:textId="77777777" w:rsidR="00AD4087" w:rsidRPr="00AD4087" w:rsidRDefault="00AD4087" w:rsidP="00A577C8">
            <w:pPr>
              <w:rPr>
                <w:b/>
                <w:sz w:val="24"/>
                <w:szCs w:val="24"/>
                <w:lang w:val="ru-RU"/>
              </w:rPr>
            </w:pPr>
          </w:p>
        </w:tc>
      </w:tr>
      <w:tr w:rsidR="00AD4087" w:rsidRPr="00121525" w14:paraId="6D771E16" w14:textId="77777777" w:rsidTr="00A577C8">
        <w:tc>
          <w:tcPr>
            <w:tcW w:w="675" w:type="dxa"/>
          </w:tcPr>
          <w:p w14:paraId="25E1BC65" w14:textId="77777777" w:rsidR="00AD4087" w:rsidRPr="00AD4087" w:rsidRDefault="00AD4087" w:rsidP="00A577C8">
            <w:pPr>
              <w:rPr>
                <w:b/>
                <w:sz w:val="24"/>
                <w:szCs w:val="24"/>
                <w:lang w:val="ru-RU"/>
              </w:rPr>
            </w:pPr>
          </w:p>
        </w:tc>
        <w:tc>
          <w:tcPr>
            <w:tcW w:w="3402" w:type="dxa"/>
          </w:tcPr>
          <w:p w14:paraId="600533C6" w14:textId="77777777" w:rsidR="00AD4087" w:rsidRPr="00AD4087" w:rsidRDefault="00AD4087" w:rsidP="00A577C8">
            <w:pPr>
              <w:rPr>
                <w:b/>
                <w:sz w:val="24"/>
                <w:szCs w:val="24"/>
                <w:lang w:val="ru-RU"/>
              </w:rPr>
            </w:pPr>
          </w:p>
        </w:tc>
        <w:tc>
          <w:tcPr>
            <w:tcW w:w="3119" w:type="dxa"/>
          </w:tcPr>
          <w:p w14:paraId="42A01EE7" w14:textId="77777777" w:rsidR="00AD4087" w:rsidRPr="00AD4087" w:rsidRDefault="00AD4087" w:rsidP="00A577C8">
            <w:pPr>
              <w:rPr>
                <w:b/>
                <w:sz w:val="24"/>
                <w:szCs w:val="24"/>
                <w:lang w:val="ru-RU"/>
              </w:rPr>
            </w:pPr>
          </w:p>
        </w:tc>
        <w:tc>
          <w:tcPr>
            <w:tcW w:w="2659" w:type="dxa"/>
          </w:tcPr>
          <w:p w14:paraId="13CE53F2" w14:textId="77777777" w:rsidR="00AD4087" w:rsidRPr="00AD4087" w:rsidRDefault="00AD4087" w:rsidP="00A577C8">
            <w:pPr>
              <w:rPr>
                <w:b/>
                <w:sz w:val="24"/>
                <w:szCs w:val="24"/>
                <w:lang w:val="ru-RU"/>
              </w:rPr>
            </w:pPr>
          </w:p>
        </w:tc>
      </w:tr>
      <w:tr w:rsidR="00AD4087" w:rsidRPr="00121525" w14:paraId="1FEC1C5D" w14:textId="77777777" w:rsidTr="00A577C8">
        <w:tc>
          <w:tcPr>
            <w:tcW w:w="675" w:type="dxa"/>
          </w:tcPr>
          <w:p w14:paraId="0DCA3485" w14:textId="77777777" w:rsidR="00AD4087" w:rsidRPr="00AD4087" w:rsidRDefault="00AD4087" w:rsidP="00A577C8">
            <w:pPr>
              <w:rPr>
                <w:b/>
                <w:sz w:val="24"/>
                <w:szCs w:val="24"/>
                <w:lang w:val="ru-RU"/>
              </w:rPr>
            </w:pPr>
          </w:p>
        </w:tc>
        <w:tc>
          <w:tcPr>
            <w:tcW w:w="3402" w:type="dxa"/>
          </w:tcPr>
          <w:p w14:paraId="214D95FB" w14:textId="77777777" w:rsidR="00AD4087" w:rsidRPr="00AD4087" w:rsidRDefault="00AD4087" w:rsidP="00A577C8">
            <w:pPr>
              <w:rPr>
                <w:b/>
                <w:sz w:val="24"/>
                <w:szCs w:val="24"/>
                <w:lang w:val="ru-RU"/>
              </w:rPr>
            </w:pPr>
          </w:p>
        </w:tc>
        <w:tc>
          <w:tcPr>
            <w:tcW w:w="3119" w:type="dxa"/>
          </w:tcPr>
          <w:p w14:paraId="387F727C" w14:textId="77777777" w:rsidR="00AD4087" w:rsidRPr="00AD4087" w:rsidRDefault="00AD4087" w:rsidP="00A577C8">
            <w:pPr>
              <w:rPr>
                <w:b/>
                <w:sz w:val="24"/>
                <w:szCs w:val="24"/>
                <w:lang w:val="ru-RU"/>
              </w:rPr>
            </w:pPr>
          </w:p>
        </w:tc>
        <w:tc>
          <w:tcPr>
            <w:tcW w:w="2659" w:type="dxa"/>
          </w:tcPr>
          <w:p w14:paraId="0C57D0A6" w14:textId="77777777" w:rsidR="00AD4087" w:rsidRPr="00AD4087" w:rsidRDefault="00AD4087" w:rsidP="00A577C8">
            <w:pPr>
              <w:rPr>
                <w:b/>
                <w:sz w:val="24"/>
                <w:szCs w:val="24"/>
                <w:lang w:val="ru-RU"/>
              </w:rPr>
            </w:pPr>
          </w:p>
        </w:tc>
      </w:tr>
      <w:tr w:rsidR="00AD4087" w:rsidRPr="00121525" w14:paraId="6FA4156C" w14:textId="77777777" w:rsidTr="00A577C8">
        <w:tc>
          <w:tcPr>
            <w:tcW w:w="675" w:type="dxa"/>
          </w:tcPr>
          <w:p w14:paraId="4008EE22" w14:textId="77777777" w:rsidR="00AD4087" w:rsidRPr="00AD4087" w:rsidRDefault="00AD4087" w:rsidP="00A577C8">
            <w:pPr>
              <w:rPr>
                <w:b/>
                <w:sz w:val="24"/>
                <w:szCs w:val="24"/>
                <w:lang w:val="ru-RU"/>
              </w:rPr>
            </w:pPr>
          </w:p>
        </w:tc>
        <w:tc>
          <w:tcPr>
            <w:tcW w:w="3402" w:type="dxa"/>
          </w:tcPr>
          <w:p w14:paraId="31A459BB" w14:textId="77777777" w:rsidR="00AD4087" w:rsidRPr="00AD4087" w:rsidRDefault="00AD4087" w:rsidP="00A577C8">
            <w:pPr>
              <w:rPr>
                <w:b/>
                <w:sz w:val="24"/>
                <w:szCs w:val="24"/>
                <w:lang w:val="ru-RU"/>
              </w:rPr>
            </w:pPr>
          </w:p>
        </w:tc>
        <w:tc>
          <w:tcPr>
            <w:tcW w:w="3119" w:type="dxa"/>
          </w:tcPr>
          <w:p w14:paraId="09132A70" w14:textId="77777777" w:rsidR="00AD4087" w:rsidRPr="00AD4087" w:rsidRDefault="00AD4087" w:rsidP="00A577C8">
            <w:pPr>
              <w:rPr>
                <w:b/>
                <w:sz w:val="24"/>
                <w:szCs w:val="24"/>
                <w:lang w:val="ru-RU"/>
              </w:rPr>
            </w:pPr>
          </w:p>
        </w:tc>
        <w:tc>
          <w:tcPr>
            <w:tcW w:w="2659" w:type="dxa"/>
          </w:tcPr>
          <w:p w14:paraId="3F4FB373" w14:textId="77777777" w:rsidR="00AD4087" w:rsidRPr="00AD4087" w:rsidRDefault="00AD4087" w:rsidP="00A577C8">
            <w:pPr>
              <w:rPr>
                <w:b/>
                <w:sz w:val="24"/>
                <w:szCs w:val="24"/>
                <w:lang w:val="ru-RU"/>
              </w:rPr>
            </w:pPr>
          </w:p>
        </w:tc>
      </w:tr>
      <w:tr w:rsidR="00AD4087" w:rsidRPr="00121525" w14:paraId="2EF204BE" w14:textId="77777777" w:rsidTr="00A577C8">
        <w:tc>
          <w:tcPr>
            <w:tcW w:w="675" w:type="dxa"/>
          </w:tcPr>
          <w:p w14:paraId="04D6B77D" w14:textId="77777777" w:rsidR="00AD4087" w:rsidRPr="00AD4087" w:rsidRDefault="00AD4087" w:rsidP="00A577C8">
            <w:pPr>
              <w:rPr>
                <w:b/>
                <w:sz w:val="24"/>
                <w:szCs w:val="24"/>
                <w:lang w:val="ru-RU"/>
              </w:rPr>
            </w:pPr>
          </w:p>
        </w:tc>
        <w:tc>
          <w:tcPr>
            <w:tcW w:w="3402" w:type="dxa"/>
          </w:tcPr>
          <w:p w14:paraId="3C49F593" w14:textId="77777777" w:rsidR="00AD4087" w:rsidRPr="00AD4087" w:rsidRDefault="00AD4087" w:rsidP="00A577C8">
            <w:pPr>
              <w:rPr>
                <w:b/>
                <w:sz w:val="24"/>
                <w:szCs w:val="24"/>
                <w:lang w:val="ru-RU"/>
              </w:rPr>
            </w:pPr>
          </w:p>
        </w:tc>
        <w:tc>
          <w:tcPr>
            <w:tcW w:w="3119" w:type="dxa"/>
          </w:tcPr>
          <w:p w14:paraId="7C5EE6F5" w14:textId="77777777" w:rsidR="00AD4087" w:rsidRPr="00AD4087" w:rsidRDefault="00AD4087" w:rsidP="00A577C8">
            <w:pPr>
              <w:rPr>
                <w:b/>
                <w:sz w:val="24"/>
                <w:szCs w:val="24"/>
                <w:lang w:val="ru-RU"/>
              </w:rPr>
            </w:pPr>
          </w:p>
        </w:tc>
        <w:tc>
          <w:tcPr>
            <w:tcW w:w="2659" w:type="dxa"/>
          </w:tcPr>
          <w:p w14:paraId="5FCF4E0C" w14:textId="77777777" w:rsidR="00AD4087" w:rsidRPr="00AD4087" w:rsidRDefault="00AD4087" w:rsidP="00A577C8">
            <w:pPr>
              <w:rPr>
                <w:b/>
                <w:sz w:val="24"/>
                <w:szCs w:val="24"/>
                <w:lang w:val="ru-RU"/>
              </w:rPr>
            </w:pPr>
          </w:p>
        </w:tc>
      </w:tr>
      <w:tr w:rsidR="00AD4087" w:rsidRPr="00121525" w14:paraId="23CBAF8E" w14:textId="77777777" w:rsidTr="00A577C8">
        <w:tc>
          <w:tcPr>
            <w:tcW w:w="675" w:type="dxa"/>
          </w:tcPr>
          <w:p w14:paraId="15ACB375" w14:textId="77777777" w:rsidR="00AD4087" w:rsidRPr="00AD4087" w:rsidRDefault="00AD4087" w:rsidP="00A577C8">
            <w:pPr>
              <w:rPr>
                <w:b/>
                <w:sz w:val="24"/>
                <w:szCs w:val="24"/>
                <w:lang w:val="ru-RU"/>
              </w:rPr>
            </w:pPr>
          </w:p>
        </w:tc>
        <w:tc>
          <w:tcPr>
            <w:tcW w:w="3402" w:type="dxa"/>
          </w:tcPr>
          <w:p w14:paraId="1D6D5F74" w14:textId="77777777" w:rsidR="00AD4087" w:rsidRPr="00AD4087" w:rsidRDefault="00AD4087" w:rsidP="00A577C8">
            <w:pPr>
              <w:rPr>
                <w:b/>
                <w:sz w:val="24"/>
                <w:szCs w:val="24"/>
                <w:lang w:val="ru-RU"/>
              </w:rPr>
            </w:pPr>
          </w:p>
        </w:tc>
        <w:tc>
          <w:tcPr>
            <w:tcW w:w="3119" w:type="dxa"/>
          </w:tcPr>
          <w:p w14:paraId="07F3B7B7" w14:textId="77777777" w:rsidR="00AD4087" w:rsidRPr="00AD4087" w:rsidRDefault="00AD4087" w:rsidP="00A577C8">
            <w:pPr>
              <w:rPr>
                <w:b/>
                <w:sz w:val="24"/>
                <w:szCs w:val="24"/>
                <w:lang w:val="ru-RU"/>
              </w:rPr>
            </w:pPr>
          </w:p>
        </w:tc>
        <w:tc>
          <w:tcPr>
            <w:tcW w:w="2659" w:type="dxa"/>
          </w:tcPr>
          <w:p w14:paraId="2BDBA167" w14:textId="77777777" w:rsidR="00AD4087" w:rsidRPr="00AD4087" w:rsidRDefault="00AD4087" w:rsidP="00A577C8">
            <w:pPr>
              <w:rPr>
                <w:b/>
                <w:sz w:val="24"/>
                <w:szCs w:val="24"/>
                <w:lang w:val="ru-RU"/>
              </w:rPr>
            </w:pPr>
          </w:p>
        </w:tc>
      </w:tr>
      <w:tr w:rsidR="00AD4087" w:rsidRPr="00121525" w14:paraId="786DC774" w14:textId="77777777" w:rsidTr="00A577C8">
        <w:tc>
          <w:tcPr>
            <w:tcW w:w="675" w:type="dxa"/>
          </w:tcPr>
          <w:p w14:paraId="581AAAD5" w14:textId="77777777" w:rsidR="00AD4087" w:rsidRPr="00AD4087" w:rsidRDefault="00AD4087" w:rsidP="00A577C8">
            <w:pPr>
              <w:rPr>
                <w:b/>
                <w:sz w:val="24"/>
                <w:szCs w:val="24"/>
                <w:lang w:val="ru-RU"/>
              </w:rPr>
            </w:pPr>
          </w:p>
        </w:tc>
        <w:tc>
          <w:tcPr>
            <w:tcW w:w="3402" w:type="dxa"/>
          </w:tcPr>
          <w:p w14:paraId="12189BD4" w14:textId="77777777" w:rsidR="00AD4087" w:rsidRPr="00AD4087" w:rsidRDefault="00AD4087" w:rsidP="00A577C8">
            <w:pPr>
              <w:rPr>
                <w:b/>
                <w:sz w:val="24"/>
                <w:szCs w:val="24"/>
                <w:lang w:val="ru-RU"/>
              </w:rPr>
            </w:pPr>
          </w:p>
        </w:tc>
        <w:tc>
          <w:tcPr>
            <w:tcW w:w="3119" w:type="dxa"/>
          </w:tcPr>
          <w:p w14:paraId="551EBD73" w14:textId="77777777" w:rsidR="00AD4087" w:rsidRPr="00AD4087" w:rsidRDefault="00AD4087" w:rsidP="00A577C8">
            <w:pPr>
              <w:rPr>
                <w:b/>
                <w:sz w:val="24"/>
                <w:szCs w:val="24"/>
                <w:lang w:val="ru-RU"/>
              </w:rPr>
            </w:pPr>
          </w:p>
        </w:tc>
        <w:tc>
          <w:tcPr>
            <w:tcW w:w="2659" w:type="dxa"/>
          </w:tcPr>
          <w:p w14:paraId="1756CFC7" w14:textId="77777777" w:rsidR="00AD4087" w:rsidRPr="00AD4087" w:rsidRDefault="00AD4087" w:rsidP="00A577C8">
            <w:pPr>
              <w:rPr>
                <w:b/>
                <w:sz w:val="24"/>
                <w:szCs w:val="24"/>
                <w:lang w:val="ru-RU"/>
              </w:rPr>
            </w:pPr>
          </w:p>
        </w:tc>
      </w:tr>
      <w:tr w:rsidR="00AD4087" w:rsidRPr="00121525" w14:paraId="7E6A8986" w14:textId="77777777" w:rsidTr="00A577C8">
        <w:tc>
          <w:tcPr>
            <w:tcW w:w="675" w:type="dxa"/>
          </w:tcPr>
          <w:p w14:paraId="268995E4" w14:textId="77777777" w:rsidR="00AD4087" w:rsidRPr="00AD4087" w:rsidRDefault="00AD4087" w:rsidP="00A577C8">
            <w:pPr>
              <w:rPr>
                <w:b/>
                <w:sz w:val="24"/>
                <w:szCs w:val="24"/>
                <w:lang w:val="ru-RU"/>
              </w:rPr>
            </w:pPr>
          </w:p>
        </w:tc>
        <w:tc>
          <w:tcPr>
            <w:tcW w:w="3402" w:type="dxa"/>
          </w:tcPr>
          <w:p w14:paraId="07482346" w14:textId="77777777" w:rsidR="00AD4087" w:rsidRPr="00AD4087" w:rsidRDefault="00AD4087" w:rsidP="00A577C8">
            <w:pPr>
              <w:rPr>
                <w:b/>
                <w:sz w:val="24"/>
                <w:szCs w:val="24"/>
                <w:lang w:val="ru-RU"/>
              </w:rPr>
            </w:pPr>
          </w:p>
        </w:tc>
        <w:tc>
          <w:tcPr>
            <w:tcW w:w="3119" w:type="dxa"/>
          </w:tcPr>
          <w:p w14:paraId="757DE6EE" w14:textId="77777777" w:rsidR="00AD4087" w:rsidRPr="00AD4087" w:rsidRDefault="00AD4087" w:rsidP="00A577C8">
            <w:pPr>
              <w:rPr>
                <w:b/>
                <w:sz w:val="24"/>
                <w:szCs w:val="24"/>
                <w:lang w:val="ru-RU"/>
              </w:rPr>
            </w:pPr>
          </w:p>
        </w:tc>
        <w:tc>
          <w:tcPr>
            <w:tcW w:w="2659" w:type="dxa"/>
          </w:tcPr>
          <w:p w14:paraId="7A1122A2" w14:textId="77777777" w:rsidR="00AD4087" w:rsidRPr="00AD4087" w:rsidRDefault="00AD4087" w:rsidP="00A577C8">
            <w:pPr>
              <w:rPr>
                <w:b/>
                <w:sz w:val="24"/>
                <w:szCs w:val="24"/>
                <w:lang w:val="ru-RU"/>
              </w:rPr>
            </w:pPr>
          </w:p>
        </w:tc>
      </w:tr>
      <w:tr w:rsidR="00AD4087" w:rsidRPr="00121525" w14:paraId="765C6DE9" w14:textId="77777777" w:rsidTr="00A577C8">
        <w:tc>
          <w:tcPr>
            <w:tcW w:w="675" w:type="dxa"/>
          </w:tcPr>
          <w:p w14:paraId="582AD071" w14:textId="77777777" w:rsidR="00AD4087" w:rsidRPr="00AD4087" w:rsidRDefault="00AD4087" w:rsidP="00A577C8">
            <w:pPr>
              <w:rPr>
                <w:b/>
                <w:sz w:val="24"/>
                <w:szCs w:val="24"/>
                <w:lang w:val="ru-RU"/>
              </w:rPr>
            </w:pPr>
          </w:p>
        </w:tc>
        <w:tc>
          <w:tcPr>
            <w:tcW w:w="3402" w:type="dxa"/>
          </w:tcPr>
          <w:p w14:paraId="7D8B5524" w14:textId="77777777" w:rsidR="00AD4087" w:rsidRPr="00AD4087" w:rsidRDefault="00AD4087" w:rsidP="00A577C8">
            <w:pPr>
              <w:rPr>
                <w:b/>
                <w:sz w:val="24"/>
                <w:szCs w:val="24"/>
                <w:lang w:val="ru-RU"/>
              </w:rPr>
            </w:pPr>
          </w:p>
        </w:tc>
        <w:tc>
          <w:tcPr>
            <w:tcW w:w="3119" w:type="dxa"/>
          </w:tcPr>
          <w:p w14:paraId="654E3AF7" w14:textId="77777777" w:rsidR="00AD4087" w:rsidRPr="00AD4087" w:rsidRDefault="00AD4087" w:rsidP="00A577C8">
            <w:pPr>
              <w:rPr>
                <w:b/>
                <w:sz w:val="24"/>
                <w:szCs w:val="24"/>
                <w:lang w:val="ru-RU"/>
              </w:rPr>
            </w:pPr>
          </w:p>
        </w:tc>
        <w:tc>
          <w:tcPr>
            <w:tcW w:w="2659" w:type="dxa"/>
          </w:tcPr>
          <w:p w14:paraId="0538FD5C" w14:textId="77777777" w:rsidR="00AD4087" w:rsidRPr="00AD4087" w:rsidRDefault="00AD4087" w:rsidP="00A577C8">
            <w:pPr>
              <w:rPr>
                <w:b/>
                <w:sz w:val="24"/>
                <w:szCs w:val="24"/>
                <w:lang w:val="ru-RU"/>
              </w:rPr>
            </w:pPr>
          </w:p>
        </w:tc>
      </w:tr>
      <w:tr w:rsidR="00AD4087" w:rsidRPr="00121525" w14:paraId="3A197A34" w14:textId="77777777" w:rsidTr="00A577C8">
        <w:tc>
          <w:tcPr>
            <w:tcW w:w="675" w:type="dxa"/>
          </w:tcPr>
          <w:p w14:paraId="52F18C63" w14:textId="77777777" w:rsidR="00AD4087" w:rsidRPr="00AD4087" w:rsidRDefault="00AD4087" w:rsidP="00A577C8">
            <w:pPr>
              <w:rPr>
                <w:b/>
                <w:sz w:val="24"/>
                <w:szCs w:val="24"/>
                <w:lang w:val="ru-RU"/>
              </w:rPr>
            </w:pPr>
          </w:p>
        </w:tc>
        <w:tc>
          <w:tcPr>
            <w:tcW w:w="3402" w:type="dxa"/>
          </w:tcPr>
          <w:p w14:paraId="17A39ED7" w14:textId="77777777" w:rsidR="00AD4087" w:rsidRPr="00AD4087" w:rsidRDefault="00AD4087" w:rsidP="00A577C8">
            <w:pPr>
              <w:rPr>
                <w:b/>
                <w:sz w:val="24"/>
                <w:szCs w:val="24"/>
                <w:lang w:val="ru-RU"/>
              </w:rPr>
            </w:pPr>
          </w:p>
        </w:tc>
        <w:tc>
          <w:tcPr>
            <w:tcW w:w="3119" w:type="dxa"/>
          </w:tcPr>
          <w:p w14:paraId="7B114EA8" w14:textId="77777777" w:rsidR="00AD4087" w:rsidRPr="00AD4087" w:rsidRDefault="00AD4087" w:rsidP="00A577C8">
            <w:pPr>
              <w:rPr>
                <w:b/>
                <w:sz w:val="24"/>
                <w:szCs w:val="24"/>
                <w:lang w:val="ru-RU"/>
              </w:rPr>
            </w:pPr>
          </w:p>
        </w:tc>
        <w:tc>
          <w:tcPr>
            <w:tcW w:w="2659" w:type="dxa"/>
          </w:tcPr>
          <w:p w14:paraId="620377D8" w14:textId="77777777" w:rsidR="00AD4087" w:rsidRPr="00AD4087" w:rsidRDefault="00AD4087" w:rsidP="00A577C8">
            <w:pPr>
              <w:rPr>
                <w:b/>
                <w:sz w:val="24"/>
                <w:szCs w:val="24"/>
                <w:lang w:val="ru-RU"/>
              </w:rPr>
            </w:pPr>
          </w:p>
        </w:tc>
      </w:tr>
      <w:tr w:rsidR="00AD4087" w:rsidRPr="00121525" w14:paraId="39550E4C" w14:textId="77777777" w:rsidTr="00A577C8">
        <w:tc>
          <w:tcPr>
            <w:tcW w:w="675" w:type="dxa"/>
          </w:tcPr>
          <w:p w14:paraId="7E71E378" w14:textId="77777777" w:rsidR="00AD4087" w:rsidRPr="00AD4087" w:rsidRDefault="00AD4087" w:rsidP="00A577C8">
            <w:pPr>
              <w:rPr>
                <w:b/>
                <w:sz w:val="24"/>
                <w:szCs w:val="24"/>
                <w:lang w:val="ru-RU"/>
              </w:rPr>
            </w:pPr>
          </w:p>
        </w:tc>
        <w:tc>
          <w:tcPr>
            <w:tcW w:w="3402" w:type="dxa"/>
          </w:tcPr>
          <w:p w14:paraId="723076D7" w14:textId="77777777" w:rsidR="00AD4087" w:rsidRPr="00AD4087" w:rsidRDefault="00AD4087" w:rsidP="00A577C8">
            <w:pPr>
              <w:rPr>
                <w:b/>
                <w:sz w:val="24"/>
                <w:szCs w:val="24"/>
                <w:lang w:val="ru-RU"/>
              </w:rPr>
            </w:pPr>
          </w:p>
        </w:tc>
        <w:tc>
          <w:tcPr>
            <w:tcW w:w="3119" w:type="dxa"/>
          </w:tcPr>
          <w:p w14:paraId="484C06DF" w14:textId="77777777" w:rsidR="00AD4087" w:rsidRPr="00AD4087" w:rsidRDefault="00AD4087" w:rsidP="00A577C8">
            <w:pPr>
              <w:rPr>
                <w:b/>
                <w:sz w:val="24"/>
                <w:szCs w:val="24"/>
                <w:lang w:val="ru-RU"/>
              </w:rPr>
            </w:pPr>
          </w:p>
        </w:tc>
        <w:tc>
          <w:tcPr>
            <w:tcW w:w="2659" w:type="dxa"/>
          </w:tcPr>
          <w:p w14:paraId="27B08117" w14:textId="77777777" w:rsidR="00AD4087" w:rsidRPr="00AD4087" w:rsidRDefault="00AD4087" w:rsidP="00A577C8">
            <w:pPr>
              <w:rPr>
                <w:b/>
                <w:sz w:val="24"/>
                <w:szCs w:val="24"/>
                <w:lang w:val="ru-RU"/>
              </w:rPr>
            </w:pPr>
          </w:p>
        </w:tc>
      </w:tr>
      <w:tr w:rsidR="00AD4087" w:rsidRPr="00121525" w14:paraId="2607FCE2" w14:textId="77777777" w:rsidTr="00A577C8">
        <w:tc>
          <w:tcPr>
            <w:tcW w:w="675" w:type="dxa"/>
          </w:tcPr>
          <w:p w14:paraId="0F124344" w14:textId="77777777" w:rsidR="00AD4087" w:rsidRPr="00AD4087" w:rsidRDefault="00AD4087" w:rsidP="00A577C8">
            <w:pPr>
              <w:rPr>
                <w:b/>
                <w:sz w:val="24"/>
                <w:szCs w:val="24"/>
                <w:lang w:val="ru-RU"/>
              </w:rPr>
            </w:pPr>
          </w:p>
        </w:tc>
        <w:tc>
          <w:tcPr>
            <w:tcW w:w="3402" w:type="dxa"/>
          </w:tcPr>
          <w:p w14:paraId="4AAB5062" w14:textId="77777777" w:rsidR="00AD4087" w:rsidRPr="00AD4087" w:rsidRDefault="00AD4087" w:rsidP="00A577C8">
            <w:pPr>
              <w:rPr>
                <w:b/>
                <w:sz w:val="24"/>
                <w:szCs w:val="24"/>
                <w:lang w:val="ru-RU"/>
              </w:rPr>
            </w:pPr>
          </w:p>
        </w:tc>
        <w:tc>
          <w:tcPr>
            <w:tcW w:w="3119" w:type="dxa"/>
          </w:tcPr>
          <w:p w14:paraId="2937A0C9" w14:textId="77777777" w:rsidR="00AD4087" w:rsidRPr="00AD4087" w:rsidRDefault="00AD4087" w:rsidP="00A577C8">
            <w:pPr>
              <w:rPr>
                <w:b/>
                <w:sz w:val="24"/>
                <w:szCs w:val="24"/>
                <w:lang w:val="ru-RU"/>
              </w:rPr>
            </w:pPr>
          </w:p>
        </w:tc>
        <w:tc>
          <w:tcPr>
            <w:tcW w:w="2659" w:type="dxa"/>
          </w:tcPr>
          <w:p w14:paraId="5620090C" w14:textId="77777777" w:rsidR="00AD4087" w:rsidRPr="00AD4087" w:rsidRDefault="00AD4087" w:rsidP="00A577C8">
            <w:pPr>
              <w:rPr>
                <w:b/>
                <w:sz w:val="24"/>
                <w:szCs w:val="24"/>
                <w:lang w:val="ru-RU"/>
              </w:rPr>
            </w:pPr>
          </w:p>
        </w:tc>
      </w:tr>
      <w:tr w:rsidR="00AD4087" w:rsidRPr="00121525" w14:paraId="7159D523" w14:textId="77777777" w:rsidTr="00A577C8">
        <w:tc>
          <w:tcPr>
            <w:tcW w:w="675" w:type="dxa"/>
          </w:tcPr>
          <w:p w14:paraId="1B7D36AE" w14:textId="77777777" w:rsidR="00AD4087" w:rsidRPr="00AD4087" w:rsidRDefault="00AD4087" w:rsidP="00A577C8">
            <w:pPr>
              <w:rPr>
                <w:b/>
                <w:sz w:val="24"/>
                <w:szCs w:val="24"/>
                <w:lang w:val="ru-RU"/>
              </w:rPr>
            </w:pPr>
          </w:p>
        </w:tc>
        <w:tc>
          <w:tcPr>
            <w:tcW w:w="3402" w:type="dxa"/>
          </w:tcPr>
          <w:p w14:paraId="2DA77D1D" w14:textId="77777777" w:rsidR="00AD4087" w:rsidRPr="00AD4087" w:rsidRDefault="00AD4087" w:rsidP="00A577C8">
            <w:pPr>
              <w:rPr>
                <w:b/>
                <w:sz w:val="24"/>
                <w:szCs w:val="24"/>
                <w:lang w:val="ru-RU"/>
              </w:rPr>
            </w:pPr>
          </w:p>
        </w:tc>
        <w:tc>
          <w:tcPr>
            <w:tcW w:w="3119" w:type="dxa"/>
          </w:tcPr>
          <w:p w14:paraId="0D779B74" w14:textId="77777777" w:rsidR="00AD4087" w:rsidRPr="00AD4087" w:rsidRDefault="00AD4087" w:rsidP="00A577C8">
            <w:pPr>
              <w:rPr>
                <w:b/>
                <w:sz w:val="24"/>
                <w:szCs w:val="24"/>
                <w:lang w:val="ru-RU"/>
              </w:rPr>
            </w:pPr>
          </w:p>
        </w:tc>
        <w:tc>
          <w:tcPr>
            <w:tcW w:w="2659" w:type="dxa"/>
          </w:tcPr>
          <w:p w14:paraId="4093636B" w14:textId="77777777" w:rsidR="00AD4087" w:rsidRPr="00AD4087" w:rsidRDefault="00AD4087" w:rsidP="00A577C8">
            <w:pPr>
              <w:rPr>
                <w:b/>
                <w:sz w:val="24"/>
                <w:szCs w:val="24"/>
                <w:lang w:val="ru-RU"/>
              </w:rPr>
            </w:pPr>
          </w:p>
        </w:tc>
      </w:tr>
      <w:tr w:rsidR="00AD4087" w:rsidRPr="00121525" w14:paraId="3C0E897B" w14:textId="77777777" w:rsidTr="00A577C8">
        <w:tc>
          <w:tcPr>
            <w:tcW w:w="675" w:type="dxa"/>
          </w:tcPr>
          <w:p w14:paraId="1E5294AE" w14:textId="77777777" w:rsidR="00AD4087" w:rsidRPr="00AD4087" w:rsidRDefault="00AD4087" w:rsidP="00A577C8">
            <w:pPr>
              <w:rPr>
                <w:b/>
                <w:sz w:val="24"/>
                <w:szCs w:val="24"/>
                <w:lang w:val="ru-RU"/>
              </w:rPr>
            </w:pPr>
          </w:p>
        </w:tc>
        <w:tc>
          <w:tcPr>
            <w:tcW w:w="3402" w:type="dxa"/>
          </w:tcPr>
          <w:p w14:paraId="611E9F84" w14:textId="77777777" w:rsidR="00AD4087" w:rsidRPr="00AD4087" w:rsidRDefault="00AD4087" w:rsidP="00A577C8">
            <w:pPr>
              <w:rPr>
                <w:b/>
                <w:sz w:val="24"/>
                <w:szCs w:val="24"/>
                <w:lang w:val="ru-RU"/>
              </w:rPr>
            </w:pPr>
          </w:p>
        </w:tc>
        <w:tc>
          <w:tcPr>
            <w:tcW w:w="3119" w:type="dxa"/>
          </w:tcPr>
          <w:p w14:paraId="6EDA6FA7" w14:textId="77777777" w:rsidR="00AD4087" w:rsidRPr="00AD4087" w:rsidRDefault="00AD4087" w:rsidP="00A577C8">
            <w:pPr>
              <w:rPr>
                <w:b/>
                <w:sz w:val="24"/>
                <w:szCs w:val="24"/>
                <w:lang w:val="ru-RU"/>
              </w:rPr>
            </w:pPr>
          </w:p>
        </w:tc>
        <w:tc>
          <w:tcPr>
            <w:tcW w:w="2659" w:type="dxa"/>
          </w:tcPr>
          <w:p w14:paraId="4CFA5EAA" w14:textId="77777777" w:rsidR="00AD4087" w:rsidRPr="00AD4087" w:rsidRDefault="00AD4087" w:rsidP="00A577C8">
            <w:pPr>
              <w:rPr>
                <w:b/>
                <w:sz w:val="24"/>
                <w:szCs w:val="24"/>
                <w:lang w:val="ru-RU"/>
              </w:rPr>
            </w:pPr>
          </w:p>
        </w:tc>
      </w:tr>
      <w:tr w:rsidR="00AD4087" w:rsidRPr="00121525" w14:paraId="0BBC4BE5" w14:textId="77777777" w:rsidTr="00A577C8">
        <w:tc>
          <w:tcPr>
            <w:tcW w:w="675" w:type="dxa"/>
          </w:tcPr>
          <w:p w14:paraId="14BD18D7" w14:textId="77777777" w:rsidR="00AD4087" w:rsidRPr="00AD4087" w:rsidRDefault="00AD4087" w:rsidP="00A577C8">
            <w:pPr>
              <w:rPr>
                <w:b/>
                <w:sz w:val="24"/>
                <w:szCs w:val="24"/>
                <w:lang w:val="ru-RU"/>
              </w:rPr>
            </w:pPr>
          </w:p>
        </w:tc>
        <w:tc>
          <w:tcPr>
            <w:tcW w:w="3402" w:type="dxa"/>
          </w:tcPr>
          <w:p w14:paraId="356EABD3" w14:textId="77777777" w:rsidR="00AD4087" w:rsidRPr="00AD4087" w:rsidRDefault="00AD4087" w:rsidP="00A577C8">
            <w:pPr>
              <w:rPr>
                <w:b/>
                <w:sz w:val="24"/>
                <w:szCs w:val="24"/>
                <w:lang w:val="ru-RU"/>
              </w:rPr>
            </w:pPr>
          </w:p>
        </w:tc>
        <w:tc>
          <w:tcPr>
            <w:tcW w:w="3119" w:type="dxa"/>
          </w:tcPr>
          <w:p w14:paraId="71C28E92" w14:textId="77777777" w:rsidR="00AD4087" w:rsidRPr="00AD4087" w:rsidRDefault="00AD4087" w:rsidP="00A577C8">
            <w:pPr>
              <w:rPr>
                <w:b/>
                <w:sz w:val="24"/>
                <w:szCs w:val="24"/>
                <w:lang w:val="ru-RU"/>
              </w:rPr>
            </w:pPr>
          </w:p>
        </w:tc>
        <w:tc>
          <w:tcPr>
            <w:tcW w:w="2659" w:type="dxa"/>
          </w:tcPr>
          <w:p w14:paraId="4FE47DD6" w14:textId="77777777" w:rsidR="00AD4087" w:rsidRPr="00AD4087" w:rsidRDefault="00AD4087" w:rsidP="00A577C8">
            <w:pPr>
              <w:rPr>
                <w:b/>
                <w:sz w:val="24"/>
                <w:szCs w:val="24"/>
                <w:lang w:val="ru-RU"/>
              </w:rPr>
            </w:pPr>
          </w:p>
        </w:tc>
      </w:tr>
      <w:tr w:rsidR="00AD4087" w:rsidRPr="00121525" w14:paraId="0CC35DCD" w14:textId="77777777" w:rsidTr="00A577C8">
        <w:tc>
          <w:tcPr>
            <w:tcW w:w="675" w:type="dxa"/>
          </w:tcPr>
          <w:p w14:paraId="51B838CD" w14:textId="77777777" w:rsidR="00AD4087" w:rsidRPr="00AD4087" w:rsidRDefault="00AD4087" w:rsidP="00A577C8">
            <w:pPr>
              <w:rPr>
                <w:b/>
                <w:sz w:val="24"/>
                <w:szCs w:val="24"/>
                <w:lang w:val="ru-RU"/>
              </w:rPr>
            </w:pPr>
          </w:p>
        </w:tc>
        <w:tc>
          <w:tcPr>
            <w:tcW w:w="3402" w:type="dxa"/>
          </w:tcPr>
          <w:p w14:paraId="2367FB8C" w14:textId="77777777" w:rsidR="00AD4087" w:rsidRPr="00AD4087" w:rsidRDefault="00AD4087" w:rsidP="00A577C8">
            <w:pPr>
              <w:rPr>
                <w:b/>
                <w:sz w:val="24"/>
                <w:szCs w:val="24"/>
                <w:lang w:val="ru-RU"/>
              </w:rPr>
            </w:pPr>
          </w:p>
        </w:tc>
        <w:tc>
          <w:tcPr>
            <w:tcW w:w="3119" w:type="dxa"/>
          </w:tcPr>
          <w:p w14:paraId="6729F2FD" w14:textId="77777777" w:rsidR="00AD4087" w:rsidRPr="00AD4087" w:rsidRDefault="00AD4087" w:rsidP="00A577C8">
            <w:pPr>
              <w:rPr>
                <w:b/>
                <w:sz w:val="24"/>
                <w:szCs w:val="24"/>
                <w:lang w:val="ru-RU"/>
              </w:rPr>
            </w:pPr>
          </w:p>
        </w:tc>
        <w:tc>
          <w:tcPr>
            <w:tcW w:w="2659" w:type="dxa"/>
          </w:tcPr>
          <w:p w14:paraId="4F5BB88A" w14:textId="77777777" w:rsidR="00AD4087" w:rsidRPr="00AD4087" w:rsidRDefault="00AD4087" w:rsidP="00A577C8">
            <w:pPr>
              <w:rPr>
                <w:b/>
                <w:sz w:val="24"/>
                <w:szCs w:val="24"/>
                <w:lang w:val="ru-RU"/>
              </w:rPr>
            </w:pPr>
          </w:p>
        </w:tc>
      </w:tr>
      <w:tr w:rsidR="00AD4087" w:rsidRPr="00121525" w14:paraId="695F163C" w14:textId="77777777" w:rsidTr="00A577C8">
        <w:tc>
          <w:tcPr>
            <w:tcW w:w="675" w:type="dxa"/>
          </w:tcPr>
          <w:p w14:paraId="3DF248E1" w14:textId="77777777" w:rsidR="00AD4087" w:rsidRPr="00AD4087" w:rsidRDefault="00AD4087" w:rsidP="00A577C8">
            <w:pPr>
              <w:rPr>
                <w:b/>
                <w:sz w:val="24"/>
                <w:szCs w:val="24"/>
                <w:lang w:val="ru-RU"/>
              </w:rPr>
            </w:pPr>
          </w:p>
        </w:tc>
        <w:tc>
          <w:tcPr>
            <w:tcW w:w="3402" w:type="dxa"/>
          </w:tcPr>
          <w:p w14:paraId="12E2BD8D" w14:textId="77777777" w:rsidR="00AD4087" w:rsidRPr="00AD4087" w:rsidRDefault="00AD4087" w:rsidP="00A577C8">
            <w:pPr>
              <w:rPr>
                <w:b/>
                <w:sz w:val="24"/>
                <w:szCs w:val="24"/>
                <w:lang w:val="ru-RU"/>
              </w:rPr>
            </w:pPr>
          </w:p>
        </w:tc>
        <w:tc>
          <w:tcPr>
            <w:tcW w:w="3119" w:type="dxa"/>
          </w:tcPr>
          <w:p w14:paraId="1F8E8D96" w14:textId="77777777" w:rsidR="00AD4087" w:rsidRPr="00AD4087" w:rsidRDefault="00AD4087" w:rsidP="00A577C8">
            <w:pPr>
              <w:rPr>
                <w:b/>
                <w:sz w:val="24"/>
                <w:szCs w:val="24"/>
                <w:lang w:val="ru-RU"/>
              </w:rPr>
            </w:pPr>
          </w:p>
        </w:tc>
        <w:tc>
          <w:tcPr>
            <w:tcW w:w="2659" w:type="dxa"/>
          </w:tcPr>
          <w:p w14:paraId="3ADA7248" w14:textId="77777777" w:rsidR="00AD4087" w:rsidRPr="00AD4087" w:rsidRDefault="00AD4087" w:rsidP="00A577C8">
            <w:pPr>
              <w:rPr>
                <w:b/>
                <w:sz w:val="24"/>
                <w:szCs w:val="24"/>
                <w:lang w:val="ru-RU"/>
              </w:rPr>
            </w:pPr>
          </w:p>
        </w:tc>
      </w:tr>
      <w:tr w:rsidR="00AD4087" w:rsidRPr="00121525" w14:paraId="052C57AF" w14:textId="77777777" w:rsidTr="00A577C8">
        <w:tc>
          <w:tcPr>
            <w:tcW w:w="675" w:type="dxa"/>
          </w:tcPr>
          <w:p w14:paraId="7FE4F314" w14:textId="77777777" w:rsidR="00AD4087" w:rsidRPr="00AD4087" w:rsidRDefault="00AD4087" w:rsidP="00A577C8">
            <w:pPr>
              <w:rPr>
                <w:b/>
                <w:sz w:val="24"/>
                <w:szCs w:val="24"/>
                <w:lang w:val="ru-RU"/>
              </w:rPr>
            </w:pPr>
          </w:p>
        </w:tc>
        <w:tc>
          <w:tcPr>
            <w:tcW w:w="3402" w:type="dxa"/>
          </w:tcPr>
          <w:p w14:paraId="0D4E4D11" w14:textId="77777777" w:rsidR="00AD4087" w:rsidRPr="00AD4087" w:rsidRDefault="00AD4087" w:rsidP="00A577C8">
            <w:pPr>
              <w:rPr>
                <w:b/>
                <w:sz w:val="24"/>
                <w:szCs w:val="24"/>
                <w:lang w:val="ru-RU"/>
              </w:rPr>
            </w:pPr>
          </w:p>
        </w:tc>
        <w:tc>
          <w:tcPr>
            <w:tcW w:w="3119" w:type="dxa"/>
          </w:tcPr>
          <w:p w14:paraId="0FEF2FF7" w14:textId="77777777" w:rsidR="00AD4087" w:rsidRPr="00AD4087" w:rsidRDefault="00AD4087" w:rsidP="00A577C8">
            <w:pPr>
              <w:rPr>
                <w:b/>
                <w:sz w:val="24"/>
                <w:szCs w:val="24"/>
                <w:lang w:val="ru-RU"/>
              </w:rPr>
            </w:pPr>
          </w:p>
        </w:tc>
        <w:tc>
          <w:tcPr>
            <w:tcW w:w="2659" w:type="dxa"/>
          </w:tcPr>
          <w:p w14:paraId="660FBF57" w14:textId="77777777" w:rsidR="00AD4087" w:rsidRPr="00AD4087" w:rsidRDefault="00AD4087" w:rsidP="00A577C8">
            <w:pPr>
              <w:rPr>
                <w:b/>
                <w:sz w:val="24"/>
                <w:szCs w:val="24"/>
                <w:lang w:val="ru-RU"/>
              </w:rPr>
            </w:pPr>
          </w:p>
        </w:tc>
      </w:tr>
      <w:tr w:rsidR="00AD4087" w:rsidRPr="00121525" w14:paraId="0A76C0C5" w14:textId="77777777" w:rsidTr="00A577C8">
        <w:tc>
          <w:tcPr>
            <w:tcW w:w="675" w:type="dxa"/>
          </w:tcPr>
          <w:p w14:paraId="112C7758" w14:textId="77777777" w:rsidR="00AD4087" w:rsidRPr="00AD4087" w:rsidRDefault="00AD4087" w:rsidP="00A577C8">
            <w:pPr>
              <w:rPr>
                <w:b/>
                <w:sz w:val="24"/>
                <w:szCs w:val="24"/>
                <w:lang w:val="ru-RU"/>
              </w:rPr>
            </w:pPr>
          </w:p>
        </w:tc>
        <w:tc>
          <w:tcPr>
            <w:tcW w:w="3402" w:type="dxa"/>
          </w:tcPr>
          <w:p w14:paraId="71EB293B" w14:textId="77777777" w:rsidR="00AD4087" w:rsidRPr="00AD4087" w:rsidRDefault="00AD4087" w:rsidP="00A577C8">
            <w:pPr>
              <w:rPr>
                <w:b/>
                <w:sz w:val="24"/>
                <w:szCs w:val="24"/>
                <w:lang w:val="ru-RU"/>
              </w:rPr>
            </w:pPr>
          </w:p>
        </w:tc>
        <w:tc>
          <w:tcPr>
            <w:tcW w:w="3119" w:type="dxa"/>
          </w:tcPr>
          <w:p w14:paraId="6599BA76" w14:textId="77777777" w:rsidR="00AD4087" w:rsidRPr="00AD4087" w:rsidRDefault="00AD4087" w:rsidP="00A577C8">
            <w:pPr>
              <w:rPr>
                <w:b/>
                <w:sz w:val="24"/>
                <w:szCs w:val="24"/>
                <w:lang w:val="ru-RU"/>
              </w:rPr>
            </w:pPr>
          </w:p>
        </w:tc>
        <w:tc>
          <w:tcPr>
            <w:tcW w:w="2659" w:type="dxa"/>
          </w:tcPr>
          <w:p w14:paraId="55932EC9" w14:textId="77777777" w:rsidR="00AD4087" w:rsidRPr="00AD4087" w:rsidRDefault="00AD4087" w:rsidP="00A577C8">
            <w:pPr>
              <w:rPr>
                <w:b/>
                <w:sz w:val="24"/>
                <w:szCs w:val="24"/>
                <w:lang w:val="ru-RU"/>
              </w:rPr>
            </w:pPr>
          </w:p>
        </w:tc>
      </w:tr>
      <w:tr w:rsidR="00AD4087" w:rsidRPr="00121525" w14:paraId="02A5DD52" w14:textId="77777777" w:rsidTr="00A577C8">
        <w:tc>
          <w:tcPr>
            <w:tcW w:w="675" w:type="dxa"/>
          </w:tcPr>
          <w:p w14:paraId="08CE00B0" w14:textId="77777777" w:rsidR="00AD4087" w:rsidRPr="00AD4087" w:rsidRDefault="00AD4087" w:rsidP="00A577C8">
            <w:pPr>
              <w:rPr>
                <w:b/>
                <w:sz w:val="24"/>
                <w:szCs w:val="24"/>
                <w:lang w:val="ru-RU"/>
              </w:rPr>
            </w:pPr>
          </w:p>
        </w:tc>
        <w:tc>
          <w:tcPr>
            <w:tcW w:w="3402" w:type="dxa"/>
          </w:tcPr>
          <w:p w14:paraId="61FD1F7A" w14:textId="77777777" w:rsidR="00AD4087" w:rsidRPr="00AD4087" w:rsidRDefault="00AD4087" w:rsidP="00A577C8">
            <w:pPr>
              <w:rPr>
                <w:b/>
                <w:sz w:val="24"/>
                <w:szCs w:val="24"/>
                <w:lang w:val="ru-RU"/>
              </w:rPr>
            </w:pPr>
          </w:p>
        </w:tc>
        <w:tc>
          <w:tcPr>
            <w:tcW w:w="3119" w:type="dxa"/>
          </w:tcPr>
          <w:p w14:paraId="46AD665C" w14:textId="77777777" w:rsidR="00AD4087" w:rsidRPr="00AD4087" w:rsidRDefault="00AD4087" w:rsidP="00A577C8">
            <w:pPr>
              <w:rPr>
                <w:b/>
                <w:sz w:val="24"/>
                <w:szCs w:val="24"/>
                <w:lang w:val="ru-RU"/>
              </w:rPr>
            </w:pPr>
          </w:p>
        </w:tc>
        <w:tc>
          <w:tcPr>
            <w:tcW w:w="2659" w:type="dxa"/>
          </w:tcPr>
          <w:p w14:paraId="053CA580" w14:textId="77777777" w:rsidR="00AD4087" w:rsidRPr="00AD4087" w:rsidRDefault="00AD4087" w:rsidP="00A577C8">
            <w:pPr>
              <w:rPr>
                <w:b/>
                <w:sz w:val="24"/>
                <w:szCs w:val="24"/>
                <w:lang w:val="ru-RU"/>
              </w:rPr>
            </w:pPr>
          </w:p>
        </w:tc>
      </w:tr>
      <w:tr w:rsidR="00AD4087" w:rsidRPr="00121525" w14:paraId="3D4CEBF9" w14:textId="77777777" w:rsidTr="00A577C8">
        <w:tc>
          <w:tcPr>
            <w:tcW w:w="675" w:type="dxa"/>
          </w:tcPr>
          <w:p w14:paraId="302840A5" w14:textId="77777777" w:rsidR="00AD4087" w:rsidRPr="00AD4087" w:rsidRDefault="00AD4087" w:rsidP="00A577C8">
            <w:pPr>
              <w:rPr>
                <w:b/>
                <w:sz w:val="24"/>
                <w:szCs w:val="24"/>
                <w:lang w:val="ru-RU"/>
              </w:rPr>
            </w:pPr>
          </w:p>
        </w:tc>
        <w:tc>
          <w:tcPr>
            <w:tcW w:w="3402" w:type="dxa"/>
          </w:tcPr>
          <w:p w14:paraId="1344DA14" w14:textId="77777777" w:rsidR="00AD4087" w:rsidRPr="00AD4087" w:rsidRDefault="00AD4087" w:rsidP="00A577C8">
            <w:pPr>
              <w:rPr>
                <w:b/>
                <w:sz w:val="24"/>
                <w:szCs w:val="24"/>
                <w:lang w:val="ru-RU"/>
              </w:rPr>
            </w:pPr>
          </w:p>
        </w:tc>
        <w:tc>
          <w:tcPr>
            <w:tcW w:w="3119" w:type="dxa"/>
          </w:tcPr>
          <w:p w14:paraId="536EFD78" w14:textId="77777777" w:rsidR="00AD4087" w:rsidRPr="00AD4087" w:rsidRDefault="00AD4087" w:rsidP="00A577C8">
            <w:pPr>
              <w:rPr>
                <w:b/>
                <w:sz w:val="24"/>
                <w:szCs w:val="24"/>
                <w:lang w:val="ru-RU"/>
              </w:rPr>
            </w:pPr>
          </w:p>
        </w:tc>
        <w:tc>
          <w:tcPr>
            <w:tcW w:w="2659" w:type="dxa"/>
          </w:tcPr>
          <w:p w14:paraId="63FEB404" w14:textId="77777777" w:rsidR="00AD4087" w:rsidRPr="00AD4087" w:rsidRDefault="00AD4087" w:rsidP="00A577C8">
            <w:pPr>
              <w:rPr>
                <w:b/>
                <w:sz w:val="24"/>
                <w:szCs w:val="24"/>
                <w:lang w:val="ru-RU"/>
              </w:rPr>
            </w:pPr>
          </w:p>
        </w:tc>
      </w:tr>
      <w:tr w:rsidR="00AD4087" w:rsidRPr="00121525" w14:paraId="79D47B9D" w14:textId="77777777" w:rsidTr="00A577C8">
        <w:tc>
          <w:tcPr>
            <w:tcW w:w="675" w:type="dxa"/>
          </w:tcPr>
          <w:p w14:paraId="4B058639" w14:textId="77777777" w:rsidR="00AD4087" w:rsidRPr="00AD4087" w:rsidRDefault="00AD4087" w:rsidP="00A577C8">
            <w:pPr>
              <w:rPr>
                <w:b/>
                <w:sz w:val="24"/>
                <w:szCs w:val="24"/>
                <w:lang w:val="ru-RU"/>
              </w:rPr>
            </w:pPr>
          </w:p>
        </w:tc>
        <w:tc>
          <w:tcPr>
            <w:tcW w:w="3402" w:type="dxa"/>
          </w:tcPr>
          <w:p w14:paraId="2DFB1F96" w14:textId="77777777" w:rsidR="00AD4087" w:rsidRPr="00AD4087" w:rsidRDefault="00AD4087" w:rsidP="00A577C8">
            <w:pPr>
              <w:rPr>
                <w:b/>
                <w:sz w:val="24"/>
                <w:szCs w:val="24"/>
                <w:lang w:val="ru-RU"/>
              </w:rPr>
            </w:pPr>
          </w:p>
        </w:tc>
        <w:tc>
          <w:tcPr>
            <w:tcW w:w="3119" w:type="dxa"/>
          </w:tcPr>
          <w:p w14:paraId="15F78008" w14:textId="77777777" w:rsidR="00AD4087" w:rsidRPr="00AD4087" w:rsidRDefault="00AD4087" w:rsidP="00A577C8">
            <w:pPr>
              <w:rPr>
                <w:b/>
                <w:sz w:val="24"/>
                <w:szCs w:val="24"/>
                <w:lang w:val="ru-RU"/>
              </w:rPr>
            </w:pPr>
          </w:p>
        </w:tc>
        <w:tc>
          <w:tcPr>
            <w:tcW w:w="2659" w:type="dxa"/>
          </w:tcPr>
          <w:p w14:paraId="52F771C5" w14:textId="77777777" w:rsidR="00AD4087" w:rsidRPr="00AD4087" w:rsidRDefault="00AD4087" w:rsidP="00A577C8">
            <w:pPr>
              <w:rPr>
                <w:b/>
                <w:sz w:val="24"/>
                <w:szCs w:val="24"/>
                <w:lang w:val="ru-RU"/>
              </w:rPr>
            </w:pPr>
          </w:p>
        </w:tc>
      </w:tr>
    </w:tbl>
    <w:p w14:paraId="67972933" w14:textId="77777777" w:rsidR="00AD4087" w:rsidRPr="00AD4087" w:rsidRDefault="00AD4087" w:rsidP="00AD4087">
      <w:pPr>
        <w:jc w:val="both"/>
        <w:rPr>
          <w:lang w:val="ru-RU"/>
        </w:rPr>
      </w:pPr>
    </w:p>
    <w:p w14:paraId="2D146A69" w14:textId="77777777" w:rsidR="00AD4087" w:rsidRPr="00AD4087" w:rsidRDefault="00AD4087" w:rsidP="00AD4087">
      <w:pPr>
        <w:rPr>
          <w:lang w:val="ru-RU"/>
        </w:rPr>
      </w:pPr>
    </w:p>
    <w:p w14:paraId="7F1C76A1" w14:textId="77777777" w:rsidR="00AD4087" w:rsidRDefault="00AD4087">
      <w:pPr>
        <w:spacing w:after="0"/>
        <w:ind w:left="120"/>
        <w:rPr>
          <w:rFonts w:ascii="Times New Roman" w:hAnsi="Times New Roman"/>
          <w:b/>
          <w:color w:val="000000"/>
          <w:sz w:val="28"/>
          <w:lang w:val="ru-RU"/>
        </w:rPr>
      </w:pPr>
    </w:p>
    <w:p w14:paraId="1B83DF5B" w14:textId="77777777" w:rsidR="00121525" w:rsidRDefault="00121525">
      <w:pPr>
        <w:spacing w:after="0"/>
        <w:ind w:left="120"/>
        <w:rPr>
          <w:rFonts w:ascii="Times New Roman" w:hAnsi="Times New Roman"/>
          <w:b/>
          <w:color w:val="000000"/>
          <w:sz w:val="28"/>
          <w:lang w:val="ru-RU"/>
        </w:rPr>
      </w:pPr>
    </w:p>
    <w:p w14:paraId="36D6E996" w14:textId="77777777" w:rsidR="00121525" w:rsidRDefault="00121525">
      <w:pPr>
        <w:spacing w:after="0"/>
        <w:ind w:left="120"/>
        <w:rPr>
          <w:rFonts w:ascii="Times New Roman" w:hAnsi="Times New Roman"/>
          <w:b/>
          <w:color w:val="000000"/>
          <w:sz w:val="28"/>
          <w:lang w:val="ru-RU"/>
        </w:rPr>
      </w:pPr>
    </w:p>
    <w:p w14:paraId="418E4D11" w14:textId="77777777" w:rsidR="00121525" w:rsidRDefault="00121525">
      <w:pPr>
        <w:spacing w:after="0"/>
        <w:ind w:left="120"/>
        <w:rPr>
          <w:rFonts w:ascii="Times New Roman" w:hAnsi="Times New Roman"/>
          <w:b/>
          <w:color w:val="000000"/>
          <w:sz w:val="28"/>
          <w:lang w:val="ru-RU"/>
        </w:rPr>
      </w:pPr>
    </w:p>
    <w:p w14:paraId="16249FEF" w14:textId="6F56CC5E" w:rsidR="00121525" w:rsidRPr="00F41E94" w:rsidRDefault="00121525">
      <w:pPr>
        <w:spacing w:after="0"/>
        <w:ind w:left="120"/>
        <w:rPr>
          <w:rFonts w:ascii="Times New Roman" w:hAnsi="Times New Roman"/>
          <w:b/>
          <w:color w:val="000000"/>
          <w:sz w:val="28"/>
          <w:lang w:val="ru-RU"/>
        </w:rPr>
      </w:pPr>
      <w:r>
        <w:rPr>
          <w:noProof/>
        </w:rPr>
        <w:lastRenderedPageBreak/>
        <w:drawing>
          <wp:inline distT="0" distB="0" distL="0" distR="0" wp14:anchorId="5E9CD37F" wp14:editId="42F1E5C6">
            <wp:extent cx="6080760" cy="8442960"/>
            <wp:effectExtent l="0" t="0" r="0" b="0"/>
            <wp:docPr id="5898730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0760" cy="8442960"/>
                    </a:xfrm>
                    <a:prstGeom prst="rect">
                      <a:avLst/>
                    </a:prstGeom>
                    <a:noFill/>
                    <a:ln>
                      <a:noFill/>
                    </a:ln>
                  </pic:spPr>
                </pic:pic>
              </a:graphicData>
            </a:graphic>
          </wp:inline>
        </w:drawing>
      </w:r>
    </w:p>
    <w:sectPr w:rsidR="00121525" w:rsidRPr="00F41E94" w:rsidSect="00FC2483">
      <w:pgSz w:w="11906" w:h="16383"/>
      <w:pgMar w:top="851" w:right="1134" w:bottom="1701" w:left="1134" w:header="720" w:footer="68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223B5" w14:textId="77777777" w:rsidR="00B027C1" w:rsidRDefault="00B027C1" w:rsidP="00B14ADA">
      <w:pPr>
        <w:spacing w:after="0" w:line="240" w:lineRule="auto"/>
      </w:pPr>
      <w:r>
        <w:separator/>
      </w:r>
    </w:p>
  </w:endnote>
  <w:endnote w:type="continuationSeparator" w:id="0">
    <w:p w14:paraId="2C57B6B7" w14:textId="77777777" w:rsidR="00B027C1" w:rsidRDefault="00B027C1" w:rsidP="00B14A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13913" w14:textId="77777777" w:rsidR="00B027C1" w:rsidRDefault="00B027C1" w:rsidP="00B14ADA">
      <w:pPr>
        <w:spacing w:after="0" w:line="240" w:lineRule="auto"/>
      </w:pPr>
      <w:r>
        <w:separator/>
      </w:r>
    </w:p>
  </w:footnote>
  <w:footnote w:type="continuationSeparator" w:id="0">
    <w:p w14:paraId="64E4BF01" w14:textId="77777777" w:rsidR="00B027C1" w:rsidRDefault="00B027C1" w:rsidP="00B14A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65EEB"/>
    <w:multiLevelType w:val="hybridMultilevel"/>
    <w:tmpl w:val="61509C1A"/>
    <w:lvl w:ilvl="0" w:tplc="400EAE32">
      <w:start w:val="2"/>
      <w:numFmt w:val="decimal"/>
      <w:lvlText w:val="%1"/>
      <w:lvlJc w:val="left"/>
      <w:pPr>
        <w:ind w:left="1011" w:hanging="183"/>
      </w:pPr>
      <w:rPr>
        <w:rFonts w:ascii="Times New Roman" w:eastAsia="Times New Roman" w:hAnsi="Times New Roman" w:cs="Times New Roman" w:hint="default"/>
        <w:b/>
        <w:bCs/>
        <w:w w:val="100"/>
        <w:sz w:val="24"/>
        <w:szCs w:val="24"/>
        <w:lang w:val="ru-RU" w:eastAsia="ru-RU" w:bidi="ru-RU"/>
      </w:rPr>
    </w:lvl>
    <w:lvl w:ilvl="1" w:tplc="62221D76">
      <w:numFmt w:val="bullet"/>
      <w:lvlText w:val="•"/>
      <w:lvlJc w:val="left"/>
      <w:pPr>
        <w:ind w:left="2008" w:hanging="183"/>
      </w:pPr>
      <w:rPr>
        <w:rFonts w:hint="default"/>
        <w:lang w:val="ru-RU" w:eastAsia="ru-RU" w:bidi="ru-RU"/>
      </w:rPr>
    </w:lvl>
    <w:lvl w:ilvl="2" w:tplc="88C2076A">
      <w:numFmt w:val="bullet"/>
      <w:lvlText w:val="•"/>
      <w:lvlJc w:val="left"/>
      <w:pPr>
        <w:ind w:left="2996" w:hanging="183"/>
      </w:pPr>
      <w:rPr>
        <w:rFonts w:hint="default"/>
        <w:lang w:val="ru-RU" w:eastAsia="ru-RU" w:bidi="ru-RU"/>
      </w:rPr>
    </w:lvl>
    <w:lvl w:ilvl="3" w:tplc="E48A2890">
      <w:numFmt w:val="bullet"/>
      <w:lvlText w:val="•"/>
      <w:lvlJc w:val="left"/>
      <w:pPr>
        <w:ind w:left="3984" w:hanging="183"/>
      </w:pPr>
      <w:rPr>
        <w:rFonts w:hint="default"/>
        <w:lang w:val="ru-RU" w:eastAsia="ru-RU" w:bidi="ru-RU"/>
      </w:rPr>
    </w:lvl>
    <w:lvl w:ilvl="4" w:tplc="892C07BE">
      <w:numFmt w:val="bullet"/>
      <w:lvlText w:val="•"/>
      <w:lvlJc w:val="left"/>
      <w:pPr>
        <w:ind w:left="4972" w:hanging="183"/>
      </w:pPr>
      <w:rPr>
        <w:rFonts w:hint="default"/>
        <w:lang w:val="ru-RU" w:eastAsia="ru-RU" w:bidi="ru-RU"/>
      </w:rPr>
    </w:lvl>
    <w:lvl w:ilvl="5" w:tplc="5F84C114">
      <w:numFmt w:val="bullet"/>
      <w:lvlText w:val="•"/>
      <w:lvlJc w:val="left"/>
      <w:pPr>
        <w:ind w:left="5960" w:hanging="183"/>
      </w:pPr>
      <w:rPr>
        <w:rFonts w:hint="default"/>
        <w:lang w:val="ru-RU" w:eastAsia="ru-RU" w:bidi="ru-RU"/>
      </w:rPr>
    </w:lvl>
    <w:lvl w:ilvl="6" w:tplc="B6C8A89C">
      <w:numFmt w:val="bullet"/>
      <w:lvlText w:val="•"/>
      <w:lvlJc w:val="left"/>
      <w:pPr>
        <w:ind w:left="6948" w:hanging="183"/>
      </w:pPr>
      <w:rPr>
        <w:rFonts w:hint="default"/>
        <w:lang w:val="ru-RU" w:eastAsia="ru-RU" w:bidi="ru-RU"/>
      </w:rPr>
    </w:lvl>
    <w:lvl w:ilvl="7" w:tplc="DE5894AE">
      <w:numFmt w:val="bullet"/>
      <w:lvlText w:val="•"/>
      <w:lvlJc w:val="left"/>
      <w:pPr>
        <w:ind w:left="7936" w:hanging="183"/>
      </w:pPr>
      <w:rPr>
        <w:rFonts w:hint="default"/>
        <w:lang w:val="ru-RU" w:eastAsia="ru-RU" w:bidi="ru-RU"/>
      </w:rPr>
    </w:lvl>
    <w:lvl w:ilvl="8" w:tplc="7616C9B6">
      <w:numFmt w:val="bullet"/>
      <w:lvlText w:val="•"/>
      <w:lvlJc w:val="left"/>
      <w:pPr>
        <w:ind w:left="8924" w:hanging="183"/>
      </w:pPr>
      <w:rPr>
        <w:rFonts w:hint="default"/>
        <w:lang w:val="ru-RU" w:eastAsia="ru-RU" w:bidi="ru-RU"/>
      </w:rPr>
    </w:lvl>
  </w:abstractNum>
  <w:abstractNum w:abstractNumId="1" w15:restartNumberingAfterBreak="0">
    <w:nsid w:val="1DFA3960"/>
    <w:multiLevelType w:val="hybridMultilevel"/>
    <w:tmpl w:val="A9D4DF8C"/>
    <w:lvl w:ilvl="0" w:tplc="C2B8A7F6">
      <w:start w:val="3"/>
      <w:numFmt w:val="decimal"/>
      <w:lvlText w:val="%1"/>
      <w:lvlJc w:val="left"/>
      <w:pPr>
        <w:ind w:left="1011" w:hanging="183"/>
      </w:pPr>
      <w:rPr>
        <w:rFonts w:ascii="Times New Roman" w:eastAsia="Times New Roman" w:hAnsi="Times New Roman" w:cs="Times New Roman" w:hint="default"/>
        <w:w w:val="100"/>
        <w:sz w:val="24"/>
        <w:szCs w:val="24"/>
        <w:lang w:val="ru-RU" w:eastAsia="ru-RU" w:bidi="ru-RU"/>
      </w:rPr>
    </w:lvl>
    <w:lvl w:ilvl="1" w:tplc="09869400">
      <w:numFmt w:val="bullet"/>
      <w:lvlText w:val="•"/>
      <w:lvlJc w:val="left"/>
      <w:pPr>
        <w:ind w:left="2008" w:hanging="183"/>
      </w:pPr>
      <w:rPr>
        <w:rFonts w:hint="default"/>
        <w:lang w:val="ru-RU" w:eastAsia="ru-RU" w:bidi="ru-RU"/>
      </w:rPr>
    </w:lvl>
    <w:lvl w:ilvl="2" w:tplc="3418C796">
      <w:numFmt w:val="bullet"/>
      <w:lvlText w:val="•"/>
      <w:lvlJc w:val="left"/>
      <w:pPr>
        <w:ind w:left="2996" w:hanging="183"/>
      </w:pPr>
      <w:rPr>
        <w:rFonts w:hint="default"/>
        <w:lang w:val="ru-RU" w:eastAsia="ru-RU" w:bidi="ru-RU"/>
      </w:rPr>
    </w:lvl>
    <w:lvl w:ilvl="3" w:tplc="7E946128">
      <w:numFmt w:val="bullet"/>
      <w:lvlText w:val="•"/>
      <w:lvlJc w:val="left"/>
      <w:pPr>
        <w:ind w:left="3984" w:hanging="183"/>
      </w:pPr>
      <w:rPr>
        <w:rFonts w:hint="default"/>
        <w:lang w:val="ru-RU" w:eastAsia="ru-RU" w:bidi="ru-RU"/>
      </w:rPr>
    </w:lvl>
    <w:lvl w:ilvl="4" w:tplc="A7D64172">
      <w:numFmt w:val="bullet"/>
      <w:lvlText w:val="•"/>
      <w:lvlJc w:val="left"/>
      <w:pPr>
        <w:ind w:left="4972" w:hanging="183"/>
      </w:pPr>
      <w:rPr>
        <w:rFonts w:hint="default"/>
        <w:lang w:val="ru-RU" w:eastAsia="ru-RU" w:bidi="ru-RU"/>
      </w:rPr>
    </w:lvl>
    <w:lvl w:ilvl="5" w:tplc="36501434">
      <w:numFmt w:val="bullet"/>
      <w:lvlText w:val="•"/>
      <w:lvlJc w:val="left"/>
      <w:pPr>
        <w:ind w:left="5960" w:hanging="183"/>
      </w:pPr>
      <w:rPr>
        <w:rFonts w:hint="default"/>
        <w:lang w:val="ru-RU" w:eastAsia="ru-RU" w:bidi="ru-RU"/>
      </w:rPr>
    </w:lvl>
    <w:lvl w:ilvl="6" w:tplc="6CC2CDA4">
      <w:numFmt w:val="bullet"/>
      <w:lvlText w:val="•"/>
      <w:lvlJc w:val="left"/>
      <w:pPr>
        <w:ind w:left="6948" w:hanging="183"/>
      </w:pPr>
      <w:rPr>
        <w:rFonts w:hint="default"/>
        <w:lang w:val="ru-RU" w:eastAsia="ru-RU" w:bidi="ru-RU"/>
      </w:rPr>
    </w:lvl>
    <w:lvl w:ilvl="7" w:tplc="A4BADB74">
      <w:numFmt w:val="bullet"/>
      <w:lvlText w:val="•"/>
      <w:lvlJc w:val="left"/>
      <w:pPr>
        <w:ind w:left="7936" w:hanging="183"/>
      </w:pPr>
      <w:rPr>
        <w:rFonts w:hint="default"/>
        <w:lang w:val="ru-RU" w:eastAsia="ru-RU" w:bidi="ru-RU"/>
      </w:rPr>
    </w:lvl>
    <w:lvl w:ilvl="8" w:tplc="A4085DEE">
      <w:numFmt w:val="bullet"/>
      <w:lvlText w:val="•"/>
      <w:lvlJc w:val="left"/>
      <w:pPr>
        <w:ind w:left="8924" w:hanging="183"/>
      </w:pPr>
      <w:rPr>
        <w:rFonts w:hint="default"/>
        <w:lang w:val="ru-RU" w:eastAsia="ru-RU" w:bidi="ru-RU"/>
      </w:rPr>
    </w:lvl>
  </w:abstractNum>
  <w:abstractNum w:abstractNumId="2" w15:restartNumberingAfterBreak="0">
    <w:nsid w:val="2041270B"/>
    <w:multiLevelType w:val="multilevel"/>
    <w:tmpl w:val="0AA257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A3E565E"/>
    <w:multiLevelType w:val="multilevel"/>
    <w:tmpl w:val="2716FC1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A483C3E"/>
    <w:multiLevelType w:val="multilevel"/>
    <w:tmpl w:val="CAAA4F3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F755687"/>
    <w:multiLevelType w:val="multilevel"/>
    <w:tmpl w:val="9B3480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0335891"/>
    <w:multiLevelType w:val="hybridMultilevel"/>
    <w:tmpl w:val="4F1C751A"/>
    <w:lvl w:ilvl="0" w:tplc="C7FEDE8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4D0206"/>
    <w:multiLevelType w:val="multilevel"/>
    <w:tmpl w:val="AEA69C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6B75055"/>
    <w:multiLevelType w:val="multilevel"/>
    <w:tmpl w:val="21A2C05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BDF21C3"/>
    <w:multiLevelType w:val="multilevel"/>
    <w:tmpl w:val="C6EA8C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06F16F1"/>
    <w:multiLevelType w:val="multilevel"/>
    <w:tmpl w:val="910CEC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BC57E88"/>
    <w:multiLevelType w:val="multilevel"/>
    <w:tmpl w:val="EC32D1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AA35DA2"/>
    <w:multiLevelType w:val="multilevel"/>
    <w:tmpl w:val="A25045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1F545C9"/>
    <w:multiLevelType w:val="multilevel"/>
    <w:tmpl w:val="FEA6CCE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C1B1611"/>
    <w:multiLevelType w:val="multilevel"/>
    <w:tmpl w:val="5EA0BC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E0E6FF6"/>
    <w:multiLevelType w:val="multilevel"/>
    <w:tmpl w:val="1A768F6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2CF4C90"/>
    <w:multiLevelType w:val="multilevel"/>
    <w:tmpl w:val="F646821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85C2FA9"/>
    <w:multiLevelType w:val="multilevel"/>
    <w:tmpl w:val="55CA9A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8E824D1"/>
    <w:multiLevelType w:val="multilevel"/>
    <w:tmpl w:val="33CEE8D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C0B051B"/>
    <w:multiLevelType w:val="multilevel"/>
    <w:tmpl w:val="1F541B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001083093">
    <w:abstractNumId w:val="11"/>
  </w:num>
  <w:num w:numId="2" w16cid:durableId="956370268">
    <w:abstractNumId w:val="7"/>
  </w:num>
  <w:num w:numId="3" w16cid:durableId="117379854">
    <w:abstractNumId w:val="4"/>
  </w:num>
  <w:num w:numId="4" w16cid:durableId="1504856090">
    <w:abstractNumId w:val="15"/>
  </w:num>
  <w:num w:numId="5" w16cid:durableId="1802191178">
    <w:abstractNumId w:val="3"/>
  </w:num>
  <w:num w:numId="6" w16cid:durableId="1799031894">
    <w:abstractNumId w:val="17"/>
  </w:num>
  <w:num w:numId="7" w16cid:durableId="1959333304">
    <w:abstractNumId w:val="13"/>
  </w:num>
  <w:num w:numId="8" w16cid:durableId="1773893806">
    <w:abstractNumId w:val="19"/>
  </w:num>
  <w:num w:numId="9" w16cid:durableId="836384838">
    <w:abstractNumId w:val="10"/>
  </w:num>
  <w:num w:numId="10" w16cid:durableId="774668126">
    <w:abstractNumId w:val="2"/>
  </w:num>
  <w:num w:numId="11" w16cid:durableId="525368707">
    <w:abstractNumId w:val="18"/>
  </w:num>
  <w:num w:numId="12" w16cid:durableId="1157763767">
    <w:abstractNumId w:val="16"/>
  </w:num>
  <w:num w:numId="13" w16cid:durableId="557785021">
    <w:abstractNumId w:val="8"/>
  </w:num>
  <w:num w:numId="14" w16cid:durableId="1498501536">
    <w:abstractNumId w:val="12"/>
  </w:num>
  <w:num w:numId="15" w16cid:durableId="1565068831">
    <w:abstractNumId w:val="14"/>
  </w:num>
  <w:num w:numId="16" w16cid:durableId="1197280584">
    <w:abstractNumId w:val="9"/>
  </w:num>
  <w:num w:numId="17" w16cid:durableId="254365399">
    <w:abstractNumId w:val="5"/>
  </w:num>
  <w:num w:numId="18" w16cid:durableId="2044480335">
    <w:abstractNumId w:val="1"/>
  </w:num>
  <w:num w:numId="19" w16cid:durableId="1488790359">
    <w:abstractNumId w:val="0"/>
  </w:num>
  <w:num w:numId="20" w16cid:durableId="19483438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BFD"/>
    <w:rsid w:val="00121525"/>
    <w:rsid w:val="002A34D9"/>
    <w:rsid w:val="003F1BB5"/>
    <w:rsid w:val="003F654A"/>
    <w:rsid w:val="00436F73"/>
    <w:rsid w:val="00450BFD"/>
    <w:rsid w:val="004E2173"/>
    <w:rsid w:val="00530850"/>
    <w:rsid w:val="005A058E"/>
    <w:rsid w:val="006B1D10"/>
    <w:rsid w:val="007E5C4B"/>
    <w:rsid w:val="00AC69BE"/>
    <w:rsid w:val="00AD4087"/>
    <w:rsid w:val="00B0055E"/>
    <w:rsid w:val="00B027C1"/>
    <w:rsid w:val="00B14ADA"/>
    <w:rsid w:val="00B41B57"/>
    <w:rsid w:val="00C23FBC"/>
    <w:rsid w:val="00C73023"/>
    <w:rsid w:val="00F12006"/>
    <w:rsid w:val="00F41E94"/>
    <w:rsid w:val="00FC24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A3588"/>
  <w15:docId w15:val="{F6C88951-2F26-4602-A654-F3EB13F0A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iPriority="1" w:unhideWhenUsed="1"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footer"/>
    <w:basedOn w:val="a"/>
    <w:link w:val="af"/>
    <w:uiPriority w:val="99"/>
    <w:unhideWhenUsed/>
    <w:rsid w:val="00B14AD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14ADA"/>
  </w:style>
  <w:style w:type="table" w:customStyle="1" w:styleId="TableNormal">
    <w:name w:val="Table Normal"/>
    <w:uiPriority w:val="2"/>
    <w:semiHidden/>
    <w:unhideWhenUsed/>
    <w:qFormat/>
    <w:rsid w:val="00FC2483"/>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af0">
    <w:name w:val="Body Text"/>
    <w:basedOn w:val="a"/>
    <w:link w:val="af1"/>
    <w:uiPriority w:val="1"/>
    <w:qFormat/>
    <w:rsid w:val="00FC2483"/>
    <w:pPr>
      <w:widowControl w:val="0"/>
      <w:autoSpaceDE w:val="0"/>
      <w:autoSpaceDN w:val="0"/>
      <w:spacing w:before="25" w:after="0" w:line="240" w:lineRule="auto"/>
      <w:ind w:left="829" w:firstLine="710"/>
    </w:pPr>
    <w:rPr>
      <w:rFonts w:ascii="Times New Roman" w:eastAsia="Times New Roman" w:hAnsi="Times New Roman" w:cs="Times New Roman"/>
      <w:sz w:val="24"/>
      <w:szCs w:val="24"/>
      <w:lang w:val="ru-RU" w:eastAsia="ru-RU" w:bidi="ru-RU"/>
    </w:rPr>
  </w:style>
  <w:style w:type="character" w:customStyle="1" w:styleId="af1">
    <w:name w:val="Основной текст Знак"/>
    <w:basedOn w:val="a0"/>
    <w:link w:val="af0"/>
    <w:uiPriority w:val="1"/>
    <w:rsid w:val="00FC2483"/>
    <w:rPr>
      <w:rFonts w:ascii="Times New Roman" w:eastAsia="Times New Roman" w:hAnsi="Times New Roman" w:cs="Times New Roman"/>
      <w:sz w:val="24"/>
      <w:szCs w:val="24"/>
      <w:lang w:val="ru-RU" w:eastAsia="ru-RU" w:bidi="ru-RU"/>
    </w:rPr>
  </w:style>
  <w:style w:type="paragraph" w:styleId="af2">
    <w:name w:val="List Paragraph"/>
    <w:basedOn w:val="a"/>
    <w:uiPriority w:val="1"/>
    <w:qFormat/>
    <w:rsid w:val="00FC2483"/>
    <w:pPr>
      <w:widowControl w:val="0"/>
      <w:autoSpaceDE w:val="0"/>
      <w:autoSpaceDN w:val="0"/>
      <w:spacing w:before="25" w:after="0" w:line="240" w:lineRule="auto"/>
      <w:ind w:left="829" w:firstLine="710"/>
    </w:pPr>
    <w:rPr>
      <w:rFonts w:ascii="Times New Roman" w:eastAsia="Times New Roman" w:hAnsi="Times New Roman" w:cs="Times New Roman"/>
      <w:lang w:val="ru-RU" w:eastAsia="ru-RU" w:bidi="ru-RU"/>
    </w:rPr>
  </w:style>
  <w:style w:type="paragraph" w:customStyle="1" w:styleId="TableParagraph">
    <w:name w:val="Table Paragraph"/>
    <w:basedOn w:val="a"/>
    <w:uiPriority w:val="1"/>
    <w:qFormat/>
    <w:rsid w:val="00FC2483"/>
    <w:pPr>
      <w:widowControl w:val="0"/>
      <w:autoSpaceDE w:val="0"/>
      <w:autoSpaceDN w:val="0"/>
      <w:spacing w:before="51" w:after="0" w:line="240" w:lineRule="auto"/>
      <w:ind w:left="820"/>
    </w:pPr>
    <w:rPr>
      <w:rFonts w:ascii="Times New Roman" w:eastAsia="Times New Roman" w:hAnsi="Times New Roman" w:cs="Times New Roman"/>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49895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14</Pages>
  <Words>3267</Words>
  <Characters>18626</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МБОУ К-Х СОШ</dc:creator>
  <cp:lastModifiedBy>МБОУ К-Х СОШ</cp:lastModifiedBy>
  <cp:revision>8</cp:revision>
  <dcterms:created xsi:type="dcterms:W3CDTF">2023-09-04T14:09:00Z</dcterms:created>
  <dcterms:modified xsi:type="dcterms:W3CDTF">2023-09-25T16:20:00Z</dcterms:modified>
</cp:coreProperties>
</file>