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666FE" w14:textId="24FFAAC5" w:rsidR="00867664" w:rsidRPr="00100414" w:rsidRDefault="00A130A9" w:rsidP="00867664">
      <w:pPr>
        <w:spacing w:line="259" w:lineRule="auto"/>
        <w:rPr>
          <w:rFonts w:ascii="Times New Roman" w:hAnsi="Times New Roman" w:cs="Times New Roman"/>
          <w:b/>
          <w:bCs/>
          <w:sz w:val="24"/>
          <w:szCs w:val="24"/>
        </w:rPr>
      </w:pPr>
      <w:r>
        <w:rPr>
          <w:noProof/>
        </w:rPr>
        <w:drawing>
          <wp:inline distT="0" distB="0" distL="0" distR="0" wp14:anchorId="21EBED36" wp14:editId="2B09C8A7">
            <wp:extent cx="5859780" cy="9098280"/>
            <wp:effectExtent l="0" t="0" r="0" b="0"/>
            <wp:docPr id="14737540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9780" cy="9098280"/>
                    </a:xfrm>
                    <a:prstGeom prst="rect">
                      <a:avLst/>
                    </a:prstGeom>
                    <a:noFill/>
                    <a:ln>
                      <a:noFill/>
                    </a:ln>
                  </pic:spPr>
                </pic:pic>
              </a:graphicData>
            </a:graphic>
          </wp:inline>
        </w:drawing>
      </w:r>
      <w:r w:rsidR="00867664" w:rsidRPr="00100414">
        <w:rPr>
          <w:rFonts w:ascii="Times New Roman" w:hAnsi="Times New Roman" w:cs="Times New Roman"/>
          <w:b/>
          <w:bCs/>
          <w:sz w:val="24"/>
          <w:szCs w:val="24"/>
        </w:rPr>
        <w:lastRenderedPageBreak/>
        <w:t>ПОЯСНИТЕЛЬНАЯ ЗАПИСКА</w:t>
      </w:r>
    </w:p>
    <w:p w14:paraId="1D2A0527" w14:textId="61DC2173" w:rsidR="00867664" w:rsidRPr="00867664" w:rsidRDefault="00867664" w:rsidP="00867664">
      <w:pPr>
        <w:spacing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 xml:space="preserve">Рабочая программа по дисциплине «Физическая культура» для </w:t>
      </w:r>
      <w:r w:rsidR="00385573">
        <w:rPr>
          <w:rFonts w:ascii="Times New Roman" w:hAnsi="Times New Roman" w:cs="Times New Roman"/>
          <w:sz w:val="24"/>
          <w:szCs w:val="24"/>
        </w:rPr>
        <w:t xml:space="preserve">6 </w:t>
      </w:r>
      <w:r w:rsidRPr="00867664">
        <w:rPr>
          <w:rFonts w:ascii="Times New Roman" w:hAnsi="Times New Roman" w:cs="Times New Roman"/>
          <w:sz w:val="24"/>
          <w:szCs w:val="24"/>
        </w:rPr>
        <w:t xml:space="preserve"> класс</w:t>
      </w:r>
      <w:r w:rsidR="00385573">
        <w:rPr>
          <w:rFonts w:ascii="Times New Roman" w:hAnsi="Times New Roman" w:cs="Times New Roman"/>
          <w:sz w:val="24"/>
          <w:szCs w:val="24"/>
        </w:rPr>
        <w:t>а</w:t>
      </w:r>
      <w:r w:rsidRPr="00867664">
        <w:rPr>
          <w:rFonts w:ascii="Times New Roman" w:hAnsi="Times New Roman" w:cs="Times New Roman"/>
          <w:sz w:val="24"/>
          <w:szCs w:val="24"/>
        </w:rPr>
        <w:t xml:space="preserve">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14:paraId="70146BC7" w14:textId="77777777" w:rsidR="00867664" w:rsidRPr="00867664" w:rsidRDefault="00867664" w:rsidP="00867664">
      <w:pPr>
        <w:spacing w:line="259" w:lineRule="auto"/>
        <w:rPr>
          <w:rFonts w:ascii="Times New Roman" w:hAnsi="Times New Roman" w:cs="Times New Roman"/>
          <w:sz w:val="24"/>
          <w:szCs w:val="24"/>
        </w:rPr>
      </w:pPr>
      <w:r w:rsidRPr="00867664">
        <w:rPr>
          <w:rFonts w:ascii="Times New Roman" w:hAnsi="Times New Roman" w:cs="Times New Roman"/>
          <w:sz w:val="24"/>
          <w:szCs w:val="24"/>
        </w:rPr>
        <w:t>ОБЩАЯ ХАРАКТЕРИСТИКА УЧЕБНОГО ПРЕДМЕТА «ФИЗИЧЕСКАЯ КУЛЬТУРА»</w:t>
      </w:r>
    </w:p>
    <w:p w14:paraId="5A779D7D" w14:textId="77777777" w:rsidR="00867664" w:rsidRPr="00867664" w:rsidRDefault="00867664" w:rsidP="00165791">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39E1A957" w14:textId="77777777" w:rsidR="00867664" w:rsidRPr="00867664" w:rsidRDefault="00867664" w:rsidP="00165791">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212A3BC9" w14:textId="77777777" w:rsidR="00867664" w:rsidRPr="00867664" w:rsidRDefault="00867664" w:rsidP="00165791">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«Президентских спортивных игр» и «Всероссийского физкультурно-спортивного комплекса ГТО». </w:t>
      </w:r>
    </w:p>
    <w:p w14:paraId="6C4444F1" w14:textId="77777777" w:rsidR="00867664" w:rsidRPr="00867664" w:rsidRDefault="00867664" w:rsidP="00867664">
      <w:pPr>
        <w:spacing w:after="0" w:line="259" w:lineRule="auto"/>
        <w:ind w:firstLine="851"/>
        <w:rPr>
          <w:rFonts w:ascii="Times New Roman" w:hAnsi="Times New Roman" w:cs="Times New Roman"/>
          <w:sz w:val="24"/>
          <w:szCs w:val="24"/>
        </w:rPr>
      </w:pPr>
    </w:p>
    <w:p w14:paraId="1215B0DD" w14:textId="77777777" w:rsidR="00867664" w:rsidRPr="00867664" w:rsidRDefault="00867664" w:rsidP="00867664">
      <w:pPr>
        <w:spacing w:line="259" w:lineRule="auto"/>
        <w:rPr>
          <w:rFonts w:ascii="Times New Roman" w:hAnsi="Times New Roman" w:cs="Times New Roman"/>
          <w:sz w:val="24"/>
          <w:szCs w:val="24"/>
        </w:rPr>
      </w:pPr>
      <w:r w:rsidRPr="00867664">
        <w:rPr>
          <w:rFonts w:ascii="Times New Roman" w:hAnsi="Times New Roman" w:cs="Times New Roman"/>
          <w:sz w:val="24"/>
          <w:szCs w:val="24"/>
        </w:rPr>
        <w:t>ЦЕЛИ ИЗУЧЕНИЯ УЧЕБНОГО ПРЕДМЕТА «ФИЗИЧЕСКАЯ КУЛЬТУРА»</w:t>
      </w:r>
    </w:p>
    <w:p w14:paraId="652EC38F" w14:textId="219BEE93"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w:t>
      </w:r>
      <w:r w:rsidR="00385573">
        <w:rPr>
          <w:rFonts w:ascii="Times New Roman" w:hAnsi="Times New Roman" w:cs="Times New Roman"/>
          <w:sz w:val="24"/>
          <w:szCs w:val="24"/>
        </w:rPr>
        <w:t>6 класса</w:t>
      </w:r>
      <w:r w:rsidRPr="00867664">
        <w:rPr>
          <w:rFonts w:ascii="Times New Roman" w:hAnsi="Times New Roman" w:cs="Times New Roman"/>
          <w:sz w:val="24"/>
          <w:szCs w:val="24"/>
        </w:rPr>
        <w:t xml:space="preserve">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E112468"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надежности и активности адаптивных процессов. Существенным достижением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14:paraId="02AE935C"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lastRenderedPageBreak/>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E57E146"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C6A24C2"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В целях усиления мотивационной составляющей учебного предмета, придавая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5F10E74A"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w:t>
      </w:r>
    </w:p>
    <w:p w14:paraId="2685E04B"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78FA71FD"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Инвариантные и вариативные модули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391D2ABC"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Данный модуль, также, как и модуль «Лыжные гонки», может быть заменён углублённым изучением материала других инвариантных модулей.</w:t>
      </w:r>
    </w:p>
    <w:p w14:paraId="2EFD30FC"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 xml:space="preserve">Вариативные модули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424D0059"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 xml:space="preserve">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Содержание рабочей программы изложено по годам обучения, где для каждого класса предусмотрен раздел «Универсальные </w:t>
      </w:r>
    </w:p>
    <w:p w14:paraId="1F133724"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 xml:space="preserve">учебные действия», в котором раскрывается вклад предмета в формирование познавательных, коммуникативных и регулятивных действий, соответствующих </w:t>
      </w:r>
      <w:r w:rsidRPr="00867664">
        <w:rPr>
          <w:rFonts w:ascii="Times New Roman" w:hAnsi="Times New Roman" w:cs="Times New Roman"/>
          <w:sz w:val="24"/>
          <w:szCs w:val="24"/>
        </w:rPr>
        <w:lastRenderedPageBreak/>
        <w:t>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3F372DA1" w14:textId="77777777" w:rsidR="00867664" w:rsidRPr="00867664" w:rsidRDefault="00867664" w:rsidP="00867664">
      <w:pPr>
        <w:spacing w:after="0" w:line="259" w:lineRule="auto"/>
        <w:ind w:firstLine="851"/>
        <w:jc w:val="both"/>
        <w:rPr>
          <w:rFonts w:ascii="Times New Roman" w:hAnsi="Times New Roman" w:cs="Times New Roman"/>
          <w:sz w:val="24"/>
          <w:szCs w:val="24"/>
        </w:rPr>
      </w:pPr>
      <w:r w:rsidRPr="00867664">
        <w:rPr>
          <w:rFonts w:ascii="Times New Roman" w:hAnsi="Times New Roman" w:cs="Times New Roman"/>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42DE5341" w14:textId="77777777" w:rsidR="00867664" w:rsidRPr="00867664" w:rsidRDefault="00867664" w:rsidP="00867664">
      <w:pPr>
        <w:spacing w:after="0" w:line="259" w:lineRule="auto"/>
        <w:ind w:firstLine="851"/>
        <w:jc w:val="both"/>
        <w:rPr>
          <w:rFonts w:ascii="Times New Roman" w:hAnsi="Times New Roman" w:cs="Times New Roman"/>
          <w:sz w:val="24"/>
          <w:szCs w:val="24"/>
        </w:rPr>
      </w:pPr>
    </w:p>
    <w:p w14:paraId="662CAF51" w14:textId="77777777" w:rsidR="00867664" w:rsidRPr="00867664" w:rsidRDefault="00867664" w:rsidP="00867664">
      <w:pPr>
        <w:spacing w:line="259" w:lineRule="auto"/>
        <w:rPr>
          <w:rFonts w:ascii="Times New Roman" w:hAnsi="Times New Roman" w:cs="Times New Roman"/>
          <w:sz w:val="24"/>
          <w:szCs w:val="24"/>
        </w:rPr>
      </w:pPr>
      <w:r w:rsidRPr="00867664">
        <w:rPr>
          <w:rFonts w:ascii="Times New Roman" w:hAnsi="Times New Roman" w:cs="Times New Roman"/>
          <w:sz w:val="24"/>
          <w:szCs w:val="24"/>
        </w:rPr>
        <w:t>МЕСТО УЧЕБНОГО ПРЕДМЕТА «ФИЗИЧЕСКАЯ КУЛЬТУРА» В УЧЕБНОМ ПЛАНЕ</w:t>
      </w:r>
    </w:p>
    <w:p w14:paraId="5B4E93EF" w14:textId="0629919C" w:rsidR="007F3803" w:rsidRDefault="00867664" w:rsidP="007F3803">
      <w:pPr>
        <w:spacing w:after="0"/>
        <w:ind w:firstLine="851"/>
        <w:jc w:val="both"/>
        <w:rPr>
          <w:rFonts w:ascii="Times New Roman" w:hAnsi="Times New Roman" w:cs="Times New Roman"/>
          <w:sz w:val="24"/>
          <w:szCs w:val="24"/>
        </w:rPr>
      </w:pPr>
      <w:r w:rsidRPr="00867664">
        <w:rPr>
          <w:rFonts w:ascii="Times New Roman" w:hAnsi="Times New Roman" w:cs="Times New Roman"/>
          <w:sz w:val="24"/>
          <w:szCs w:val="24"/>
        </w:rPr>
        <w:t>Общий объём часов, отведённых на изучение учебной дисциплины «Физическая культура</w:t>
      </w:r>
      <w:r w:rsidR="00100414">
        <w:rPr>
          <w:rFonts w:ascii="Times New Roman" w:hAnsi="Times New Roman" w:cs="Times New Roman"/>
          <w:sz w:val="24"/>
          <w:szCs w:val="24"/>
        </w:rPr>
        <w:t>»</w:t>
      </w:r>
      <w:r w:rsidR="007F3803">
        <w:rPr>
          <w:rFonts w:ascii="Times New Roman" w:hAnsi="Times New Roman" w:cs="Times New Roman"/>
          <w:sz w:val="24"/>
          <w:szCs w:val="24"/>
        </w:rPr>
        <w:t xml:space="preserve"> </w:t>
      </w:r>
      <w:r w:rsidR="00100414">
        <w:rPr>
          <w:rFonts w:ascii="Times New Roman" w:hAnsi="Times New Roman" w:cs="Times New Roman"/>
          <w:sz w:val="24"/>
          <w:szCs w:val="24"/>
        </w:rPr>
        <w:t xml:space="preserve">в </w:t>
      </w:r>
      <w:r w:rsidR="007F3803">
        <w:rPr>
          <w:rFonts w:ascii="Times New Roman" w:hAnsi="Times New Roman" w:cs="Times New Roman"/>
          <w:sz w:val="24"/>
          <w:szCs w:val="24"/>
        </w:rPr>
        <w:t>6 класс</w:t>
      </w:r>
      <w:r w:rsidR="00100414">
        <w:rPr>
          <w:rFonts w:ascii="Times New Roman" w:hAnsi="Times New Roman" w:cs="Times New Roman"/>
          <w:sz w:val="24"/>
          <w:szCs w:val="24"/>
        </w:rPr>
        <w:t>е</w:t>
      </w:r>
      <w:r w:rsidR="007F3803">
        <w:rPr>
          <w:rFonts w:ascii="Times New Roman" w:hAnsi="Times New Roman" w:cs="Times New Roman"/>
          <w:sz w:val="24"/>
          <w:szCs w:val="24"/>
        </w:rPr>
        <w:t xml:space="preserve"> — 68 ч; </w:t>
      </w:r>
    </w:p>
    <w:p w14:paraId="708E2C09" w14:textId="77777777" w:rsidR="007F3803" w:rsidRDefault="007F3803" w:rsidP="007F3803">
      <w:pPr>
        <w:spacing w:after="0"/>
        <w:jc w:val="both"/>
        <w:rPr>
          <w:rFonts w:ascii="Times New Roman" w:hAnsi="Times New Roman" w:cs="Times New Roman"/>
          <w:sz w:val="24"/>
          <w:szCs w:val="24"/>
        </w:rPr>
      </w:pPr>
    </w:p>
    <w:p w14:paraId="39128704" w14:textId="77777777" w:rsidR="00867664" w:rsidRDefault="00867664" w:rsidP="00867664">
      <w:pPr>
        <w:spacing w:after="0" w:line="259" w:lineRule="auto"/>
        <w:ind w:firstLine="709"/>
        <w:jc w:val="both"/>
        <w:rPr>
          <w:rFonts w:ascii="Times New Roman" w:hAnsi="Times New Roman" w:cs="Times New Roman"/>
          <w:sz w:val="24"/>
          <w:szCs w:val="24"/>
        </w:rPr>
      </w:pPr>
      <w:r w:rsidRPr="00867664">
        <w:rPr>
          <w:rFonts w:ascii="Times New Roman" w:hAnsi="Times New Roman" w:cs="Times New Roman"/>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16D26B0A" w14:textId="77777777" w:rsidR="007F3803" w:rsidRPr="00867664" w:rsidRDefault="007F3803" w:rsidP="00867664">
      <w:pPr>
        <w:spacing w:after="0" w:line="259" w:lineRule="auto"/>
        <w:ind w:firstLine="709"/>
        <w:jc w:val="both"/>
        <w:rPr>
          <w:rFonts w:ascii="Times New Roman" w:hAnsi="Times New Roman" w:cs="Times New Roman"/>
          <w:sz w:val="24"/>
          <w:szCs w:val="24"/>
        </w:rPr>
      </w:pPr>
    </w:p>
    <w:p w14:paraId="21611628" w14:textId="77777777" w:rsidR="00867664" w:rsidRPr="00867664" w:rsidRDefault="00867664" w:rsidP="00867664">
      <w:pPr>
        <w:spacing w:line="259" w:lineRule="auto"/>
        <w:rPr>
          <w:rFonts w:ascii="Times New Roman" w:hAnsi="Times New Roman" w:cs="Times New Roman"/>
          <w:sz w:val="24"/>
          <w:szCs w:val="24"/>
        </w:rPr>
      </w:pPr>
      <w:r w:rsidRPr="00867664">
        <w:rPr>
          <w:rFonts w:ascii="Times New Roman" w:hAnsi="Times New Roman" w:cs="Times New Roman"/>
          <w:sz w:val="24"/>
          <w:szCs w:val="24"/>
        </w:rPr>
        <w:t>СОДЕРЖАНИЕ УЧЕБНОГО ПРЕДМЕТА «ФИЗИЧЕСКАЯ КУЛЬТУРА»</w:t>
      </w:r>
    </w:p>
    <w:p w14:paraId="364BC70B" w14:textId="77777777" w:rsidR="00AE4E51" w:rsidRPr="00867664" w:rsidRDefault="00AE4E51" w:rsidP="00867664">
      <w:pPr>
        <w:spacing w:after="0" w:line="259" w:lineRule="auto"/>
        <w:jc w:val="both"/>
        <w:rPr>
          <w:rFonts w:ascii="Times New Roman" w:hAnsi="Times New Roman" w:cs="Times New Roman"/>
          <w:sz w:val="24"/>
          <w:szCs w:val="24"/>
        </w:rPr>
      </w:pPr>
    </w:p>
    <w:p w14:paraId="2233EB3C" w14:textId="77777777"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Знания о физической культуре.</w:t>
      </w:r>
      <w:r w:rsidRPr="00867664">
        <w:rPr>
          <w:rFonts w:ascii="Times New Roman" w:hAnsi="Times New Roman"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45F25CF" w14:textId="7ED0AA43"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Способы самостоятельной деятельности.</w:t>
      </w:r>
      <w:r w:rsidRPr="00867664">
        <w:rPr>
          <w:rFonts w:ascii="Times New Roman" w:hAnsi="Times New Roman"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r w:rsidR="004F6D50">
        <w:rPr>
          <w:rFonts w:ascii="Times New Roman" w:hAnsi="Times New Roman" w:cs="Times New Roman"/>
          <w:sz w:val="24"/>
          <w:szCs w:val="24"/>
        </w:rPr>
        <w:t xml:space="preserve"> </w:t>
      </w:r>
      <w:r w:rsidRPr="00867664">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w:t>
      </w:r>
      <w:r w:rsidR="004F6D50">
        <w:rPr>
          <w:rFonts w:ascii="Times New Roman" w:hAnsi="Times New Roman" w:cs="Times New Roman"/>
          <w:sz w:val="24"/>
          <w:szCs w:val="24"/>
        </w:rPr>
        <w:t xml:space="preserve"> </w:t>
      </w:r>
      <w:r w:rsidRPr="00867664">
        <w:rPr>
          <w:rFonts w:ascii="Times New Roman" w:hAnsi="Times New Roman" w:cs="Times New Roman"/>
          <w:sz w:val="24"/>
          <w:szCs w:val="24"/>
        </w:rPr>
        <w:t>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p>
    <w:p w14:paraId="4F62756C" w14:textId="536AC135"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Физическое совершенствование</w:t>
      </w:r>
      <w:r w:rsidRPr="00867664">
        <w:rPr>
          <w:rFonts w:ascii="Times New Roman" w:hAnsi="Times New Roman" w:cs="Times New Roman"/>
          <w:sz w:val="24"/>
          <w:szCs w:val="24"/>
        </w:rPr>
        <w:t>.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F3F801C" w14:textId="77777777" w:rsidR="00867664" w:rsidRPr="00867664" w:rsidRDefault="00867664" w:rsidP="004F6D50">
      <w:pPr>
        <w:spacing w:after="0" w:line="259" w:lineRule="auto"/>
        <w:ind w:left="708"/>
        <w:jc w:val="both"/>
        <w:rPr>
          <w:rFonts w:ascii="Times New Roman" w:hAnsi="Times New Roman" w:cs="Times New Roman"/>
          <w:sz w:val="24"/>
          <w:szCs w:val="24"/>
        </w:rPr>
      </w:pPr>
      <w:r w:rsidRPr="00867664">
        <w:rPr>
          <w:rFonts w:ascii="Times New Roman" w:hAnsi="Times New Roman" w:cs="Times New Roman"/>
          <w:i/>
          <w:sz w:val="24"/>
          <w:szCs w:val="24"/>
        </w:rPr>
        <w:t>Спортивно-оздоровительная деятельность.</w:t>
      </w:r>
    </w:p>
    <w:p w14:paraId="12227DC7" w14:textId="03C3CDAA"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Модуль «Гимнастика».</w:t>
      </w:r>
      <w:r w:rsidRPr="00867664">
        <w:rPr>
          <w:rFonts w:ascii="Times New Roman" w:hAnsi="Times New Roman" w:cs="Times New Roman"/>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w:t>
      </w:r>
      <w:r w:rsidRPr="00867664">
        <w:rPr>
          <w:rFonts w:ascii="Times New Roman" w:hAnsi="Times New Roman" w:cs="Times New Roman"/>
          <w:sz w:val="24"/>
          <w:szCs w:val="24"/>
        </w:rPr>
        <w:lastRenderedPageBreak/>
        <w:t>разнообразных движений руками и ногами с разной амплитудой и траекторией, танцевальными движениями из ранее разученных танцев.</w:t>
      </w:r>
      <w:r w:rsidR="00100414">
        <w:rPr>
          <w:rFonts w:ascii="Times New Roman" w:hAnsi="Times New Roman" w:cs="Times New Roman"/>
          <w:sz w:val="24"/>
          <w:szCs w:val="24"/>
        </w:rPr>
        <w:t xml:space="preserve"> </w:t>
      </w:r>
      <w:r w:rsidRPr="00867664">
        <w:rPr>
          <w:rFonts w:ascii="Times New Roman" w:hAnsi="Times New Roman" w:cs="Times New Roman"/>
          <w:sz w:val="24"/>
          <w:szCs w:val="24"/>
        </w:rPr>
        <w:t>Гимнастические комбинации.</w:t>
      </w:r>
    </w:p>
    <w:p w14:paraId="503FF955" w14:textId="77777777"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Модуль «Лёгкая атлетика».</w:t>
      </w:r>
      <w:r w:rsidRPr="00867664">
        <w:rPr>
          <w:rFonts w:ascii="Times New Roman" w:hAnsi="Times New Roman" w:cs="Times New Roman"/>
          <w:sz w:val="24"/>
          <w:szCs w:val="24"/>
        </w:rPr>
        <w:t xml:space="preserve"> Старт с опорой на одну руку и </w:t>
      </w:r>
    </w:p>
    <w:p w14:paraId="4611C922" w14:textId="0A9A4456" w:rsidR="00867664" w:rsidRPr="00867664" w:rsidRDefault="00867664" w:rsidP="00867664">
      <w:pPr>
        <w:spacing w:after="0" w:line="259" w:lineRule="auto"/>
        <w:jc w:val="both"/>
        <w:rPr>
          <w:rFonts w:ascii="Times New Roman" w:hAnsi="Times New Roman" w:cs="Times New Roman"/>
          <w:sz w:val="24"/>
          <w:szCs w:val="24"/>
        </w:rPr>
      </w:pPr>
      <w:r w:rsidRPr="00867664">
        <w:rPr>
          <w:rFonts w:ascii="Times New Roman" w:hAnsi="Times New Roman" w:cs="Times New Roman"/>
          <w:sz w:val="24"/>
          <w:szCs w:val="24"/>
        </w:rPr>
        <w:t>последующим ускорением; спринтерский и гладкий равномерный бег по учебной дистанции; ранее разученные беговые упражнения.</w:t>
      </w:r>
      <w:r w:rsidR="004F6D50">
        <w:rPr>
          <w:rFonts w:ascii="Times New Roman" w:hAnsi="Times New Roman" w:cs="Times New Roman"/>
          <w:sz w:val="24"/>
          <w:szCs w:val="24"/>
        </w:rPr>
        <w:t xml:space="preserve"> </w:t>
      </w:r>
      <w:r w:rsidRPr="00867664">
        <w:rPr>
          <w:rFonts w:ascii="Times New Roman" w:hAnsi="Times New Roman" w:cs="Times New Roman"/>
          <w:sz w:val="24"/>
          <w:szCs w:val="24"/>
        </w:rPr>
        <w:t>Прыжковые упражнения: прыжок в длину; ранее разученные прыжковые упражнения в длину и высоту; напрыгивание и спрыгивание.</w:t>
      </w:r>
      <w:r w:rsidR="004F6D50">
        <w:rPr>
          <w:rFonts w:ascii="Times New Roman" w:hAnsi="Times New Roman" w:cs="Times New Roman"/>
          <w:sz w:val="24"/>
          <w:szCs w:val="24"/>
        </w:rPr>
        <w:t xml:space="preserve"> </w:t>
      </w:r>
      <w:r w:rsidRPr="00867664">
        <w:rPr>
          <w:rFonts w:ascii="Times New Roman" w:hAnsi="Times New Roman" w:cs="Times New Roman"/>
          <w:sz w:val="24"/>
          <w:szCs w:val="24"/>
        </w:rPr>
        <w:t>Метание малого (теннисного) мяча в подвижную (раскачивающуюся) мишень.</w:t>
      </w:r>
    </w:p>
    <w:p w14:paraId="335DFA0A" w14:textId="77777777"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Модуль «Зимние виды спорта».</w:t>
      </w:r>
      <w:r w:rsidRPr="00867664">
        <w:rPr>
          <w:rFonts w:ascii="Times New Roman" w:hAnsi="Times New Roman" w:cs="Times New Roman"/>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374E1F8F" w14:textId="77777777"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Модуль «Спортивные игры».</w:t>
      </w:r>
    </w:p>
    <w:p w14:paraId="4B1D8731" w14:textId="77777777"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Баскетбол.</w:t>
      </w:r>
      <w:r w:rsidRPr="00867664">
        <w:rPr>
          <w:rFonts w:ascii="Times New Roman" w:hAnsi="Times New Roman" w:cs="Times New Roman"/>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46D83F43" w14:textId="77777777" w:rsidR="00867664" w:rsidRPr="00867664" w:rsidRDefault="00867664" w:rsidP="00867664">
      <w:pPr>
        <w:spacing w:after="0" w:line="259" w:lineRule="auto"/>
        <w:jc w:val="both"/>
        <w:rPr>
          <w:rFonts w:ascii="Times New Roman" w:hAnsi="Times New Roman" w:cs="Times New Roman"/>
          <w:sz w:val="24"/>
          <w:szCs w:val="24"/>
        </w:rPr>
      </w:pPr>
      <w:r w:rsidRPr="00867664">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0FFCCB9" w14:textId="77777777" w:rsidR="00867664" w:rsidRPr="00867664" w:rsidRDefault="00867664" w:rsidP="00867664">
      <w:pPr>
        <w:spacing w:after="0" w:line="259" w:lineRule="auto"/>
        <w:jc w:val="both"/>
        <w:rPr>
          <w:rFonts w:ascii="Times New Roman" w:hAnsi="Times New Roman" w:cs="Times New Roman"/>
          <w:sz w:val="24"/>
          <w:szCs w:val="24"/>
        </w:rPr>
      </w:pPr>
      <w:r w:rsidRPr="00867664">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14:paraId="205DB7D1" w14:textId="77777777"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Волейбол.</w:t>
      </w:r>
      <w:r w:rsidRPr="00867664">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5C13E81" w14:textId="347B35F7" w:rsidR="00867664" w:rsidRP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 xml:space="preserve">Футбол. </w:t>
      </w:r>
      <w:r w:rsidRPr="00867664">
        <w:rPr>
          <w:rFonts w:ascii="Times New Roman" w:hAnsi="Times New Roman" w:cs="Times New Roman"/>
          <w:sz w:val="24"/>
          <w:szCs w:val="24"/>
        </w:rPr>
        <w:t>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r w:rsidR="004F6D50">
        <w:rPr>
          <w:rFonts w:ascii="Times New Roman" w:hAnsi="Times New Roman" w:cs="Times New Roman"/>
          <w:sz w:val="24"/>
          <w:szCs w:val="24"/>
        </w:rPr>
        <w:t xml:space="preserve"> </w:t>
      </w:r>
      <w:r w:rsidRPr="00867664">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187AE90" w14:textId="77777777" w:rsidR="00867664" w:rsidRDefault="00867664" w:rsidP="004F6D50">
      <w:pPr>
        <w:spacing w:after="0" w:line="259" w:lineRule="auto"/>
        <w:ind w:firstLine="708"/>
        <w:jc w:val="both"/>
        <w:rPr>
          <w:rFonts w:ascii="Times New Roman" w:hAnsi="Times New Roman" w:cs="Times New Roman"/>
          <w:sz w:val="24"/>
          <w:szCs w:val="24"/>
        </w:rPr>
      </w:pPr>
      <w:r w:rsidRPr="00867664">
        <w:rPr>
          <w:rFonts w:ascii="Times New Roman" w:hAnsi="Times New Roman" w:cs="Times New Roman"/>
          <w:i/>
          <w:sz w:val="24"/>
          <w:szCs w:val="24"/>
        </w:rPr>
        <w:t>Модуль «Спорт».</w:t>
      </w:r>
      <w:r w:rsidRPr="00867664">
        <w:rPr>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D4079AB" w14:textId="77777777" w:rsidR="00AE4E51" w:rsidRPr="00867664" w:rsidRDefault="00AE4E51" w:rsidP="00867664">
      <w:pPr>
        <w:spacing w:after="0" w:line="259" w:lineRule="auto"/>
        <w:jc w:val="both"/>
        <w:rPr>
          <w:rFonts w:ascii="Times New Roman" w:hAnsi="Times New Roman" w:cs="Times New Roman"/>
          <w:sz w:val="24"/>
          <w:szCs w:val="24"/>
        </w:rPr>
      </w:pPr>
    </w:p>
    <w:p w14:paraId="157FBCD0" w14:textId="77777777" w:rsidR="00867664" w:rsidRPr="00867664" w:rsidRDefault="00867664" w:rsidP="00867664">
      <w:pPr>
        <w:spacing w:line="259" w:lineRule="auto"/>
        <w:rPr>
          <w:rFonts w:ascii="Times New Roman" w:hAnsi="Times New Roman" w:cs="Times New Roman"/>
          <w:sz w:val="24"/>
          <w:szCs w:val="24"/>
        </w:rPr>
      </w:pPr>
      <w:r w:rsidRPr="00867664">
        <w:rPr>
          <w:rFonts w:ascii="Times New Roman" w:hAnsi="Times New Roman" w:cs="Times New Roman"/>
          <w:sz w:val="24"/>
          <w:szCs w:val="24"/>
        </w:rPr>
        <w:t xml:space="preserve">ПЛАНИРУЕМЫЕ РЕЗУЛЬТАТЫ ОСВОЕНИЯ УЧЕБНОГО ПРЕДМЕТА «ФИЗИЧЕСКАЯ КУЛЬТУРА» НА УРОВНЕ ОСНОВНОГО ОБЩЕГО ОБРАЗОВАНИЯ </w:t>
      </w:r>
    </w:p>
    <w:p w14:paraId="607B274A" w14:textId="77777777" w:rsidR="00867664" w:rsidRPr="00867664" w:rsidRDefault="00867664" w:rsidP="00867664">
      <w:pPr>
        <w:spacing w:line="259" w:lineRule="auto"/>
        <w:jc w:val="both"/>
        <w:rPr>
          <w:rFonts w:ascii="Times New Roman" w:hAnsi="Times New Roman" w:cs="Times New Roman"/>
          <w:sz w:val="24"/>
          <w:szCs w:val="24"/>
        </w:rPr>
      </w:pPr>
      <w:r w:rsidRPr="00867664">
        <w:rPr>
          <w:rFonts w:ascii="Times New Roman" w:hAnsi="Times New Roman" w:cs="Times New Roman"/>
          <w:sz w:val="24"/>
          <w:szCs w:val="24"/>
        </w:rPr>
        <w:t>ЛИЧНОСТНЫЕ РЕЗУЛЬТАТЫ</w:t>
      </w:r>
    </w:p>
    <w:p w14:paraId="6F9F36C5"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4A050B31"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E8B38BC"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E0C4748"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lastRenderedPageBreak/>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8177DD5"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84324C6"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2E6BC50"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8D3109F"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4316925" w14:textId="77777777" w:rsidR="00867664" w:rsidRPr="007F3803" w:rsidRDefault="00867664" w:rsidP="007F3803">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sidRPr="007F3803">
        <w:rPr>
          <w:rFonts w:ascii="Times New Roman" w:hAnsi="Times New Roman" w:cs="Times New Roman"/>
          <w:sz w:val="24"/>
          <w:szCs w:val="24"/>
        </w:rPr>
        <w:t xml:space="preserve">человека; </w:t>
      </w:r>
    </w:p>
    <w:p w14:paraId="369B91ED"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939F0A4"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w:t>
      </w:r>
    </w:p>
    <w:p w14:paraId="0ED17842"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занятий, выбору спортивного инвентаря и оборудования, спортивной одежды; </w:t>
      </w:r>
    </w:p>
    <w:p w14:paraId="14FF23B1"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B08FB1F"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4296821E" w14:textId="77777777" w:rsidR="00867664" w:rsidRPr="00867664" w:rsidRDefault="00867664" w:rsidP="00867664">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230A9909" w14:textId="77777777" w:rsidR="00867664" w:rsidRPr="007F3803" w:rsidRDefault="00867664" w:rsidP="007F3803">
      <w:pPr>
        <w:numPr>
          <w:ilvl w:val="0"/>
          <w:numId w:val="1"/>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w:t>
      </w:r>
      <w:r w:rsidRPr="007F3803">
        <w:rPr>
          <w:rFonts w:ascii="Times New Roman" w:hAnsi="Times New Roman" w:cs="Times New Roman"/>
          <w:sz w:val="24"/>
          <w:szCs w:val="24"/>
        </w:rPr>
        <w:t>выступлениях и дискуссиях.</w:t>
      </w:r>
    </w:p>
    <w:p w14:paraId="689DA377" w14:textId="77777777" w:rsidR="000E4FD0" w:rsidRPr="00867664" w:rsidRDefault="000E4FD0" w:rsidP="000E4FD0">
      <w:pPr>
        <w:spacing w:line="259" w:lineRule="auto"/>
        <w:ind w:left="720"/>
        <w:contextualSpacing/>
        <w:jc w:val="both"/>
        <w:rPr>
          <w:rFonts w:ascii="Times New Roman" w:hAnsi="Times New Roman" w:cs="Times New Roman"/>
          <w:sz w:val="24"/>
          <w:szCs w:val="24"/>
        </w:rPr>
      </w:pPr>
    </w:p>
    <w:p w14:paraId="02950B17" w14:textId="77777777" w:rsidR="00867664" w:rsidRPr="00867664" w:rsidRDefault="00867664" w:rsidP="00867664">
      <w:pPr>
        <w:spacing w:line="259" w:lineRule="auto"/>
        <w:jc w:val="both"/>
        <w:rPr>
          <w:rFonts w:ascii="Times New Roman" w:hAnsi="Times New Roman" w:cs="Times New Roman"/>
          <w:sz w:val="24"/>
          <w:szCs w:val="24"/>
        </w:rPr>
      </w:pPr>
      <w:r w:rsidRPr="00867664">
        <w:rPr>
          <w:rFonts w:ascii="Times New Roman" w:hAnsi="Times New Roman" w:cs="Times New Roman"/>
          <w:sz w:val="24"/>
          <w:szCs w:val="24"/>
        </w:rPr>
        <w:t xml:space="preserve">МЕТАПРЕДМЕТНЫЕ РЕЗУЛЬТАТЫ </w:t>
      </w:r>
    </w:p>
    <w:p w14:paraId="2AD71253" w14:textId="77777777" w:rsidR="00867664" w:rsidRPr="00867664" w:rsidRDefault="00867664" w:rsidP="00867664">
      <w:pPr>
        <w:spacing w:line="259" w:lineRule="auto"/>
        <w:jc w:val="both"/>
        <w:rPr>
          <w:rFonts w:ascii="Times New Roman" w:hAnsi="Times New Roman" w:cs="Times New Roman"/>
          <w:sz w:val="24"/>
          <w:szCs w:val="24"/>
        </w:rPr>
      </w:pPr>
      <w:r w:rsidRPr="00867664">
        <w:rPr>
          <w:rFonts w:ascii="Times New Roman" w:hAnsi="Times New Roman" w:cs="Times New Roman"/>
          <w:sz w:val="24"/>
          <w:szCs w:val="24"/>
        </w:rPr>
        <w:t>Универсальные познавательные действия:</w:t>
      </w:r>
    </w:p>
    <w:p w14:paraId="17E6D100" w14:textId="77777777" w:rsidR="00867664" w:rsidRPr="00867664"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0CECA520" w14:textId="77777777" w:rsidR="00867664" w:rsidRPr="00867664"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D8771F9" w14:textId="77777777" w:rsidR="00867664" w:rsidRPr="00867664"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lastRenderedPageBreak/>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02C43E3" w14:textId="77777777" w:rsidR="00867664" w:rsidRPr="00867664"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w:t>
      </w:r>
    </w:p>
    <w:p w14:paraId="3D351AA1" w14:textId="77777777" w:rsidR="00867664" w:rsidRPr="00867664"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техники безопасности во время передвижения по маршруту и организации бивуака; </w:t>
      </w:r>
    </w:p>
    <w:p w14:paraId="394B710D" w14:textId="77777777" w:rsidR="00867664" w:rsidRPr="00867664"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1E3CCA6E" w14:textId="77777777" w:rsidR="00867664" w:rsidRPr="007F3803" w:rsidRDefault="00867664" w:rsidP="007F3803">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w:t>
      </w:r>
      <w:r w:rsidRPr="007F3803">
        <w:rPr>
          <w:rFonts w:ascii="Times New Roman" w:hAnsi="Times New Roman" w:cs="Times New Roman"/>
          <w:sz w:val="24"/>
          <w:szCs w:val="24"/>
        </w:rPr>
        <w:t xml:space="preserve">упражнений по профилактике и коррекции выявляемых нарушений; </w:t>
      </w:r>
    </w:p>
    <w:p w14:paraId="1D2E951C" w14:textId="77777777" w:rsidR="00867664" w:rsidRPr="00867664"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F1B2106" w14:textId="77777777" w:rsidR="00867664" w:rsidRPr="00867664"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ECEB274" w14:textId="77777777" w:rsidR="000E4FD0" w:rsidRDefault="00867664" w:rsidP="00867664">
      <w:pPr>
        <w:numPr>
          <w:ilvl w:val="0"/>
          <w:numId w:val="2"/>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0AA0ECBA" w14:textId="77777777" w:rsidR="007F3803" w:rsidRPr="007F3803" w:rsidRDefault="007F3803" w:rsidP="00634CC6">
      <w:pPr>
        <w:spacing w:line="259" w:lineRule="auto"/>
        <w:ind w:left="720"/>
        <w:contextualSpacing/>
        <w:jc w:val="both"/>
        <w:rPr>
          <w:rFonts w:ascii="Times New Roman" w:hAnsi="Times New Roman" w:cs="Times New Roman"/>
          <w:sz w:val="24"/>
          <w:szCs w:val="24"/>
        </w:rPr>
      </w:pPr>
    </w:p>
    <w:p w14:paraId="5AA6544A" w14:textId="77777777" w:rsidR="00867664" w:rsidRPr="00867664" w:rsidRDefault="00867664" w:rsidP="00867664">
      <w:pPr>
        <w:spacing w:line="259" w:lineRule="auto"/>
        <w:jc w:val="both"/>
        <w:rPr>
          <w:rFonts w:ascii="Times New Roman" w:hAnsi="Times New Roman" w:cs="Times New Roman"/>
          <w:sz w:val="24"/>
          <w:szCs w:val="24"/>
        </w:rPr>
      </w:pPr>
      <w:r w:rsidRPr="00867664">
        <w:rPr>
          <w:rFonts w:ascii="Times New Roman" w:hAnsi="Times New Roman" w:cs="Times New Roman"/>
          <w:sz w:val="24"/>
          <w:szCs w:val="24"/>
        </w:rPr>
        <w:t>Универсальные коммуникативные действия:</w:t>
      </w:r>
    </w:p>
    <w:p w14:paraId="39FC87FB" w14:textId="77777777" w:rsidR="00867664" w:rsidRPr="007F3803" w:rsidRDefault="00867664" w:rsidP="007F3803">
      <w:pPr>
        <w:numPr>
          <w:ilvl w:val="0"/>
          <w:numId w:val="3"/>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sidRPr="007F3803">
        <w:rPr>
          <w:rFonts w:ascii="Times New Roman" w:hAnsi="Times New Roman" w:cs="Times New Roman"/>
          <w:sz w:val="24"/>
          <w:szCs w:val="24"/>
        </w:rPr>
        <w:t xml:space="preserve">самостоятельных занятий физической и технической подготовкой; </w:t>
      </w:r>
    </w:p>
    <w:p w14:paraId="27F96DA5" w14:textId="77777777" w:rsidR="00867664" w:rsidRPr="00867664" w:rsidRDefault="00867664" w:rsidP="00867664">
      <w:pPr>
        <w:numPr>
          <w:ilvl w:val="0"/>
          <w:numId w:val="3"/>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26F01508" w14:textId="77777777" w:rsidR="00867664" w:rsidRPr="007F3803" w:rsidRDefault="00867664" w:rsidP="007F3803">
      <w:pPr>
        <w:numPr>
          <w:ilvl w:val="0"/>
          <w:numId w:val="3"/>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w:t>
      </w:r>
      <w:r w:rsidRPr="007F3803">
        <w:rPr>
          <w:rFonts w:ascii="Times New Roman" w:hAnsi="Times New Roman" w:cs="Times New Roman"/>
          <w:sz w:val="24"/>
          <w:szCs w:val="24"/>
        </w:rPr>
        <w:t xml:space="preserve">обучения посредством сравнения с эталонным образцом; </w:t>
      </w:r>
    </w:p>
    <w:p w14:paraId="63638F53" w14:textId="77777777" w:rsidR="00867664" w:rsidRPr="00867664" w:rsidRDefault="00867664" w:rsidP="00867664">
      <w:pPr>
        <w:numPr>
          <w:ilvl w:val="0"/>
          <w:numId w:val="3"/>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7D7E3E90" w14:textId="77777777" w:rsidR="00867664" w:rsidRPr="007F3803" w:rsidRDefault="00867664" w:rsidP="007F3803">
      <w:pPr>
        <w:numPr>
          <w:ilvl w:val="0"/>
          <w:numId w:val="3"/>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w:t>
      </w:r>
      <w:r w:rsidRPr="007F3803">
        <w:rPr>
          <w:rFonts w:ascii="Times New Roman" w:hAnsi="Times New Roman" w:cs="Times New Roman"/>
          <w:sz w:val="24"/>
          <w:szCs w:val="24"/>
        </w:rPr>
        <w:t>причины их появления, выяснять способы их устранения.</w:t>
      </w:r>
    </w:p>
    <w:p w14:paraId="6F330B3A" w14:textId="77777777" w:rsidR="000E4FD0" w:rsidRPr="00867664" w:rsidRDefault="000E4FD0" w:rsidP="000E4FD0">
      <w:pPr>
        <w:spacing w:line="259" w:lineRule="auto"/>
        <w:ind w:left="720"/>
        <w:contextualSpacing/>
        <w:jc w:val="both"/>
        <w:rPr>
          <w:rFonts w:ascii="Times New Roman" w:hAnsi="Times New Roman" w:cs="Times New Roman"/>
          <w:sz w:val="24"/>
          <w:szCs w:val="24"/>
        </w:rPr>
      </w:pPr>
    </w:p>
    <w:p w14:paraId="1442A616" w14:textId="77777777" w:rsidR="00867664" w:rsidRPr="00867664" w:rsidRDefault="00867664" w:rsidP="00867664">
      <w:pPr>
        <w:spacing w:line="259" w:lineRule="auto"/>
        <w:jc w:val="both"/>
        <w:rPr>
          <w:rFonts w:ascii="Times New Roman" w:hAnsi="Times New Roman" w:cs="Times New Roman"/>
          <w:sz w:val="24"/>
          <w:szCs w:val="24"/>
        </w:rPr>
      </w:pPr>
      <w:r w:rsidRPr="00867664">
        <w:rPr>
          <w:rFonts w:ascii="Times New Roman" w:hAnsi="Times New Roman" w:cs="Times New Roman"/>
          <w:sz w:val="24"/>
          <w:szCs w:val="24"/>
        </w:rPr>
        <w:t>Универсальные учебные регулятивные действия:</w:t>
      </w:r>
    </w:p>
    <w:p w14:paraId="5BEA50C3" w14:textId="77777777" w:rsidR="00867664" w:rsidRPr="00D47CCE" w:rsidRDefault="00867664" w:rsidP="00D47CCE">
      <w:pPr>
        <w:numPr>
          <w:ilvl w:val="0"/>
          <w:numId w:val="4"/>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w:t>
      </w:r>
      <w:r w:rsidRPr="00D47CCE">
        <w:rPr>
          <w:rFonts w:ascii="Times New Roman" w:hAnsi="Times New Roman" w:cs="Times New Roman"/>
          <w:sz w:val="24"/>
          <w:szCs w:val="24"/>
        </w:rPr>
        <w:t xml:space="preserve">организма, развитие его резервных возможностей с помощью процедур контроля и функциональных проб; </w:t>
      </w:r>
    </w:p>
    <w:p w14:paraId="47294093" w14:textId="77777777" w:rsidR="00867664" w:rsidRPr="00867664" w:rsidRDefault="00867664" w:rsidP="00867664">
      <w:pPr>
        <w:numPr>
          <w:ilvl w:val="0"/>
          <w:numId w:val="4"/>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49F2B49" w14:textId="77777777" w:rsidR="00867664" w:rsidRPr="00867664" w:rsidRDefault="00867664" w:rsidP="00867664">
      <w:pPr>
        <w:numPr>
          <w:ilvl w:val="0"/>
          <w:numId w:val="4"/>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94C47DE" w14:textId="77777777" w:rsidR="00867664" w:rsidRPr="00867664" w:rsidRDefault="00867664" w:rsidP="00867664">
      <w:pPr>
        <w:numPr>
          <w:ilvl w:val="0"/>
          <w:numId w:val="4"/>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E6DD9E7" w14:textId="77777777" w:rsidR="000E4FD0" w:rsidRDefault="00867664" w:rsidP="000E4FD0">
      <w:pPr>
        <w:numPr>
          <w:ilvl w:val="0"/>
          <w:numId w:val="4"/>
        </w:numPr>
        <w:spacing w:line="259" w:lineRule="auto"/>
        <w:contextualSpacing/>
        <w:jc w:val="both"/>
        <w:rPr>
          <w:rFonts w:ascii="Times New Roman" w:hAnsi="Times New Roman" w:cs="Times New Roman"/>
          <w:sz w:val="24"/>
          <w:szCs w:val="24"/>
        </w:rPr>
      </w:pPr>
      <w:r w:rsidRPr="000E4FD0">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74D4CFC" w14:textId="77777777" w:rsidR="000E4FD0" w:rsidRDefault="000E4FD0" w:rsidP="000E4FD0">
      <w:pPr>
        <w:spacing w:line="259" w:lineRule="auto"/>
        <w:ind w:left="720"/>
        <w:contextualSpacing/>
        <w:jc w:val="both"/>
        <w:rPr>
          <w:rFonts w:ascii="Times New Roman" w:hAnsi="Times New Roman" w:cs="Times New Roman"/>
          <w:sz w:val="24"/>
          <w:szCs w:val="24"/>
        </w:rPr>
      </w:pPr>
    </w:p>
    <w:p w14:paraId="7DAF088A" w14:textId="2529198B" w:rsidR="00867664" w:rsidRPr="00867664" w:rsidRDefault="00867664" w:rsidP="00634CC6">
      <w:pPr>
        <w:spacing w:line="259" w:lineRule="auto"/>
        <w:ind w:left="720"/>
        <w:contextualSpacing/>
        <w:jc w:val="both"/>
        <w:rPr>
          <w:rFonts w:ascii="Times New Roman" w:hAnsi="Times New Roman" w:cs="Times New Roman"/>
          <w:sz w:val="24"/>
          <w:szCs w:val="24"/>
        </w:rPr>
      </w:pPr>
      <w:r w:rsidRPr="000E4FD0">
        <w:rPr>
          <w:rFonts w:ascii="Times New Roman" w:hAnsi="Times New Roman" w:cs="Times New Roman"/>
          <w:sz w:val="24"/>
          <w:szCs w:val="24"/>
        </w:rPr>
        <w:t>ПРЕДМЕТНЫЕ РЕЗУЛЬТАТЫ</w:t>
      </w:r>
    </w:p>
    <w:p w14:paraId="3EE79822" w14:textId="77777777" w:rsidR="00867664" w:rsidRPr="00867664" w:rsidRDefault="00867664" w:rsidP="00867664">
      <w:pPr>
        <w:spacing w:line="259" w:lineRule="auto"/>
        <w:jc w:val="both"/>
        <w:rPr>
          <w:rFonts w:ascii="Times New Roman" w:hAnsi="Times New Roman" w:cs="Times New Roman"/>
          <w:sz w:val="24"/>
          <w:szCs w:val="24"/>
        </w:rPr>
      </w:pPr>
      <w:r w:rsidRPr="00867664">
        <w:rPr>
          <w:rFonts w:ascii="Times New Roman" w:hAnsi="Times New Roman" w:cs="Times New Roman"/>
          <w:sz w:val="24"/>
          <w:szCs w:val="24"/>
        </w:rPr>
        <w:t>К концу обучения в 6 классе обучающийся научится:</w:t>
      </w:r>
    </w:p>
    <w:p w14:paraId="55C42FE2"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626DE1A4"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2C764A0A"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510325F7"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00D467C0"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6F9CDD41"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14:paraId="6FE102C5"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26342432"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95D69E8"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w:t>
      </w:r>
      <w:r w:rsidR="00CA7C91" w:rsidRPr="00867664">
        <w:rPr>
          <w:rFonts w:ascii="Times New Roman" w:hAnsi="Times New Roman" w:cs="Times New Roman"/>
          <w:sz w:val="24"/>
          <w:szCs w:val="24"/>
        </w:rPr>
        <w:t>районов —</w:t>
      </w:r>
      <w:r w:rsidRPr="00867664">
        <w:rPr>
          <w:rFonts w:ascii="Times New Roman" w:hAnsi="Times New Roman" w:cs="Times New Roman"/>
          <w:sz w:val="24"/>
          <w:szCs w:val="24"/>
        </w:rPr>
        <w:t xml:space="preserve"> имитация передвижения);</w:t>
      </w:r>
    </w:p>
    <w:p w14:paraId="4FB4B7A8"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14:paraId="62F681B8"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w:t>
      </w:r>
    </w:p>
    <w:p w14:paraId="25DB59F2"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использование разученных технических действий в условиях игровой деятельности); </w:t>
      </w:r>
    </w:p>
    <w:p w14:paraId="6B16542E"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lastRenderedPageBreak/>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2A85C8D"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футбол (ведение мяча с разной скоростью передвижения, </w:t>
      </w:r>
      <w:r w:rsidR="00CA7C91" w:rsidRPr="00867664">
        <w:rPr>
          <w:rFonts w:ascii="Times New Roman" w:hAnsi="Times New Roman" w:cs="Times New Roman"/>
          <w:sz w:val="24"/>
          <w:szCs w:val="24"/>
        </w:rPr>
        <w:t>с ускорением</w:t>
      </w:r>
      <w:r w:rsidRPr="00867664">
        <w:rPr>
          <w:rFonts w:ascii="Times New Roman" w:hAnsi="Times New Roman" w:cs="Times New Roman"/>
          <w:sz w:val="24"/>
          <w:szCs w:val="24"/>
        </w:rPr>
        <w:t xml:space="preserve"> в разных направлениях; </w:t>
      </w:r>
    </w:p>
    <w:p w14:paraId="1FF3602C"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 xml:space="preserve">удар по катящемуся мячу с разбега; использование разученных технических действий в условиях игровой деятельности); </w:t>
      </w:r>
    </w:p>
    <w:p w14:paraId="56BD2E62" w14:textId="77777777" w:rsidR="00867664" w:rsidRPr="00867664" w:rsidRDefault="00867664" w:rsidP="00867664">
      <w:pPr>
        <w:numPr>
          <w:ilvl w:val="0"/>
          <w:numId w:val="6"/>
        </w:numPr>
        <w:spacing w:line="259" w:lineRule="auto"/>
        <w:contextualSpacing/>
        <w:jc w:val="both"/>
        <w:rPr>
          <w:rFonts w:ascii="Times New Roman" w:hAnsi="Times New Roman" w:cs="Times New Roman"/>
          <w:sz w:val="24"/>
          <w:szCs w:val="24"/>
        </w:rPr>
      </w:pPr>
      <w:r w:rsidRPr="0086766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9B5AAE2" w14:textId="77777777" w:rsidR="00100414" w:rsidRDefault="00100414" w:rsidP="00F00862">
      <w:pPr>
        <w:spacing w:line="259" w:lineRule="auto"/>
        <w:contextualSpacing/>
        <w:jc w:val="both"/>
        <w:rPr>
          <w:rFonts w:ascii="Times New Roman" w:hAnsi="Times New Roman" w:cs="Times New Roman"/>
          <w:sz w:val="24"/>
          <w:szCs w:val="24"/>
        </w:rPr>
        <w:sectPr w:rsidR="00100414" w:rsidSect="00100414">
          <w:pgSz w:w="11906" w:h="16838"/>
          <w:pgMar w:top="1134" w:right="851" w:bottom="1134" w:left="1701" w:header="709" w:footer="709" w:gutter="0"/>
          <w:cols w:space="708"/>
          <w:docGrid w:linePitch="360"/>
        </w:sectPr>
      </w:pPr>
    </w:p>
    <w:p w14:paraId="27921FA8" w14:textId="77777777" w:rsidR="002F7CFC" w:rsidRPr="00634CC6" w:rsidRDefault="002F7CFC" w:rsidP="002F7CFC">
      <w:pPr>
        <w:pBdr>
          <w:bottom w:val="single" w:sz="6" w:space="5" w:color="000000"/>
        </w:pBdr>
        <w:shd w:val="clear" w:color="auto" w:fill="FFFFFF"/>
        <w:tabs>
          <w:tab w:val="left" w:pos="284"/>
        </w:tabs>
        <w:spacing w:before="100" w:beforeAutospacing="1" w:line="240" w:lineRule="atLeast"/>
        <w:outlineLvl w:val="0"/>
        <w:rPr>
          <w:rFonts w:ascii="Times New Roman" w:eastAsia="Times New Roman" w:hAnsi="Times New Roman" w:cs="Times New Roman"/>
          <w:b/>
          <w:caps/>
          <w:kern w:val="36"/>
          <w:sz w:val="20"/>
          <w:szCs w:val="20"/>
          <w:lang w:eastAsia="ru-RU"/>
        </w:rPr>
      </w:pPr>
      <w:r w:rsidRPr="00634CC6">
        <w:rPr>
          <w:rFonts w:ascii="Times New Roman" w:eastAsia="Times New Roman" w:hAnsi="Times New Roman" w:cs="Times New Roman"/>
          <w:b/>
          <w:caps/>
          <w:kern w:val="36"/>
          <w:sz w:val="20"/>
          <w:szCs w:val="20"/>
          <w:lang w:eastAsia="ru-RU"/>
        </w:rPr>
        <w:lastRenderedPageBreak/>
        <w:t>ТЕМАТИЧЕСКОЕ ПЛАНИРОВАНИЕ 6 класс</w:t>
      </w:r>
    </w:p>
    <w:tbl>
      <w:tblPr>
        <w:tblW w:w="14983" w:type="dxa"/>
        <w:tblInd w:w="-292"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710"/>
        <w:gridCol w:w="1984"/>
        <w:gridCol w:w="709"/>
        <w:gridCol w:w="850"/>
        <w:gridCol w:w="851"/>
        <w:gridCol w:w="1134"/>
        <w:gridCol w:w="4634"/>
        <w:gridCol w:w="2126"/>
        <w:gridCol w:w="1985"/>
      </w:tblGrid>
      <w:tr w:rsidR="002F7CFC" w:rsidRPr="002F7CFC" w14:paraId="350423EE" w14:textId="77777777" w:rsidTr="00100414">
        <w:tc>
          <w:tcPr>
            <w:tcW w:w="71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D547C6"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w:t>
            </w:r>
            <w:r w:rsidRPr="002F7CFC">
              <w:rPr>
                <w:rFonts w:ascii="Times New Roman" w:eastAsia="Times New Roman" w:hAnsi="Times New Roman" w:cs="Times New Roman"/>
                <w:bCs/>
                <w:sz w:val="20"/>
                <w:szCs w:val="20"/>
                <w:lang w:eastAsia="ru-RU"/>
              </w:rPr>
              <w:br/>
              <w:t>п/п</w:t>
            </w:r>
          </w:p>
        </w:tc>
        <w:tc>
          <w:tcPr>
            <w:tcW w:w="198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2F454E"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Наименование разделов и тем программы</w:t>
            </w:r>
          </w:p>
        </w:tc>
        <w:tc>
          <w:tcPr>
            <w:tcW w:w="241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829B07"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Количество часов</w:t>
            </w:r>
          </w:p>
        </w:tc>
        <w:tc>
          <w:tcPr>
            <w:tcW w:w="113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821F47"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Дата изучения</w:t>
            </w:r>
          </w:p>
        </w:tc>
        <w:tc>
          <w:tcPr>
            <w:tcW w:w="463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F6C86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Виды деятельности</w:t>
            </w:r>
          </w:p>
        </w:tc>
        <w:tc>
          <w:tcPr>
            <w:tcW w:w="21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73CB12"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Виды, формы контроля</w:t>
            </w:r>
          </w:p>
        </w:tc>
        <w:tc>
          <w:tcPr>
            <w:tcW w:w="198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426AB2"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Электронные (цифровые) образовательные ресурсы</w:t>
            </w:r>
          </w:p>
        </w:tc>
      </w:tr>
      <w:tr w:rsidR="000E4FD0" w:rsidRPr="002F7CFC" w14:paraId="093A00A7" w14:textId="77777777" w:rsidTr="00100414">
        <w:tc>
          <w:tcPr>
            <w:tcW w:w="710" w:type="dxa"/>
            <w:vMerge/>
            <w:tcBorders>
              <w:top w:val="single" w:sz="6" w:space="0" w:color="000000"/>
              <w:left w:val="single" w:sz="6" w:space="0" w:color="000000"/>
              <w:bottom w:val="single" w:sz="6" w:space="0" w:color="000000"/>
              <w:right w:val="single" w:sz="6" w:space="0" w:color="000000"/>
            </w:tcBorders>
            <w:vAlign w:val="center"/>
            <w:hideMark/>
          </w:tcPr>
          <w:p w14:paraId="7AE31F3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14:paraId="7630DB24"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53D868"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всего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A1F003"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bCs/>
                <w:sz w:val="20"/>
                <w:szCs w:val="20"/>
                <w:lang w:eastAsia="ru-RU"/>
              </w:rPr>
            </w:pPr>
            <w:r w:rsidRPr="002F7CFC">
              <w:rPr>
                <w:rFonts w:ascii="Times New Roman" w:eastAsia="Times New Roman" w:hAnsi="Times New Roman" w:cs="Times New Roman"/>
                <w:bCs/>
                <w:sz w:val="20"/>
                <w:szCs w:val="20"/>
                <w:lang w:eastAsia="ru-RU"/>
              </w:rPr>
              <w:t>конт.</w:t>
            </w:r>
          </w:p>
          <w:p w14:paraId="618181F3"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работы</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631F78"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bCs/>
                <w:sz w:val="20"/>
                <w:szCs w:val="20"/>
                <w:lang w:eastAsia="ru-RU"/>
              </w:rPr>
            </w:pPr>
            <w:r w:rsidRPr="002F7CFC">
              <w:rPr>
                <w:rFonts w:ascii="Times New Roman" w:eastAsia="Times New Roman" w:hAnsi="Times New Roman" w:cs="Times New Roman"/>
                <w:bCs/>
                <w:sz w:val="20"/>
                <w:szCs w:val="20"/>
                <w:lang w:eastAsia="ru-RU"/>
              </w:rPr>
              <w:t>прак.</w:t>
            </w:r>
          </w:p>
          <w:p w14:paraId="35BB106B"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работы</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647199D5"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p>
        </w:tc>
        <w:tc>
          <w:tcPr>
            <w:tcW w:w="4634" w:type="dxa"/>
            <w:vMerge/>
            <w:tcBorders>
              <w:top w:val="single" w:sz="6" w:space="0" w:color="000000"/>
              <w:left w:val="single" w:sz="6" w:space="0" w:color="000000"/>
              <w:bottom w:val="single" w:sz="6" w:space="0" w:color="000000"/>
              <w:right w:val="single" w:sz="6" w:space="0" w:color="000000"/>
            </w:tcBorders>
            <w:vAlign w:val="center"/>
            <w:hideMark/>
          </w:tcPr>
          <w:p w14:paraId="75276CB9"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14:paraId="0482E81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p>
        </w:tc>
        <w:tc>
          <w:tcPr>
            <w:tcW w:w="1985" w:type="dxa"/>
            <w:vMerge/>
            <w:tcBorders>
              <w:top w:val="single" w:sz="6" w:space="0" w:color="000000"/>
              <w:left w:val="single" w:sz="6" w:space="0" w:color="000000"/>
              <w:bottom w:val="single" w:sz="6" w:space="0" w:color="000000"/>
              <w:right w:val="single" w:sz="6" w:space="0" w:color="000000"/>
            </w:tcBorders>
            <w:vAlign w:val="center"/>
            <w:hideMark/>
          </w:tcPr>
          <w:p w14:paraId="2D0DE5EA"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p>
        </w:tc>
      </w:tr>
      <w:tr w:rsidR="002F7CFC" w:rsidRPr="002F7CFC" w14:paraId="211278F2" w14:textId="77777777" w:rsidTr="00100414">
        <w:tc>
          <w:tcPr>
            <w:tcW w:w="14983"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37B474"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Раздел 1. ЗНАНИЯ О ФИЗИЧЕСКОЙ КУЛЬТУРЕ</w:t>
            </w:r>
          </w:p>
        </w:tc>
      </w:tr>
      <w:tr w:rsidR="000E4FD0" w:rsidRPr="002F7CFC" w14:paraId="4E768B66"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B6953C" w14:textId="77777777" w:rsidR="002F7CFC" w:rsidRPr="002F7CFC" w:rsidRDefault="00165791" w:rsidP="00165791">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87F6E9"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Возрождение Олимпийских игр. Символика и ритуалы первых Олимпийских игр. История первых Олимпийских игр современности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1839DC"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70985F"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923A45"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D24707" w14:textId="237F11D8" w:rsidR="002F7CFC" w:rsidRPr="002F7CFC"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04.09.2023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FBA8D8" w14:textId="1F9EE60A"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обсуждают исторические предпосылки возрождения Олимпийских игр и олимпийского движения;</w:t>
            </w:r>
            <w:r w:rsidRPr="002F7CFC">
              <w:rPr>
                <w:rFonts w:ascii="Times New Roman" w:eastAsia="Times New Roman" w:hAnsi="Times New Roman" w:cs="Times New Roman"/>
                <w:sz w:val="20"/>
                <w:szCs w:val="20"/>
                <w:bdr w:val="dashed" w:sz="6" w:space="0" w:color="FF0000" w:frame="1"/>
                <w:lang w:eastAsia="ru-RU"/>
              </w:rPr>
              <w:t>знакомятся</w:t>
            </w:r>
            <w:r w:rsidRPr="002F7CFC">
              <w:rPr>
                <w:rFonts w:ascii="Times New Roman" w:eastAsia="Times New Roman" w:hAnsi="Times New Roman" w:cs="Times New Roman"/>
                <w:sz w:val="20"/>
                <w:szCs w:val="20"/>
                <w:lang w:eastAsia="ru-RU"/>
              </w:rPr>
              <w:t xml:space="preserve"> с личностью Пьера де Кубертена, характеризуют его как основателя идеи возрождения Олимпийских игр; анализируют смысл девиза Олимпийских игр и их символику; знакомятся с историей организации и проведения первых Олимпийских игр в Афинах;</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891D04"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2B0549"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2F7CFC" w:rsidRPr="002F7CFC" w14:paraId="1D57F74A" w14:textId="77777777" w:rsidTr="00100414">
        <w:tc>
          <w:tcPr>
            <w:tcW w:w="26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CEA5A4"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B55965"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11580"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336936"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p>
        </w:tc>
      </w:tr>
      <w:tr w:rsidR="002F7CFC" w:rsidRPr="002F7CFC" w14:paraId="40717D39" w14:textId="77777777" w:rsidTr="00100414">
        <w:tc>
          <w:tcPr>
            <w:tcW w:w="14983"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B68DF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Раздел 2. СПОСОБЫ САМОСТОЯТЕЛЬНОЙ ДЕЯТЕЛЬНОСТИ</w:t>
            </w:r>
          </w:p>
        </w:tc>
      </w:tr>
      <w:tr w:rsidR="000E4FD0" w:rsidRPr="002F7CFC" w14:paraId="385B88C1"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DDBF88" w14:textId="77777777" w:rsidR="002F7CFC" w:rsidRPr="002F7CFC" w:rsidRDefault="00165791" w:rsidP="00165791">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09BDB7"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 xml:space="preserve">Составление дневника физической культуры. Физическая подготовка человека. Правила развития физических качеств. </w:t>
            </w:r>
          </w:p>
          <w:p w14:paraId="0ABFF23F"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BD096C"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1F1FF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1B301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1189A5" w14:textId="6A2550DB" w:rsidR="002F7CFC" w:rsidRPr="002F7CFC"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08.09.2023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DA7939"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знакомятся с правилами составления и заполнения основных разделов дневника физической культуры;</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заполняют</w:t>
            </w:r>
            <w:r w:rsidRPr="002F7CFC">
              <w:rPr>
                <w:rFonts w:ascii="Times New Roman" w:eastAsia="Times New Roman" w:hAnsi="Times New Roman" w:cs="Times New Roman"/>
                <w:sz w:val="20"/>
                <w:szCs w:val="20"/>
                <w:lang w:eastAsia="ru-RU"/>
              </w:rPr>
              <w:t xml:space="preserve"> дневник физической культуры в течение учебного года;</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знакомятся</w:t>
            </w:r>
            <w:r w:rsidRPr="002F7CFC">
              <w:rPr>
                <w:rFonts w:ascii="Times New Roman" w:eastAsia="Times New Roman" w:hAnsi="Times New Roman" w:cs="Times New Roman"/>
                <w:sz w:val="20"/>
                <w:szCs w:val="20"/>
                <w:lang w:eastAsia="ru-RU"/>
              </w:rPr>
              <w:t xml:space="preserve"> с понятием «физическая подготовка», рассматривают его содержательное наполнение (физические качества), осмысливают физическую подготовленность как результат физической подготовки;</w:t>
            </w:r>
          </w:p>
          <w:p w14:paraId="5D696A54"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устанавливают причинно-следственную связь между физической подготовкой и укреплением организм;</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210490"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B8DF4D"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3947C86E"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9A30A7" w14:textId="77777777" w:rsidR="002F7CFC" w:rsidRPr="002F7CFC" w:rsidRDefault="00165791" w:rsidP="00165791">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4936A7" w14:textId="77777777" w:rsidR="002F7CFC" w:rsidRPr="002F7CFC" w:rsidRDefault="002F7CFC" w:rsidP="002F7CFC">
            <w:pPr>
              <w:tabs>
                <w:tab w:val="left" w:pos="284"/>
              </w:tabs>
              <w:spacing w:after="0" w:line="240" w:lineRule="auto"/>
              <w:rPr>
                <w:rFonts w:ascii="Times New Roman" w:eastAsia="Times New Roman" w:hAnsi="Times New Roman" w:cs="Times New Roman"/>
                <w:bCs/>
                <w:sz w:val="20"/>
                <w:szCs w:val="20"/>
                <w:lang w:eastAsia="ru-RU"/>
              </w:rPr>
            </w:pPr>
            <w:r w:rsidRPr="002F7CFC">
              <w:rPr>
                <w:rFonts w:ascii="Times New Roman" w:eastAsia="Times New Roman" w:hAnsi="Times New Roman" w:cs="Times New Roman"/>
                <w:bCs/>
                <w:sz w:val="20"/>
                <w:szCs w:val="20"/>
                <w:lang w:eastAsia="ru-RU"/>
              </w:rPr>
              <w:t xml:space="preserve">Определение индивидуальной физической нагрузки для самостоятельных </w:t>
            </w:r>
            <w:r w:rsidRPr="002F7CFC">
              <w:rPr>
                <w:rFonts w:ascii="Times New Roman" w:eastAsia="Times New Roman" w:hAnsi="Times New Roman" w:cs="Times New Roman"/>
                <w:bCs/>
                <w:sz w:val="20"/>
                <w:szCs w:val="20"/>
                <w:lang w:eastAsia="ru-RU"/>
              </w:rPr>
              <w:lastRenderedPageBreak/>
              <w:t>занятий физической подготовкой.</w:t>
            </w:r>
          </w:p>
          <w:p w14:paraId="2BC2A984"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Закаливающие процедуры с помощью воздушных и солнечных ванн, купания в естественных водоёмах</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EE08B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D2280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57826B"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331AEA" w14:textId="0C0D965F" w:rsidR="002F7CFC" w:rsidRPr="002F7CFC"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11.09.2023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9C46E5"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проводят тестирование индивидуальных показателей физической подготовленности и сравнивают их с возрастными стандартами (обучение в группах);;</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 xml:space="preserve">выявляют «отстающие» в своём развитии </w:t>
            </w:r>
            <w:r w:rsidRPr="002F7CFC">
              <w:rPr>
                <w:rFonts w:ascii="Times New Roman" w:eastAsia="Times New Roman" w:hAnsi="Times New Roman" w:cs="Times New Roman"/>
                <w:sz w:val="20"/>
                <w:szCs w:val="20"/>
                <w:lang w:eastAsia="ru-RU"/>
              </w:rPr>
              <w:lastRenderedPageBreak/>
              <w:t>физические качества и определяют состав упражнений для их целенаправленного развития.;</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знакомятся со структурой плана занятий физической подготовкой, обсуждают целесообразность выделения его основных частей, необходимость соблюдения их последовательности;;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знакомятся с правилами и способами расчета объёма времени для каждой части занятия и их учебным содержанием;;</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разучивают способы самостоятельного составления содержания плана занятий физической подготовкой на основе результатов индивидуального тестирования;</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588865"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75764A"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2F7CFC" w:rsidRPr="002F7CFC" w14:paraId="26F9D7BD" w14:textId="77777777" w:rsidTr="00100414">
        <w:tc>
          <w:tcPr>
            <w:tcW w:w="26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E0EBBF" w14:textId="77777777" w:rsidR="002F7CFC" w:rsidRPr="002F7CFC" w:rsidRDefault="002F7CFC" w:rsidP="002F7CFC">
            <w:pPr>
              <w:tabs>
                <w:tab w:val="left" w:pos="284"/>
              </w:tabs>
              <w:spacing w:after="0" w:line="240" w:lineRule="auto"/>
              <w:jc w:val="both"/>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C0B24F"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2</w:t>
            </w:r>
          </w:p>
        </w:tc>
        <w:tc>
          <w:tcPr>
            <w:tcW w:w="11580"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857C2F"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p>
        </w:tc>
      </w:tr>
      <w:tr w:rsidR="002F7CFC" w:rsidRPr="002F7CFC" w14:paraId="0B1A7B57" w14:textId="77777777" w:rsidTr="00100414">
        <w:tc>
          <w:tcPr>
            <w:tcW w:w="14983"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D63E22"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Раздел 3. ФИЗИЧЕСКОЕ СОВЕРШЕНСТВОВАНИЕ</w:t>
            </w:r>
          </w:p>
        </w:tc>
      </w:tr>
      <w:tr w:rsidR="000E4FD0" w:rsidRPr="002F7CFC" w14:paraId="44C0FCFB"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FA7C0B"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7577C1"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«Гимнастика». </w:t>
            </w:r>
          </w:p>
          <w:p w14:paraId="2280051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Акробатическая комбинация</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4F7B34"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363071"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ED1B84"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458732" w14:textId="34540C82" w:rsidR="002F7CFC" w:rsidRP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15.09.2023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6066E5"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повторяют ранее разученные акробатические упражнения и комбинации;</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2F7CFC">
              <w:rPr>
                <w:rFonts w:ascii="Times New Roman" w:eastAsia="Times New Roman" w:hAnsi="Times New Roman" w:cs="Times New Roman"/>
                <w:sz w:val="20"/>
                <w:szCs w:val="20"/>
                <w:lang w:eastAsia="ru-RU"/>
              </w:rPr>
              <w:t xml:space="preserve"> 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58684F"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A68820"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3180201F"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B5FC5B"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9EFA5C"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«Гимнастика». </w:t>
            </w:r>
          </w:p>
          <w:p w14:paraId="57F78A51"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Упражнения на низком гимнастическом бревне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8218AC"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F950C1"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9BE6E3"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F56629" w14:textId="22269070" w:rsidR="002F7CFC" w:rsidRP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18.09.2023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5D089D"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повторяют технику ранее разученных упражнений на гимнастическом бревне и гимнастикой скамейке;;</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разучивают упражнений на гимнастическом бревне (равновесие на одной ноге, стойка на коленях и с отведением ноги назад, полушпагат, элементы ритмической гимнастики, соскок прогнувшись);;</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составляют гимнастическую комбинацию из 8—10 хорошо освоенных упражнений и разучивают её;;</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 xml:space="preserve">контролируют технику выполнения упражнений </w:t>
            </w:r>
            <w:r w:rsidRPr="002F7CFC">
              <w:rPr>
                <w:rFonts w:ascii="Times New Roman" w:eastAsia="Times New Roman" w:hAnsi="Times New Roman" w:cs="Times New Roman"/>
                <w:sz w:val="20"/>
                <w:szCs w:val="20"/>
                <w:lang w:eastAsia="ru-RU"/>
              </w:rPr>
              <w:lastRenderedPageBreak/>
              <w:t>другими учащимися, сравнивают их с образцами и выявляют возможные ошибки, предлагают способы их устранения (обучение в парах).;</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204115"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6D987F"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12190E81"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5D12E4"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AA6F32"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«Гимнастика». </w:t>
            </w:r>
          </w:p>
          <w:p w14:paraId="1178BE1D"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Висы и упоры на невысокой гимнастической перекладине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22160E"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B507C8"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F83E53"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7BD89D" w14:textId="068AD930" w:rsidR="002F7CFC" w:rsidRP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22.09.2023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31A61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повторяют технику ранее разученных упражнений на гимнастической перекладине;</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наблюдают</w:t>
            </w:r>
            <w:r w:rsidRPr="002F7CFC">
              <w:rPr>
                <w:rFonts w:ascii="Times New Roman" w:eastAsia="Times New Roman" w:hAnsi="Times New Roman" w:cs="Times New Roman"/>
                <w:sz w:val="20"/>
                <w:szCs w:val="20"/>
                <w:lang w:eastAsia="ru-RU"/>
              </w:rPr>
              <w:t xml:space="preserve"> и анализируют образец техники перемаха одной ногой вперёд и назад, определяют технические сложности в их исполнении, делают выводы;</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описывают</w:t>
            </w:r>
            <w:r w:rsidRPr="002F7CFC">
              <w:rPr>
                <w:rFonts w:ascii="Times New Roman" w:eastAsia="Times New Roman" w:hAnsi="Times New Roman" w:cs="Times New Roman"/>
                <w:sz w:val="20"/>
                <w:szCs w:val="20"/>
                <w:lang w:eastAsia="ru-RU"/>
              </w:rPr>
              <w:t xml:space="preserve"> технику выполнения перемаха одной ногой вперёд и назад и разучивают её;</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контролируют</w:t>
            </w:r>
            <w:r w:rsidRPr="002F7CFC">
              <w:rPr>
                <w:rFonts w:ascii="Times New Roman" w:eastAsia="Times New Roman" w:hAnsi="Times New Roman" w:cs="Times New Roman"/>
                <w:sz w:val="20"/>
                <w:szCs w:val="20"/>
                <w:lang w:eastAsia="ru-RU"/>
              </w:rPr>
              <w:t xml:space="preserve">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BCF2BB"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B8C2E0"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614C1120"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4E198B"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36C98D"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«Гимнастика». </w:t>
            </w:r>
          </w:p>
          <w:p w14:paraId="19DF212F"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Упражнения ритмической гимнастики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08BE53"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7A3D1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87358A"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169269" w14:textId="77777777" w:rsidR="002F7CFC"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25.09.2023</w:t>
            </w:r>
          </w:p>
          <w:p w14:paraId="741DA4DB" w14:textId="66405018" w:rsidR="00634CC6" w:rsidRP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29.09.2023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4A4877"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повторяют ранее разученные упражнения ритмической гимнастики, танцевальные движения;;</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разучивают стилизованные общеразвивающие упражнения для ритмической гимнастики (передвижения приставным шагом с движением рук и туловища, приседы и полуприседы с отведением одной руки в сторону, круговые движения туловища, прыжковые упражнения различной конфигурации);;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составляют комбинацию ритмической гимнастики из хорошо разученных 8—10 упражнений, подбирают музыкальное сопровождение;;</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разучивают комбинацию и демонстрируют её выполнение;</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CACE14"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50AEBA"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24F1724E" w14:textId="77777777" w:rsidTr="00634CC6">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39E6B2"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540DFC"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«Лёгкая атлетика». </w:t>
            </w:r>
          </w:p>
          <w:p w14:paraId="09A955CA"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Беговые упражнения</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4CE6AC"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3A287A"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2FC1EA"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E16847" w14:textId="77777777" w:rsidR="002F7CFC"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02.10.2023</w:t>
            </w:r>
          </w:p>
          <w:p w14:paraId="753B1D07" w14:textId="77777777" w:rsid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06.10.2023</w:t>
            </w:r>
          </w:p>
          <w:p w14:paraId="58110594" w14:textId="77777777" w:rsid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09.10.2023</w:t>
            </w:r>
          </w:p>
          <w:p w14:paraId="00F82312" w14:textId="77777777" w:rsid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13.10.202316.10.2023</w:t>
            </w:r>
          </w:p>
          <w:p w14:paraId="362EEF92" w14:textId="7A6C2930" w:rsidR="00634CC6" w:rsidRP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A98B68" w14:textId="082E1C83"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наблюдают и анализируют образец техники старта, уточняют её фазы и элементы, делают выводы;;</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описывают технику выполнения старта и разучивают её в единстве с последующим ускорением;;</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 xml:space="preserve">контролируют технику выполнения старта другими учащимися, выявляют возможные ошибки и предлагают способы их устранения (работа в </w:t>
            </w:r>
            <w:r w:rsidRPr="002F7CFC">
              <w:rPr>
                <w:rFonts w:ascii="Times New Roman" w:eastAsia="Times New Roman" w:hAnsi="Times New Roman" w:cs="Times New Roman"/>
                <w:sz w:val="20"/>
                <w:szCs w:val="20"/>
                <w:lang w:eastAsia="ru-RU"/>
              </w:rPr>
              <w:lastRenderedPageBreak/>
              <w:t>парах);</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наблюдают и анализируют образец техники спринтерского бега, уточняют её фазы и элементы, делают выводы;;</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описывают технику спринтерского бега, разучивают её по фазам и в полной координации;;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наблюдают и анализируют образец техники гладкого равномерного бега, уточняют её фазы и элементы, делают выводы;;</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описывают технику гладкого равномерного бега, определяют его отличительные признаки от техники спринтерского бега;</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55E6AE"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7F6925"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6731C262"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BAE736"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44EA64"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«Лёгкая атлетика». </w:t>
            </w:r>
          </w:p>
          <w:p w14:paraId="7CE0EE1E"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1BF566"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A237A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3EB7B8"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660DD5" w14:textId="77777777" w:rsidR="002F7CFC"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20.10.202323.10.2023</w:t>
            </w:r>
          </w:p>
          <w:p w14:paraId="321AFFD0" w14:textId="22CF85F5" w:rsidR="00634CC6" w:rsidRP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27.10.2023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D48C9A"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22D91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Устный опрос;</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Практическая</w:t>
            </w:r>
            <w:r w:rsidRPr="002F7CFC">
              <w:rPr>
                <w:rFonts w:ascii="Times New Roman" w:eastAsia="Times New Roman" w:hAnsi="Times New Roman" w:cs="Times New Roman"/>
                <w:sz w:val="20"/>
                <w:szCs w:val="20"/>
                <w:lang w:eastAsia="ru-RU"/>
              </w:rPr>
              <w:t xml:space="preserve">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EE5B50"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0D6AF3DA"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FB1DE3"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B68A13"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«Лёгкая атлетика». </w:t>
            </w:r>
          </w:p>
          <w:p w14:paraId="0BDBB114"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Метание малого (теннисного) мяча в подвижную мишень (раскачивающийся с разной скоростью гимнастический обруч с уменьшающимся диаметром)</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250C42"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4</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53F81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61B2CB"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4</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AAA3E0" w14:textId="77777777" w:rsidR="002F7CFC"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06.11.2023</w:t>
            </w:r>
          </w:p>
          <w:p w14:paraId="7812B563" w14:textId="77777777" w:rsid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10.11.2023</w:t>
            </w:r>
          </w:p>
          <w:p w14:paraId="1329FD6B" w14:textId="77777777" w:rsid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13.11.2023</w:t>
            </w:r>
          </w:p>
          <w:p w14:paraId="4E4E43A6" w14:textId="77777777" w:rsid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17.11.2023</w:t>
            </w:r>
          </w:p>
          <w:p w14:paraId="3514FC2D" w14:textId="73824013" w:rsidR="00634CC6" w:rsidRP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1B0984"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повторяют ранее разученные способы метания малого (теннисного) стоя на месте и с разбега, в неподвижную мишень и на дальность;;</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наблюдают и анализируют образец учителя, сравнивают с техникой ранее разученных способов метания, находят отличительные признаки;;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разучивают технику броска малого мяча в подвижную мишень, акцентируют внимание на технике выполнения выявленных отличительных признаков;;</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 xml:space="preserve">контролируют технику метания малого мяча другими учащимися, выявляют возможные ошибки </w:t>
            </w:r>
            <w:r w:rsidRPr="002F7CFC">
              <w:rPr>
                <w:rFonts w:ascii="Times New Roman" w:eastAsia="Times New Roman" w:hAnsi="Times New Roman" w:cs="Times New Roman"/>
                <w:sz w:val="20"/>
                <w:szCs w:val="20"/>
                <w:lang w:eastAsia="ru-RU"/>
              </w:rPr>
              <w:lastRenderedPageBreak/>
              <w:t>и предлагают способы их устранения (работа в группах).;</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48C527"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C0257C"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497CD1F1"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19B8B4"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CFA850" w14:textId="77777777" w:rsidR="002F7CFC" w:rsidRPr="002F7CFC" w:rsidRDefault="002F7CFC" w:rsidP="002F7CFC">
            <w:pPr>
              <w:tabs>
                <w:tab w:val="left" w:pos="284"/>
              </w:tabs>
              <w:spacing w:after="0" w:line="240" w:lineRule="auto"/>
              <w:rPr>
                <w:rFonts w:ascii="Times New Roman" w:eastAsia="Times New Roman" w:hAnsi="Times New Roman" w:cs="Times New Roman"/>
                <w:i/>
                <w:sz w:val="20"/>
                <w:szCs w:val="20"/>
                <w:lang w:eastAsia="ru-RU"/>
              </w:rPr>
            </w:pPr>
            <w:r w:rsidRPr="002F7CFC">
              <w:rPr>
                <w:rFonts w:ascii="Times New Roman" w:eastAsia="Times New Roman" w:hAnsi="Times New Roman" w:cs="Times New Roman"/>
                <w:i/>
                <w:sz w:val="20"/>
                <w:szCs w:val="20"/>
                <w:lang w:eastAsia="ru-RU"/>
              </w:rPr>
              <w:t>Модуль «Зимние виды спорта». </w:t>
            </w:r>
          </w:p>
          <w:p w14:paraId="2D78AD27"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Передвижение одновременным одношажным ходом</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976B77"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10</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0273D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23077A"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5A0E27" w14:textId="77777777" w:rsidR="002F7CFC"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20.11.2023</w:t>
            </w:r>
          </w:p>
          <w:p w14:paraId="6736FFA6" w14:textId="77777777" w:rsidR="00634CC6" w:rsidRDefault="00634CC6"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24.11.2023</w:t>
            </w:r>
          </w:p>
          <w:p w14:paraId="2559C36B" w14:textId="77777777" w:rsidR="00634CC6"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27.11.2023</w:t>
            </w:r>
          </w:p>
          <w:p w14:paraId="62437A08"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01.12.2023</w:t>
            </w:r>
          </w:p>
          <w:p w14:paraId="0DC51D16"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04.12.2023</w:t>
            </w:r>
          </w:p>
          <w:p w14:paraId="5F6BA6D0"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08.12.2023</w:t>
            </w:r>
          </w:p>
          <w:p w14:paraId="26E9F3BC"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11.12.2023</w:t>
            </w:r>
          </w:p>
          <w:p w14:paraId="20B14BFC"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15.12.2023</w:t>
            </w:r>
          </w:p>
          <w:p w14:paraId="2137794F"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18.12.2023</w:t>
            </w:r>
          </w:p>
          <w:p w14:paraId="28E29D47" w14:textId="378BE522" w:rsidR="00406BA7" w:rsidRPr="00634CC6"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22.12.2023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B86AFC"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повторяют ранее разученные способы передвижения на лыжах;;</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повторяют технику спусков, подъёмов и торможения с пологого склона;;</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наблюдают и 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описывают технику передвижение на лыжах одновременным одношажным ходом, выделяют фазы движения и их технические трудности;;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разучивают технику передвижения на лыжах одновременным одношажным ходом по фазам и в полной координации;;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контролируют технику передвижения на лыжах другими учащимися, выявляют возможные ошибки и предлагают способы их устранения (работа в парах);;</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демонстрируют технику передвижения на лыжах по учебной дистанции.;</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ED163E"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7B3A6B"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784A1803"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8EF7CC"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C52082"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i/>
                <w:sz w:val="20"/>
                <w:szCs w:val="20"/>
                <w:lang w:eastAsia="ru-RU"/>
              </w:rPr>
              <w:t>Модуль «Зимние виды</w:t>
            </w:r>
            <w:r w:rsidRPr="002F7CFC">
              <w:rPr>
                <w:rFonts w:ascii="Times New Roman" w:eastAsia="Times New Roman" w:hAnsi="Times New Roman" w:cs="Times New Roman"/>
                <w:sz w:val="20"/>
                <w:szCs w:val="20"/>
                <w:lang w:eastAsia="ru-RU"/>
              </w:rPr>
              <w:t xml:space="preserve"> спорта». </w:t>
            </w:r>
          </w:p>
          <w:p w14:paraId="247CD51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 xml:space="preserve">Знакомство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w:t>
            </w:r>
            <w:r w:rsidRPr="002F7CFC">
              <w:rPr>
                <w:rFonts w:ascii="Times New Roman" w:eastAsia="Times New Roman" w:hAnsi="Times New Roman" w:cs="Times New Roman"/>
                <w:sz w:val="20"/>
                <w:szCs w:val="20"/>
                <w:lang w:eastAsia="ru-RU"/>
              </w:rPr>
              <w:lastRenderedPageBreak/>
              <w:t>передвижений на лыжах для развития выносливости в процессе самостоятельных занятий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06F611"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1AE4E8"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CC865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4AFE17" w14:textId="29F6926A" w:rsidR="002F7CFC"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25.12.2023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0298A4"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знакомятся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A68EB7"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BDD2BA"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495EDD24"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882140"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3.10</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707F52"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«Зимние виды спорта». </w:t>
            </w:r>
          </w:p>
          <w:p w14:paraId="48D15C48"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Преодоление небольших трамплинов при спуске с пологого склона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CE1AC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E668AF"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4AEF58"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3</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FAFD32"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29.12.2023</w:t>
            </w:r>
          </w:p>
          <w:p w14:paraId="0C7FA346"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12.01.2024</w:t>
            </w:r>
          </w:p>
          <w:p w14:paraId="7ECCE0C7" w14:textId="43575330"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15.01.2024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D81C05"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разучивают технику преодоления небольших препятствий, акцентируют внимание на выполнении технических элементов;</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контролируют</w:t>
            </w:r>
            <w:r w:rsidRPr="002F7CFC">
              <w:rPr>
                <w:rFonts w:ascii="Times New Roman" w:eastAsia="Times New Roman" w:hAnsi="Times New Roman" w:cs="Times New Roman"/>
                <w:sz w:val="20"/>
                <w:szCs w:val="20"/>
                <w:lang w:eastAsia="ru-RU"/>
              </w:rPr>
              <w:t xml:space="preserve"> технику преодоления препятствий другими учащимися, выявляют возможные ошибки и предлагают способы их устранения (работа в группах);</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B7AAAE"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1BBE4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554482A2"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568EE2"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14:paraId="2EB46804"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i/>
                <w:sz w:val="20"/>
                <w:szCs w:val="20"/>
                <w:lang w:eastAsia="ru-RU"/>
              </w:rPr>
              <w:t>Модуль «Плавание</w:t>
            </w:r>
            <w:r w:rsidRPr="002F7CFC">
              <w:rPr>
                <w:rFonts w:ascii="Times New Roman" w:eastAsia="Times New Roman" w:hAnsi="Times New Roman" w:cs="Times New Roman"/>
                <w:sz w:val="20"/>
                <w:szCs w:val="20"/>
                <w:lang w:eastAsia="ru-RU"/>
              </w:rPr>
              <w:t xml:space="preserve">» </w:t>
            </w:r>
            <w:r w:rsidRPr="002F7CFC">
              <w:rPr>
                <w:rFonts w:ascii="Times New Roman" w:hAnsi="Times New Roman" w:cs="Times New Roman"/>
                <w:color w:val="000000"/>
                <w:sz w:val="20"/>
                <w:szCs w:val="20"/>
              </w:rPr>
              <w:t>Правила поведения на уроках</w:t>
            </w:r>
            <w:r w:rsidRPr="002F7CFC">
              <w:rPr>
                <w:rFonts w:ascii="Times New Roman" w:hAnsi="Times New Roman" w:cs="Times New Roman"/>
                <w:color w:val="000000"/>
                <w:sz w:val="20"/>
                <w:szCs w:val="20"/>
                <w:shd w:val="clear" w:color="auto" w:fill="F7FDF7"/>
              </w:rPr>
              <w:t xml:space="preserve">. </w:t>
            </w:r>
            <w:r w:rsidRPr="002F7CFC">
              <w:rPr>
                <w:rFonts w:ascii="Times New Roman" w:hAnsi="Times New Roman" w:cs="Times New Roman"/>
                <w:sz w:val="20"/>
                <w:szCs w:val="20"/>
              </w:rPr>
              <w:t>Плавание как средство отдыха, укрепления здоровья, закаливания.</w:t>
            </w:r>
            <w:r w:rsidRPr="002F7CFC">
              <w:rPr>
                <w:rFonts w:ascii="Times New Roman" w:hAnsi="Times New Roman" w:cs="Times New Roman"/>
                <w:color w:val="000000"/>
                <w:sz w:val="20"/>
                <w:szCs w:val="20"/>
              </w:rPr>
              <w:t xml:space="preserve"> Упражнения ознакомительного плавания.</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073B37"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779E0C"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F70FDF"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28ABDD" w14:textId="5130C93F" w:rsidR="002F7CFC"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19.01.2024</w:t>
            </w:r>
          </w:p>
        </w:tc>
        <w:tc>
          <w:tcPr>
            <w:tcW w:w="4634"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14:paraId="19560C90"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hAnsi="Times New Roman" w:cs="Times New Roman"/>
                <w:color w:val="000000"/>
                <w:sz w:val="20"/>
                <w:szCs w:val="20"/>
              </w:rPr>
              <w:t>изучают правила поведения на уроках плавания, приводят примеры их применения вплавательном бассейне; выполняют упражнения ознакомительного плавания; и координации;</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2CAA89"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97026A"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41CA673D"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5470DF"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3.12</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7AE3B2"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i/>
                <w:sz w:val="20"/>
                <w:szCs w:val="20"/>
                <w:lang w:eastAsia="ru-RU"/>
              </w:rPr>
              <w:t>Модуль «Плавание</w:t>
            </w:r>
            <w:r w:rsidRPr="002F7CFC">
              <w:rPr>
                <w:rFonts w:ascii="Times New Roman" w:eastAsia="Times New Roman" w:hAnsi="Times New Roman" w:cs="Times New Roman"/>
                <w:sz w:val="20"/>
                <w:szCs w:val="20"/>
                <w:lang w:eastAsia="ru-RU"/>
              </w:rPr>
              <w:t xml:space="preserve">». </w:t>
            </w:r>
            <w:r w:rsidRPr="002F7CFC">
              <w:rPr>
                <w:rFonts w:ascii="Times New Roman" w:hAnsi="Times New Roman" w:cs="Times New Roman"/>
                <w:sz w:val="20"/>
                <w:szCs w:val="20"/>
              </w:rPr>
              <w:t>Движения ног в кроле на суше и в воде. Движения рук в кроле на груди и на спине. Дыхание и сочетание движений в кроле. Старт, прыжок, поворот в плавании.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7DDE7C"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CD0514"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48AC6E"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3</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B4580C"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22.01.2024</w:t>
            </w:r>
          </w:p>
          <w:p w14:paraId="5253C44E"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26.01.2024</w:t>
            </w:r>
          </w:p>
          <w:p w14:paraId="2D0BBB79" w14:textId="7E4DB017"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29.01.2024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23DDAF" w14:textId="77777777" w:rsidR="002F7CFC" w:rsidRPr="002F7CFC" w:rsidRDefault="002F7CFC" w:rsidP="002F7CFC">
            <w:pPr>
              <w:tabs>
                <w:tab w:val="left" w:pos="284"/>
              </w:tabs>
              <w:spacing w:line="259" w:lineRule="auto"/>
              <w:contextualSpacing/>
              <w:rPr>
                <w:rFonts w:ascii="Times New Roman" w:hAnsi="Times New Roman" w:cs="Times New Roman"/>
                <w:color w:val="000000"/>
                <w:sz w:val="20"/>
                <w:szCs w:val="20"/>
              </w:rPr>
            </w:pPr>
            <w:r w:rsidRPr="002F7CFC">
              <w:rPr>
                <w:rFonts w:ascii="Times New Roman" w:hAnsi="Times New Roman" w:cs="Times New Roman"/>
                <w:color w:val="000000"/>
                <w:sz w:val="20"/>
                <w:szCs w:val="20"/>
              </w:rPr>
              <w:t>применяют разученные упражнения для развития выносливости</w:t>
            </w:r>
          </w:p>
          <w:p w14:paraId="18FC5C6A" w14:textId="77777777" w:rsidR="002F7CFC" w:rsidRPr="002F7CFC" w:rsidRDefault="002F7CFC" w:rsidP="002F7CFC">
            <w:pPr>
              <w:tabs>
                <w:tab w:val="left" w:pos="284"/>
              </w:tabs>
              <w:spacing w:line="259" w:lineRule="auto"/>
              <w:contextualSpacing/>
              <w:rPr>
                <w:rFonts w:ascii="Times New Roman" w:hAnsi="Times New Roman" w:cs="Times New Roman"/>
                <w:color w:val="000000"/>
                <w:sz w:val="20"/>
                <w:szCs w:val="20"/>
              </w:rPr>
            </w:pPr>
            <w:r w:rsidRPr="002F7CFC">
              <w:rPr>
                <w:rFonts w:ascii="Times New Roman" w:hAnsi="Times New Roman" w:cs="Times New Roman"/>
                <w:color w:val="000000"/>
                <w:sz w:val="20"/>
                <w:szCs w:val="20"/>
              </w:rPr>
              <w:t>Применяют разученные упражнения для развития координационных способностей</w:t>
            </w:r>
          </w:p>
          <w:p w14:paraId="2472202F"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hAnsi="Times New Roman" w:cs="Times New Roman"/>
                <w:color w:val="000000"/>
                <w:sz w:val="20"/>
                <w:szCs w:val="20"/>
              </w:rPr>
              <w:t>Используют разученные упражнения в самостоятель</w:t>
            </w:r>
            <w:r w:rsidRPr="002F7CFC">
              <w:rPr>
                <w:rFonts w:ascii="Times New Roman" w:hAnsi="Times New Roman" w:cs="Times New Roman"/>
                <w:color w:val="000000"/>
                <w:sz w:val="20"/>
                <w:szCs w:val="20"/>
              </w:rPr>
              <w:softHyphen/>
              <w:t>ных занятиях при решении задач физической и тех</w:t>
            </w:r>
            <w:r w:rsidRPr="002F7CFC">
              <w:rPr>
                <w:rFonts w:ascii="Times New Roman" w:hAnsi="Times New Roman" w:cs="Times New Roman"/>
                <w:color w:val="000000"/>
                <w:sz w:val="20"/>
                <w:szCs w:val="20"/>
              </w:rPr>
              <w:softHyphen/>
              <w:t>нической подготовки</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495E1A"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Устный опрос;</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Практическая</w:t>
            </w:r>
            <w:r w:rsidRPr="002F7CFC">
              <w:rPr>
                <w:rFonts w:ascii="Times New Roman" w:eastAsia="Times New Roman" w:hAnsi="Times New Roman" w:cs="Times New Roman"/>
                <w:sz w:val="20"/>
                <w:szCs w:val="20"/>
                <w:lang w:eastAsia="ru-RU"/>
              </w:rPr>
              <w:t>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ABD9AC"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030418A3"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E75B24"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3.13</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A02E99"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i/>
                <w:sz w:val="20"/>
                <w:szCs w:val="20"/>
                <w:lang w:eastAsia="ru-RU"/>
              </w:rPr>
              <w:t>Модуль «Плавание».</w:t>
            </w:r>
            <w:r w:rsidRPr="002F7CFC">
              <w:rPr>
                <w:rFonts w:ascii="Times New Roman" w:hAnsi="Times New Roman" w:cs="Times New Roman"/>
                <w:sz w:val="20"/>
                <w:szCs w:val="20"/>
              </w:rPr>
              <w:t xml:space="preserve">Техника работы рук в брассе. </w:t>
            </w:r>
            <w:r w:rsidRPr="002F7CFC">
              <w:rPr>
                <w:rFonts w:ascii="Times New Roman" w:hAnsi="Times New Roman" w:cs="Times New Roman"/>
                <w:sz w:val="20"/>
                <w:szCs w:val="20"/>
              </w:rPr>
              <w:lastRenderedPageBreak/>
              <w:t>Техника работы ног в брассе. Сочетание работы рук и ног в брассе.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28781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945318"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446483"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3</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18EE1E"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02.02.2024</w:t>
            </w:r>
          </w:p>
          <w:p w14:paraId="6342F661"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05.02.2024</w:t>
            </w:r>
          </w:p>
          <w:p w14:paraId="4CD0B02F" w14:textId="3B90B7E3"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09.02.2024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03D68F"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hAnsi="Times New Roman" w:cs="Times New Roman"/>
                <w:color w:val="000000"/>
                <w:sz w:val="20"/>
                <w:szCs w:val="20"/>
              </w:rPr>
              <w:t xml:space="preserve">осуществляют самоконтроль за физической нагрузкой во время этих занятий. Описывают технику выполнения плавательных упражнений, </w:t>
            </w:r>
            <w:r w:rsidRPr="002F7CFC">
              <w:rPr>
                <w:rFonts w:ascii="Times New Roman" w:hAnsi="Times New Roman" w:cs="Times New Roman"/>
                <w:color w:val="000000"/>
                <w:sz w:val="20"/>
                <w:szCs w:val="20"/>
              </w:rPr>
              <w:lastRenderedPageBreak/>
              <w:t>осваивают её самостоятельно, выявляют и устраняют характерные ошибки в процессе ее освоения.</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4B23D6"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Практическая работа;</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AA9432"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r>
            <w:r w:rsidRPr="002F7CFC">
              <w:rPr>
                <w:rFonts w:ascii="Times New Roman" w:eastAsia="Times New Roman" w:hAnsi="Times New Roman" w:cs="Times New Roman"/>
                <w:sz w:val="20"/>
                <w:szCs w:val="20"/>
                <w:bdr w:val="dashed" w:sz="6" w:space="0" w:color="FF0000" w:frame="1"/>
                <w:lang w:eastAsia="ru-RU"/>
              </w:rPr>
              <w:lastRenderedPageBreak/>
              <w:t>https://uchi.ru/</w:t>
            </w:r>
          </w:p>
        </w:tc>
      </w:tr>
      <w:tr w:rsidR="000E4FD0" w:rsidRPr="002F7CFC" w14:paraId="68D82E74"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31C9DB"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3.14</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19A995"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i/>
                <w:sz w:val="20"/>
                <w:szCs w:val="20"/>
                <w:lang w:eastAsia="ru-RU"/>
              </w:rPr>
              <w:t>Модуль «Плавание».</w:t>
            </w:r>
            <w:r w:rsidRPr="002F7CFC">
              <w:rPr>
                <w:rFonts w:ascii="Times New Roman" w:hAnsi="Times New Roman" w:cs="Times New Roman"/>
                <w:sz w:val="20"/>
                <w:szCs w:val="20"/>
              </w:rPr>
              <w:t>Кроль на груди и на спине – совершенствование техники. Брасс – совершенствование техники движения рук и ног. Подвижные игры на воде.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8B8D80"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C02F35"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DFD792"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3</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810DCB2"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12.02.2024</w:t>
            </w:r>
          </w:p>
          <w:p w14:paraId="6F1F861C"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16.02.2024</w:t>
            </w:r>
          </w:p>
          <w:p w14:paraId="6439D599"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19.02.2024</w:t>
            </w:r>
          </w:p>
          <w:p w14:paraId="785DFBA4" w14:textId="1FBA9627"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8BA94E"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hAnsi="Times New Roman" w:cs="Times New Roman"/>
                <w:color w:val="000000"/>
                <w:sz w:val="20"/>
                <w:szCs w:val="20"/>
              </w:rPr>
              <w:t>применяют плавательные упражнения для развития соответствующих физических способностей.</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EAF060"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1460F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0D136FDD"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7B12B9"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8A2357"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i/>
                <w:iCs/>
                <w:sz w:val="20"/>
                <w:szCs w:val="20"/>
                <w:lang w:eastAsia="ru-RU"/>
              </w:rPr>
              <w:t>Модуль «Спортивные игры. Баскетбол». </w:t>
            </w:r>
            <w:r w:rsidRPr="002F7CFC">
              <w:rPr>
                <w:rFonts w:ascii="Times New Roman" w:eastAsia="Times New Roman" w:hAnsi="Times New Roman" w:cs="Times New Roman"/>
                <w:bCs/>
                <w:sz w:val="20"/>
                <w:szCs w:val="20"/>
                <w:lang w:eastAsia="ru-RU"/>
              </w:rPr>
              <w:t>Технические действия баскетболиста без мяча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7A9C2B"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C5F61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7F7DDE"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7D6ADC" w14:textId="28E19ACD"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26.02.2024</w:t>
            </w:r>
          </w:p>
          <w:p w14:paraId="0B0C847E" w14:textId="7EDC5669"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01.03.2024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439D40"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совершенствуют ранее разученные технические действия игры баскетбол;;</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анализируют выполнение технических действий без мяча, выделяют их трудные элементы и акцентируют внимание на их выполнении;;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разучивают технические действия игрока без мяча по элементам и в полной координации;;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изучают правила и играют с использованием разученных технических действий.;</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F4AB65"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600101"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77094003"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B7255C"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3.16</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211D7A"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«Спортивные игры. Баскетбол».</w:t>
            </w:r>
          </w:p>
          <w:p w14:paraId="2F74B01B"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i/>
                <w:iCs/>
                <w:sz w:val="20"/>
                <w:szCs w:val="20"/>
                <w:lang w:eastAsia="ru-RU"/>
              </w:rPr>
              <w:t> </w:t>
            </w:r>
            <w:r w:rsidRPr="002F7CFC">
              <w:rPr>
                <w:rFonts w:ascii="Times New Roman" w:eastAsia="Times New Roman" w:hAnsi="Times New Roman" w:cs="Times New Roman"/>
                <w:bCs/>
                <w:sz w:val="20"/>
                <w:szCs w:val="20"/>
                <w:lang w:eastAsia="ru-RU"/>
              </w:rPr>
              <w:t xml:space="preserve">Знакомство с </w:t>
            </w:r>
            <w:r w:rsidRPr="002F7CFC">
              <w:rPr>
                <w:rFonts w:ascii="Times New Roman" w:eastAsia="Times New Roman" w:hAnsi="Times New Roman" w:cs="Times New Roman"/>
                <w:bCs/>
                <w:sz w:val="20"/>
                <w:szCs w:val="20"/>
                <w:lang w:eastAsia="ru-RU"/>
              </w:rPr>
              <w:lastRenderedPageBreak/>
              <w:t>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94CD08"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4</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8A81DA"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A448C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4</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19E707"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04.03.2024</w:t>
            </w:r>
          </w:p>
          <w:p w14:paraId="1C189705"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08.03.2024</w:t>
            </w:r>
          </w:p>
          <w:p w14:paraId="600AE90A"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11.03.2024</w:t>
            </w:r>
          </w:p>
          <w:p w14:paraId="56891086" w14:textId="7213064C"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15.03.2024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4BC5C9"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EF9971"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DE73B2"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321B270E"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E9B6D1"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3.17</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172FFC"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«Спортивные игры. Волейбол». </w:t>
            </w:r>
          </w:p>
          <w:p w14:paraId="0998E25E"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Игровые действия в волейболе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30E187"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48C66A"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F0D08F"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5</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9D8461"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18.03.2024</w:t>
            </w:r>
          </w:p>
          <w:p w14:paraId="4033AD1F"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22.03.2024</w:t>
            </w:r>
          </w:p>
          <w:p w14:paraId="199E7963"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01.04.2024</w:t>
            </w:r>
          </w:p>
          <w:p w14:paraId="03415748"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05.04.2024</w:t>
            </w:r>
          </w:p>
          <w:p w14:paraId="367DE820" w14:textId="75A1CF54"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08.04.2024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3ED5DD"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совершенствуют технику ранее разученных технических действий игры волейбол;</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2F7CFC">
              <w:rPr>
                <w:rFonts w:ascii="Times New Roman" w:eastAsia="Times New Roman" w:hAnsi="Times New Roman" w:cs="Times New Roman"/>
                <w:sz w:val="20"/>
                <w:szCs w:val="20"/>
                <w:lang w:eastAsia="ru-RU"/>
              </w:rPr>
              <w:t xml:space="preserve"> и совершенствуют передачу мяча двумя руками снизу и сверху в разные зоны площадки соперника;</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2F7CFC">
              <w:rPr>
                <w:rFonts w:ascii="Times New Roman" w:eastAsia="Times New Roman" w:hAnsi="Times New Roman" w:cs="Times New Roman"/>
                <w:sz w:val="20"/>
                <w:szCs w:val="20"/>
                <w:lang w:eastAsia="ru-RU"/>
              </w:rPr>
              <w:t xml:space="preserve"> правила игры в волейбол и знакомятся с игровыми действиями в нападении и защите;</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играют</w:t>
            </w:r>
            <w:r w:rsidRPr="002F7CFC">
              <w:rPr>
                <w:rFonts w:ascii="Times New Roman" w:eastAsia="Times New Roman" w:hAnsi="Times New Roman" w:cs="Times New Roman"/>
                <w:sz w:val="20"/>
                <w:szCs w:val="20"/>
                <w:lang w:eastAsia="ru-RU"/>
              </w:rPr>
              <w:t xml:space="preserve"> в волейбол по правилам с использованием разученных технических действий;</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9F48A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B28EBF"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0A66A185"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B60C9E"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3.18</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0EDCA5"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«Спортивные игры. Футбол». </w:t>
            </w:r>
          </w:p>
          <w:p w14:paraId="52337836"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Удар по катящемуся мячу с разбега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979A64"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0AC1F3"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BF5608"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D16FF7"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12.04.2024</w:t>
            </w:r>
          </w:p>
          <w:p w14:paraId="745420B5" w14:textId="0057FCE3"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15.04.2024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77BB9C"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совершенствуют технику ранее разученных технических действий игры футбол;;</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знакомятся с образцом удара по катящемуся мячу с разбега, демонстрируемого учителем, выделяют его фазы и технические элементы;;</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разучивают технику удара по катящемуся мячу с разбега по фазам и в полной координации;;</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w:t>
            </w:r>
            <w:r w:rsidRPr="002F7CFC">
              <w:rPr>
                <w:rFonts w:ascii="Times New Roman" w:eastAsia="Times New Roman" w:hAnsi="Times New Roman" w:cs="Times New Roman"/>
                <w:sz w:val="20"/>
                <w:szCs w:val="20"/>
                <w:bdr w:val="dashed" w:sz="6" w:space="0" w:color="FF0000" w:frame="1"/>
                <w:shd w:val="clear" w:color="auto" w:fill="F7FDF7"/>
                <w:lang w:eastAsia="ru-RU"/>
              </w:rPr>
              <w:br/>
            </w:r>
            <w:r w:rsidRPr="002F7CFC">
              <w:rPr>
                <w:rFonts w:ascii="Times New Roman" w:eastAsia="Times New Roman" w:hAnsi="Times New Roman" w:cs="Times New Roman"/>
                <w:sz w:val="20"/>
                <w:szCs w:val="20"/>
                <w:lang w:eastAsia="ru-RU"/>
              </w:rPr>
              <w:t xml:space="preserve">совершенствуют технику передачи катящегося мяча на разные расстояния и направления </w:t>
            </w:r>
            <w:r w:rsidRPr="002F7CFC">
              <w:rPr>
                <w:rFonts w:ascii="Times New Roman" w:eastAsia="Times New Roman" w:hAnsi="Times New Roman" w:cs="Times New Roman"/>
                <w:sz w:val="20"/>
                <w:szCs w:val="20"/>
                <w:lang w:eastAsia="ru-RU"/>
              </w:rPr>
              <w:lastRenderedPageBreak/>
              <w:t>(обучение в парах);;</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653341"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6C0773"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44AF563E"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4F1D85" w14:textId="77777777" w:rsidR="002F7CFC" w:rsidRPr="002F7CFC" w:rsidRDefault="00165791"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3.19</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2C459D" w14:textId="77777777" w:rsidR="002F7CFC" w:rsidRPr="002F7CFC" w:rsidRDefault="002F7CFC" w:rsidP="002F7CFC">
            <w:pPr>
              <w:tabs>
                <w:tab w:val="left" w:pos="284"/>
              </w:tabs>
              <w:spacing w:after="0" w:line="240" w:lineRule="auto"/>
              <w:rPr>
                <w:rFonts w:ascii="Times New Roman" w:eastAsia="Times New Roman" w:hAnsi="Times New Roman" w:cs="Times New Roman"/>
                <w:i/>
                <w:iCs/>
                <w:sz w:val="20"/>
                <w:szCs w:val="20"/>
                <w:lang w:eastAsia="ru-RU"/>
              </w:rPr>
            </w:pPr>
            <w:r w:rsidRPr="002F7CFC">
              <w:rPr>
                <w:rFonts w:ascii="Times New Roman" w:eastAsia="Times New Roman" w:hAnsi="Times New Roman" w:cs="Times New Roman"/>
                <w:i/>
                <w:iCs/>
                <w:sz w:val="20"/>
                <w:szCs w:val="20"/>
                <w:lang w:eastAsia="ru-RU"/>
              </w:rPr>
              <w:t>Модуль «Спортивные игры. Футбол». </w:t>
            </w:r>
          </w:p>
          <w:p w14:paraId="2977911F"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071A1E"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81D22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6819AE"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ADF731" w14:textId="0A8AA5F5" w:rsidR="002F7CFC"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19.04.2024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F0B126"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C8C7EF"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AB1772"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2F7CFC" w:rsidRPr="002F7CFC" w14:paraId="5F76AFCD" w14:textId="77777777" w:rsidTr="00100414">
        <w:tc>
          <w:tcPr>
            <w:tcW w:w="26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8C5C99"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C9056A"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11580"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E1974F"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p>
        </w:tc>
      </w:tr>
      <w:tr w:rsidR="002F7CFC" w:rsidRPr="002F7CFC" w14:paraId="1A06112E" w14:textId="77777777" w:rsidTr="00100414">
        <w:tc>
          <w:tcPr>
            <w:tcW w:w="14983"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43404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Раздел 4. СПОРТ</w:t>
            </w:r>
          </w:p>
        </w:tc>
      </w:tr>
      <w:tr w:rsidR="000E4FD0" w:rsidRPr="002F7CFC" w14:paraId="19EB2228"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CDD152" w14:textId="77777777" w:rsidR="002F7CFC" w:rsidRPr="002F7CFC" w:rsidRDefault="00165791" w:rsidP="00165791">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E43F28"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bCs/>
                <w:sz w:val="20"/>
                <w:szCs w:val="20"/>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57D1DA"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4</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1A5676"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73C489"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4</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C872EE"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22.04.2024</w:t>
            </w:r>
          </w:p>
          <w:p w14:paraId="6A2A3C49"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26.04.2024</w:t>
            </w:r>
          </w:p>
          <w:p w14:paraId="253E7C20"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29.04.2024</w:t>
            </w:r>
          </w:p>
          <w:p w14:paraId="7F47832C" w14:textId="1C36C2C0"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03.05.2024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803328"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осваивают содержания Примерных модульных программ по физической культуре или рабочей программы базовой физической подготовки;</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демонстрируют</w:t>
            </w:r>
            <w:r w:rsidRPr="002F7CFC">
              <w:rPr>
                <w:rFonts w:ascii="Times New Roman" w:eastAsia="Times New Roman" w:hAnsi="Times New Roman" w:cs="Times New Roman"/>
                <w:sz w:val="20"/>
                <w:szCs w:val="20"/>
                <w:lang w:eastAsia="ru-RU"/>
              </w:rPr>
              <w:t xml:space="preserve"> приросты в показателях физической подготовленности и нормативных требований комплекса ГТО;</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376F41"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B3F5D8"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0E4FD0" w:rsidRPr="002F7CFC" w14:paraId="62B7C43B" w14:textId="77777777" w:rsidTr="00100414">
        <w:tc>
          <w:tcPr>
            <w:tcW w:w="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8A2555" w14:textId="77777777" w:rsidR="002F7CFC" w:rsidRPr="002F7CFC" w:rsidRDefault="00165791" w:rsidP="00165791">
            <w:pPr>
              <w:tabs>
                <w:tab w:val="left" w:pos="284"/>
              </w:tabs>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4.2</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C70EB1" w14:textId="77777777" w:rsidR="002F7CFC" w:rsidRPr="002F7CFC" w:rsidRDefault="002F7CFC" w:rsidP="002F7CFC">
            <w:pPr>
              <w:tabs>
                <w:tab w:val="left" w:pos="284"/>
              </w:tabs>
              <w:spacing w:after="0" w:line="240" w:lineRule="auto"/>
              <w:rPr>
                <w:rFonts w:ascii="Times New Roman" w:eastAsia="Times New Roman" w:hAnsi="Times New Roman" w:cs="Times New Roman"/>
                <w:bCs/>
                <w:sz w:val="20"/>
                <w:szCs w:val="20"/>
                <w:lang w:eastAsia="ru-RU"/>
              </w:rPr>
            </w:pPr>
            <w:r w:rsidRPr="002F7CFC">
              <w:rPr>
                <w:rFonts w:ascii="Times New Roman" w:eastAsia="Times New Roman" w:hAnsi="Times New Roman" w:cs="Times New Roman"/>
                <w:bCs/>
                <w:sz w:val="20"/>
                <w:szCs w:val="20"/>
                <w:lang w:eastAsia="ru-RU"/>
              </w:rPr>
              <w:t xml:space="preserve">Физическая подготовка: освоение содержания программы, демонстрация приростов в </w:t>
            </w:r>
            <w:r w:rsidRPr="002F7CFC">
              <w:rPr>
                <w:rFonts w:ascii="Times New Roman" w:eastAsia="Times New Roman" w:hAnsi="Times New Roman" w:cs="Times New Roman"/>
                <w:bCs/>
                <w:sz w:val="20"/>
                <w:szCs w:val="20"/>
                <w:lang w:eastAsia="ru-RU"/>
              </w:rPr>
              <w:lastRenderedPageBreak/>
              <w:t>показателях физической подготовленности и нормативных требований комплекса ГТО</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8B437E"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lastRenderedPageBreak/>
              <w:t>6</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A8EC2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79450D"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val="en-US" w:eastAsia="ru-RU"/>
              </w:rPr>
            </w:pPr>
            <w:r w:rsidRPr="002F7CFC">
              <w:rPr>
                <w:rFonts w:ascii="Times New Roman" w:eastAsia="Times New Roman" w:hAnsi="Times New Roman" w:cs="Times New Roman"/>
                <w:sz w:val="20"/>
                <w:szCs w:val="20"/>
                <w:lang w:val="en-US" w:eastAsia="ru-RU"/>
              </w:rPr>
              <w:t>6</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9AAAFF" w14:textId="77777777" w:rsidR="002F7CFC"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06.05.2024</w:t>
            </w:r>
          </w:p>
          <w:p w14:paraId="71870483"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10.05.2024</w:t>
            </w:r>
          </w:p>
          <w:p w14:paraId="4DFAF0D9"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13.05.2024</w:t>
            </w:r>
          </w:p>
          <w:p w14:paraId="6F6CAEEB"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17.05.2024</w:t>
            </w:r>
          </w:p>
          <w:p w14:paraId="57A21613" w14:textId="77777777" w:rsid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20.05.2024</w:t>
            </w:r>
          </w:p>
          <w:p w14:paraId="7C5AE13B" w14:textId="79E1FE2E" w:rsidR="00406BA7" w:rsidRPr="00406BA7" w:rsidRDefault="00406BA7" w:rsidP="002F7CFC">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24.05.2024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7F88A6"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осваивают содержания Примерных модульных программ по физической культуре или рабочей программы базовой физической подготовки;</w:t>
            </w:r>
            <w:r w:rsidRPr="002F7CFC">
              <w:rPr>
                <w:rFonts w:ascii="Times New Roman" w:eastAsia="Times New Roman" w:hAnsi="Times New Roman" w:cs="Times New Roman"/>
                <w:sz w:val="20"/>
                <w:szCs w:val="20"/>
                <w:bdr w:val="dashed" w:sz="6" w:space="0" w:color="FF0000" w:frame="1"/>
                <w:shd w:val="clear" w:color="auto" w:fill="F7FDF7"/>
                <w:lang w:eastAsia="ru-RU"/>
              </w:rPr>
              <w:t xml:space="preserve"> демонстрируют</w:t>
            </w:r>
            <w:r w:rsidRPr="002F7CFC">
              <w:rPr>
                <w:rFonts w:ascii="Times New Roman" w:eastAsia="Times New Roman" w:hAnsi="Times New Roman" w:cs="Times New Roman"/>
                <w:sz w:val="20"/>
                <w:szCs w:val="20"/>
                <w:lang w:eastAsia="ru-RU"/>
              </w:rPr>
              <w:t xml:space="preserve"> приросты в показателях физической подготовленности и нормативных </w:t>
            </w:r>
            <w:r w:rsidRPr="002F7CFC">
              <w:rPr>
                <w:rFonts w:ascii="Times New Roman" w:eastAsia="Times New Roman" w:hAnsi="Times New Roman" w:cs="Times New Roman"/>
                <w:sz w:val="20"/>
                <w:szCs w:val="20"/>
                <w:lang w:eastAsia="ru-RU"/>
              </w:rPr>
              <w:lastRenderedPageBreak/>
              <w:t>требований комплекса ГТО;</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AA17A7"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lastRenderedPageBreak/>
              <w:t>Практическая работа;</w:t>
            </w:r>
            <w:r w:rsidRPr="002F7CFC">
              <w:rPr>
                <w:rFonts w:ascii="Times New Roman" w:eastAsia="Times New Roman" w:hAnsi="Times New Roman" w:cs="Times New Roman"/>
                <w:sz w:val="20"/>
                <w:szCs w:val="20"/>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5A4938"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r w:rsidRPr="002F7CFC">
              <w:rPr>
                <w:rFonts w:ascii="Times New Roman" w:eastAsia="Times New Roman" w:hAnsi="Times New Roman" w:cs="Times New Roman"/>
                <w:sz w:val="20"/>
                <w:szCs w:val="20"/>
                <w:bdr w:val="dashed" w:sz="6" w:space="0" w:color="FF0000" w:frame="1"/>
                <w:lang w:eastAsia="ru-RU"/>
              </w:rPr>
              <w:t>www.edu.ru</w:t>
            </w:r>
            <w:r w:rsidRPr="002F7CFC">
              <w:rPr>
                <w:rFonts w:ascii="Times New Roman" w:eastAsia="Times New Roman" w:hAnsi="Times New Roman" w:cs="Times New Roman"/>
                <w:sz w:val="20"/>
                <w:szCs w:val="20"/>
                <w:bdr w:val="dashed" w:sz="6" w:space="0" w:color="FF0000" w:frame="1"/>
                <w:lang w:eastAsia="ru-RU"/>
              </w:rPr>
              <w:br/>
              <w:t>www.school.edu.ru</w:t>
            </w:r>
            <w:r w:rsidRPr="002F7CFC">
              <w:rPr>
                <w:rFonts w:ascii="Times New Roman" w:eastAsia="Times New Roman" w:hAnsi="Times New Roman" w:cs="Times New Roman"/>
                <w:sz w:val="20"/>
                <w:szCs w:val="20"/>
                <w:bdr w:val="dashed" w:sz="6" w:space="0" w:color="FF0000" w:frame="1"/>
                <w:lang w:eastAsia="ru-RU"/>
              </w:rPr>
              <w:br/>
              <w:t>https://uchi.ru/</w:t>
            </w:r>
          </w:p>
        </w:tc>
      </w:tr>
      <w:tr w:rsidR="002F7CFC" w:rsidRPr="002F7CFC" w14:paraId="6A0E583C" w14:textId="77777777" w:rsidTr="00100414">
        <w:tc>
          <w:tcPr>
            <w:tcW w:w="26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EFF1F0" w14:textId="77777777" w:rsidR="002F7CFC" w:rsidRPr="002F7CFC" w:rsidRDefault="002F7CFC" w:rsidP="002F7CFC">
            <w:pPr>
              <w:tabs>
                <w:tab w:val="left" w:pos="284"/>
              </w:tabs>
              <w:spacing w:after="0" w:line="240" w:lineRule="auto"/>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214A40"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10</w:t>
            </w:r>
          </w:p>
        </w:tc>
        <w:tc>
          <w:tcPr>
            <w:tcW w:w="11580"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2A265C"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p>
        </w:tc>
      </w:tr>
      <w:tr w:rsidR="002F7CFC" w:rsidRPr="002F7CFC" w14:paraId="69FED433" w14:textId="77777777" w:rsidTr="00100414">
        <w:tc>
          <w:tcPr>
            <w:tcW w:w="269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5BD435" w14:textId="77777777" w:rsidR="002F7CFC" w:rsidRPr="000825C6" w:rsidRDefault="002F7CFC" w:rsidP="002F7CFC">
            <w:pPr>
              <w:tabs>
                <w:tab w:val="left" w:pos="284"/>
              </w:tabs>
              <w:spacing w:after="0" w:line="240" w:lineRule="auto"/>
              <w:rPr>
                <w:rFonts w:ascii="Times New Roman" w:eastAsia="Times New Roman" w:hAnsi="Times New Roman" w:cs="Times New Roman"/>
                <w:b/>
                <w:bCs/>
                <w:sz w:val="20"/>
                <w:szCs w:val="20"/>
                <w:lang w:eastAsia="ru-RU"/>
              </w:rPr>
            </w:pPr>
            <w:r w:rsidRPr="000825C6">
              <w:rPr>
                <w:rFonts w:ascii="Times New Roman" w:eastAsia="Times New Roman" w:hAnsi="Times New Roman" w:cs="Times New Roman"/>
                <w:b/>
                <w:bCs/>
                <w:sz w:val="20"/>
                <w:szCs w:val="20"/>
                <w:lang w:eastAsia="ru-RU"/>
              </w:rPr>
              <w:t>ОБЩЕЕ КОЛИЧЕСТВО ЧАСОВ ПО ПРОГРАММЕ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E8CA00" w14:textId="77777777" w:rsidR="002F7CFC" w:rsidRPr="000825C6" w:rsidRDefault="002F7CFC" w:rsidP="002F7CFC">
            <w:pPr>
              <w:tabs>
                <w:tab w:val="left" w:pos="284"/>
              </w:tabs>
              <w:spacing w:after="0" w:line="240" w:lineRule="auto"/>
              <w:jc w:val="center"/>
              <w:rPr>
                <w:rFonts w:ascii="Times New Roman" w:eastAsia="Times New Roman" w:hAnsi="Times New Roman" w:cs="Times New Roman"/>
                <w:b/>
                <w:bCs/>
                <w:sz w:val="20"/>
                <w:szCs w:val="20"/>
                <w:lang w:eastAsia="ru-RU"/>
              </w:rPr>
            </w:pPr>
            <w:r w:rsidRPr="000825C6">
              <w:rPr>
                <w:rFonts w:ascii="Times New Roman" w:eastAsia="Times New Roman" w:hAnsi="Times New Roman" w:cs="Times New Roman"/>
                <w:b/>
                <w:bCs/>
                <w:sz w:val="20"/>
                <w:szCs w:val="20"/>
                <w:lang w:eastAsia="ru-RU"/>
              </w:rPr>
              <w:t>68</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9A262F" w14:textId="77777777" w:rsidR="002F7CFC" w:rsidRPr="000825C6" w:rsidRDefault="002F7CFC" w:rsidP="002F7CFC">
            <w:pPr>
              <w:tabs>
                <w:tab w:val="left" w:pos="284"/>
              </w:tabs>
              <w:spacing w:after="0" w:line="240" w:lineRule="auto"/>
              <w:jc w:val="center"/>
              <w:rPr>
                <w:rFonts w:ascii="Times New Roman" w:eastAsia="Times New Roman" w:hAnsi="Times New Roman" w:cs="Times New Roman"/>
                <w:b/>
                <w:bCs/>
                <w:sz w:val="20"/>
                <w:szCs w:val="20"/>
                <w:lang w:val="en-US" w:eastAsia="ru-RU"/>
              </w:rPr>
            </w:pPr>
            <w:r w:rsidRPr="000825C6">
              <w:rPr>
                <w:rFonts w:ascii="Times New Roman" w:eastAsia="Times New Roman" w:hAnsi="Times New Roman" w:cs="Times New Roman"/>
                <w:b/>
                <w:bCs/>
                <w:sz w:val="20"/>
                <w:szCs w:val="20"/>
                <w:lang w:val="en-US" w:eastAsia="ru-RU"/>
              </w:rPr>
              <w:t>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B7BE26" w14:textId="77777777" w:rsidR="002F7CFC" w:rsidRPr="000825C6" w:rsidRDefault="002F7CFC" w:rsidP="002F7CFC">
            <w:pPr>
              <w:tabs>
                <w:tab w:val="left" w:pos="284"/>
              </w:tabs>
              <w:spacing w:after="0" w:line="240" w:lineRule="auto"/>
              <w:jc w:val="center"/>
              <w:rPr>
                <w:rFonts w:ascii="Times New Roman" w:eastAsia="Times New Roman" w:hAnsi="Times New Roman" w:cs="Times New Roman"/>
                <w:b/>
                <w:bCs/>
                <w:sz w:val="20"/>
                <w:szCs w:val="20"/>
                <w:lang w:val="en-US" w:eastAsia="ru-RU"/>
              </w:rPr>
            </w:pPr>
            <w:r w:rsidRPr="000825C6">
              <w:rPr>
                <w:rFonts w:ascii="Times New Roman" w:eastAsia="Times New Roman" w:hAnsi="Times New Roman" w:cs="Times New Roman"/>
                <w:b/>
                <w:bCs/>
                <w:sz w:val="20"/>
                <w:szCs w:val="20"/>
                <w:lang w:val="en-US" w:eastAsia="ru-RU"/>
              </w:rPr>
              <w:t>68</w:t>
            </w:r>
          </w:p>
        </w:tc>
        <w:tc>
          <w:tcPr>
            <w:tcW w:w="9879"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06B948" w14:textId="77777777" w:rsidR="002F7CFC" w:rsidRPr="002F7CFC" w:rsidRDefault="002F7CFC" w:rsidP="002F7CFC">
            <w:pPr>
              <w:tabs>
                <w:tab w:val="left" w:pos="284"/>
              </w:tabs>
              <w:spacing w:after="0" w:line="240" w:lineRule="auto"/>
              <w:jc w:val="center"/>
              <w:rPr>
                <w:rFonts w:ascii="Times New Roman" w:eastAsia="Times New Roman" w:hAnsi="Times New Roman" w:cs="Times New Roman"/>
                <w:sz w:val="20"/>
                <w:szCs w:val="20"/>
                <w:lang w:eastAsia="ru-RU"/>
              </w:rPr>
            </w:pPr>
            <w:r w:rsidRPr="002F7CFC">
              <w:rPr>
                <w:rFonts w:ascii="Times New Roman" w:eastAsia="Times New Roman" w:hAnsi="Times New Roman" w:cs="Times New Roman"/>
                <w:sz w:val="20"/>
                <w:szCs w:val="20"/>
                <w:lang w:eastAsia="ru-RU"/>
              </w:rPr>
              <w:t> </w:t>
            </w:r>
          </w:p>
        </w:tc>
      </w:tr>
    </w:tbl>
    <w:p w14:paraId="65F6E64B" w14:textId="77777777" w:rsidR="00100414" w:rsidRDefault="00100414">
      <w:pPr>
        <w:rPr>
          <w:rFonts w:ascii="Times New Roman" w:eastAsia="Times New Roman" w:hAnsi="Times New Roman" w:cs="Times New Roman"/>
          <w:bCs/>
          <w:caps/>
          <w:kern w:val="36"/>
          <w:sz w:val="24"/>
          <w:szCs w:val="24"/>
          <w:lang w:eastAsia="ru-RU"/>
        </w:rPr>
        <w:sectPr w:rsidR="00100414" w:rsidSect="00100414">
          <w:pgSz w:w="16838" w:h="11906" w:orient="landscape"/>
          <w:pgMar w:top="1701" w:right="1134" w:bottom="851" w:left="1134" w:header="709" w:footer="709" w:gutter="0"/>
          <w:cols w:space="708"/>
          <w:docGrid w:linePitch="360"/>
        </w:sectPr>
      </w:pPr>
    </w:p>
    <w:p w14:paraId="7CC7A3AD" w14:textId="77777777" w:rsidR="002F7CFC" w:rsidRPr="000825C6" w:rsidRDefault="002F7CFC" w:rsidP="002F7CFC">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caps/>
          <w:kern w:val="36"/>
          <w:sz w:val="24"/>
          <w:szCs w:val="24"/>
          <w:lang w:eastAsia="ru-RU"/>
        </w:rPr>
      </w:pPr>
      <w:r w:rsidRPr="000825C6">
        <w:rPr>
          <w:rFonts w:ascii="LiberationSerif" w:eastAsia="Times New Roman" w:hAnsi="LiberationSerif" w:cs="Times New Roman"/>
          <w:b/>
          <w:caps/>
          <w:kern w:val="36"/>
          <w:sz w:val="24"/>
          <w:szCs w:val="24"/>
          <w:lang w:eastAsia="ru-RU"/>
        </w:rPr>
        <w:lastRenderedPageBreak/>
        <w:t>ПОУРОЧНОЕ ПЛАНИРОВАНИЕ 6 класс</w:t>
      </w:r>
    </w:p>
    <w:tbl>
      <w:tblPr>
        <w:tblW w:w="9313" w:type="dxa"/>
        <w:tblInd w:w="-292"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851"/>
        <w:gridCol w:w="3261"/>
        <w:gridCol w:w="992"/>
        <w:gridCol w:w="1090"/>
        <w:gridCol w:w="1276"/>
        <w:gridCol w:w="1843"/>
      </w:tblGrid>
      <w:tr w:rsidR="00100414" w:rsidRPr="002F7CFC" w14:paraId="1DBC52EB" w14:textId="77777777" w:rsidTr="00100414">
        <w:tc>
          <w:tcPr>
            <w:tcW w:w="85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DF1824" w14:textId="77777777" w:rsidR="00100414" w:rsidRPr="000825C6" w:rsidRDefault="00100414" w:rsidP="000E4FD0">
            <w:pPr>
              <w:spacing w:after="0" w:line="240" w:lineRule="auto"/>
              <w:ind w:left="348" w:hanging="348"/>
              <w:rPr>
                <w:rFonts w:ascii="Times New Roman" w:eastAsia="Times New Roman" w:hAnsi="Times New Roman" w:cs="Times New Roman"/>
                <w:b/>
                <w:sz w:val="24"/>
                <w:szCs w:val="24"/>
                <w:lang w:eastAsia="ru-RU"/>
              </w:rPr>
            </w:pPr>
            <w:r w:rsidRPr="000825C6">
              <w:rPr>
                <w:rFonts w:ascii="Times New Roman" w:eastAsia="Times New Roman" w:hAnsi="Times New Roman" w:cs="Times New Roman"/>
                <w:b/>
                <w:sz w:val="24"/>
                <w:szCs w:val="24"/>
                <w:lang w:eastAsia="ru-RU"/>
              </w:rPr>
              <w:t>№ п/п</w:t>
            </w:r>
          </w:p>
        </w:tc>
        <w:tc>
          <w:tcPr>
            <w:tcW w:w="326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ADCCF5" w14:textId="77777777" w:rsidR="00100414" w:rsidRPr="000825C6" w:rsidRDefault="00100414" w:rsidP="002F7CFC">
            <w:pPr>
              <w:spacing w:after="0" w:line="240" w:lineRule="auto"/>
              <w:jc w:val="center"/>
              <w:rPr>
                <w:rFonts w:ascii="Times New Roman" w:eastAsia="Times New Roman" w:hAnsi="Times New Roman" w:cs="Times New Roman"/>
                <w:b/>
                <w:sz w:val="24"/>
                <w:szCs w:val="24"/>
                <w:lang w:eastAsia="ru-RU"/>
              </w:rPr>
            </w:pPr>
            <w:r w:rsidRPr="000825C6">
              <w:rPr>
                <w:rFonts w:ascii="Times New Roman" w:eastAsia="Times New Roman" w:hAnsi="Times New Roman" w:cs="Times New Roman"/>
                <w:b/>
                <w:sz w:val="24"/>
                <w:szCs w:val="24"/>
                <w:lang w:eastAsia="ru-RU"/>
              </w:rPr>
              <w:t>Тема урока</w:t>
            </w:r>
          </w:p>
        </w:tc>
        <w:tc>
          <w:tcPr>
            <w:tcW w:w="3358"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9CAF77" w14:textId="77777777" w:rsidR="00100414" w:rsidRPr="000825C6" w:rsidRDefault="00100414" w:rsidP="002F7CFC">
            <w:pPr>
              <w:spacing w:after="0" w:line="240" w:lineRule="auto"/>
              <w:jc w:val="center"/>
              <w:rPr>
                <w:rFonts w:ascii="Times New Roman" w:eastAsia="Times New Roman" w:hAnsi="Times New Roman" w:cs="Times New Roman"/>
                <w:b/>
                <w:sz w:val="24"/>
                <w:szCs w:val="24"/>
                <w:lang w:eastAsia="ru-RU"/>
              </w:rPr>
            </w:pPr>
            <w:r w:rsidRPr="000825C6">
              <w:rPr>
                <w:rFonts w:ascii="Times New Roman" w:eastAsia="Times New Roman" w:hAnsi="Times New Roman" w:cs="Times New Roman"/>
                <w:b/>
                <w:sz w:val="24"/>
                <w:szCs w:val="24"/>
                <w:lang w:eastAsia="ru-RU"/>
              </w:rPr>
              <w:t>Количество часов</w:t>
            </w:r>
          </w:p>
        </w:tc>
        <w:tc>
          <w:tcPr>
            <w:tcW w:w="184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04479D" w14:textId="77777777" w:rsidR="00100414" w:rsidRPr="000825C6" w:rsidRDefault="00100414" w:rsidP="002F7CFC">
            <w:pPr>
              <w:spacing w:after="0" w:line="240" w:lineRule="auto"/>
              <w:jc w:val="center"/>
              <w:rPr>
                <w:rFonts w:ascii="Times New Roman" w:eastAsia="Times New Roman" w:hAnsi="Times New Roman" w:cs="Times New Roman"/>
                <w:b/>
                <w:sz w:val="24"/>
                <w:szCs w:val="24"/>
                <w:lang w:eastAsia="ru-RU"/>
              </w:rPr>
            </w:pPr>
            <w:r w:rsidRPr="000825C6">
              <w:rPr>
                <w:rFonts w:ascii="Times New Roman" w:eastAsia="Times New Roman" w:hAnsi="Times New Roman" w:cs="Times New Roman"/>
                <w:b/>
                <w:sz w:val="24"/>
                <w:szCs w:val="24"/>
                <w:lang w:eastAsia="ru-RU"/>
              </w:rPr>
              <w:t>Дата изучения</w:t>
            </w:r>
          </w:p>
        </w:tc>
      </w:tr>
      <w:tr w:rsidR="00100414" w:rsidRPr="002F7CFC" w14:paraId="33ED84E1" w14:textId="77777777" w:rsidTr="00100414">
        <w:tc>
          <w:tcPr>
            <w:tcW w:w="851" w:type="dxa"/>
            <w:vMerge/>
            <w:tcBorders>
              <w:top w:val="single" w:sz="6" w:space="0" w:color="000000"/>
              <w:left w:val="single" w:sz="6" w:space="0" w:color="000000"/>
              <w:bottom w:val="single" w:sz="6" w:space="0" w:color="000000"/>
              <w:right w:val="single" w:sz="6" w:space="0" w:color="000000"/>
            </w:tcBorders>
            <w:vAlign w:val="center"/>
            <w:hideMark/>
          </w:tcPr>
          <w:p w14:paraId="5CC5C4F4" w14:textId="77777777" w:rsidR="00100414" w:rsidRPr="000825C6" w:rsidRDefault="00100414" w:rsidP="002F7CFC">
            <w:pPr>
              <w:spacing w:after="0" w:line="240" w:lineRule="auto"/>
              <w:rPr>
                <w:rFonts w:ascii="Times New Roman" w:eastAsia="Times New Roman" w:hAnsi="Times New Roman" w:cs="Times New Roman"/>
                <w:b/>
                <w:sz w:val="24"/>
                <w:szCs w:val="24"/>
                <w:lang w:eastAsia="ru-RU"/>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2A21BEB3" w14:textId="77777777" w:rsidR="00100414" w:rsidRPr="000825C6" w:rsidRDefault="00100414" w:rsidP="002F7CFC">
            <w:pPr>
              <w:spacing w:after="0" w:line="240" w:lineRule="auto"/>
              <w:rPr>
                <w:rFonts w:ascii="Times New Roman" w:eastAsia="Times New Roman" w:hAnsi="Times New Roman" w:cs="Times New Roman"/>
                <w:b/>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9DAEBE" w14:textId="77777777" w:rsidR="00100414" w:rsidRPr="000825C6" w:rsidRDefault="00100414" w:rsidP="002F7CFC">
            <w:pPr>
              <w:spacing w:after="0" w:line="240" w:lineRule="auto"/>
              <w:jc w:val="center"/>
              <w:rPr>
                <w:rFonts w:ascii="Times New Roman" w:eastAsia="Times New Roman" w:hAnsi="Times New Roman" w:cs="Times New Roman"/>
                <w:b/>
                <w:sz w:val="24"/>
                <w:szCs w:val="24"/>
                <w:lang w:eastAsia="ru-RU"/>
              </w:rPr>
            </w:pPr>
            <w:r w:rsidRPr="000825C6">
              <w:rPr>
                <w:rFonts w:ascii="Times New Roman" w:eastAsia="Times New Roman" w:hAnsi="Times New Roman" w:cs="Times New Roman"/>
                <w:b/>
                <w:sz w:val="24"/>
                <w:szCs w:val="24"/>
                <w:lang w:eastAsia="ru-RU"/>
              </w:rPr>
              <w:t>всего</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45A770" w14:textId="77777777" w:rsidR="00100414" w:rsidRPr="000825C6" w:rsidRDefault="00100414" w:rsidP="002F7CFC">
            <w:pPr>
              <w:spacing w:after="0" w:line="240" w:lineRule="auto"/>
              <w:jc w:val="center"/>
              <w:rPr>
                <w:rFonts w:ascii="Times New Roman" w:eastAsia="Times New Roman" w:hAnsi="Times New Roman" w:cs="Times New Roman"/>
                <w:b/>
                <w:sz w:val="24"/>
                <w:szCs w:val="24"/>
                <w:lang w:eastAsia="ru-RU"/>
              </w:rPr>
            </w:pPr>
            <w:r w:rsidRPr="000825C6">
              <w:rPr>
                <w:rFonts w:ascii="Times New Roman" w:eastAsia="Times New Roman" w:hAnsi="Times New Roman" w:cs="Times New Roman"/>
                <w:b/>
                <w:sz w:val="24"/>
                <w:szCs w:val="24"/>
                <w:lang w:eastAsia="ru-RU"/>
              </w:rPr>
              <w:t>контрольные работы</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352344" w14:textId="77777777" w:rsidR="00100414" w:rsidRPr="000825C6" w:rsidRDefault="00100414" w:rsidP="002F7CFC">
            <w:pPr>
              <w:spacing w:after="0" w:line="240" w:lineRule="auto"/>
              <w:jc w:val="center"/>
              <w:rPr>
                <w:rFonts w:ascii="Times New Roman" w:eastAsia="Times New Roman" w:hAnsi="Times New Roman" w:cs="Times New Roman"/>
                <w:b/>
                <w:sz w:val="24"/>
                <w:szCs w:val="24"/>
                <w:lang w:eastAsia="ru-RU"/>
              </w:rPr>
            </w:pPr>
            <w:r w:rsidRPr="000825C6">
              <w:rPr>
                <w:rFonts w:ascii="Times New Roman" w:eastAsia="Times New Roman" w:hAnsi="Times New Roman" w:cs="Times New Roman"/>
                <w:b/>
                <w:sz w:val="24"/>
                <w:szCs w:val="24"/>
                <w:lang w:eastAsia="ru-RU"/>
              </w:rPr>
              <w:t>практические работы</w:t>
            </w: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14:paraId="4396CEA8"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p>
        </w:tc>
      </w:tr>
      <w:tr w:rsidR="00100414" w:rsidRPr="002F7CFC" w14:paraId="47ACDE3D"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0F6ECD" w14:textId="77777777" w:rsidR="00100414"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p w14:paraId="7D1A77C0" w14:textId="77777777" w:rsidR="00100414" w:rsidRPr="000E4FD0" w:rsidRDefault="00100414" w:rsidP="000E4FD0">
            <w:pPr>
              <w:rPr>
                <w:rFonts w:ascii="Times New Roman" w:eastAsia="Times New Roman" w:hAnsi="Times New Roman" w:cs="Times New Roman"/>
                <w:sz w:val="24"/>
                <w:szCs w:val="24"/>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70F350"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bCs/>
                <w:sz w:val="24"/>
                <w:szCs w:val="24"/>
                <w:lang w:eastAsia="ru-RU"/>
              </w:rPr>
              <w:t>Возрождение Олимпийских игр. Символика и ритуалы первых Олимпийских игр. История первых Олимпийских игр современности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3339E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42084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45253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B1DED7" w14:textId="02C7752C" w:rsidR="00100414" w:rsidRPr="002F7CFC" w:rsidRDefault="000825C6"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04.09.2023</w:t>
            </w:r>
          </w:p>
        </w:tc>
      </w:tr>
      <w:tr w:rsidR="00100414" w:rsidRPr="002F7CFC" w14:paraId="3146E205"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D6A07A"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2</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D74BC0"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bCs/>
                <w:sz w:val="24"/>
                <w:szCs w:val="24"/>
                <w:lang w:eastAsia="ru-RU"/>
              </w:rPr>
              <w:t xml:space="preserve">Составление дневника физической культуры. Физическая подготовка человека. Правила развития физических качеств. </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81E00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7BB61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04A85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A81046" w14:textId="77777777" w:rsidR="00100414" w:rsidRDefault="000825C6"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08.09.2023</w:t>
            </w:r>
          </w:p>
          <w:p w14:paraId="3ABB8067" w14:textId="7E9F2C79" w:rsidR="000825C6" w:rsidRPr="002F7CFC" w:rsidRDefault="000825C6" w:rsidP="002F7CFC">
            <w:pPr>
              <w:spacing w:after="0" w:line="240" w:lineRule="auto"/>
              <w:jc w:val="center"/>
              <w:rPr>
                <w:rFonts w:ascii="Times New Roman" w:eastAsia="Times New Roman" w:hAnsi="Times New Roman" w:cs="Times New Roman"/>
                <w:sz w:val="24"/>
                <w:szCs w:val="24"/>
                <w:lang w:eastAsia="ru-RU"/>
              </w:rPr>
            </w:pPr>
          </w:p>
        </w:tc>
      </w:tr>
      <w:tr w:rsidR="00100414" w:rsidRPr="002F7CFC" w14:paraId="3E4C2896" w14:textId="77777777" w:rsidTr="00100414">
        <w:trPr>
          <w:trHeight w:val="2174"/>
        </w:trPr>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59B7EE"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3</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F1DE56" w14:textId="77777777" w:rsidR="00100414" w:rsidRPr="002F7CFC" w:rsidRDefault="00100414" w:rsidP="002F7CFC">
            <w:pPr>
              <w:spacing w:after="0" w:line="240" w:lineRule="auto"/>
              <w:rPr>
                <w:rFonts w:ascii="Times New Roman" w:eastAsia="Times New Roman" w:hAnsi="Times New Roman" w:cs="Times New Roman"/>
                <w:bCs/>
                <w:sz w:val="24"/>
                <w:szCs w:val="24"/>
                <w:lang w:eastAsia="ru-RU"/>
              </w:rPr>
            </w:pPr>
            <w:r w:rsidRPr="002F7CFC">
              <w:rPr>
                <w:rFonts w:ascii="Times New Roman" w:eastAsia="Times New Roman" w:hAnsi="Times New Roman" w:cs="Times New Roman"/>
                <w:bCs/>
                <w:sz w:val="24"/>
                <w:szCs w:val="24"/>
                <w:lang w:eastAsia="ru-RU"/>
              </w:rPr>
              <w:t>Определение индивидуальной физической нагрузки для самостоятельных занятий физической подготовкой.</w:t>
            </w:r>
          </w:p>
          <w:p w14:paraId="34EB378D" w14:textId="77777777" w:rsidR="00100414" w:rsidRPr="002F7CFC" w:rsidRDefault="00100414" w:rsidP="002F7CFC">
            <w:pPr>
              <w:spacing w:after="0" w:line="240" w:lineRule="auto"/>
              <w:rPr>
                <w:rFonts w:ascii="Times New Roman" w:eastAsia="Times New Roman" w:hAnsi="Times New Roman" w:cs="Times New Roman"/>
                <w:bCs/>
                <w:sz w:val="20"/>
                <w:szCs w:val="20"/>
                <w:lang w:eastAsia="ru-RU"/>
              </w:rPr>
            </w:pPr>
            <w:r w:rsidRPr="002F7CFC">
              <w:rPr>
                <w:rFonts w:ascii="Times New Roman" w:eastAsia="Times New Roman" w:hAnsi="Times New Roman" w:cs="Times New Roman"/>
                <w:bCs/>
                <w:sz w:val="24"/>
                <w:szCs w:val="24"/>
                <w:lang w:eastAsia="ru-RU"/>
              </w:rPr>
              <w:t>Закаливающие процедуры с помощью воздушных и солнечных ванн, купания в естественных водоёмах</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BED97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A886E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4B8D3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74DC74" w14:textId="22C65FE8" w:rsidR="00100414" w:rsidRPr="002F7CFC" w:rsidRDefault="000825C6"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11.09.2023</w:t>
            </w:r>
          </w:p>
        </w:tc>
      </w:tr>
      <w:tr w:rsidR="00100414" w:rsidRPr="002F7CFC" w14:paraId="5ABDC8EB"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BDE494"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4</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F6AC53"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«Лёгкая атлетика». Техника безопасности на уроках. Беговые упражнения. Старт с опорой на одну руку и последующим ускорением.</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3DCC9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DE679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37EDA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A61B68" w14:textId="231FC292"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15.09.2023</w:t>
            </w:r>
          </w:p>
        </w:tc>
      </w:tr>
      <w:tr w:rsidR="00100414" w:rsidRPr="002F7CFC" w14:paraId="065C33EC"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D1CBA5"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7E3E7A"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«Лёгкая атлетика». Спринтерский и гладкий равномерный бег по учебной дистанции; ранее разученные беговые упражнения.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2F976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CF1B8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60328F"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805EFB" w14:textId="374961F9"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18.09.2023</w:t>
            </w:r>
          </w:p>
        </w:tc>
      </w:tr>
      <w:tr w:rsidR="00100414" w:rsidRPr="002F7CFC" w14:paraId="1132E581"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40A1A7"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6</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8650FF"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«Лёгкая атлетика». Беговые упражнения. Правила развития физических качеств. Зачет. Бег 30 м.</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DE0B8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6BDE3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384D4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F97548" w14:textId="203BF504"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22.09.2023</w:t>
            </w:r>
          </w:p>
        </w:tc>
      </w:tr>
      <w:tr w:rsidR="00100414" w:rsidRPr="002F7CFC" w14:paraId="59A9CE3D"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9B4553"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7</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BF7B96"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Модуль «Лёгкая атлетика». Беговые упражнения. Прыжковые упражнения: прыжок в длину </w:t>
            </w:r>
            <w:r w:rsidRPr="002F7CFC">
              <w:rPr>
                <w:rFonts w:ascii="Times New Roman" w:eastAsia="Times New Roman" w:hAnsi="Times New Roman" w:cs="Times New Roman"/>
                <w:sz w:val="24"/>
                <w:szCs w:val="24"/>
                <w:lang w:eastAsia="ru-RU"/>
              </w:rPr>
              <w:lastRenderedPageBreak/>
              <w:t>с места. Определение индивидуальной физической нагрузки для самостоятельных занятий физической подготовкой.</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F4FBAF"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lastRenderedPageBreak/>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6872BF"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06BAC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37BF95" w14:textId="2BDD7F73"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25.09.2023</w:t>
            </w:r>
          </w:p>
        </w:tc>
      </w:tr>
      <w:tr w:rsidR="00100414" w:rsidRPr="002F7CFC" w14:paraId="1AE84710"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59F2C9"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8</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C3E482"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Модуль «Лёгкая атлетика». Беговые упражнения. Зачет. Прыжок в длину с места. Правила измерения показателей физической подготовленности. Составление плана самостоятельных занятий физической подготовкой. </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2220C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4F313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1F6E5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D98A93" w14:textId="1E6EDD31"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29.09.2023</w:t>
            </w:r>
          </w:p>
        </w:tc>
      </w:tr>
      <w:tr w:rsidR="00100414" w:rsidRPr="002F7CFC" w14:paraId="6E6419CC"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FAE9E8"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9</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EC52DB"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5C3372C6"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Футбол. Удары по катящемуся мячу с разбега в футболе.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C7004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618DC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893F7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55BF0F" w14:textId="7A01E44A"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02.10.2023</w:t>
            </w:r>
          </w:p>
        </w:tc>
      </w:tr>
      <w:tr w:rsidR="00100414" w:rsidRPr="002F7CFC" w14:paraId="2F2586CA"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3EA478"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10</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383EBA"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27CB22B7"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Футбол. Игровая деятельность по правилам с использованием разученных технических приёмов в передаче мяча в футболе.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FF825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386F3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0E82F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C41C18" w14:textId="79C5E6FE"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06.10.2023</w:t>
            </w:r>
          </w:p>
        </w:tc>
      </w:tr>
      <w:tr w:rsidR="00100414" w:rsidRPr="002F7CFC" w14:paraId="0619FB6F"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B0CEA5"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11</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F472ED"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46E99F8D"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Футбол. Игровая деятельность по правилам с использованием разученных технических приёмов мяча его ведении в футболе.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9AB99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CDC53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14C5F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FCA5C0" w14:textId="594C49B7"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09.10.2023</w:t>
            </w:r>
          </w:p>
        </w:tc>
      </w:tr>
      <w:tr w:rsidR="00100414" w:rsidRPr="002F7CFC" w14:paraId="7F672539"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CF8E8B"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12</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9C2D56"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«Гимнастика». Правила техники безопасности на уроках. Акробатическая комбинация. Строевой шаг, размыкание и смыкание на месте.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83F09F"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B2B5F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FB930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446CA1" w14:textId="442F8847"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13.10.2023</w:t>
            </w:r>
          </w:p>
        </w:tc>
      </w:tr>
      <w:tr w:rsidR="00100414" w:rsidRPr="002F7CFC" w14:paraId="0703420F"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0BF312"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13</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78BAA6"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«Гимнастика». </w:t>
            </w:r>
          </w:p>
          <w:p w14:paraId="6E9D6C96"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Упражнения на низком гимнастическом бревне. 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5BA11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40C1A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5227F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D50C91" w14:textId="2ED9DB8E"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16.10.2023</w:t>
            </w:r>
          </w:p>
        </w:tc>
      </w:tr>
      <w:tr w:rsidR="00100414" w:rsidRPr="002F7CFC" w14:paraId="65A96A2C"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09DFD1"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14</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DC0867"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Модуль «Гимнастика». Висы </w:t>
            </w:r>
            <w:r w:rsidRPr="002F7CFC">
              <w:rPr>
                <w:rFonts w:ascii="Times New Roman" w:eastAsia="Times New Roman" w:hAnsi="Times New Roman" w:cs="Times New Roman"/>
                <w:sz w:val="24"/>
                <w:szCs w:val="24"/>
                <w:lang w:eastAsia="ru-RU"/>
              </w:rPr>
              <w:lastRenderedPageBreak/>
              <w:t>и упоры на невысокой гимнастической перекладине. Прыжки через скакалку.</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3B291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lastRenderedPageBreak/>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A430B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EEDD9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B89BC9" w14:textId="2B241968"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20.10.2023</w:t>
            </w:r>
          </w:p>
        </w:tc>
      </w:tr>
      <w:tr w:rsidR="00100414" w:rsidRPr="002F7CFC" w14:paraId="45E660E1"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5B10E6"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15</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A40525"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«Гимнастика». Упражнения ритмической гимнастики. Упражнения с партнером, акробатические, на гимнастической стенке. Упражнения с предметами.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66421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03656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55AE2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060B0C" w14:textId="0D5F09CF"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23.10.2023</w:t>
            </w:r>
          </w:p>
        </w:tc>
      </w:tr>
      <w:tr w:rsidR="00100414" w:rsidRPr="002F7CFC" w14:paraId="7002E1E9"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1F6DAF"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16</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BF9329"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«Гимнастика». Знакомство с рекомендациями учителя по распределению упражнений в комбинации ритмической гимнастики и подборе музыкального сопровождения.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7D7BC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01C90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89B53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F99DC6" w14:textId="57CB6215"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27.10.2023</w:t>
            </w:r>
          </w:p>
        </w:tc>
      </w:tr>
      <w:tr w:rsidR="00100414" w:rsidRPr="002F7CFC" w14:paraId="6F9175FF"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A1A7EC"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17</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B3E161"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D9F52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9E5B0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177D3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2BF7CE" w14:textId="59D8E774"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06.11.2023</w:t>
            </w:r>
          </w:p>
        </w:tc>
      </w:tr>
      <w:tr w:rsidR="00100414" w:rsidRPr="002F7CFC" w14:paraId="5073F522"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68BB96"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18</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F13E62"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F32E1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3BDED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EE046E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0BF3E4" w14:textId="3AEE7339"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10.11.2023</w:t>
            </w:r>
          </w:p>
        </w:tc>
      </w:tr>
      <w:tr w:rsidR="00100414" w:rsidRPr="002F7CFC" w14:paraId="460AADC9"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8FF9DD"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19</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7144F7"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6F7B9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E6259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3D709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1637EA" w14:textId="5DF99F6A"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13.11.2023</w:t>
            </w:r>
          </w:p>
        </w:tc>
      </w:tr>
      <w:tr w:rsidR="00100414" w:rsidRPr="002F7CFC" w14:paraId="2F8AA22C"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B9C99E"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20</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7884D2"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Физическая подготовка: освоение </w:t>
            </w:r>
            <w:r w:rsidRPr="002F7CFC">
              <w:rPr>
                <w:rFonts w:ascii="Times New Roman" w:eastAsia="Times New Roman" w:hAnsi="Times New Roman" w:cs="Times New Roman"/>
                <w:sz w:val="24"/>
                <w:szCs w:val="24"/>
                <w:lang w:eastAsia="ru-RU"/>
              </w:rPr>
              <w:lastRenderedPageBreak/>
              <w:t>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8C3EA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lastRenderedPageBreak/>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4BBE9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DB9CB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p w14:paraId="5D180DF7" w14:textId="77777777" w:rsidR="00100414" w:rsidRPr="002F7CFC" w:rsidRDefault="00100414" w:rsidP="002F7CFC">
            <w:pPr>
              <w:spacing w:line="259" w:lineRule="auto"/>
              <w:rPr>
                <w:rFonts w:ascii="Times New Roman" w:eastAsia="Times New Roman" w:hAnsi="Times New Roman" w:cs="Times New Roman"/>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DCB5BC" w14:textId="3F75A9AF"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17.11.2024</w:t>
            </w:r>
          </w:p>
        </w:tc>
      </w:tr>
      <w:tr w:rsidR="00100414" w:rsidRPr="002F7CFC" w14:paraId="78812995"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7C509E"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21</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2DA70C"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526E55B1"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 Правила техники безопасности на уроках Баскетбол. Технические действия игрока без мяча: передвижение в стойке баскетболиста.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DA5B7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F2C65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B075D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A5786B" w14:textId="1509094A"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20.11.2023</w:t>
            </w:r>
          </w:p>
        </w:tc>
      </w:tr>
      <w:tr w:rsidR="00100414" w:rsidRPr="002F7CFC" w14:paraId="40224DDC"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25428D"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22</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76D3CB"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57A7F1E7"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 Баскетбол. Технические действия баскетболиста. Остановка двумя шагами, остановка прыжком в баскетболе.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F81EF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C96AE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1648E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F88A5D" w14:textId="07BEBAC8"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24.11.2023</w:t>
            </w:r>
          </w:p>
        </w:tc>
      </w:tr>
      <w:tr w:rsidR="00100414" w:rsidRPr="002F7CFC" w14:paraId="3F11FD11"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11D53F"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23</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2EDA67"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227D9FD3"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 Баскетбол. Технические действия баскетболиста. Прыжок вверх толчком одной и приземление на другую в баскетболе.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69258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D1E85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CB16D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3809A7" w14:textId="7DC83203"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27.11.2023</w:t>
            </w:r>
          </w:p>
        </w:tc>
      </w:tr>
      <w:tr w:rsidR="00100414" w:rsidRPr="002F7CFC" w14:paraId="1869FAC4"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264A5F"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24</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FFE625"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3F2CE5CB"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 Баскетбол. Тактические действия баскетболиста. Ранее разученные упражнения в ведении баскетбольного мяча в разных направлениях и по разной траектории.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787A1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F1441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CDD78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D1760F" w14:textId="38D990D7"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01.12.2023</w:t>
            </w:r>
          </w:p>
        </w:tc>
      </w:tr>
      <w:tr w:rsidR="00100414" w:rsidRPr="002F7CFC" w14:paraId="224C77FA"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C5ED4C"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25</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2D4A03"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6C7D20EA"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 Баскетбол. Тактические действия баскетболиста. Зачет. Передачи и броски мяча в корзину.</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64AA5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E6C24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B7603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F278E4" w14:textId="74B2BF67"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04.12.2023</w:t>
            </w:r>
          </w:p>
        </w:tc>
      </w:tr>
      <w:tr w:rsidR="00100414" w:rsidRPr="002F7CFC" w14:paraId="4C5C8340"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A36B37"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26</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54FC11"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4956DEE8"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 Правила техники безопасности на уроках. Волейбол. Приём и передача мяча двумя руками снизу и сверху в разные зоны площадки команды соперника в волейболе.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B2561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9E0BE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3B31F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F8F8E0" w14:textId="2B67A5D0"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08.12.2023</w:t>
            </w:r>
          </w:p>
        </w:tc>
      </w:tr>
      <w:tr w:rsidR="00100414" w:rsidRPr="002F7CFC" w14:paraId="403DE1A4"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240459"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lastRenderedPageBreak/>
              <w:t>27</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C77DF5"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37FF9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55FB2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92090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71FC6F" w14:textId="1CE3CC2B"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11.12.2023</w:t>
            </w:r>
          </w:p>
        </w:tc>
      </w:tr>
      <w:tr w:rsidR="00100414" w:rsidRPr="002F7CFC" w14:paraId="2DE9AF63"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062420"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28</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A4A769"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B71B1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9656A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87520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63D9EC" w14:textId="384C3B39"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15.12.2023</w:t>
            </w:r>
          </w:p>
        </w:tc>
      </w:tr>
      <w:tr w:rsidR="00100414" w:rsidRPr="002F7CFC" w14:paraId="10EFE573"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FA267A"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29</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A31B65"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5EBBF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5D0CF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C7B96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204B14" w14:textId="1DFC7120"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18.12.2023</w:t>
            </w:r>
          </w:p>
        </w:tc>
      </w:tr>
      <w:tr w:rsidR="00100414" w:rsidRPr="002F7CFC" w14:paraId="5DA1D778"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422858"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30</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12A152"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04C3891B"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Волейбол. Игровая деятельность в приёме и передаче двумя руками снизу в волейболе.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6F7AC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C5A69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95C71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030F47" w14:textId="726357CC"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22.12.2023</w:t>
            </w:r>
          </w:p>
        </w:tc>
      </w:tr>
      <w:tr w:rsidR="00100414" w:rsidRPr="002F7CFC" w14:paraId="16858E0F"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D3EFC3"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31</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A1C528"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«Спортивные игры.</w:t>
            </w:r>
          </w:p>
          <w:p w14:paraId="66158E02"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Волейбол. Зачет. Волейбол по правилам с использованием разученных технических действии.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F5D3F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D0AFFF"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FCB59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CFF1B3" w14:textId="18A43786"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25.12.2023</w:t>
            </w:r>
          </w:p>
        </w:tc>
      </w:tr>
      <w:tr w:rsidR="00100414" w:rsidRPr="002F7CFC" w14:paraId="75FF8006"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A7899A"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32</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569C9B"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Правила техники безопасности на уроках. Передвижение на лыжах одновременным одношажным ходом.</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C2C0F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71E20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FA058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B21E93" w14:textId="2E97E5EE"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29.12.2023</w:t>
            </w:r>
          </w:p>
        </w:tc>
      </w:tr>
      <w:tr w:rsidR="00100414" w:rsidRPr="002F7CFC" w14:paraId="75D0D2D2"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DF578B"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33</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2E68F4"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Преодоление небольших трамплинов при спуске с пологого склона в низкой стойке.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7D435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8D2D4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0E0FD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82CDA0" w14:textId="444C9187"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12.01.2024</w:t>
            </w:r>
          </w:p>
        </w:tc>
      </w:tr>
      <w:tr w:rsidR="00100414" w:rsidRPr="002F7CFC" w14:paraId="205A0E94"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34C902"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34</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104DBB"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Повороты на лыжах.</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82F06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4C6D0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FEF9A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BBAB1F" w14:textId="50B0846C"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15.01.2024</w:t>
            </w:r>
          </w:p>
        </w:tc>
      </w:tr>
      <w:tr w:rsidR="00100414" w:rsidRPr="002F7CFC" w14:paraId="00D0A77D"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EE0A20"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35</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07369A"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Передвижения на лыжах по учебной дистанции.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C6AF0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3472F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2BFB2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4FA7B8" w14:textId="6A6089AD"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19.01.2024</w:t>
            </w:r>
          </w:p>
        </w:tc>
      </w:tr>
      <w:tr w:rsidR="00100414" w:rsidRPr="002F7CFC" w14:paraId="2DE3CCE7"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B60A60"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lastRenderedPageBreak/>
              <w:t>36</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B8E5E8"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Игры на лыжах: «С горки на горку», Эстафета с передачей палок»</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58E33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11074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50E9E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2A8102" w14:textId="6E36AB7B"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22.01.2024</w:t>
            </w:r>
          </w:p>
        </w:tc>
      </w:tr>
      <w:tr w:rsidR="00100414" w:rsidRPr="002F7CFC" w14:paraId="2FC46EA0"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388AB2"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37</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2D7ACB"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Зачет. Преодоление небольших трамплинов при спуске с пологого склона в низкой стойке.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CCBD6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8BC5D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32326F"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C597ED" w14:textId="419B8B1B"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26.01.2024</w:t>
            </w:r>
          </w:p>
        </w:tc>
      </w:tr>
      <w:tr w:rsidR="00100414" w:rsidRPr="002F7CFC" w14:paraId="448E9119"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D4C3E6"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38</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6C04E2"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Спуски на лыжах.</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03F9A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8DC50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CB6D8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36071F" w14:textId="09364A78"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29.01.2024</w:t>
            </w:r>
          </w:p>
        </w:tc>
      </w:tr>
      <w:tr w:rsidR="00100414" w:rsidRPr="002F7CFC" w14:paraId="06C838DA"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615283"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39</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A72AAE"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Торможение и поворот упором; подъём «ёлочкой»; прохождение дистанции 3 км.</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1D2CC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4C9B4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EDAE5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46E8C5" w14:textId="1F7CB426"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02.02.2024</w:t>
            </w:r>
          </w:p>
        </w:tc>
      </w:tr>
      <w:tr w:rsidR="00100414" w:rsidRPr="002F7CFC" w14:paraId="693A0F97"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39ABE2"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40</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83C8C8"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Передвижение по лыжной трассе ранее изученными способами лыжных ходов.</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BA65A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DB0FC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F87FF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52BFB7" w14:textId="5A2FA50B"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05.02.2024</w:t>
            </w:r>
          </w:p>
        </w:tc>
      </w:tr>
      <w:tr w:rsidR="00100414" w:rsidRPr="002F7CFC" w14:paraId="0BF9E23B"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74FC01"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41</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F49EA2"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Передвижение на лыжах для развития выносливости.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7698D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D1A6A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F4146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BEF620" w14:textId="3F971419"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09.02.2024</w:t>
            </w:r>
          </w:p>
        </w:tc>
      </w:tr>
      <w:tr w:rsidR="00100414" w:rsidRPr="002F7CFC" w14:paraId="6EE99B97"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68A4EA"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42</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8B5051"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Зачет. Передвижение по учебной лыжне одновременным одношажным ходом.</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950CD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197C2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BCAFE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B5BCB5" w14:textId="0A8F12EC"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12.02.2024</w:t>
            </w:r>
          </w:p>
        </w:tc>
      </w:tr>
      <w:tr w:rsidR="00100414" w:rsidRPr="002F7CFC" w14:paraId="26482C88"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02F2D5"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43</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2A9C55"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Игры и эстафеты с подъёмами и спусками с гор, преодоление подъёмов и препятствий.</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BC699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2C3B8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F5345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E5B635" w14:textId="0186CFC6"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16.02.2024</w:t>
            </w:r>
          </w:p>
        </w:tc>
      </w:tr>
      <w:tr w:rsidR="00100414" w:rsidRPr="002F7CFC" w14:paraId="6F0DA775"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E12231"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44</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E981E7"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«Зимние виды спорта». Прохождение дистанции до 3 км.  попеременный двухшажный ход, скользящий шаг.</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29350F"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E57ED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405B8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03CD7D" w14:textId="05BDDB73"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19.02.2024</w:t>
            </w:r>
          </w:p>
        </w:tc>
      </w:tr>
      <w:tr w:rsidR="00100414" w:rsidRPr="002F7CFC" w14:paraId="5E14D127"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DE2518"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45</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41F1A5"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Модуль «Зимние виды спорта». Прохождение дистанции до </w:t>
            </w:r>
            <w:smartTag w:uri="urn:schemas-microsoft-com:office:smarttags" w:element="metricconverter">
              <w:smartTagPr>
                <w:attr w:name="ProductID" w:val="2,5 км"/>
              </w:smartTagPr>
              <w:r w:rsidRPr="002F7CFC">
                <w:rPr>
                  <w:rFonts w:ascii="Times New Roman" w:eastAsia="Times New Roman" w:hAnsi="Times New Roman" w:cs="Times New Roman"/>
                  <w:sz w:val="24"/>
                  <w:szCs w:val="24"/>
                  <w:lang w:eastAsia="ru-RU"/>
                </w:rPr>
                <w:t>2,5 км</w:t>
              </w:r>
            </w:smartTag>
            <w:r w:rsidRPr="002F7CFC">
              <w:rPr>
                <w:rFonts w:ascii="Times New Roman" w:eastAsia="Times New Roman" w:hAnsi="Times New Roman" w:cs="Times New Roman"/>
                <w:sz w:val="24"/>
                <w:szCs w:val="24"/>
                <w:lang w:eastAsia="ru-RU"/>
              </w:rPr>
              <w:t>, игры, эстафеты.</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E01E6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FA6E7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6CB56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781904" w14:textId="41B0B5D3"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26.02.2024</w:t>
            </w:r>
          </w:p>
        </w:tc>
      </w:tr>
      <w:tr w:rsidR="00100414" w:rsidRPr="002F7CFC" w14:paraId="6274BDB4"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A8B6FC"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lastRenderedPageBreak/>
              <w:t>46</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80B803"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«Плавание».</w:t>
            </w:r>
            <w:r w:rsidRPr="002F7CFC">
              <w:rPr>
                <w:rFonts w:ascii="Times New Roman" w:hAnsi="Times New Roman" w:cs="Times New Roman"/>
                <w:sz w:val="24"/>
                <w:szCs w:val="24"/>
              </w:rPr>
              <w:t xml:space="preserve"> Техника безопасности на уроках плавания. Плавание как средство отдыха, укрепления здоровья, закаливания.</w:t>
            </w:r>
            <w:r w:rsidRPr="002F7CFC">
              <w:rPr>
                <w:rFonts w:ascii="Times New Roman" w:hAnsi="Times New Roman" w:cs="Times New Roman"/>
                <w:color w:val="000000"/>
                <w:sz w:val="24"/>
                <w:szCs w:val="24"/>
              </w:rPr>
              <w:t xml:space="preserve"> Упражнения ознакомительного плавания.</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203C7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BC278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45236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6C43EB" w14:textId="55741F57"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01.03.2024</w:t>
            </w:r>
          </w:p>
        </w:tc>
      </w:tr>
      <w:tr w:rsidR="00100414" w:rsidRPr="002F7CFC" w14:paraId="36349968"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9E87C5"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47</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CB6130"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 Модуль «Плавание».</w:t>
            </w:r>
            <w:r w:rsidRPr="002F7CFC">
              <w:rPr>
                <w:rFonts w:ascii="Times New Roman" w:hAnsi="Times New Roman" w:cs="Times New Roman"/>
                <w:sz w:val="24"/>
                <w:szCs w:val="24"/>
              </w:rPr>
              <w:t>Движения ног в кроле на суше и в воде. Движения рук в кроле на груди и на спине. Дыхание и сочетание движений в кроле.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5C595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DCFFF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5506B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EE8B39" w14:textId="3B698F61"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04.03.2024</w:t>
            </w:r>
          </w:p>
        </w:tc>
      </w:tr>
      <w:tr w:rsidR="00100414" w:rsidRPr="002F7CFC" w14:paraId="2DC193E8"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EE0167"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48</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B87EFF"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«Плавание».</w:t>
            </w:r>
            <w:r w:rsidRPr="002F7CFC">
              <w:rPr>
                <w:rFonts w:ascii="Times New Roman" w:hAnsi="Times New Roman" w:cs="Times New Roman"/>
                <w:sz w:val="24"/>
                <w:szCs w:val="24"/>
              </w:rPr>
              <w:t>Старт, прыжок, поворот в плавании. Старт, стартовый прыжок, поворот «маятник». Кроль на груди и на спине – совершенствование техники.</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ECC76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AB11F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DDE0A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FFC339" w14:textId="271C962E"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11.03.2024</w:t>
            </w:r>
          </w:p>
        </w:tc>
      </w:tr>
      <w:tr w:rsidR="00100414" w:rsidRPr="002F7CFC" w14:paraId="1FEBE264"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53FADA"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49</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CB79A8"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«Плавание».</w:t>
            </w:r>
            <w:r w:rsidRPr="002F7CFC">
              <w:rPr>
                <w:rFonts w:ascii="Times New Roman" w:hAnsi="Times New Roman" w:cs="Times New Roman"/>
                <w:sz w:val="24"/>
                <w:szCs w:val="24"/>
              </w:rPr>
              <w:t>Кроль на груди - 20х25 м, эстафета.Подвижные игры на воде.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06CA4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8A814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8F1E5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8BF8BA" w14:textId="40C26CCF"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15.03.2024</w:t>
            </w:r>
          </w:p>
        </w:tc>
      </w:tr>
      <w:tr w:rsidR="00100414" w:rsidRPr="002F7CFC" w14:paraId="20B6ED5D"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58EAC6"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50</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337C9A"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Модуль «Плавание». </w:t>
            </w:r>
            <w:r w:rsidRPr="002F7CFC">
              <w:rPr>
                <w:rFonts w:ascii="Times New Roman" w:hAnsi="Times New Roman" w:cs="Times New Roman"/>
                <w:sz w:val="24"/>
                <w:szCs w:val="24"/>
              </w:rPr>
              <w:t>Кроль на спине - 20х25 м, эстафета.Подвижные игры на воде.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40158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85F5D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351C3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890FA0" w14:textId="6D98F82D"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18.03.2024</w:t>
            </w:r>
          </w:p>
        </w:tc>
      </w:tr>
      <w:tr w:rsidR="00100414" w:rsidRPr="002F7CFC" w14:paraId="046DB15D"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BCC63A"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51</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0D76CF"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«Плавание».</w:t>
            </w:r>
            <w:r w:rsidRPr="002F7CFC">
              <w:rPr>
                <w:rFonts w:ascii="Times New Roman" w:hAnsi="Times New Roman" w:cs="Times New Roman"/>
                <w:sz w:val="24"/>
                <w:szCs w:val="24"/>
              </w:rPr>
              <w:t>Техника работы рук в брассе. Техника работы ног в брассе.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93D7F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CFEC0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9E9A3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8F095E" w14:textId="769BE854"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22.03.2024</w:t>
            </w:r>
          </w:p>
        </w:tc>
      </w:tr>
      <w:tr w:rsidR="00100414" w:rsidRPr="002F7CFC" w14:paraId="3C5C5E7B"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39E53E"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52</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1C7F05"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«Плавание».</w:t>
            </w:r>
            <w:r w:rsidRPr="002F7CFC">
              <w:rPr>
                <w:rFonts w:ascii="Times New Roman" w:hAnsi="Times New Roman" w:cs="Times New Roman"/>
                <w:sz w:val="24"/>
                <w:szCs w:val="24"/>
              </w:rPr>
              <w:t xml:space="preserve"> Техника работы рук в брассе. Техника работы ног в брассе. Дыхание и сочетание движений в брассе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41DAA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6D170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1A08E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D4E5E0" w14:textId="6138C3FF"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01.04.2024</w:t>
            </w:r>
          </w:p>
        </w:tc>
      </w:tr>
      <w:tr w:rsidR="00100414" w:rsidRPr="002F7CFC" w14:paraId="3928609B"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A17557"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53</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1F7095"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«Плавание».</w:t>
            </w:r>
            <w:r w:rsidRPr="002F7CFC">
              <w:rPr>
                <w:rFonts w:ascii="Times New Roman" w:hAnsi="Times New Roman" w:cs="Times New Roman"/>
                <w:sz w:val="24"/>
                <w:szCs w:val="24"/>
              </w:rPr>
              <w:t>Сочетание работы рук и ног в брассе. Подвижные игры на воде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2EE62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3F96A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8402C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6A576A" w14:textId="3DF96BA7"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05.04.2024</w:t>
            </w:r>
          </w:p>
        </w:tc>
      </w:tr>
      <w:tr w:rsidR="00100414" w:rsidRPr="002F7CFC" w14:paraId="3A69BEF3"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0EDDAB"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54</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5ACE47"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«Плавание».</w:t>
            </w:r>
            <w:r w:rsidRPr="002F7CFC">
              <w:rPr>
                <w:rFonts w:ascii="Times New Roman" w:hAnsi="Times New Roman" w:cs="Times New Roman"/>
                <w:sz w:val="24"/>
                <w:szCs w:val="24"/>
              </w:rPr>
              <w:t xml:space="preserve"> Брасс – совершенствование техники движения рук и ног. Подвижные игры на воде.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A8358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19B38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08890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7D7C54" w14:textId="1C889867"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08.04.2024</w:t>
            </w:r>
          </w:p>
        </w:tc>
      </w:tr>
      <w:tr w:rsidR="00100414" w:rsidRPr="002F7CFC" w14:paraId="6D3C729C"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CF3165"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55</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A69D3F"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«Плавание».</w:t>
            </w:r>
            <w:r w:rsidRPr="002F7CFC">
              <w:rPr>
                <w:rFonts w:ascii="Times New Roman" w:hAnsi="Times New Roman" w:cs="Times New Roman"/>
                <w:sz w:val="24"/>
                <w:szCs w:val="24"/>
              </w:rPr>
              <w:t xml:space="preserve">Брасс 20х25 м, эстафета. </w:t>
            </w:r>
            <w:r w:rsidRPr="002F7CFC">
              <w:rPr>
                <w:rFonts w:ascii="Times New Roman" w:hAnsi="Times New Roman" w:cs="Times New Roman"/>
                <w:sz w:val="24"/>
                <w:szCs w:val="24"/>
              </w:rPr>
              <w:lastRenderedPageBreak/>
              <w:t>Подвижные игры на воде.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EB648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lastRenderedPageBreak/>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7BBB5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CF234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89C58C" w14:textId="214D4626"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12.04.2024</w:t>
            </w:r>
          </w:p>
        </w:tc>
      </w:tr>
      <w:tr w:rsidR="00100414" w:rsidRPr="002F7CFC" w14:paraId="45215E1C"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05BAFD"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56</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E3608A"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FB65C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7D30E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C9058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E6B596" w14:textId="239DB3C1"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15.04.2024</w:t>
            </w:r>
          </w:p>
        </w:tc>
      </w:tr>
      <w:tr w:rsidR="00100414" w:rsidRPr="002F7CFC" w14:paraId="1BA03BCF"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24307A"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57</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648174"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C6FD6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F4567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A5412E"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C285E2" w14:textId="728225D3"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19.04.2024</w:t>
            </w:r>
          </w:p>
        </w:tc>
      </w:tr>
      <w:tr w:rsidR="00100414" w:rsidRPr="002F7CFC" w14:paraId="79EDF681" w14:textId="77777777" w:rsidTr="00100414">
        <w:trPr>
          <w:trHeight w:val="1601"/>
        </w:trPr>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232FEA"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58</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F21B4A"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0DECA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3DA05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3DB86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D7E5C4" w14:textId="7A089F9C"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22.04.2024</w:t>
            </w:r>
          </w:p>
        </w:tc>
      </w:tr>
      <w:tr w:rsidR="00100414" w:rsidRPr="002F7CFC" w14:paraId="40F20657"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16B0E5"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59</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8D08C0"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95732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6EC0D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E8914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1A5232" w14:textId="7149002B"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26.04.2024</w:t>
            </w:r>
          </w:p>
        </w:tc>
      </w:tr>
      <w:tr w:rsidR="00100414" w:rsidRPr="002F7CFC" w14:paraId="3E2FDABA"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EA0BD4"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60</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D47DC8"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EA639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FB23C6"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9811D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F10D58" w14:textId="0404EBBD"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29.04.2024</w:t>
            </w:r>
          </w:p>
        </w:tc>
      </w:tr>
      <w:tr w:rsidR="00100414" w:rsidRPr="002F7CFC" w14:paraId="75C2FF18"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E6EC4F"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61</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046B44"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Физическая </w:t>
            </w:r>
            <w:r w:rsidRPr="002F7CFC">
              <w:rPr>
                <w:rFonts w:ascii="Times New Roman" w:eastAsia="Times New Roman" w:hAnsi="Times New Roman" w:cs="Times New Roman"/>
                <w:sz w:val="24"/>
                <w:szCs w:val="24"/>
                <w:lang w:eastAsia="ru-RU"/>
              </w:rPr>
              <w:lastRenderedPageBreak/>
              <w:t>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93DE02"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lastRenderedPageBreak/>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B89F15"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BBD6D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2E2417" w14:textId="1F0E3F9F" w:rsidR="00100414" w:rsidRPr="00466E15"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03.05.2024</w:t>
            </w:r>
          </w:p>
        </w:tc>
      </w:tr>
      <w:tr w:rsidR="00100414" w:rsidRPr="002F7CFC" w14:paraId="3DD47D25"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C12F08"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62</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3634BA"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«Лёгкая атлетика». Правила техники безопасности на уроках. Прыжковые упражнения: прыжки и многоскоки. Прыжковые упражнения: прыжок в длину с места.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918FD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484E3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EDCB1B"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95A1F3" w14:textId="2996E8CD"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06.05.2024</w:t>
            </w:r>
          </w:p>
        </w:tc>
      </w:tr>
      <w:tr w:rsidR="00100414" w:rsidRPr="002F7CFC" w14:paraId="72A4F7B4"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D1DB8C" w14:textId="77777777" w:rsidR="00100414" w:rsidRPr="00590FA5" w:rsidRDefault="00100414" w:rsidP="002F7C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E03AF0"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одуль «Лёгкая атлетика». </w:t>
            </w:r>
            <w:r w:rsidRPr="002F7CFC">
              <w:rPr>
                <w:rFonts w:ascii="Times New Roman" w:eastAsia="Times New Roman" w:hAnsi="Times New Roman" w:cs="Times New Roman"/>
                <w:sz w:val="24"/>
                <w:szCs w:val="24"/>
                <w:lang w:eastAsia="ru-RU"/>
              </w:rPr>
              <w:t xml:space="preserve"> Прыжковые упражнения: прыжки и многоскоки. Прыжковые упражнения: прыжок в длину с места.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41E20E" w14:textId="77777777" w:rsidR="00100414" w:rsidRPr="00590FA5" w:rsidRDefault="00100414"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89F6E5" w14:textId="77777777" w:rsidR="00100414" w:rsidRPr="00590FA5" w:rsidRDefault="00100414"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D197CC" w14:textId="77777777" w:rsidR="00100414" w:rsidRPr="00590FA5" w:rsidRDefault="00100414"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B9101A" w14:textId="2EAD3342"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10.05.2024</w:t>
            </w:r>
          </w:p>
        </w:tc>
      </w:tr>
      <w:tr w:rsidR="00100414" w:rsidRPr="002F7CFC" w14:paraId="17978929"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BF9A38"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64</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8C2A7C" w14:textId="77777777" w:rsidR="00100414" w:rsidRPr="002F7CFC" w:rsidRDefault="00100414" w:rsidP="002F7CFC">
            <w:pPr>
              <w:spacing w:after="0" w:line="240" w:lineRule="auto"/>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 xml:space="preserve">Модуль «Лёгкая атлетика». Прыжковые упражнения: прыжки и </w:t>
            </w:r>
          </w:p>
          <w:p w14:paraId="6E46D693"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много скоки Зачет. Прыжок в длину с места.</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A2A53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A9D4E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5A51AC"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FC41EC" w14:textId="47D2ABC9"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13.05.2024</w:t>
            </w:r>
          </w:p>
        </w:tc>
      </w:tr>
      <w:tr w:rsidR="00100414" w:rsidRPr="002F7CFC" w14:paraId="769C69AA"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75AE75"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65</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B279B2"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«Лёгкая атлетика». Метание малого (теннисного) мяча на дальность.</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F38E89"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AFF4B0"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4AD264"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7600A0" w14:textId="153065F4" w:rsidR="00100414" w:rsidRPr="002F7CFC" w:rsidRDefault="00466E15"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17.05.2024</w:t>
            </w:r>
          </w:p>
        </w:tc>
      </w:tr>
      <w:tr w:rsidR="00100414" w:rsidRPr="002F7CFC" w14:paraId="38CAAE0B"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8E8F13" w14:textId="77777777" w:rsidR="00100414" w:rsidRPr="00590FA5" w:rsidRDefault="00100414" w:rsidP="002F7CF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13B089"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«Лёгкая атлетика». Метание малого (теннисного) мяча на дальность.</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682913" w14:textId="77777777" w:rsidR="00100414" w:rsidRPr="00590FA5" w:rsidRDefault="00100414"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FC8550" w14:textId="77777777" w:rsidR="00100414" w:rsidRPr="00590FA5" w:rsidRDefault="00100414"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930583" w14:textId="77777777" w:rsidR="00100414" w:rsidRPr="00590FA5" w:rsidRDefault="00100414"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4735F3" w14:textId="3BA74A9F" w:rsidR="00100414" w:rsidRPr="002F7CFC" w:rsidRDefault="009F75B2"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20.05.2024</w:t>
            </w:r>
          </w:p>
        </w:tc>
      </w:tr>
      <w:tr w:rsidR="00100414" w:rsidRPr="002F7CFC" w14:paraId="13DE1051"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83ACEB"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67</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8D93CE" w14:textId="77777777" w:rsidR="00100414" w:rsidRPr="002F7CFC" w:rsidRDefault="00100414" w:rsidP="002F7CFC">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«Лёгкая атлетика». Метание малого (теннисного) мяча на дальность. Зачет. Метание малого (теннисного) мяча на дальность.</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6C16E8"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B7B0A7"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00BF93"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C23A20" w14:textId="43B5E818" w:rsidR="00100414" w:rsidRPr="009F75B2" w:rsidRDefault="009F75B2"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24.05.2024</w:t>
            </w:r>
          </w:p>
        </w:tc>
      </w:tr>
      <w:tr w:rsidR="00100414" w:rsidRPr="002F7CFC" w14:paraId="13F38C49" w14:textId="77777777" w:rsidTr="00100414">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24B596" w14:textId="77777777" w:rsidR="00100414" w:rsidRPr="002F7CFC" w:rsidRDefault="00100414" w:rsidP="002F7CFC">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68</w:t>
            </w:r>
          </w:p>
        </w:tc>
        <w:tc>
          <w:tcPr>
            <w:tcW w:w="326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57243F" w14:textId="77777777" w:rsidR="00100414" w:rsidRPr="002F7CFC" w:rsidRDefault="00100414" w:rsidP="00590FA5">
            <w:pPr>
              <w:spacing w:after="0" w:line="240" w:lineRule="auto"/>
              <w:jc w:val="both"/>
              <w:rPr>
                <w:rFonts w:ascii="Times New Roman" w:eastAsia="Times New Roman" w:hAnsi="Times New Roman" w:cs="Times New Roman"/>
                <w:sz w:val="24"/>
                <w:szCs w:val="24"/>
                <w:lang w:eastAsia="ru-RU"/>
              </w:rPr>
            </w:pPr>
            <w:r w:rsidRPr="002F7CFC">
              <w:rPr>
                <w:rFonts w:ascii="Times New Roman" w:eastAsia="Times New Roman" w:hAnsi="Times New Roman" w:cs="Times New Roman"/>
                <w:sz w:val="24"/>
                <w:szCs w:val="24"/>
                <w:lang w:eastAsia="ru-RU"/>
              </w:rPr>
              <w:t>Модуль «Лёгкая атлетика». </w:t>
            </w:r>
            <w:r>
              <w:rPr>
                <w:rFonts w:ascii="Times New Roman" w:eastAsia="Times New Roman" w:hAnsi="Times New Roman" w:cs="Times New Roman"/>
                <w:sz w:val="24"/>
                <w:szCs w:val="24"/>
                <w:lang w:eastAsia="ru-RU"/>
              </w:rPr>
              <w:t>Смешенное передвижение.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1635D1"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1B5DDA"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0</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EC669D" w14:textId="77777777" w:rsidR="00100414" w:rsidRPr="002F7CFC" w:rsidRDefault="00100414" w:rsidP="002F7CFC">
            <w:pPr>
              <w:spacing w:after="0" w:line="240" w:lineRule="auto"/>
              <w:jc w:val="center"/>
              <w:rPr>
                <w:rFonts w:ascii="Times New Roman" w:eastAsia="Times New Roman" w:hAnsi="Times New Roman" w:cs="Times New Roman"/>
                <w:sz w:val="24"/>
                <w:szCs w:val="24"/>
                <w:lang w:val="en-US" w:eastAsia="ru-RU"/>
              </w:rPr>
            </w:pPr>
            <w:r w:rsidRPr="002F7CFC">
              <w:rPr>
                <w:rFonts w:ascii="Times New Roman" w:eastAsia="Times New Roman" w:hAnsi="Times New Roman" w:cs="Times New Roman"/>
                <w:sz w:val="24"/>
                <w:szCs w:val="24"/>
                <w:lang w:val="en-US" w:eastAsia="ru-RU"/>
              </w:rPr>
              <w:t>1</w:t>
            </w: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295687" w14:textId="2F0CD029" w:rsidR="00100414" w:rsidRPr="002F7CFC" w:rsidRDefault="009F75B2" w:rsidP="002F7C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27.05.2024</w:t>
            </w:r>
          </w:p>
        </w:tc>
      </w:tr>
      <w:tr w:rsidR="00100414" w:rsidRPr="002F7CFC" w14:paraId="165EA9FD" w14:textId="77777777" w:rsidTr="00100414">
        <w:trPr>
          <w:gridAfter w:val="2"/>
          <w:wAfter w:w="3119" w:type="dxa"/>
        </w:trPr>
        <w:tc>
          <w:tcPr>
            <w:tcW w:w="411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599415" w14:textId="77777777" w:rsidR="00100414" w:rsidRPr="009F75B2" w:rsidRDefault="00100414" w:rsidP="002F7CFC">
            <w:pPr>
              <w:spacing w:after="0" w:line="240" w:lineRule="auto"/>
              <w:jc w:val="both"/>
              <w:rPr>
                <w:rFonts w:ascii="Times New Roman" w:eastAsia="Times New Roman" w:hAnsi="Times New Roman" w:cs="Times New Roman"/>
                <w:b/>
                <w:bCs/>
                <w:sz w:val="24"/>
                <w:szCs w:val="24"/>
                <w:lang w:eastAsia="ru-RU"/>
              </w:rPr>
            </w:pPr>
            <w:r w:rsidRPr="009F75B2">
              <w:rPr>
                <w:rFonts w:ascii="Times New Roman" w:eastAsia="Times New Roman" w:hAnsi="Times New Roman" w:cs="Times New Roman"/>
                <w:b/>
                <w:bCs/>
                <w:sz w:val="24"/>
                <w:szCs w:val="24"/>
                <w:lang w:eastAsia="ru-RU"/>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9288A6" w14:textId="77777777" w:rsidR="00100414" w:rsidRPr="009F75B2" w:rsidRDefault="00100414" w:rsidP="002F7CFC">
            <w:pPr>
              <w:spacing w:after="0" w:line="240" w:lineRule="auto"/>
              <w:jc w:val="center"/>
              <w:rPr>
                <w:rFonts w:ascii="Times New Roman" w:eastAsia="Times New Roman" w:hAnsi="Times New Roman" w:cs="Times New Roman"/>
                <w:b/>
                <w:bCs/>
                <w:sz w:val="24"/>
                <w:szCs w:val="24"/>
                <w:lang w:eastAsia="ru-RU"/>
              </w:rPr>
            </w:pPr>
            <w:r w:rsidRPr="009F75B2">
              <w:rPr>
                <w:rFonts w:ascii="Times New Roman" w:eastAsia="Times New Roman" w:hAnsi="Times New Roman" w:cs="Times New Roman"/>
                <w:b/>
                <w:bCs/>
                <w:sz w:val="24"/>
                <w:szCs w:val="24"/>
                <w:lang w:eastAsia="ru-RU"/>
              </w:rPr>
              <w:t>68</w:t>
            </w:r>
          </w:p>
        </w:tc>
        <w:tc>
          <w:tcPr>
            <w:tcW w:w="10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9129C9" w14:textId="5489033B" w:rsidR="00100414" w:rsidRPr="009F75B2" w:rsidRDefault="00100414" w:rsidP="002F7CFC">
            <w:pPr>
              <w:spacing w:after="0" w:line="240" w:lineRule="auto"/>
              <w:jc w:val="center"/>
              <w:rPr>
                <w:rFonts w:ascii="Times New Roman" w:eastAsia="Times New Roman" w:hAnsi="Times New Roman" w:cs="Times New Roman"/>
                <w:b/>
                <w:bCs/>
                <w:sz w:val="24"/>
                <w:szCs w:val="24"/>
                <w:lang w:eastAsia="ru-RU"/>
              </w:rPr>
            </w:pPr>
          </w:p>
        </w:tc>
      </w:tr>
    </w:tbl>
    <w:p w14:paraId="48AC0C47" w14:textId="77777777" w:rsidR="002F7CFC" w:rsidRDefault="002F7CFC">
      <w:pPr>
        <w:rPr>
          <w:rFonts w:ascii="LiberationSerif" w:eastAsia="Times New Roman" w:hAnsi="LiberationSerif" w:cs="Times New Roman"/>
          <w:bCs/>
          <w:caps/>
          <w:color w:val="000000"/>
          <w:kern w:val="36"/>
          <w:sz w:val="24"/>
          <w:szCs w:val="24"/>
          <w:lang w:eastAsia="ru-RU"/>
        </w:rPr>
      </w:pPr>
    </w:p>
    <w:p w14:paraId="1697C784" w14:textId="77777777" w:rsidR="006D0B8E" w:rsidRDefault="006D0B8E" w:rsidP="006D0B8E">
      <w:pPr>
        <w:pBdr>
          <w:bottom w:val="single" w:sz="6" w:space="5" w:color="000000"/>
        </w:pBdr>
        <w:shd w:val="clear" w:color="auto" w:fill="FFFFFF"/>
        <w:tabs>
          <w:tab w:val="left" w:pos="284"/>
        </w:tabs>
        <w:spacing w:before="100" w:beforeAutospacing="1" w:after="240" w:line="240" w:lineRule="atLeast"/>
        <w:outlineLvl w:val="0"/>
        <w:rPr>
          <w:rFonts w:ascii="Times New Roman" w:eastAsia="Times New Roman" w:hAnsi="Times New Roman" w:cs="Times New Roman"/>
          <w:b/>
          <w:bCs/>
          <w:caps/>
          <w:color w:val="000000"/>
          <w:kern w:val="36"/>
          <w:sz w:val="24"/>
          <w:szCs w:val="24"/>
          <w:lang w:eastAsia="ru-RU"/>
        </w:rPr>
      </w:pPr>
      <w:r>
        <w:rPr>
          <w:rFonts w:ascii="Times New Roman" w:eastAsia="Times New Roman" w:hAnsi="Times New Roman" w:cs="Times New Roman"/>
          <w:b/>
          <w:bCs/>
          <w:caps/>
          <w:color w:val="000000"/>
          <w:kern w:val="36"/>
          <w:sz w:val="24"/>
          <w:szCs w:val="24"/>
          <w:lang w:eastAsia="ru-RU"/>
        </w:rPr>
        <w:lastRenderedPageBreak/>
        <w:t>УЧЕБНО-МЕТОДИЧЕСКОЕ ОБЕСПЕЧЕНИЕ ОБРАЗОВАТЕЛЬНОГО ПРОЦЕССА </w:t>
      </w:r>
    </w:p>
    <w:p w14:paraId="57CDCC92" w14:textId="77777777" w:rsidR="006D0B8E" w:rsidRDefault="006D0B8E" w:rsidP="006D0B8E">
      <w:pPr>
        <w:shd w:val="clear" w:color="auto" w:fill="FFFFFF"/>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Pr>
          <w:rFonts w:ascii="Times New Roman" w:eastAsia="Times New Roman" w:hAnsi="Times New Roman" w:cs="Times New Roman"/>
          <w:b/>
          <w:bCs/>
          <w:caps/>
          <w:color w:val="000000"/>
          <w:sz w:val="24"/>
          <w:szCs w:val="24"/>
          <w:lang w:eastAsia="ru-RU"/>
        </w:rPr>
        <w:t>ОБЯЗАТЕЛЬНЫЕ УЧЕБНЫЕ МАТЕРИАЛЫ ДЛЯ УЧЕНИКА</w:t>
      </w:r>
    </w:p>
    <w:p w14:paraId="0D2DF108" w14:textId="77777777" w:rsidR="006D0B8E" w:rsidRDefault="006D0B8E" w:rsidP="006D0B8E">
      <w:pPr>
        <w:tabs>
          <w:tab w:val="left" w:pos="284"/>
        </w:tabs>
        <w:spacing w:after="0" w:line="240" w:lineRule="atLeast"/>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Физическая культура, 5-9 класс/Матвеев А.П., Акционерное общество «Издательство «Просвещение»; </w:t>
      </w:r>
    </w:p>
    <w:p w14:paraId="36847A47" w14:textId="77777777" w:rsidR="006D0B8E" w:rsidRDefault="006D0B8E" w:rsidP="006D0B8E">
      <w:pPr>
        <w:shd w:val="clear" w:color="auto" w:fill="FFFFFF"/>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Pr>
          <w:rFonts w:ascii="Times New Roman" w:eastAsia="Times New Roman" w:hAnsi="Times New Roman" w:cs="Times New Roman"/>
          <w:b/>
          <w:bCs/>
          <w:caps/>
          <w:color w:val="000000"/>
          <w:sz w:val="24"/>
          <w:szCs w:val="24"/>
          <w:lang w:eastAsia="ru-RU"/>
        </w:rPr>
        <w:t>МЕТОДИЧЕСКИЕ МАТЕРИАЛЫ ДЛЯ УЧИТЕЛЯ</w:t>
      </w:r>
    </w:p>
    <w:p w14:paraId="1353BC61" w14:textId="77777777" w:rsidR="006D0B8E" w:rsidRDefault="006D0B8E" w:rsidP="006D0B8E">
      <w:pPr>
        <w:tabs>
          <w:tab w:val="left" w:pos="284"/>
        </w:tabs>
        <w:spacing w:after="0" w:line="240" w:lineRule="atLeast"/>
        <w:outlineLvl w:val="1"/>
        <w:rPr>
          <w:rFonts w:ascii="Times New Roman" w:hAnsi="Times New Roman" w:cs="Times New Roman"/>
          <w:color w:val="000000"/>
          <w:sz w:val="24"/>
          <w:szCs w:val="24"/>
          <w:shd w:val="clear" w:color="auto" w:fill="F7FDF7"/>
        </w:rPr>
      </w:pPr>
      <w:r>
        <w:rPr>
          <w:rFonts w:ascii="Times New Roman" w:hAnsi="Times New Roman" w:cs="Times New Roman"/>
          <w:color w:val="000000"/>
          <w:sz w:val="24"/>
          <w:szCs w:val="24"/>
        </w:rPr>
        <w:t>Физическая культура, 5-9 класс/Матвеев А.П.,Акционерное общество «Издательство «Просвещение»;</w:t>
      </w:r>
    </w:p>
    <w:p w14:paraId="0E6E8CC3" w14:textId="77777777" w:rsidR="006D0B8E" w:rsidRDefault="006D0B8E" w:rsidP="006D0B8E">
      <w:pPr>
        <w:tabs>
          <w:tab w:val="left" w:pos="284"/>
        </w:tabs>
        <w:spacing w:after="0" w:line="240" w:lineRule="atLeast"/>
        <w:outlineLvl w:val="1"/>
        <w:rPr>
          <w:rFonts w:ascii="Times New Roman" w:hAnsi="Times New Roman" w:cs="Times New Roman"/>
          <w:color w:val="000000"/>
          <w:sz w:val="24"/>
          <w:szCs w:val="24"/>
        </w:rPr>
      </w:pPr>
      <w:r>
        <w:rPr>
          <w:rFonts w:ascii="Times New Roman" w:hAnsi="Times New Roman" w:cs="Times New Roman"/>
          <w:color w:val="000000"/>
          <w:sz w:val="24"/>
          <w:szCs w:val="24"/>
        </w:rPr>
        <w:t>Физическая культура, 5-9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Просвещение»;</w:t>
      </w:r>
      <w:r>
        <w:rPr>
          <w:rFonts w:ascii="Times New Roman" w:hAnsi="Times New Roman" w:cs="Times New Roman"/>
          <w:color w:val="000000"/>
          <w:sz w:val="24"/>
          <w:szCs w:val="24"/>
        </w:rPr>
        <w:br/>
        <w:t>Физическая культура, 5-9 класс/Гурьев С.В.; под редакцией Виленского М.Я., ООО «Русское слово-учебник»;</w:t>
      </w:r>
      <w:r>
        <w:rPr>
          <w:rFonts w:ascii="Times New Roman" w:hAnsi="Times New Roman" w:cs="Times New Roman"/>
          <w:color w:val="000000"/>
          <w:sz w:val="24"/>
          <w:szCs w:val="24"/>
        </w:rPr>
        <w:br/>
        <w:t>Физическая культура. 5-9 класс/Виленский М.Я., Туревский И.М., Торочкова Т.Ю. и другие; под редакцией Виленского М.Я., Акционерное общество «Издательство «Просвещение»;</w:t>
      </w:r>
    </w:p>
    <w:p w14:paraId="421ADF2B" w14:textId="77777777" w:rsidR="006D0B8E" w:rsidRDefault="006D0B8E" w:rsidP="006D0B8E">
      <w:pPr>
        <w:tabs>
          <w:tab w:val="left" w:pos="284"/>
        </w:tabs>
        <w:spacing w:after="0" w:line="240" w:lineRule="atLeast"/>
        <w:outlineLvl w:val="1"/>
        <w:rPr>
          <w:rFonts w:ascii="Times New Roman" w:eastAsia="Times New Roman" w:hAnsi="Times New Roman" w:cs="Times New Roman"/>
          <w:b/>
          <w:bCs/>
          <w:caps/>
          <w:color w:val="000000"/>
          <w:sz w:val="24"/>
          <w:szCs w:val="24"/>
          <w:lang w:eastAsia="ru-RU"/>
        </w:rPr>
      </w:pPr>
    </w:p>
    <w:p w14:paraId="1BF055A8"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Pr>
          <w:rFonts w:ascii="Times New Roman" w:eastAsia="Times New Roman" w:hAnsi="Times New Roman" w:cs="Times New Roman"/>
          <w:b/>
          <w:bCs/>
          <w:caps/>
          <w:color w:val="000000"/>
          <w:sz w:val="24"/>
          <w:szCs w:val="24"/>
          <w:lang w:eastAsia="ru-RU"/>
        </w:rPr>
        <w:t>ЦИФРОВЫЕ ОБРАЗОВАТЕЛЬНЫЕ РЕСУРСЫ И РЕСУРСЫ СЕТИ ИНТЕРНЕТ</w:t>
      </w:r>
    </w:p>
    <w:p w14:paraId="6E12CA1F"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lang w:eastAsia="ru-RU"/>
        </w:rPr>
        <w:t>www.edu.ru</w:t>
      </w:r>
      <w:r>
        <w:rPr>
          <w:rFonts w:ascii="Times New Roman" w:eastAsia="Times New Roman" w:hAnsi="Times New Roman" w:cs="Times New Roman"/>
          <w:sz w:val="24"/>
          <w:szCs w:val="24"/>
          <w:bdr w:val="dashed" w:sz="6" w:space="0" w:color="FF0000" w:frame="1"/>
          <w:lang w:eastAsia="ru-RU"/>
        </w:rPr>
        <w:br/>
        <w:t>www.school.edu.ru</w:t>
      </w:r>
      <w:r>
        <w:rPr>
          <w:rFonts w:ascii="Times New Roman" w:eastAsia="Times New Roman" w:hAnsi="Times New Roman" w:cs="Times New Roman"/>
          <w:sz w:val="24"/>
          <w:szCs w:val="24"/>
          <w:bdr w:val="dashed" w:sz="6" w:space="0" w:color="FF0000" w:frame="1"/>
          <w:lang w:eastAsia="ru-RU"/>
        </w:rPr>
        <w:br/>
      </w:r>
      <w:hyperlink r:id="rId7" w:history="1">
        <w:r>
          <w:rPr>
            <w:rStyle w:val="a9"/>
            <w:sz w:val="24"/>
            <w:szCs w:val="24"/>
            <w:bdr w:val="dashed" w:sz="6" w:space="0" w:color="FF0000" w:frame="1"/>
          </w:rPr>
          <w:t>https://uchi.ru</w:t>
        </w:r>
      </w:hyperlink>
    </w:p>
    <w:p w14:paraId="61E0FB06"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0F0B0773"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35297A54"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1346C129"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1C6CF0CD"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1A5EB713"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3EA21C22"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6C1E2216"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5B0E88BF"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57A0F0CF"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544324D7"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2EE93EAC"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45161BE9"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7C3981CC" w14:textId="77777777" w:rsidR="006D0B8E" w:rsidRDefault="006D0B8E" w:rsidP="006D0B8E">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14:paraId="40353A59" w14:textId="77777777" w:rsidR="006D0B8E" w:rsidRDefault="006D0B8E" w:rsidP="006D0B8E">
      <w:pPr>
        <w:tabs>
          <w:tab w:val="left" w:pos="284"/>
        </w:tabs>
        <w:autoSpaceDE w:val="0"/>
        <w:autoSpaceDN w:val="0"/>
        <w:spacing w:before="262" w:after="0" w:line="228" w:lineRule="auto"/>
        <w:rPr>
          <w:rFonts w:ascii="Times New Roman" w:hAnsi="Times New Roman" w:cs="Times New Roman"/>
          <w:sz w:val="24"/>
          <w:szCs w:val="24"/>
        </w:rPr>
      </w:pPr>
      <w:r>
        <w:rPr>
          <w:rFonts w:ascii="Times New Roman" w:eastAsia="Times New Roman" w:hAnsi="Times New Roman" w:cs="Times New Roman"/>
          <w:b/>
          <w:color w:val="000000"/>
          <w:sz w:val="24"/>
          <w:szCs w:val="24"/>
        </w:rPr>
        <w:lastRenderedPageBreak/>
        <w:t>ОБОРУДОВАНИЕ ДЛЯ ПРОВЕДЕНИЯ ПРАКТИЧЕСКИХ РАБОТ</w:t>
      </w:r>
    </w:p>
    <w:p w14:paraId="2F022796" w14:textId="77777777" w:rsidR="009F75B2" w:rsidRDefault="009F75B2" w:rsidP="009F75B2">
      <w:pPr>
        <w:tabs>
          <w:tab w:val="left" w:pos="284"/>
        </w:tabs>
        <w:autoSpaceDE w:val="0"/>
        <w:autoSpaceDN w:val="0"/>
        <w:spacing w:after="0" w:line="228" w:lineRule="auto"/>
        <w:rPr>
          <w:rFonts w:ascii="Times New Roman" w:hAnsi="Times New Roman" w:cs="Times New Roman"/>
          <w:sz w:val="24"/>
          <w:szCs w:val="24"/>
        </w:rPr>
      </w:pPr>
      <w:r>
        <w:rPr>
          <w:rFonts w:ascii="Times New Roman" w:eastAsia="Times New Roman" w:hAnsi="Times New Roman" w:cs="Times New Roman"/>
          <w:b/>
          <w:color w:val="000000"/>
          <w:sz w:val="24"/>
          <w:szCs w:val="24"/>
        </w:rPr>
        <w:t>МАТЕРИАЛЬНО-ТЕХНИЧЕСКОЕ ОБЕСПЕЧЕНИЕ ОБРАЗОВАТЕЛЬНОГО ПРОЦЕССА</w:t>
      </w:r>
    </w:p>
    <w:p w14:paraId="00B57E23" w14:textId="77777777" w:rsidR="009F75B2" w:rsidRDefault="009F75B2" w:rsidP="009F75B2">
      <w:pPr>
        <w:tabs>
          <w:tab w:val="left" w:pos="284"/>
        </w:tabs>
        <w:autoSpaceDE w:val="0"/>
        <w:autoSpaceDN w:val="0"/>
        <w:spacing w:before="346" w:after="0" w:line="228" w:lineRule="auto"/>
        <w:rPr>
          <w:rFonts w:ascii="Times New Roman" w:hAnsi="Times New Roman" w:cs="Times New Roman"/>
          <w:sz w:val="24"/>
          <w:szCs w:val="24"/>
        </w:rPr>
      </w:pPr>
      <w:r>
        <w:rPr>
          <w:rFonts w:ascii="Times New Roman" w:eastAsia="Times New Roman" w:hAnsi="Times New Roman" w:cs="Times New Roman"/>
          <w:b/>
          <w:color w:val="000000"/>
          <w:sz w:val="24"/>
          <w:szCs w:val="24"/>
        </w:rPr>
        <w:t>УЧЕБНОЕ ОБОРУДОВАНИЕ</w:t>
      </w:r>
    </w:p>
    <w:p w14:paraId="4DB4B39F" w14:textId="77777777" w:rsidR="009F75B2" w:rsidRDefault="009F75B2" w:rsidP="009F75B2">
      <w:pPr>
        <w:autoSpaceDE w:val="0"/>
        <w:autoSpaceDN w:val="0"/>
        <w:spacing w:before="166" w:after="0"/>
        <w:ind w:right="6803"/>
        <w:rPr>
          <w:rFonts w:ascii="Times New Roman" w:hAnsi="Times New Roman" w:cs="Times New Roman"/>
          <w:sz w:val="24"/>
          <w:szCs w:val="24"/>
        </w:rPr>
      </w:pPr>
      <w:r>
        <w:rPr>
          <w:rFonts w:ascii="Times New Roman" w:eastAsia="Times New Roman" w:hAnsi="Times New Roman" w:cs="Times New Roman"/>
          <w:color w:val="000000"/>
          <w:sz w:val="24"/>
          <w:szCs w:val="24"/>
        </w:rPr>
        <w:t>Школьная доска Ноутбук учителя</w:t>
      </w:r>
    </w:p>
    <w:p w14:paraId="285BA95D" w14:textId="77777777" w:rsidR="009F75B2" w:rsidRDefault="009F75B2" w:rsidP="009F75B2">
      <w:pPr>
        <w:tabs>
          <w:tab w:val="left" w:pos="284"/>
        </w:tabs>
        <w:autoSpaceDE w:val="0"/>
        <w:autoSpaceDN w:val="0"/>
        <w:spacing w:before="262" w:after="0" w:line="228" w:lineRule="auto"/>
        <w:rPr>
          <w:rFonts w:ascii="Times New Roman" w:hAnsi="Times New Roman" w:cs="Times New Roman"/>
          <w:sz w:val="24"/>
          <w:szCs w:val="24"/>
        </w:rPr>
      </w:pPr>
      <w:r>
        <w:rPr>
          <w:rFonts w:ascii="Times New Roman" w:eastAsia="Times New Roman" w:hAnsi="Times New Roman" w:cs="Times New Roman"/>
          <w:b/>
          <w:color w:val="000000"/>
          <w:sz w:val="24"/>
          <w:szCs w:val="24"/>
        </w:rPr>
        <w:t>ОБОРУДОВАНИЕ ДЛЯ ПРОВЕДЕНИЯ ПРАКТИЧЕСКИХ РАБОТ</w:t>
      </w:r>
    </w:p>
    <w:p w14:paraId="5F7D287A"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Бревно гимнастическое напольное</w:t>
      </w:r>
    </w:p>
    <w:p w14:paraId="5F86CC66"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 навесного оборудования</w:t>
      </w:r>
    </w:p>
    <w:p w14:paraId="515C5D77"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Скамья атлетическая наклонная</w:t>
      </w:r>
    </w:p>
    <w:p w14:paraId="5F7A7419"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Коврик гимнастический</w:t>
      </w:r>
    </w:p>
    <w:p w14:paraId="77C4C310"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Маты гимнастические</w:t>
      </w:r>
    </w:p>
    <w:p w14:paraId="527C30CD"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Мяч набивной (1 кг, 2 кг)</w:t>
      </w:r>
    </w:p>
    <w:p w14:paraId="01690936"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Мяч малый (теннисный)</w:t>
      </w:r>
    </w:p>
    <w:p w14:paraId="3592FCD6"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Скакалка гимнастическая</w:t>
      </w:r>
    </w:p>
    <w:p w14:paraId="62FA7BA0"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Палка гимнастическая</w:t>
      </w:r>
    </w:p>
    <w:p w14:paraId="3E65A548" w14:textId="77777777" w:rsidR="009F75B2" w:rsidRDefault="009F75B2" w:rsidP="009F75B2">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Обруч гимнастический</w:t>
      </w:r>
    </w:p>
    <w:p w14:paraId="5C82942B"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Рулетка измерительная(10м, 50 м)</w:t>
      </w:r>
    </w:p>
    <w:p w14:paraId="187B2DBC"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58"/>
          <w:sz w:val="24"/>
          <w:szCs w:val="24"/>
        </w:rPr>
      </w:pPr>
      <w:r>
        <w:rPr>
          <w:rFonts w:ascii="Times New Roman" w:eastAsia="Times New Roman" w:hAnsi="Times New Roman" w:cs="Times New Roman"/>
          <w:sz w:val="24"/>
          <w:szCs w:val="24"/>
        </w:rPr>
        <w:t>Комплект щитов баскетбольных с кольцами и сеткой</w:t>
      </w:r>
    </w:p>
    <w:p w14:paraId="48963F4B"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Щиты баскетбольные навесные с кольцами и сеткой</w:t>
      </w:r>
    </w:p>
    <w:p w14:paraId="4706EA5A"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Мячи баскетбольные для мини-игры</w:t>
      </w:r>
    </w:p>
    <w:p w14:paraId="6F594AD2"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Сетка для переноса и хранения мячей</w:t>
      </w:r>
    </w:p>
    <w:p w14:paraId="4F98491B"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Жилетки игровые с номерами</w:t>
      </w:r>
    </w:p>
    <w:p w14:paraId="20398387"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Стойки волейбольные универсальные</w:t>
      </w:r>
    </w:p>
    <w:p w14:paraId="5977890A"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Сетка волейбольная</w:t>
      </w:r>
    </w:p>
    <w:p w14:paraId="59D12AE9"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Мячи волейбольные</w:t>
      </w:r>
    </w:p>
    <w:p w14:paraId="48680429"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Мячи футбольные</w:t>
      </w:r>
    </w:p>
    <w:p w14:paraId="597478BA"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Номера нагрудные</w:t>
      </w:r>
    </w:p>
    <w:p w14:paraId="64485D9F"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Насос для накачивания мячей</w:t>
      </w:r>
    </w:p>
    <w:p w14:paraId="473C85BC"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Аптечка медицинская</w:t>
      </w:r>
    </w:p>
    <w:p w14:paraId="77E3697E"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Спортивные залы (кабинеты)</w:t>
      </w:r>
    </w:p>
    <w:p w14:paraId="6A52EBB3"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Спортивный зал игровой</w:t>
      </w:r>
    </w:p>
    <w:p w14:paraId="0A2925A5" w14:textId="77777777" w:rsidR="009F75B2" w:rsidRDefault="009F75B2" w:rsidP="009F75B2">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зал гимнастический</w:t>
      </w:r>
    </w:p>
    <w:p w14:paraId="6795E8D5" w14:textId="77777777" w:rsidR="009F75B2" w:rsidRDefault="009F75B2" w:rsidP="009F75B2">
      <w:pPr>
        <w:widowControl w:val="0"/>
        <w:tabs>
          <w:tab w:val="left" w:pos="2977"/>
        </w:tabs>
        <w:autoSpaceDE w:val="0"/>
        <w:autoSpaceDN w:val="0"/>
        <w:spacing w:after="0" w:line="240" w:lineRule="auto"/>
        <w:ind w:left="106" w:right="-426"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учителя</w:t>
      </w:r>
    </w:p>
    <w:p w14:paraId="7D120E90" w14:textId="77777777" w:rsidR="009F75B2" w:rsidRDefault="009F75B2" w:rsidP="009F75B2">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58"/>
          <w:sz w:val="24"/>
          <w:szCs w:val="24"/>
        </w:rPr>
      </w:pPr>
      <w:r>
        <w:rPr>
          <w:rFonts w:ascii="Times New Roman" w:eastAsia="Times New Roman" w:hAnsi="Times New Roman" w:cs="Times New Roman"/>
          <w:sz w:val="24"/>
          <w:szCs w:val="24"/>
        </w:rPr>
        <w:t>Подсобное помещение для хранения инвентаря и оборудования</w:t>
      </w:r>
    </w:p>
    <w:p w14:paraId="38C5ACB0" w14:textId="77777777" w:rsidR="009F75B2" w:rsidRDefault="009F75B2" w:rsidP="009F75B2">
      <w:pPr>
        <w:widowControl w:val="0"/>
        <w:tabs>
          <w:tab w:val="left" w:pos="2977"/>
        </w:tabs>
        <w:autoSpaceDE w:val="0"/>
        <w:autoSpaceDN w:val="0"/>
        <w:spacing w:after="0" w:line="240" w:lineRule="auto"/>
        <w:ind w:left="106" w:right="-426" w:hanging="106"/>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Пришкольный стадион (площадка)</w:t>
      </w:r>
    </w:p>
    <w:p w14:paraId="127EB7E1" w14:textId="77777777" w:rsidR="009F75B2" w:rsidRDefault="009F75B2" w:rsidP="009F75B2">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Легкоатлетическая дорожка</w:t>
      </w:r>
    </w:p>
    <w:p w14:paraId="2260E159" w14:textId="77777777" w:rsidR="009F75B2" w:rsidRDefault="009F75B2" w:rsidP="009F75B2">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Сектор для прыжков в длину</w:t>
      </w:r>
    </w:p>
    <w:p w14:paraId="79B1C60E" w14:textId="77777777" w:rsidR="009F75B2" w:rsidRDefault="009F75B2" w:rsidP="009F75B2">
      <w:pPr>
        <w:widowControl w:val="0"/>
        <w:autoSpaceDE w:val="0"/>
        <w:autoSpaceDN w:val="0"/>
        <w:spacing w:after="0" w:line="240" w:lineRule="auto"/>
        <w:ind w:right="751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Ботинки для лыж </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Лыжи </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Лыжные палки </w:t>
      </w:r>
    </w:p>
    <w:p w14:paraId="3408062A" w14:textId="77777777" w:rsidR="009F75B2" w:rsidRDefault="009F75B2" w:rsidP="009F75B2">
      <w:pPr>
        <w:tabs>
          <w:tab w:val="left" w:pos="2977"/>
          <w:tab w:val="left" w:pos="4005"/>
        </w:tabs>
        <w:ind w:right="-426"/>
        <w:rPr>
          <w:rFonts w:ascii="Times New Roman" w:hAnsi="Times New Roman" w:cs="Times New Roman"/>
          <w:sz w:val="24"/>
          <w:szCs w:val="24"/>
        </w:rPr>
      </w:pPr>
      <w:r>
        <w:rPr>
          <w:rFonts w:ascii="Times New Roman" w:hAnsi="Times New Roman" w:cs="Times New Roman"/>
          <w:sz w:val="24"/>
          <w:szCs w:val="24"/>
        </w:rPr>
        <w:t>Игровое поле для футбола(мини-футбола)</w:t>
      </w:r>
    </w:p>
    <w:p w14:paraId="32E1557F" w14:textId="77777777" w:rsidR="009F75B2" w:rsidRDefault="009F75B2" w:rsidP="009F75B2">
      <w:pPr>
        <w:tabs>
          <w:tab w:val="left" w:pos="4005"/>
        </w:tabs>
        <w:ind w:left="-567" w:right="-426" w:hanging="106"/>
        <w:rPr>
          <w:rFonts w:ascii="Times New Roman" w:hAnsi="Times New Roman" w:cs="Times New Roman"/>
          <w:sz w:val="24"/>
          <w:szCs w:val="24"/>
        </w:rPr>
      </w:pPr>
    </w:p>
    <w:p w14:paraId="0999B39E" w14:textId="77777777" w:rsidR="009F75B2" w:rsidRDefault="009F75B2" w:rsidP="009F75B2">
      <w:pPr>
        <w:tabs>
          <w:tab w:val="left" w:pos="284"/>
        </w:tabs>
        <w:autoSpaceDE w:val="0"/>
        <w:autoSpaceDN w:val="0"/>
        <w:spacing w:after="0" w:line="228" w:lineRule="auto"/>
        <w:rPr>
          <w:rFonts w:ascii="Times New Roman" w:eastAsia="Times New Roman" w:hAnsi="Times New Roman" w:cs="Times New Roman"/>
          <w:b/>
          <w:color w:val="000000"/>
          <w:sz w:val="24"/>
          <w:szCs w:val="24"/>
        </w:rPr>
      </w:pPr>
    </w:p>
    <w:p w14:paraId="2D3530D9" w14:textId="77777777" w:rsidR="006D0B8E" w:rsidRDefault="006D0B8E" w:rsidP="001434BC">
      <w:pPr>
        <w:ind w:hanging="1418"/>
      </w:pPr>
    </w:p>
    <w:p w14:paraId="4E7F22AE" w14:textId="77777777" w:rsidR="00A130A9" w:rsidRDefault="00A130A9" w:rsidP="001434BC">
      <w:pPr>
        <w:ind w:hanging="1418"/>
      </w:pPr>
    </w:p>
    <w:p w14:paraId="1B638E5D" w14:textId="77777777" w:rsidR="00A130A9" w:rsidRDefault="00A130A9" w:rsidP="001434BC">
      <w:pPr>
        <w:ind w:hanging="1418"/>
      </w:pPr>
    </w:p>
    <w:p w14:paraId="5BBA0837" w14:textId="2B59AD02" w:rsidR="00A130A9" w:rsidRDefault="00A130A9" w:rsidP="001434BC">
      <w:pPr>
        <w:ind w:hanging="1418"/>
      </w:pPr>
      <w:r>
        <w:rPr>
          <w:noProof/>
        </w:rPr>
        <w:lastRenderedPageBreak/>
        <w:drawing>
          <wp:inline distT="0" distB="0" distL="0" distR="0" wp14:anchorId="10B6F1C0" wp14:editId="22E2338B">
            <wp:extent cx="6819900" cy="8869680"/>
            <wp:effectExtent l="0" t="0" r="0" b="0"/>
            <wp:docPr id="6470394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9900" cy="8869680"/>
                    </a:xfrm>
                    <a:prstGeom prst="rect">
                      <a:avLst/>
                    </a:prstGeom>
                    <a:noFill/>
                    <a:ln>
                      <a:noFill/>
                    </a:ln>
                  </pic:spPr>
                </pic:pic>
              </a:graphicData>
            </a:graphic>
          </wp:inline>
        </w:drawing>
      </w:r>
    </w:p>
    <w:sectPr w:rsidR="00A130A9" w:rsidSect="0010041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7205F"/>
    <w:multiLevelType w:val="hybridMultilevel"/>
    <w:tmpl w:val="29DAF6D0"/>
    <w:lvl w:ilvl="0" w:tplc="266ED5FC">
      <w:start w:val="1"/>
      <w:numFmt w:val="decimal"/>
      <w:lvlText w:val="%1."/>
      <w:lvlJc w:val="left"/>
      <w:pPr>
        <w:ind w:left="106" w:hanging="241"/>
      </w:pPr>
      <w:rPr>
        <w:rFonts w:ascii="Times New Roman" w:eastAsia="Times New Roman" w:hAnsi="Times New Roman" w:cs="Times New Roman" w:hint="default"/>
        <w:w w:val="100"/>
        <w:sz w:val="24"/>
        <w:szCs w:val="24"/>
        <w:lang w:val="ru-RU" w:eastAsia="en-US" w:bidi="ar-SA"/>
      </w:rPr>
    </w:lvl>
    <w:lvl w:ilvl="1" w:tplc="E5B25F96">
      <w:numFmt w:val="bullet"/>
      <w:lvlText w:val="•"/>
      <w:lvlJc w:val="left"/>
      <w:pPr>
        <w:ind w:left="1168" w:hanging="241"/>
      </w:pPr>
      <w:rPr>
        <w:rFonts w:hint="default"/>
        <w:lang w:val="ru-RU" w:eastAsia="en-US" w:bidi="ar-SA"/>
      </w:rPr>
    </w:lvl>
    <w:lvl w:ilvl="2" w:tplc="94E0E2F0">
      <w:numFmt w:val="bullet"/>
      <w:lvlText w:val="•"/>
      <w:lvlJc w:val="left"/>
      <w:pPr>
        <w:ind w:left="2236" w:hanging="241"/>
      </w:pPr>
      <w:rPr>
        <w:rFonts w:hint="default"/>
        <w:lang w:val="ru-RU" w:eastAsia="en-US" w:bidi="ar-SA"/>
      </w:rPr>
    </w:lvl>
    <w:lvl w:ilvl="3" w:tplc="BE52D5DE">
      <w:numFmt w:val="bullet"/>
      <w:lvlText w:val="•"/>
      <w:lvlJc w:val="left"/>
      <w:pPr>
        <w:ind w:left="3304" w:hanging="241"/>
      </w:pPr>
      <w:rPr>
        <w:rFonts w:hint="default"/>
        <w:lang w:val="ru-RU" w:eastAsia="en-US" w:bidi="ar-SA"/>
      </w:rPr>
    </w:lvl>
    <w:lvl w:ilvl="4" w:tplc="3F6EC394">
      <w:numFmt w:val="bullet"/>
      <w:lvlText w:val="•"/>
      <w:lvlJc w:val="left"/>
      <w:pPr>
        <w:ind w:left="4372" w:hanging="241"/>
      </w:pPr>
      <w:rPr>
        <w:rFonts w:hint="default"/>
        <w:lang w:val="ru-RU" w:eastAsia="en-US" w:bidi="ar-SA"/>
      </w:rPr>
    </w:lvl>
    <w:lvl w:ilvl="5" w:tplc="AB6AAB0E">
      <w:numFmt w:val="bullet"/>
      <w:lvlText w:val="•"/>
      <w:lvlJc w:val="left"/>
      <w:pPr>
        <w:ind w:left="5440" w:hanging="241"/>
      </w:pPr>
      <w:rPr>
        <w:rFonts w:hint="default"/>
        <w:lang w:val="ru-RU" w:eastAsia="en-US" w:bidi="ar-SA"/>
      </w:rPr>
    </w:lvl>
    <w:lvl w:ilvl="6" w:tplc="B73C304C">
      <w:numFmt w:val="bullet"/>
      <w:lvlText w:val="•"/>
      <w:lvlJc w:val="left"/>
      <w:pPr>
        <w:ind w:left="6508" w:hanging="241"/>
      </w:pPr>
      <w:rPr>
        <w:rFonts w:hint="default"/>
        <w:lang w:val="ru-RU" w:eastAsia="en-US" w:bidi="ar-SA"/>
      </w:rPr>
    </w:lvl>
    <w:lvl w:ilvl="7" w:tplc="5804FC8C">
      <w:numFmt w:val="bullet"/>
      <w:lvlText w:val="•"/>
      <w:lvlJc w:val="left"/>
      <w:pPr>
        <w:ind w:left="7576" w:hanging="241"/>
      </w:pPr>
      <w:rPr>
        <w:rFonts w:hint="default"/>
        <w:lang w:val="ru-RU" w:eastAsia="en-US" w:bidi="ar-SA"/>
      </w:rPr>
    </w:lvl>
    <w:lvl w:ilvl="8" w:tplc="4E4E95F6">
      <w:numFmt w:val="bullet"/>
      <w:lvlText w:val="•"/>
      <w:lvlJc w:val="left"/>
      <w:pPr>
        <w:ind w:left="8644" w:hanging="241"/>
      </w:pPr>
      <w:rPr>
        <w:rFonts w:hint="default"/>
        <w:lang w:val="ru-RU" w:eastAsia="en-US" w:bidi="ar-SA"/>
      </w:rPr>
    </w:lvl>
  </w:abstractNum>
  <w:abstractNum w:abstractNumId="1" w15:restartNumberingAfterBreak="0">
    <w:nsid w:val="22541E06"/>
    <w:multiLevelType w:val="hybridMultilevel"/>
    <w:tmpl w:val="175462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EA127F"/>
    <w:multiLevelType w:val="hybridMultilevel"/>
    <w:tmpl w:val="AA7E3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5AC1FD5"/>
    <w:multiLevelType w:val="hybridMultilevel"/>
    <w:tmpl w:val="D4D467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71F3AC0"/>
    <w:multiLevelType w:val="hybridMultilevel"/>
    <w:tmpl w:val="54B65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B83373D"/>
    <w:multiLevelType w:val="hybridMultilevel"/>
    <w:tmpl w:val="100E25E6"/>
    <w:lvl w:ilvl="0" w:tplc="459601F4">
      <w:start w:val="1"/>
      <w:numFmt w:val="decimal"/>
      <w:lvlText w:val="%1."/>
      <w:lvlJc w:val="left"/>
      <w:pPr>
        <w:ind w:left="106" w:hanging="241"/>
      </w:pPr>
      <w:rPr>
        <w:rFonts w:ascii="Times New Roman" w:eastAsia="Times New Roman" w:hAnsi="Times New Roman" w:cs="Times New Roman" w:hint="default"/>
        <w:w w:val="100"/>
        <w:sz w:val="24"/>
        <w:szCs w:val="24"/>
        <w:lang w:val="ru-RU" w:eastAsia="en-US" w:bidi="ar-SA"/>
      </w:rPr>
    </w:lvl>
    <w:lvl w:ilvl="1" w:tplc="685859D0">
      <w:numFmt w:val="bullet"/>
      <w:lvlText w:val="•"/>
      <w:lvlJc w:val="left"/>
      <w:pPr>
        <w:ind w:left="1168" w:hanging="241"/>
      </w:pPr>
      <w:rPr>
        <w:rFonts w:hint="default"/>
        <w:lang w:val="ru-RU" w:eastAsia="en-US" w:bidi="ar-SA"/>
      </w:rPr>
    </w:lvl>
    <w:lvl w:ilvl="2" w:tplc="E0022654">
      <w:numFmt w:val="bullet"/>
      <w:lvlText w:val="•"/>
      <w:lvlJc w:val="left"/>
      <w:pPr>
        <w:ind w:left="2236" w:hanging="241"/>
      </w:pPr>
      <w:rPr>
        <w:rFonts w:hint="default"/>
        <w:lang w:val="ru-RU" w:eastAsia="en-US" w:bidi="ar-SA"/>
      </w:rPr>
    </w:lvl>
    <w:lvl w:ilvl="3" w:tplc="EC4A54DA">
      <w:numFmt w:val="bullet"/>
      <w:lvlText w:val="•"/>
      <w:lvlJc w:val="left"/>
      <w:pPr>
        <w:ind w:left="3304" w:hanging="241"/>
      </w:pPr>
      <w:rPr>
        <w:rFonts w:hint="default"/>
        <w:lang w:val="ru-RU" w:eastAsia="en-US" w:bidi="ar-SA"/>
      </w:rPr>
    </w:lvl>
    <w:lvl w:ilvl="4" w:tplc="A6965538">
      <w:numFmt w:val="bullet"/>
      <w:lvlText w:val="•"/>
      <w:lvlJc w:val="left"/>
      <w:pPr>
        <w:ind w:left="4372" w:hanging="241"/>
      </w:pPr>
      <w:rPr>
        <w:rFonts w:hint="default"/>
        <w:lang w:val="ru-RU" w:eastAsia="en-US" w:bidi="ar-SA"/>
      </w:rPr>
    </w:lvl>
    <w:lvl w:ilvl="5" w:tplc="A36E5C4E">
      <w:numFmt w:val="bullet"/>
      <w:lvlText w:val="•"/>
      <w:lvlJc w:val="left"/>
      <w:pPr>
        <w:ind w:left="5440" w:hanging="241"/>
      </w:pPr>
      <w:rPr>
        <w:rFonts w:hint="default"/>
        <w:lang w:val="ru-RU" w:eastAsia="en-US" w:bidi="ar-SA"/>
      </w:rPr>
    </w:lvl>
    <w:lvl w:ilvl="6" w:tplc="A8D8E0A0">
      <w:numFmt w:val="bullet"/>
      <w:lvlText w:val="•"/>
      <w:lvlJc w:val="left"/>
      <w:pPr>
        <w:ind w:left="6508" w:hanging="241"/>
      </w:pPr>
      <w:rPr>
        <w:rFonts w:hint="default"/>
        <w:lang w:val="ru-RU" w:eastAsia="en-US" w:bidi="ar-SA"/>
      </w:rPr>
    </w:lvl>
    <w:lvl w:ilvl="7" w:tplc="E2965012">
      <w:numFmt w:val="bullet"/>
      <w:lvlText w:val="•"/>
      <w:lvlJc w:val="left"/>
      <w:pPr>
        <w:ind w:left="7576" w:hanging="241"/>
      </w:pPr>
      <w:rPr>
        <w:rFonts w:hint="default"/>
        <w:lang w:val="ru-RU" w:eastAsia="en-US" w:bidi="ar-SA"/>
      </w:rPr>
    </w:lvl>
    <w:lvl w:ilvl="8" w:tplc="18B2E866">
      <w:numFmt w:val="bullet"/>
      <w:lvlText w:val="•"/>
      <w:lvlJc w:val="left"/>
      <w:pPr>
        <w:ind w:left="8644" w:hanging="241"/>
      </w:pPr>
      <w:rPr>
        <w:rFonts w:hint="default"/>
        <w:lang w:val="ru-RU" w:eastAsia="en-US" w:bidi="ar-SA"/>
      </w:rPr>
    </w:lvl>
  </w:abstractNum>
  <w:abstractNum w:abstractNumId="6" w15:restartNumberingAfterBreak="0">
    <w:nsid w:val="59073CE3"/>
    <w:multiLevelType w:val="hybridMultilevel"/>
    <w:tmpl w:val="0DD61B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E1A470A"/>
    <w:multiLevelType w:val="hybridMultilevel"/>
    <w:tmpl w:val="4224C8E0"/>
    <w:lvl w:ilvl="0" w:tplc="F71C8EBA">
      <w:start w:val="24"/>
      <w:numFmt w:val="decimal"/>
      <w:lvlText w:val="%1"/>
      <w:lvlJc w:val="left"/>
      <w:pPr>
        <w:ind w:left="406" w:hanging="301"/>
      </w:pPr>
      <w:rPr>
        <w:rFonts w:ascii="Times New Roman" w:eastAsia="Times New Roman" w:hAnsi="Times New Roman" w:cs="Times New Roman" w:hint="default"/>
        <w:w w:val="100"/>
        <w:sz w:val="24"/>
        <w:szCs w:val="24"/>
        <w:lang w:val="ru-RU" w:eastAsia="en-US" w:bidi="ar-SA"/>
      </w:rPr>
    </w:lvl>
    <w:lvl w:ilvl="1" w:tplc="D714DA3A">
      <w:numFmt w:val="bullet"/>
      <w:lvlText w:val="•"/>
      <w:lvlJc w:val="left"/>
      <w:pPr>
        <w:ind w:left="1438" w:hanging="301"/>
      </w:pPr>
      <w:rPr>
        <w:rFonts w:hint="default"/>
        <w:lang w:val="ru-RU" w:eastAsia="en-US" w:bidi="ar-SA"/>
      </w:rPr>
    </w:lvl>
    <w:lvl w:ilvl="2" w:tplc="5CCEBE96">
      <w:numFmt w:val="bullet"/>
      <w:lvlText w:val="•"/>
      <w:lvlJc w:val="left"/>
      <w:pPr>
        <w:ind w:left="2476" w:hanging="301"/>
      </w:pPr>
      <w:rPr>
        <w:rFonts w:hint="default"/>
        <w:lang w:val="ru-RU" w:eastAsia="en-US" w:bidi="ar-SA"/>
      </w:rPr>
    </w:lvl>
    <w:lvl w:ilvl="3" w:tplc="F2CC1FE0">
      <w:numFmt w:val="bullet"/>
      <w:lvlText w:val="•"/>
      <w:lvlJc w:val="left"/>
      <w:pPr>
        <w:ind w:left="3514" w:hanging="301"/>
      </w:pPr>
      <w:rPr>
        <w:rFonts w:hint="default"/>
        <w:lang w:val="ru-RU" w:eastAsia="en-US" w:bidi="ar-SA"/>
      </w:rPr>
    </w:lvl>
    <w:lvl w:ilvl="4" w:tplc="1DBCF5A6">
      <w:numFmt w:val="bullet"/>
      <w:lvlText w:val="•"/>
      <w:lvlJc w:val="left"/>
      <w:pPr>
        <w:ind w:left="4552" w:hanging="301"/>
      </w:pPr>
      <w:rPr>
        <w:rFonts w:hint="default"/>
        <w:lang w:val="ru-RU" w:eastAsia="en-US" w:bidi="ar-SA"/>
      </w:rPr>
    </w:lvl>
    <w:lvl w:ilvl="5" w:tplc="683EA1E2">
      <w:numFmt w:val="bullet"/>
      <w:lvlText w:val="•"/>
      <w:lvlJc w:val="left"/>
      <w:pPr>
        <w:ind w:left="5590" w:hanging="301"/>
      </w:pPr>
      <w:rPr>
        <w:rFonts w:hint="default"/>
        <w:lang w:val="ru-RU" w:eastAsia="en-US" w:bidi="ar-SA"/>
      </w:rPr>
    </w:lvl>
    <w:lvl w:ilvl="6" w:tplc="C9543978">
      <w:numFmt w:val="bullet"/>
      <w:lvlText w:val="•"/>
      <w:lvlJc w:val="left"/>
      <w:pPr>
        <w:ind w:left="6628" w:hanging="301"/>
      </w:pPr>
      <w:rPr>
        <w:rFonts w:hint="default"/>
        <w:lang w:val="ru-RU" w:eastAsia="en-US" w:bidi="ar-SA"/>
      </w:rPr>
    </w:lvl>
    <w:lvl w:ilvl="7" w:tplc="2800F6B6">
      <w:numFmt w:val="bullet"/>
      <w:lvlText w:val="•"/>
      <w:lvlJc w:val="left"/>
      <w:pPr>
        <w:ind w:left="7666" w:hanging="301"/>
      </w:pPr>
      <w:rPr>
        <w:rFonts w:hint="default"/>
        <w:lang w:val="ru-RU" w:eastAsia="en-US" w:bidi="ar-SA"/>
      </w:rPr>
    </w:lvl>
    <w:lvl w:ilvl="8" w:tplc="5674369A">
      <w:numFmt w:val="bullet"/>
      <w:lvlText w:val="•"/>
      <w:lvlJc w:val="left"/>
      <w:pPr>
        <w:ind w:left="8704" w:hanging="301"/>
      </w:pPr>
      <w:rPr>
        <w:rFonts w:hint="default"/>
        <w:lang w:val="ru-RU" w:eastAsia="en-US" w:bidi="ar-SA"/>
      </w:rPr>
    </w:lvl>
  </w:abstractNum>
  <w:abstractNum w:abstractNumId="8" w15:restartNumberingAfterBreak="0">
    <w:nsid w:val="6C205604"/>
    <w:multiLevelType w:val="hybridMultilevel"/>
    <w:tmpl w:val="2C284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C345CC"/>
    <w:multiLevelType w:val="hybridMultilevel"/>
    <w:tmpl w:val="F0A8F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DC20705"/>
    <w:multiLevelType w:val="hybridMultilevel"/>
    <w:tmpl w:val="115080FC"/>
    <w:lvl w:ilvl="0" w:tplc="E5D4842E">
      <w:start w:val="1"/>
      <w:numFmt w:val="decimal"/>
      <w:lvlText w:val="%1."/>
      <w:lvlJc w:val="left"/>
      <w:pPr>
        <w:ind w:left="287" w:hanging="182"/>
      </w:pPr>
      <w:rPr>
        <w:rFonts w:ascii="Times New Roman" w:eastAsia="Times New Roman" w:hAnsi="Times New Roman" w:cs="Times New Roman" w:hint="default"/>
        <w:w w:val="100"/>
        <w:sz w:val="22"/>
        <w:szCs w:val="22"/>
        <w:lang w:val="ru-RU" w:eastAsia="en-US" w:bidi="ar-SA"/>
      </w:rPr>
    </w:lvl>
    <w:lvl w:ilvl="1" w:tplc="4A3E87A0">
      <w:numFmt w:val="bullet"/>
      <w:lvlText w:val="•"/>
      <w:lvlJc w:val="left"/>
      <w:pPr>
        <w:ind w:left="1330" w:hanging="182"/>
      </w:pPr>
      <w:rPr>
        <w:rFonts w:hint="default"/>
        <w:lang w:val="ru-RU" w:eastAsia="en-US" w:bidi="ar-SA"/>
      </w:rPr>
    </w:lvl>
    <w:lvl w:ilvl="2" w:tplc="6BDEBFC2">
      <w:numFmt w:val="bullet"/>
      <w:lvlText w:val="•"/>
      <w:lvlJc w:val="left"/>
      <w:pPr>
        <w:ind w:left="2380" w:hanging="182"/>
      </w:pPr>
      <w:rPr>
        <w:rFonts w:hint="default"/>
        <w:lang w:val="ru-RU" w:eastAsia="en-US" w:bidi="ar-SA"/>
      </w:rPr>
    </w:lvl>
    <w:lvl w:ilvl="3" w:tplc="2048C9CE">
      <w:numFmt w:val="bullet"/>
      <w:lvlText w:val="•"/>
      <w:lvlJc w:val="left"/>
      <w:pPr>
        <w:ind w:left="3430" w:hanging="182"/>
      </w:pPr>
      <w:rPr>
        <w:rFonts w:hint="default"/>
        <w:lang w:val="ru-RU" w:eastAsia="en-US" w:bidi="ar-SA"/>
      </w:rPr>
    </w:lvl>
    <w:lvl w:ilvl="4" w:tplc="A0F69B98">
      <w:numFmt w:val="bullet"/>
      <w:lvlText w:val="•"/>
      <w:lvlJc w:val="left"/>
      <w:pPr>
        <w:ind w:left="4480" w:hanging="182"/>
      </w:pPr>
      <w:rPr>
        <w:rFonts w:hint="default"/>
        <w:lang w:val="ru-RU" w:eastAsia="en-US" w:bidi="ar-SA"/>
      </w:rPr>
    </w:lvl>
    <w:lvl w:ilvl="5" w:tplc="7DAEF096">
      <w:numFmt w:val="bullet"/>
      <w:lvlText w:val="•"/>
      <w:lvlJc w:val="left"/>
      <w:pPr>
        <w:ind w:left="5530" w:hanging="182"/>
      </w:pPr>
      <w:rPr>
        <w:rFonts w:hint="default"/>
        <w:lang w:val="ru-RU" w:eastAsia="en-US" w:bidi="ar-SA"/>
      </w:rPr>
    </w:lvl>
    <w:lvl w:ilvl="6" w:tplc="70525D9C">
      <w:numFmt w:val="bullet"/>
      <w:lvlText w:val="•"/>
      <w:lvlJc w:val="left"/>
      <w:pPr>
        <w:ind w:left="6580" w:hanging="182"/>
      </w:pPr>
      <w:rPr>
        <w:rFonts w:hint="default"/>
        <w:lang w:val="ru-RU" w:eastAsia="en-US" w:bidi="ar-SA"/>
      </w:rPr>
    </w:lvl>
    <w:lvl w:ilvl="7" w:tplc="95623734">
      <w:numFmt w:val="bullet"/>
      <w:lvlText w:val="•"/>
      <w:lvlJc w:val="left"/>
      <w:pPr>
        <w:ind w:left="7630" w:hanging="182"/>
      </w:pPr>
      <w:rPr>
        <w:rFonts w:hint="default"/>
        <w:lang w:val="ru-RU" w:eastAsia="en-US" w:bidi="ar-SA"/>
      </w:rPr>
    </w:lvl>
    <w:lvl w:ilvl="8" w:tplc="51ACC622">
      <w:numFmt w:val="bullet"/>
      <w:lvlText w:val="•"/>
      <w:lvlJc w:val="left"/>
      <w:pPr>
        <w:ind w:left="8680" w:hanging="182"/>
      </w:pPr>
      <w:rPr>
        <w:rFonts w:hint="default"/>
        <w:lang w:val="ru-RU" w:eastAsia="en-US" w:bidi="ar-SA"/>
      </w:rPr>
    </w:lvl>
  </w:abstractNum>
  <w:abstractNum w:abstractNumId="11" w15:restartNumberingAfterBreak="0">
    <w:nsid w:val="720A29E4"/>
    <w:multiLevelType w:val="hybridMultilevel"/>
    <w:tmpl w:val="A2ECA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69C16EE"/>
    <w:multiLevelType w:val="hybridMultilevel"/>
    <w:tmpl w:val="B972F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454267"/>
    <w:multiLevelType w:val="hybridMultilevel"/>
    <w:tmpl w:val="33E4092A"/>
    <w:lvl w:ilvl="0" w:tplc="CD7CB2E0">
      <w:start w:val="1"/>
      <w:numFmt w:val="decimal"/>
      <w:lvlText w:val="%1"/>
      <w:lvlJc w:val="left"/>
      <w:pPr>
        <w:ind w:left="286" w:hanging="181"/>
      </w:pPr>
      <w:rPr>
        <w:rFonts w:ascii="Times New Roman" w:eastAsia="Times New Roman" w:hAnsi="Times New Roman" w:cs="Times New Roman" w:hint="default"/>
        <w:w w:val="100"/>
        <w:sz w:val="24"/>
        <w:szCs w:val="24"/>
        <w:lang w:val="ru-RU" w:eastAsia="en-US" w:bidi="ar-SA"/>
      </w:rPr>
    </w:lvl>
    <w:lvl w:ilvl="1" w:tplc="E5A2282C">
      <w:numFmt w:val="bullet"/>
      <w:lvlText w:val="•"/>
      <w:lvlJc w:val="left"/>
      <w:pPr>
        <w:ind w:left="1330" w:hanging="181"/>
      </w:pPr>
      <w:rPr>
        <w:rFonts w:hint="default"/>
        <w:lang w:val="ru-RU" w:eastAsia="en-US" w:bidi="ar-SA"/>
      </w:rPr>
    </w:lvl>
    <w:lvl w:ilvl="2" w:tplc="A3F45ED2">
      <w:numFmt w:val="bullet"/>
      <w:lvlText w:val="•"/>
      <w:lvlJc w:val="left"/>
      <w:pPr>
        <w:ind w:left="2380" w:hanging="181"/>
      </w:pPr>
      <w:rPr>
        <w:rFonts w:hint="default"/>
        <w:lang w:val="ru-RU" w:eastAsia="en-US" w:bidi="ar-SA"/>
      </w:rPr>
    </w:lvl>
    <w:lvl w:ilvl="3" w:tplc="F5A8C5B0">
      <w:numFmt w:val="bullet"/>
      <w:lvlText w:val="•"/>
      <w:lvlJc w:val="left"/>
      <w:pPr>
        <w:ind w:left="3430" w:hanging="181"/>
      </w:pPr>
      <w:rPr>
        <w:rFonts w:hint="default"/>
        <w:lang w:val="ru-RU" w:eastAsia="en-US" w:bidi="ar-SA"/>
      </w:rPr>
    </w:lvl>
    <w:lvl w:ilvl="4" w:tplc="6A909678">
      <w:numFmt w:val="bullet"/>
      <w:lvlText w:val="•"/>
      <w:lvlJc w:val="left"/>
      <w:pPr>
        <w:ind w:left="4480" w:hanging="181"/>
      </w:pPr>
      <w:rPr>
        <w:rFonts w:hint="default"/>
        <w:lang w:val="ru-RU" w:eastAsia="en-US" w:bidi="ar-SA"/>
      </w:rPr>
    </w:lvl>
    <w:lvl w:ilvl="5" w:tplc="E30ABC6E">
      <w:numFmt w:val="bullet"/>
      <w:lvlText w:val="•"/>
      <w:lvlJc w:val="left"/>
      <w:pPr>
        <w:ind w:left="5530" w:hanging="181"/>
      </w:pPr>
      <w:rPr>
        <w:rFonts w:hint="default"/>
        <w:lang w:val="ru-RU" w:eastAsia="en-US" w:bidi="ar-SA"/>
      </w:rPr>
    </w:lvl>
    <w:lvl w:ilvl="6" w:tplc="68A03A1C">
      <w:numFmt w:val="bullet"/>
      <w:lvlText w:val="•"/>
      <w:lvlJc w:val="left"/>
      <w:pPr>
        <w:ind w:left="6580" w:hanging="181"/>
      </w:pPr>
      <w:rPr>
        <w:rFonts w:hint="default"/>
        <w:lang w:val="ru-RU" w:eastAsia="en-US" w:bidi="ar-SA"/>
      </w:rPr>
    </w:lvl>
    <w:lvl w:ilvl="7" w:tplc="A4D28C34">
      <w:numFmt w:val="bullet"/>
      <w:lvlText w:val="•"/>
      <w:lvlJc w:val="left"/>
      <w:pPr>
        <w:ind w:left="7630" w:hanging="181"/>
      </w:pPr>
      <w:rPr>
        <w:rFonts w:hint="default"/>
        <w:lang w:val="ru-RU" w:eastAsia="en-US" w:bidi="ar-SA"/>
      </w:rPr>
    </w:lvl>
    <w:lvl w:ilvl="8" w:tplc="247CECA2">
      <w:numFmt w:val="bullet"/>
      <w:lvlText w:val="•"/>
      <w:lvlJc w:val="left"/>
      <w:pPr>
        <w:ind w:left="8680" w:hanging="181"/>
      </w:pPr>
      <w:rPr>
        <w:rFonts w:hint="default"/>
        <w:lang w:val="ru-RU" w:eastAsia="en-US" w:bidi="ar-SA"/>
      </w:rPr>
    </w:lvl>
  </w:abstractNum>
  <w:num w:numId="1" w16cid:durableId="1513493877">
    <w:abstractNumId w:val="6"/>
  </w:num>
  <w:num w:numId="2" w16cid:durableId="287199408">
    <w:abstractNumId w:val="2"/>
  </w:num>
  <w:num w:numId="3" w16cid:durableId="1800225866">
    <w:abstractNumId w:val="11"/>
  </w:num>
  <w:num w:numId="4" w16cid:durableId="1347443033">
    <w:abstractNumId w:val="1"/>
  </w:num>
  <w:num w:numId="5" w16cid:durableId="1780368066">
    <w:abstractNumId w:val="3"/>
  </w:num>
  <w:num w:numId="6" w16cid:durableId="1545605129">
    <w:abstractNumId w:val="9"/>
  </w:num>
  <w:num w:numId="7" w16cid:durableId="1656032951">
    <w:abstractNumId w:val="12"/>
  </w:num>
  <w:num w:numId="8" w16cid:durableId="483669172">
    <w:abstractNumId w:val="4"/>
  </w:num>
  <w:num w:numId="9" w16cid:durableId="2116778886">
    <w:abstractNumId w:val="8"/>
  </w:num>
  <w:num w:numId="10" w16cid:durableId="1885677443">
    <w:abstractNumId w:val="10"/>
  </w:num>
  <w:num w:numId="11" w16cid:durableId="1198738108">
    <w:abstractNumId w:val="7"/>
  </w:num>
  <w:num w:numId="12" w16cid:durableId="57828106">
    <w:abstractNumId w:val="13"/>
  </w:num>
  <w:num w:numId="13" w16cid:durableId="1709210984">
    <w:abstractNumId w:val="5"/>
  </w:num>
  <w:num w:numId="14" w16cid:durableId="1277639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3514F"/>
    <w:rsid w:val="000825C6"/>
    <w:rsid w:val="000E4334"/>
    <w:rsid w:val="000E4FD0"/>
    <w:rsid w:val="00100414"/>
    <w:rsid w:val="001434BC"/>
    <w:rsid w:val="00150EC5"/>
    <w:rsid w:val="00165791"/>
    <w:rsid w:val="001D0F29"/>
    <w:rsid w:val="00287421"/>
    <w:rsid w:val="002F7CFC"/>
    <w:rsid w:val="00385573"/>
    <w:rsid w:val="00406BA7"/>
    <w:rsid w:val="00466E15"/>
    <w:rsid w:val="004F6D50"/>
    <w:rsid w:val="0051381A"/>
    <w:rsid w:val="00590FA5"/>
    <w:rsid w:val="00634CC6"/>
    <w:rsid w:val="00696EBD"/>
    <w:rsid w:val="006A68D8"/>
    <w:rsid w:val="006D0B8E"/>
    <w:rsid w:val="007F3803"/>
    <w:rsid w:val="0081729E"/>
    <w:rsid w:val="00865BB6"/>
    <w:rsid w:val="00867664"/>
    <w:rsid w:val="009B2DE7"/>
    <w:rsid w:val="009F75B2"/>
    <w:rsid w:val="00A130A9"/>
    <w:rsid w:val="00A62343"/>
    <w:rsid w:val="00AE4E51"/>
    <w:rsid w:val="00B17910"/>
    <w:rsid w:val="00B25E2F"/>
    <w:rsid w:val="00BC37B2"/>
    <w:rsid w:val="00BE698D"/>
    <w:rsid w:val="00CA7C91"/>
    <w:rsid w:val="00CF0501"/>
    <w:rsid w:val="00D47CCE"/>
    <w:rsid w:val="00DA2C7D"/>
    <w:rsid w:val="00F00862"/>
    <w:rsid w:val="00F351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533A2EC"/>
  <w15:docId w15:val="{551A0F8D-4BA5-47A9-A5E1-C940A8D2D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7664"/>
    <w:pPr>
      <w:spacing w:line="256" w:lineRule="auto"/>
    </w:pPr>
  </w:style>
  <w:style w:type="paragraph" w:styleId="1">
    <w:name w:val="heading 1"/>
    <w:basedOn w:val="a"/>
    <w:link w:val="10"/>
    <w:uiPriority w:val="9"/>
    <w:qFormat/>
    <w:rsid w:val="00F008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008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086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00862"/>
    <w:rPr>
      <w:rFonts w:ascii="Times New Roman" w:eastAsia="Times New Roman" w:hAnsi="Times New Roman" w:cs="Times New Roman"/>
      <w:b/>
      <w:bCs/>
      <w:sz w:val="36"/>
      <w:szCs w:val="36"/>
      <w:lang w:eastAsia="ru-RU"/>
    </w:rPr>
  </w:style>
  <w:style w:type="table" w:customStyle="1" w:styleId="TableNormal">
    <w:name w:val="Table Normal"/>
    <w:uiPriority w:val="2"/>
    <w:semiHidden/>
    <w:qFormat/>
    <w:rsid w:val="00F0086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3">
    <w:name w:val="header"/>
    <w:basedOn w:val="a"/>
    <w:link w:val="a4"/>
    <w:uiPriority w:val="99"/>
    <w:unhideWhenUsed/>
    <w:rsid w:val="00F008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0862"/>
  </w:style>
  <w:style w:type="paragraph" w:styleId="a5">
    <w:name w:val="footer"/>
    <w:basedOn w:val="a"/>
    <w:link w:val="a6"/>
    <w:uiPriority w:val="99"/>
    <w:unhideWhenUsed/>
    <w:rsid w:val="00F0086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0862"/>
  </w:style>
  <w:style w:type="character" w:styleId="a7">
    <w:name w:val="Strong"/>
    <w:basedOn w:val="a0"/>
    <w:uiPriority w:val="22"/>
    <w:qFormat/>
    <w:rsid w:val="00F00862"/>
    <w:rPr>
      <w:b/>
      <w:bCs/>
    </w:rPr>
  </w:style>
  <w:style w:type="character" w:customStyle="1" w:styleId="widgetinline">
    <w:name w:val="_widgetinline"/>
    <w:basedOn w:val="a0"/>
    <w:rsid w:val="00F00862"/>
  </w:style>
  <w:style w:type="character" w:styleId="a8">
    <w:name w:val="Emphasis"/>
    <w:basedOn w:val="a0"/>
    <w:uiPriority w:val="20"/>
    <w:qFormat/>
    <w:rsid w:val="00F00862"/>
    <w:rPr>
      <w:i/>
      <w:iCs/>
    </w:rPr>
  </w:style>
  <w:style w:type="table" w:customStyle="1" w:styleId="TableNormal1">
    <w:name w:val="Table Normal1"/>
    <w:uiPriority w:val="2"/>
    <w:semiHidden/>
    <w:unhideWhenUsed/>
    <w:qFormat/>
    <w:rsid w:val="00F008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0862"/>
    <w:pPr>
      <w:widowControl w:val="0"/>
      <w:autoSpaceDE w:val="0"/>
      <w:autoSpaceDN w:val="0"/>
      <w:spacing w:before="86" w:after="0" w:line="240" w:lineRule="auto"/>
      <w:ind w:left="76"/>
    </w:pPr>
    <w:rPr>
      <w:rFonts w:ascii="Times New Roman" w:eastAsia="Times New Roman" w:hAnsi="Times New Roman" w:cs="Times New Roman"/>
    </w:rPr>
  </w:style>
  <w:style w:type="character" w:styleId="a9">
    <w:name w:val="Hyperlink"/>
    <w:basedOn w:val="a0"/>
    <w:uiPriority w:val="99"/>
    <w:unhideWhenUsed/>
    <w:rsid w:val="00F00862"/>
    <w:rPr>
      <w:color w:val="0563C1" w:themeColor="hyperlink"/>
      <w:u w:val="single"/>
    </w:rPr>
  </w:style>
  <w:style w:type="paragraph" w:styleId="aa">
    <w:name w:val="Body Text"/>
    <w:basedOn w:val="a"/>
    <w:link w:val="ab"/>
    <w:uiPriority w:val="1"/>
    <w:qFormat/>
    <w:rsid w:val="00F00862"/>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F00862"/>
    <w:rPr>
      <w:rFonts w:ascii="Times New Roman" w:eastAsia="Times New Roman" w:hAnsi="Times New Roman" w:cs="Times New Roman"/>
      <w:sz w:val="24"/>
      <w:szCs w:val="24"/>
    </w:rPr>
  </w:style>
  <w:style w:type="paragraph" w:customStyle="1" w:styleId="11">
    <w:name w:val="Заголовок 11"/>
    <w:basedOn w:val="a"/>
    <w:uiPriority w:val="1"/>
    <w:qFormat/>
    <w:rsid w:val="00F00862"/>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rPr>
  </w:style>
  <w:style w:type="paragraph" w:customStyle="1" w:styleId="21">
    <w:name w:val="Заголовок 21"/>
    <w:basedOn w:val="a"/>
    <w:uiPriority w:val="1"/>
    <w:qFormat/>
    <w:rsid w:val="00F00862"/>
    <w:pPr>
      <w:widowControl w:val="0"/>
      <w:autoSpaceDE w:val="0"/>
      <w:autoSpaceDN w:val="0"/>
      <w:spacing w:after="0" w:line="240" w:lineRule="auto"/>
      <w:ind w:left="286"/>
      <w:outlineLvl w:val="2"/>
    </w:pPr>
    <w:rPr>
      <w:rFonts w:ascii="Times New Roman" w:eastAsia="Times New Roman" w:hAnsi="Times New Roman" w:cs="Times New Roman"/>
      <w:b/>
      <w:bCs/>
      <w:i/>
      <w:iCs/>
      <w:sz w:val="24"/>
      <w:szCs w:val="24"/>
    </w:rPr>
  </w:style>
  <w:style w:type="paragraph" w:styleId="ac">
    <w:name w:val="List Paragraph"/>
    <w:basedOn w:val="a"/>
    <w:uiPriority w:val="34"/>
    <w:qFormat/>
    <w:rsid w:val="00F00862"/>
    <w:pPr>
      <w:widowControl w:val="0"/>
      <w:autoSpaceDE w:val="0"/>
      <w:autoSpaceDN w:val="0"/>
      <w:spacing w:before="60" w:after="0" w:line="240" w:lineRule="auto"/>
      <w:ind w:left="106"/>
    </w:pPr>
    <w:rPr>
      <w:rFonts w:ascii="Times New Roman" w:eastAsia="Times New Roman" w:hAnsi="Times New Roman" w:cs="Times New Roman"/>
    </w:rPr>
  </w:style>
  <w:style w:type="numbering" w:customStyle="1" w:styleId="12">
    <w:name w:val="Нет списка1"/>
    <w:next w:val="a2"/>
    <w:uiPriority w:val="99"/>
    <w:semiHidden/>
    <w:unhideWhenUsed/>
    <w:rsid w:val="00F00862"/>
  </w:style>
  <w:style w:type="paragraph" w:styleId="ad">
    <w:name w:val="Normal (Web)"/>
    <w:basedOn w:val="a"/>
    <w:uiPriority w:val="99"/>
    <w:semiHidden/>
    <w:unhideWhenUsed/>
    <w:rsid w:val="00F0086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88156">
      <w:bodyDiv w:val="1"/>
      <w:marLeft w:val="0"/>
      <w:marRight w:val="0"/>
      <w:marTop w:val="0"/>
      <w:marBottom w:val="0"/>
      <w:divBdr>
        <w:top w:val="none" w:sz="0" w:space="0" w:color="auto"/>
        <w:left w:val="none" w:sz="0" w:space="0" w:color="auto"/>
        <w:bottom w:val="none" w:sz="0" w:space="0" w:color="auto"/>
        <w:right w:val="none" w:sz="0" w:space="0" w:color="auto"/>
      </w:divBdr>
    </w:div>
    <w:div w:id="1043098601">
      <w:bodyDiv w:val="1"/>
      <w:marLeft w:val="0"/>
      <w:marRight w:val="0"/>
      <w:marTop w:val="0"/>
      <w:marBottom w:val="0"/>
      <w:divBdr>
        <w:top w:val="none" w:sz="0" w:space="0" w:color="auto"/>
        <w:left w:val="none" w:sz="0" w:space="0" w:color="auto"/>
        <w:bottom w:val="none" w:sz="0" w:space="0" w:color="auto"/>
        <w:right w:val="none" w:sz="0" w:space="0" w:color="auto"/>
      </w:divBdr>
    </w:div>
    <w:div w:id="1382560361">
      <w:bodyDiv w:val="1"/>
      <w:marLeft w:val="0"/>
      <w:marRight w:val="0"/>
      <w:marTop w:val="0"/>
      <w:marBottom w:val="0"/>
      <w:divBdr>
        <w:top w:val="none" w:sz="0" w:space="0" w:color="auto"/>
        <w:left w:val="none" w:sz="0" w:space="0" w:color="auto"/>
        <w:bottom w:val="none" w:sz="0" w:space="0" w:color="auto"/>
        <w:right w:val="none" w:sz="0" w:space="0" w:color="auto"/>
      </w:divBdr>
    </w:div>
    <w:div w:id="17424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uchi.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4510F-EDC4-441C-B47F-3357F3D3D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31</Pages>
  <Words>7304</Words>
  <Characters>41638</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МБОУ К-Х СОШ</cp:lastModifiedBy>
  <cp:revision>11</cp:revision>
  <dcterms:created xsi:type="dcterms:W3CDTF">2023-08-29T17:57:00Z</dcterms:created>
  <dcterms:modified xsi:type="dcterms:W3CDTF">2023-09-25T16:22:00Z</dcterms:modified>
</cp:coreProperties>
</file>