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46"/>
          <w:szCs w:val="46"/>
        </w:rPr>
      </w:pPr>
      <w:r>
        <w:rPr>
          <w:b/>
          <w:bCs/>
          <w:color w:val="181818"/>
          <w:sz w:val="27"/>
          <w:szCs w:val="27"/>
        </w:rPr>
        <w:t>Справка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</w:rPr>
        <w:tab/>
      </w:r>
      <w:r w:rsidRPr="006B1E56">
        <w:rPr>
          <w:b/>
        </w:rPr>
        <w:t>В соответствии с планом</w:t>
      </w:r>
      <w:r w:rsidR="00A41E12" w:rsidRPr="006B1E56">
        <w:rPr>
          <w:b/>
        </w:rPr>
        <w:t xml:space="preserve"> мероприятий («Дорожная карта») по выходу школы из статуса «ШНОР» на 2024-2025 у.г.</w:t>
      </w:r>
      <w:r w:rsidRPr="006B1E56">
        <w:rPr>
          <w:b/>
        </w:rPr>
        <w:t xml:space="preserve"> было про</w:t>
      </w:r>
      <w:r w:rsidR="00A41E12" w:rsidRPr="006B1E56">
        <w:rPr>
          <w:b/>
        </w:rPr>
        <w:t>ведено посещение уроков учителя</w:t>
      </w:r>
      <w:r w:rsidRPr="006B1E56">
        <w:rPr>
          <w:b/>
        </w:rPr>
        <w:t xml:space="preserve"> </w:t>
      </w:r>
      <w:r w:rsidR="00A41E12" w:rsidRPr="006B1E56">
        <w:rPr>
          <w:b/>
          <w:bCs/>
        </w:rPr>
        <w:t>истории</w:t>
      </w:r>
      <w:r w:rsidRPr="006B1E56">
        <w:rPr>
          <w:b/>
          <w:bCs/>
        </w:rPr>
        <w:t>, обществознания</w:t>
      </w:r>
      <w:r w:rsidRPr="00974A90">
        <w:t>.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</w:pPr>
      <w:r w:rsidRPr="00974A90">
        <w:rPr>
          <w:b/>
          <w:bCs/>
          <w:i/>
          <w:iCs/>
        </w:rPr>
        <w:t>Цель: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</w:pPr>
      <w:r w:rsidRPr="00974A90">
        <w:t xml:space="preserve">1) знакомство </w:t>
      </w:r>
      <w:r w:rsidR="00A41E12">
        <w:t>с системой преподавания учителя</w:t>
      </w:r>
      <w:r w:rsidRPr="00974A90">
        <w:t>;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</w:pPr>
      <w:r w:rsidRPr="00974A90">
        <w:t>2) осуществление единых педагогических требований к образовательному процессу;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</w:pPr>
      <w:r w:rsidRPr="00974A90">
        <w:t>3) соответствие требованиям Федерального государственного образовательного стандарта.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</w:pPr>
      <w:r w:rsidRPr="00974A90">
        <w:tab/>
      </w:r>
      <w:r w:rsidRPr="00974A90">
        <w:tab/>
        <w:t>В ходе п</w:t>
      </w:r>
      <w:r w:rsidR="00A41E12">
        <w:t>роверки установлено, что учитель</w:t>
      </w:r>
      <w:r w:rsidRPr="00974A90">
        <w:t>, проводят уроки в соответств</w:t>
      </w:r>
      <w:r w:rsidR="00A41E12">
        <w:t>ии с требованиями ФГОС, применяе</w:t>
      </w:r>
      <w:r w:rsidRPr="00974A90">
        <w:t>т разнообразные приёмы и методы активизации познавательной деятельности учащихся. В классах созданы благоприятные условия для нор</w:t>
      </w:r>
      <w:r w:rsidR="00A41E12">
        <w:t>мального развития детей, учитель используе</w:t>
      </w:r>
      <w:r w:rsidRPr="00974A90">
        <w:t>т все возможности для успешного овладения учащимися программного материала, для формирования у учащихся универсальных учебных действий.</w:t>
      </w:r>
    </w:p>
    <w:p w:rsidR="003C63D2" w:rsidRPr="00A41E12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000000"/>
        </w:rPr>
        <w:tab/>
      </w:r>
      <w:r w:rsidR="003C63D2">
        <w:rPr>
          <w:color w:val="000000"/>
        </w:rPr>
        <w:tab/>
      </w:r>
      <w:r w:rsidRPr="00974A90">
        <w:rPr>
          <w:color w:val="000000"/>
        </w:rPr>
        <w:t>Каждый урок начинается с организации класса (проверяется наличие письменных принадлежностей, учебника, тетради и т. д.).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Pr="00974A90">
        <w:t>Следует отметить доброжелательность учите</w:t>
      </w:r>
      <w:r w:rsidR="00A41E12">
        <w:t>ля</w:t>
      </w:r>
      <w:r w:rsidRPr="00974A90">
        <w:t>, взаимопонимание с учащимися. Уроки проходят в хорошем темпе.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000000"/>
        </w:rPr>
        <w:tab/>
      </w:r>
      <w:r w:rsidRPr="00974A90">
        <w:rPr>
          <w:color w:val="000000"/>
        </w:rPr>
        <w:t>Те</w:t>
      </w:r>
      <w:r w:rsidR="00A41E12">
        <w:rPr>
          <w:color w:val="000000"/>
        </w:rPr>
        <w:t>матические планы уроков учителя</w:t>
      </w:r>
      <w:r w:rsidRPr="00974A90">
        <w:rPr>
          <w:color w:val="000000"/>
        </w:rPr>
        <w:t xml:space="preserve"> отражают содержание учебного материала. На уроках </w:t>
      </w:r>
      <w:r>
        <w:rPr>
          <w:color w:val="000000"/>
        </w:rPr>
        <w:t xml:space="preserve">не всегда </w:t>
      </w:r>
      <w:r w:rsidRPr="00974A90">
        <w:rPr>
          <w:color w:val="000000"/>
        </w:rPr>
        <w:t>используются красочные наглядные пособия и раздаточный материал, мультимедийное оборудо</w:t>
      </w:r>
      <w:r w:rsidR="003C63D2">
        <w:rPr>
          <w:color w:val="000000"/>
        </w:rPr>
        <w:t>вание (компьютерные презентации</w:t>
      </w:r>
      <w:r w:rsidRPr="00974A90">
        <w:rPr>
          <w:color w:val="000000"/>
        </w:rPr>
        <w:t>).</w:t>
      </w:r>
    </w:p>
    <w:p w:rsidR="00974A90" w:rsidRPr="00974A90" w:rsidRDefault="003C63D2" w:rsidP="00A41E1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color w:val="181818"/>
        </w:rPr>
        <w:tab/>
      </w:r>
    </w:p>
    <w:p w:rsidR="00974A90" w:rsidRPr="00974A90" w:rsidRDefault="003C63D2" w:rsidP="00974A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b/>
          <w:bCs/>
          <w:color w:val="181818"/>
        </w:rPr>
        <w:t xml:space="preserve">Уроки учителя </w:t>
      </w:r>
      <w:r w:rsidR="00A41E12">
        <w:rPr>
          <w:b/>
          <w:bCs/>
          <w:color w:val="181818"/>
        </w:rPr>
        <w:t xml:space="preserve">истории, </w:t>
      </w:r>
      <w:r>
        <w:rPr>
          <w:b/>
          <w:bCs/>
          <w:color w:val="181818"/>
        </w:rPr>
        <w:t xml:space="preserve">обществознания </w:t>
      </w:r>
      <w:r w:rsidR="00A41E12">
        <w:rPr>
          <w:b/>
          <w:bCs/>
          <w:color w:val="181818"/>
        </w:rPr>
        <w:t>Хертек Д.Ю.</w:t>
      </w:r>
      <w:r w:rsidR="00974A90" w:rsidRPr="00974A90">
        <w:rPr>
          <w:color w:val="181818"/>
        </w:rPr>
        <w:t xml:space="preserve"> работает в «зоне ближайшего развития» каждого ребенка. Дети занимаются в удобном темпе, получают задания в соответствии с индивидуальными особенностями и возможностями. Учитель применят личностно ориентированные технологии, которые обеспечивают комфортные бесконфликтные условия обучения и здоровьясбережения. На уроках </w:t>
      </w:r>
      <w:r w:rsidR="00A41E12">
        <w:rPr>
          <w:color w:val="181818"/>
        </w:rPr>
        <w:t>Хертек Д.Ю.</w:t>
      </w:r>
      <w:r w:rsidR="00974A90" w:rsidRPr="00974A90">
        <w:rPr>
          <w:color w:val="181818"/>
        </w:rPr>
        <w:t xml:space="preserve"> царит атмосфера сотрудничества, гуманно-личностный подход к каждому ученику.</w:t>
      </w:r>
    </w:p>
    <w:p w:rsidR="00974A90" w:rsidRPr="00974A90" w:rsidRDefault="003C63D2" w:rsidP="00974A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>
        <w:rPr>
          <w:b/>
          <w:bCs/>
          <w:color w:val="181818"/>
        </w:rPr>
        <w:t xml:space="preserve"> </w:t>
      </w:r>
      <w:r w:rsidR="00A41E12">
        <w:rPr>
          <w:b/>
          <w:bCs/>
          <w:color w:val="181818"/>
        </w:rPr>
        <w:t xml:space="preserve"> Хертек Д.Ю.</w:t>
      </w:r>
      <w:r w:rsidR="00974A90" w:rsidRPr="00974A90">
        <w:rPr>
          <w:color w:val="181818"/>
        </w:rPr>
        <w:t xml:space="preserve"> работает, опираясь на коммуникативно-деятельностный метод, т.е. учащиеся умеют самостоятельно делать выводы и высказывать свое мнение на основе полученных сведений; применяется индивидуальная и фронтальная формы работы; учащиеся умеют вступать в диалогическое общение, выражая свое о</w:t>
      </w:r>
      <w:r>
        <w:rPr>
          <w:color w:val="181818"/>
        </w:rPr>
        <w:t xml:space="preserve">тношение к </w:t>
      </w:r>
      <w:r w:rsidR="00A41E12">
        <w:rPr>
          <w:color w:val="181818"/>
        </w:rPr>
        <w:t>репликам собеседника</w:t>
      </w:r>
      <w:r>
        <w:rPr>
          <w:color w:val="181818"/>
        </w:rPr>
        <w:t>.</w:t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974A90" w:rsidRPr="00974A90" w:rsidRDefault="00974A90" w:rsidP="003C63D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974A90">
        <w:rPr>
          <w:b/>
          <w:bCs/>
          <w:color w:val="181818"/>
        </w:rPr>
        <w:t>Рекомендации:</w:t>
      </w:r>
    </w:p>
    <w:p w:rsidR="00974A90" w:rsidRPr="00974A90" w:rsidRDefault="00A41E12" w:rsidP="003C63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>
        <w:rPr>
          <w:color w:val="181818"/>
        </w:rPr>
        <w:t>Учителю</w:t>
      </w:r>
      <w:r w:rsidR="00974A90" w:rsidRPr="00974A90">
        <w:rPr>
          <w:color w:val="181818"/>
        </w:rPr>
        <w:t xml:space="preserve"> продолжить обучение детей в соответствии с требованиями ФГОС, с использованием различных педагогических технологий, с использование различных приёмов и методов для активизации познавательной деятельности учащихся.</w:t>
      </w:r>
    </w:p>
    <w:p w:rsidR="00974A90" w:rsidRPr="00974A90" w:rsidRDefault="00974A90" w:rsidP="003C63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 w:rsidRPr="00974A90">
        <w:rPr>
          <w:color w:val="181818"/>
        </w:rPr>
        <w:t xml:space="preserve">Следить за распределением времени по этапам </w:t>
      </w:r>
      <w:r w:rsidR="00A41E12">
        <w:rPr>
          <w:color w:val="181818"/>
        </w:rPr>
        <w:t>урока</w:t>
      </w:r>
      <w:r w:rsidRPr="00974A90">
        <w:rPr>
          <w:color w:val="181818"/>
        </w:rPr>
        <w:t>.</w:t>
      </w:r>
    </w:p>
    <w:p w:rsidR="00974A90" w:rsidRPr="00974A90" w:rsidRDefault="00A41E12" w:rsidP="003C63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</w:rPr>
      </w:pPr>
      <w:r>
        <w:rPr>
          <w:color w:val="181818"/>
        </w:rPr>
        <w:t xml:space="preserve">Чаще посещать уроки других учителей </w:t>
      </w:r>
      <w:r w:rsidR="00974A90" w:rsidRPr="00974A90">
        <w:rPr>
          <w:color w:val="181818"/>
        </w:rPr>
        <w:t xml:space="preserve"> с целью обмена опытом.</w:t>
      </w:r>
    </w:p>
    <w:p w:rsidR="00974A90" w:rsidRPr="00974A90" w:rsidRDefault="00974A90" w:rsidP="003C63D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974A90">
        <w:rPr>
          <w:color w:val="181818"/>
        </w:rPr>
        <w:br/>
      </w:r>
    </w:p>
    <w:p w:rsidR="00974A90" w:rsidRPr="00974A90" w:rsidRDefault="00974A90" w:rsidP="00974A9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974A90">
        <w:rPr>
          <w:color w:val="181818"/>
        </w:rPr>
        <w:br/>
      </w: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A41E12" w:rsidP="003C63D2">
      <w:pPr>
        <w:pStyle w:val="a3"/>
        <w:shd w:val="clear" w:color="auto" w:fill="FFFFFF"/>
        <w:spacing w:before="0" w:beforeAutospacing="0" w:after="0" w:afterAutospacing="0" w:line="458" w:lineRule="atLeast"/>
        <w:jc w:val="right"/>
        <w:rPr>
          <w:color w:val="181818"/>
        </w:rPr>
      </w:pPr>
      <w:r>
        <w:rPr>
          <w:color w:val="181818"/>
        </w:rPr>
        <w:t>28.02.2025</w:t>
      </w:r>
      <w:r w:rsidR="003C63D2">
        <w:rPr>
          <w:color w:val="181818"/>
        </w:rPr>
        <w:t xml:space="preserve">                                    </w:t>
      </w:r>
      <w:r>
        <w:rPr>
          <w:color w:val="181818"/>
        </w:rPr>
        <w:t xml:space="preserve">          ЗУВР        Кужугет Р.К.</w:t>
      </w: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p w:rsidR="003C63D2" w:rsidRDefault="003C63D2" w:rsidP="003C63D2">
      <w:pPr>
        <w:pStyle w:val="a3"/>
        <w:shd w:val="clear" w:color="auto" w:fill="FFFFFF"/>
        <w:spacing w:before="0" w:beforeAutospacing="0" w:after="0" w:afterAutospacing="0" w:line="458" w:lineRule="atLeast"/>
        <w:jc w:val="both"/>
        <w:rPr>
          <w:color w:val="181818"/>
        </w:rPr>
      </w:pPr>
    </w:p>
    <w:sectPr w:rsidR="003C63D2" w:rsidSect="0038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6848"/>
    <w:multiLevelType w:val="multilevel"/>
    <w:tmpl w:val="DE68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74A90"/>
    <w:rsid w:val="003829D5"/>
    <w:rsid w:val="003C63D2"/>
    <w:rsid w:val="006B1E56"/>
    <w:rsid w:val="009132A5"/>
    <w:rsid w:val="00974A90"/>
    <w:rsid w:val="00A41E12"/>
    <w:rsid w:val="00CE063D"/>
    <w:rsid w:val="00EB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cp:lastPrinted>2022-02-24T11:07:00Z</cp:lastPrinted>
  <dcterms:created xsi:type="dcterms:W3CDTF">2025-03-14T14:49:00Z</dcterms:created>
  <dcterms:modified xsi:type="dcterms:W3CDTF">2025-03-14T14:53:00Z</dcterms:modified>
</cp:coreProperties>
</file>